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973"/>
        <w:gridCol w:w="4815"/>
      </w:tblGrid>
      <w:tr w:rsidR="00E81F4B" w:rsidRPr="00E81F4B" w14:paraId="21EF3FF8" w14:textId="77777777" w:rsidTr="004B6030">
        <w:trPr>
          <w:jc w:val="center"/>
        </w:trPr>
        <w:tc>
          <w:tcPr>
            <w:tcW w:w="3973" w:type="dxa"/>
            <w:tcBorders>
              <w:top w:val="nil"/>
              <w:left w:val="nil"/>
              <w:bottom w:val="nil"/>
              <w:right w:val="nil"/>
            </w:tcBorders>
            <w:hideMark/>
          </w:tcPr>
          <w:p w14:paraId="3A43B7DA" w14:textId="77777777" w:rsidR="00143CF6" w:rsidRPr="00E81F4B" w:rsidRDefault="00143CF6" w:rsidP="004B6030">
            <w:pPr>
              <w:spacing w:line="360" w:lineRule="auto"/>
              <w:jc w:val="center"/>
              <w:rPr>
                <w:sz w:val="27"/>
                <w:szCs w:val="27"/>
              </w:rPr>
            </w:pPr>
            <w:bookmarkStart w:id="0" w:name="_Hlk217861145"/>
            <w:r w:rsidRPr="00E81F4B">
              <w:rPr>
                <w:sz w:val="27"/>
                <w:szCs w:val="27"/>
              </w:rPr>
              <w:t>BỘ GIÁO DỤC VÀ ĐÀO TẠO</w:t>
            </w:r>
          </w:p>
        </w:tc>
        <w:tc>
          <w:tcPr>
            <w:tcW w:w="4815" w:type="dxa"/>
            <w:tcBorders>
              <w:top w:val="nil"/>
              <w:left w:val="nil"/>
              <w:bottom w:val="nil"/>
              <w:right w:val="nil"/>
            </w:tcBorders>
            <w:hideMark/>
          </w:tcPr>
          <w:p w14:paraId="52F0F2FF" w14:textId="77777777" w:rsidR="00143CF6" w:rsidRPr="00E81F4B" w:rsidRDefault="00143CF6" w:rsidP="004B6030">
            <w:pPr>
              <w:spacing w:line="360" w:lineRule="auto"/>
              <w:jc w:val="center"/>
              <w:rPr>
                <w:sz w:val="27"/>
                <w:szCs w:val="27"/>
              </w:rPr>
            </w:pPr>
            <w:r w:rsidRPr="00E81F4B">
              <w:rPr>
                <w:sz w:val="27"/>
                <w:szCs w:val="27"/>
              </w:rPr>
              <w:t xml:space="preserve">HỌC VIỆN CHÍNH TRỊ QUỐC GIA </w:t>
            </w:r>
          </w:p>
          <w:p w14:paraId="00A70173" w14:textId="77777777" w:rsidR="00143CF6" w:rsidRPr="00E81F4B" w:rsidRDefault="00143CF6" w:rsidP="004B6030">
            <w:pPr>
              <w:spacing w:line="360" w:lineRule="auto"/>
              <w:jc w:val="center"/>
              <w:rPr>
                <w:sz w:val="27"/>
                <w:szCs w:val="27"/>
              </w:rPr>
            </w:pPr>
            <w:r w:rsidRPr="00E81F4B">
              <w:rPr>
                <w:sz w:val="27"/>
                <w:szCs w:val="27"/>
              </w:rPr>
              <w:t>HỒ CHÍ MINH</w:t>
            </w:r>
          </w:p>
        </w:tc>
      </w:tr>
    </w:tbl>
    <w:p w14:paraId="7275C07E" w14:textId="1C837B23" w:rsidR="00143CF6" w:rsidRPr="00E81F4B" w:rsidRDefault="00B70F98" w:rsidP="00143CF6">
      <w:pPr>
        <w:spacing w:line="360" w:lineRule="auto"/>
        <w:jc w:val="center"/>
        <w:rPr>
          <w:b/>
          <w:bCs/>
          <w:sz w:val="27"/>
          <w:szCs w:val="27"/>
        </w:rPr>
      </w:pPr>
      <w:r w:rsidRPr="00E81F4B">
        <w:rPr>
          <w:b/>
          <w:bCs/>
          <w:noProof/>
          <w:sz w:val="27"/>
          <w:szCs w:val="27"/>
        </w:rPr>
        <mc:AlternateContent>
          <mc:Choice Requires="wps">
            <w:drawing>
              <wp:anchor distT="0" distB="0" distL="114300" distR="114300" simplePos="0" relativeHeight="251670528" behindDoc="1" locked="0" layoutInCell="1" allowOverlap="1" wp14:anchorId="7B1E12E4" wp14:editId="719E3464">
                <wp:simplePos x="0" y="0"/>
                <wp:positionH relativeFrom="column">
                  <wp:posOffset>3175</wp:posOffset>
                </wp:positionH>
                <wp:positionV relativeFrom="paragraph">
                  <wp:posOffset>-748665</wp:posOffset>
                </wp:positionV>
                <wp:extent cx="5553075" cy="9213850"/>
                <wp:effectExtent l="19050" t="19050" r="47625" b="44450"/>
                <wp:wrapNone/>
                <wp:docPr id="2126732345" name="Text Box 2126732345"/>
                <wp:cNvGraphicFramePr/>
                <a:graphic xmlns:a="http://schemas.openxmlformats.org/drawingml/2006/main">
                  <a:graphicData uri="http://schemas.microsoft.com/office/word/2010/wordprocessingShape">
                    <wps:wsp>
                      <wps:cNvSpPr txBox="1"/>
                      <wps:spPr>
                        <a:xfrm>
                          <a:off x="0" y="0"/>
                          <a:ext cx="5553075" cy="9213850"/>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19C6FB" w14:textId="77777777" w:rsidR="001A5501" w:rsidRDefault="001A5501" w:rsidP="00143CF6">
                            <w:pPr>
                              <w:rPr>
                                <w14:textOutline w14:w="57150" w14:cap="rnd" w14:cmpd="sng" w14:algn="ctr">
                                  <w14:solidFill>
                                    <w14:srgbClr w14:val="000000"/>
                                  </w14:solidFill>
                                  <w14:prstDash w14:val="solid"/>
                                  <w14:bevel/>
                                </w14:textOutline>
                              </w:rPr>
                            </w:pPr>
                          </w:p>
                          <w:p w14:paraId="4FF36459" w14:textId="77777777" w:rsidR="001A5501" w:rsidRDefault="001A5501" w:rsidP="00143CF6">
                            <w:pPr>
                              <w:rPr>
                                <w14:textOutline w14:w="57150" w14:cap="rnd" w14:cmpd="sng" w14:algn="ctr">
                                  <w14:solidFill>
                                    <w14:srgbClr w14:val="000000"/>
                                  </w14:solidFill>
                                  <w14:prstDash w14:val="solid"/>
                                  <w14:bevel/>
                                </w14:textOutline>
                              </w:rPr>
                            </w:pPr>
                          </w:p>
                          <w:p w14:paraId="475D8A04" w14:textId="77777777" w:rsidR="001A5501" w:rsidRPr="00F551D9" w:rsidRDefault="001A5501" w:rsidP="00143CF6">
                            <w:pPr>
                              <w:rPr>
                                <w14:textOutline w14:w="571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E12E4" id="_x0000_t202" coordsize="21600,21600" o:spt="202" path="m,l,21600r21600,l21600,xe">
                <v:stroke joinstyle="miter"/>
                <v:path gradientshapeok="t" o:connecttype="rect"/>
              </v:shapetype>
              <v:shape id="Text Box 2126732345" o:spid="_x0000_s1026" type="#_x0000_t202" style="position:absolute;left:0;text-align:left;margin-left:.25pt;margin-top:-58.95pt;width:437.25pt;height:725.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6sfwIAAI8FAAAOAAAAZHJzL2Uyb0RvYy54bWysVEtPGzEQvlfqf7B8L5sEUiBig1IQVSUE&#10;qFBxdrw2sfB6XHuS3fTXd+zdPHhcqHrxjj3fvL6dmbPztrZspUI04Eo+PBhwppyEyrinkv96uPpy&#10;wllE4SphwamSr1Xk59PPn84aP1EjWICtVGDkxMVJ40u+QPSToohyoWoRD8ArR0oNoRZI1/BUVEE0&#10;5L22xWgw+Fo0ECofQKoY6fWyU/Jp9q+1knirdVTIbMkpN8xnyOc8ncX0TEyegvALI/s0xD9kUQvj&#10;KOjW1aVAwZbBvHFVGxkggsYDCXUBWhupcg1UzXDwqpr7hfAq10LkRL+lKf4/t/Jmde/vAsP2G7T0&#10;AxMhjY+TSI+pnlaHOn0pU0Z6onC9pU21yCQ9jsfjw8HxmDNJutPR8PBknIktduY+RPyuoGZJKHmg&#10;/5LpEqvriBSSoBtIihbBmurKWJsvqRfUhQ1sJegvWsxJksULlHWsoVSOhxT7jYvke+tgboV8TnW+&#10;dEE365Klym3T57XjIku4tiphrPupNDNVpuSdJIWUym0TzeiE0lTSRwx7/C6rjxh3dZBFjgwOt8a1&#10;cRA6ll5yWz1vuNUdnkjaqzuJ2M7bvkfmUK2pdQJ0UxW9vDJE9LWIeCcCjRF1C60GvKVDW6DfA73E&#10;2QLCn/feE566m7ScNTSWJY+/lyIozuwPR31/Ojw6SnOcL0fj4xFdwr5mvq9xy/oCqGeGtIS8zGLC&#10;o92IOkD9SBtklqKSSjhJsUuOG/ECu2VBG0iq2SyDaHK9wGt372VynehNDfbQPorg+w5HGo4b2Ayw&#10;mLxq9A6bLB3Mlgja5ClIBHes9sTT1Oc+7TdUWiv794za7dHpXwAAAP//AwBQSwMEFAAGAAgAAAAh&#10;AEWjAY7iAAAACgEAAA8AAABkcnMvZG93bnJldi54bWxMj8tOwzAQRfdI/IM1SOxaJ0SlbYhToUo8&#10;BAuU0oqtkwxJIB6nttumf8+wguXoHt05N1uNphdHdL6zpCCeRiCQKlt31CjYvj9MFiB80FTr3hIq&#10;OKOHVX55kem0ticq8LgJjeAS8qlW0IYwpFL6qkWj/dQOSJx9Wmd04NM1snb6xOWmlzdRdCuN7og/&#10;tHrAdYvV9+ZgFJSvTx/n9e5592hdYWj/tZfF24tS11fj/R2IgGP4g+FXn9UhZ6fSHqj2olcwY07B&#10;JI7nSxCcL+Yz3lYymCRJDDLP5P8J+Q8AAAD//wMAUEsBAi0AFAAGAAgAAAAhALaDOJL+AAAA4QEA&#10;ABMAAAAAAAAAAAAAAAAAAAAAAFtDb250ZW50X1R5cGVzXS54bWxQSwECLQAUAAYACAAAACEAOP0h&#10;/9YAAACUAQAACwAAAAAAAAAAAAAAAAAvAQAAX3JlbHMvLnJlbHNQSwECLQAUAAYACAAAACEAGmwu&#10;rH8CAACPBQAADgAAAAAAAAAAAAAAAAAuAgAAZHJzL2Uyb0RvYy54bWxQSwECLQAUAAYACAAAACEA&#10;RaMBjuIAAAAKAQAADwAAAAAAAAAAAAAAAADZBAAAZHJzL2Rvd25yZXYueG1sUEsFBgAAAAAEAAQA&#10;8wAAAOgFAAAAAA==&#10;" fillcolor="white [3201]" strokeweight="4.5pt">
                <v:textbox>
                  <w:txbxContent>
                    <w:p w14:paraId="3819C6FB" w14:textId="77777777" w:rsidR="001A5501" w:rsidRDefault="001A5501" w:rsidP="00143CF6">
                      <w:pPr>
                        <w:rPr>
                          <w14:textOutline w14:w="57150" w14:cap="rnd" w14:cmpd="sng" w14:algn="ctr">
                            <w14:solidFill>
                              <w14:srgbClr w14:val="000000"/>
                            </w14:solidFill>
                            <w14:prstDash w14:val="solid"/>
                            <w14:bevel/>
                          </w14:textOutline>
                        </w:rPr>
                      </w:pPr>
                    </w:p>
                    <w:p w14:paraId="4FF36459" w14:textId="77777777" w:rsidR="001A5501" w:rsidRDefault="001A5501" w:rsidP="00143CF6">
                      <w:pPr>
                        <w:rPr>
                          <w14:textOutline w14:w="57150" w14:cap="rnd" w14:cmpd="sng" w14:algn="ctr">
                            <w14:solidFill>
                              <w14:srgbClr w14:val="000000"/>
                            </w14:solidFill>
                            <w14:prstDash w14:val="solid"/>
                            <w14:bevel/>
                          </w14:textOutline>
                        </w:rPr>
                      </w:pPr>
                    </w:p>
                    <w:p w14:paraId="475D8A04" w14:textId="77777777" w:rsidR="001A5501" w:rsidRPr="00F551D9" w:rsidRDefault="001A5501" w:rsidP="00143CF6">
                      <w:pPr>
                        <w:rPr>
                          <w14:textOutline w14:w="57150" w14:cap="rnd" w14:cmpd="sng" w14:algn="ctr">
                            <w14:solidFill>
                              <w14:srgbClr w14:val="000000"/>
                            </w14:solidFill>
                            <w14:prstDash w14:val="solid"/>
                            <w14:bevel/>
                          </w14:textOutline>
                        </w:rPr>
                      </w:pPr>
                    </w:p>
                  </w:txbxContent>
                </v:textbox>
              </v:shape>
            </w:pict>
          </mc:Fallback>
        </mc:AlternateContent>
      </w:r>
      <w:r w:rsidR="00143CF6" w:rsidRPr="00E81F4B">
        <w:rPr>
          <w:b/>
          <w:bCs/>
          <w:sz w:val="27"/>
          <w:szCs w:val="27"/>
        </w:rPr>
        <w:t>HỌC VIỆN BÁO CHÍ VÀ TUYÊN TRUYÊN</w:t>
      </w:r>
    </w:p>
    <w:p w14:paraId="2A669E58" w14:textId="66BB5E1D" w:rsidR="00143CF6" w:rsidRPr="00E81F4B" w:rsidRDefault="00143CF6" w:rsidP="00143CF6">
      <w:pPr>
        <w:spacing w:line="360" w:lineRule="auto"/>
        <w:rPr>
          <w:sz w:val="27"/>
          <w:szCs w:val="27"/>
        </w:rPr>
      </w:pPr>
    </w:p>
    <w:p w14:paraId="3DD55BE1" w14:textId="46FB1B6C" w:rsidR="00143CF6" w:rsidRPr="00E81F4B" w:rsidRDefault="00143CF6" w:rsidP="00143CF6">
      <w:pPr>
        <w:spacing w:line="360" w:lineRule="auto"/>
        <w:rPr>
          <w:sz w:val="27"/>
          <w:szCs w:val="27"/>
        </w:rPr>
      </w:pPr>
    </w:p>
    <w:p w14:paraId="1606A2E7" w14:textId="77777777" w:rsidR="004752D6" w:rsidRPr="00E81F4B" w:rsidRDefault="004752D6" w:rsidP="00143CF6">
      <w:pPr>
        <w:spacing w:line="360" w:lineRule="auto"/>
        <w:rPr>
          <w:sz w:val="27"/>
          <w:szCs w:val="27"/>
        </w:rPr>
      </w:pPr>
    </w:p>
    <w:p w14:paraId="3D328C46" w14:textId="77777777" w:rsidR="00143CF6" w:rsidRPr="00E81F4B" w:rsidRDefault="00143CF6" w:rsidP="004752D6">
      <w:pPr>
        <w:spacing w:line="360" w:lineRule="auto"/>
        <w:jc w:val="center"/>
        <w:rPr>
          <w:b/>
          <w:bCs/>
          <w:sz w:val="27"/>
          <w:szCs w:val="27"/>
        </w:rPr>
      </w:pPr>
      <w:r w:rsidRPr="00E81F4B">
        <w:rPr>
          <w:b/>
          <w:bCs/>
          <w:sz w:val="27"/>
          <w:szCs w:val="27"/>
        </w:rPr>
        <w:t xml:space="preserve">NGUYỄN THỊ HẰNG </w:t>
      </w:r>
    </w:p>
    <w:p w14:paraId="573C227C" w14:textId="77777777" w:rsidR="00143CF6" w:rsidRPr="00E81F4B" w:rsidRDefault="00143CF6" w:rsidP="004752D6">
      <w:pPr>
        <w:spacing w:line="360" w:lineRule="auto"/>
        <w:jc w:val="center"/>
        <w:rPr>
          <w:sz w:val="27"/>
          <w:szCs w:val="27"/>
        </w:rPr>
      </w:pPr>
    </w:p>
    <w:p w14:paraId="3903CCB5" w14:textId="77777777" w:rsidR="00143CF6" w:rsidRPr="00E81F4B" w:rsidRDefault="00143CF6" w:rsidP="004752D6">
      <w:pPr>
        <w:spacing w:line="360" w:lineRule="auto"/>
        <w:rPr>
          <w:sz w:val="27"/>
          <w:szCs w:val="27"/>
        </w:rPr>
      </w:pPr>
    </w:p>
    <w:p w14:paraId="61D1178A" w14:textId="77777777" w:rsidR="00143CF6" w:rsidRPr="00E81F4B" w:rsidRDefault="00143CF6" w:rsidP="004752D6">
      <w:pPr>
        <w:spacing w:line="360" w:lineRule="auto"/>
        <w:rPr>
          <w:sz w:val="27"/>
          <w:szCs w:val="27"/>
        </w:rPr>
      </w:pPr>
    </w:p>
    <w:p w14:paraId="0388EFE7" w14:textId="77777777" w:rsidR="004752D6" w:rsidRPr="00E81F4B" w:rsidRDefault="004752D6" w:rsidP="004752D6">
      <w:pPr>
        <w:spacing w:line="360" w:lineRule="auto"/>
        <w:rPr>
          <w:sz w:val="27"/>
          <w:szCs w:val="27"/>
        </w:rPr>
      </w:pPr>
    </w:p>
    <w:p w14:paraId="2D80F688" w14:textId="77777777" w:rsidR="00143CF6" w:rsidRPr="00E81F4B" w:rsidRDefault="00143CF6" w:rsidP="004752D6">
      <w:pPr>
        <w:spacing w:line="360" w:lineRule="auto"/>
        <w:rPr>
          <w:b/>
          <w:bCs/>
          <w:sz w:val="27"/>
          <w:szCs w:val="27"/>
        </w:rPr>
      </w:pPr>
    </w:p>
    <w:p w14:paraId="477E7A60" w14:textId="77777777" w:rsidR="00143CF6" w:rsidRPr="00E81F4B" w:rsidRDefault="00143CF6" w:rsidP="004752D6">
      <w:pPr>
        <w:spacing w:line="360" w:lineRule="auto"/>
        <w:jc w:val="center"/>
        <w:rPr>
          <w:b/>
          <w:bCs/>
          <w:sz w:val="27"/>
          <w:szCs w:val="27"/>
        </w:rPr>
      </w:pPr>
      <w:r w:rsidRPr="00E81F4B">
        <w:rPr>
          <w:b/>
          <w:bCs/>
          <w:sz w:val="27"/>
          <w:szCs w:val="27"/>
        </w:rPr>
        <w:t xml:space="preserve">TƯ TƯỞNG TRIẾT HỌC CỦA RENE DESCARTES </w:t>
      </w:r>
    </w:p>
    <w:p w14:paraId="5A298CD7" w14:textId="77777777" w:rsidR="00143CF6" w:rsidRPr="00E81F4B" w:rsidRDefault="00143CF6" w:rsidP="004752D6">
      <w:pPr>
        <w:spacing w:line="360" w:lineRule="auto"/>
        <w:jc w:val="center"/>
        <w:rPr>
          <w:b/>
          <w:bCs/>
          <w:sz w:val="27"/>
          <w:szCs w:val="27"/>
        </w:rPr>
      </w:pPr>
      <w:r w:rsidRPr="00E81F4B">
        <w:rPr>
          <w:b/>
          <w:bCs/>
          <w:sz w:val="27"/>
          <w:szCs w:val="27"/>
        </w:rPr>
        <w:t>VÀ Ý NGHĨA HIỆN THỜI CỦA NÓ</w:t>
      </w:r>
    </w:p>
    <w:p w14:paraId="070CF764" w14:textId="77777777" w:rsidR="00143CF6" w:rsidRPr="00E81F4B" w:rsidRDefault="00143CF6" w:rsidP="004752D6">
      <w:pPr>
        <w:spacing w:line="360" w:lineRule="auto"/>
        <w:jc w:val="center"/>
        <w:rPr>
          <w:sz w:val="27"/>
          <w:szCs w:val="27"/>
        </w:rPr>
      </w:pPr>
    </w:p>
    <w:p w14:paraId="177B5E4B" w14:textId="77777777" w:rsidR="00143CF6" w:rsidRPr="00E81F4B" w:rsidRDefault="00143CF6" w:rsidP="004752D6">
      <w:pPr>
        <w:spacing w:line="360" w:lineRule="auto"/>
        <w:rPr>
          <w:sz w:val="27"/>
          <w:szCs w:val="27"/>
          <w:lang w:val="vi-VN"/>
        </w:rPr>
      </w:pPr>
    </w:p>
    <w:p w14:paraId="72DD281A" w14:textId="77777777" w:rsidR="00143CF6" w:rsidRPr="00E81F4B" w:rsidRDefault="00143CF6" w:rsidP="004752D6">
      <w:pPr>
        <w:spacing w:line="360" w:lineRule="auto"/>
        <w:jc w:val="center"/>
        <w:rPr>
          <w:sz w:val="27"/>
          <w:szCs w:val="27"/>
          <w:lang w:val="vi-VN"/>
        </w:rPr>
      </w:pPr>
    </w:p>
    <w:p w14:paraId="29586AE1" w14:textId="2868474D" w:rsidR="00143CF6" w:rsidRPr="00E81F4B" w:rsidRDefault="00143CF6" w:rsidP="004752D6">
      <w:pPr>
        <w:spacing w:line="360" w:lineRule="auto"/>
        <w:jc w:val="center"/>
        <w:rPr>
          <w:b/>
          <w:bCs/>
          <w:sz w:val="27"/>
          <w:szCs w:val="27"/>
        </w:rPr>
      </w:pPr>
      <w:r w:rsidRPr="00E81F4B">
        <w:rPr>
          <w:b/>
          <w:bCs/>
          <w:sz w:val="27"/>
          <w:szCs w:val="27"/>
          <w:lang w:val="vi-VN"/>
        </w:rPr>
        <w:t>LUẬN ÁN TIẾN SĨ TRIẾT HỌC</w:t>
      </w:r>
      <w:r w:rsidRPr="00E81F4B">
        <w:rPr>
          <w:b/>
          <w:bCs/>
          <w:sz w:val="27"/>
          <w:szCs w:val="27"/>
        </w:rPr>
        <w:t xml:space="preserve"> </w:t>
      </w:r>
    </w:p>
    <w:p w14:paraId="4008EFE9" w14:textId="77777777" w:rsidR="00143CF6" w:rsidRPr="00E81F4B" w:rsidRDefault="00143CF6" w:rsidP="004752D6">
      <w:pPr>
        <w:spacing w:line="360" w:lineRule="auto"/>
        <w:jc w:val="center"/>
        <w:rPr>
          <w:sz w:val="27"/>
          <w:szCs w:val="27"/>
          <w:lang w:val="vi-VN"/>
        </w:rPr>
      </w:pPr>
    </w:p>
    <w:p w14:paraId="31E8A3FF" w14:textId="77777777" w:rsidR="00143CF6" w:rsidRPr="00E81F4B" w:rsidRDefault="00143CF6" w:rsidP="00143CF6">
      <w:pPr>
        <w:spacing w:line="360" w:lineRule="auto"/>
        <w:jc w:val="center"/>
        <w:rPr>
          <w:sz w:val="27"/>
          <w:szCs w:val="27"/>
          <w:lang w:val="vi-VN"/>
        </w:rPr>
      </w:pPr>
    </w:p>
    <w:p w14:paraId="44E84C1F" w14:textId="77777777" w:rsidR="00143CF6" w:rsidRPr="00E81F4B" w:rsidRDefault="00143CF6" w:rsidP="00143CF6">
      <w:pPr>
        <w:spacing w:line="360" w:lineRule="auto"/>
        <w:jc w:val="center"/>
        <w:rPr>
          <w:sz w:val="27"/>
          <w:szCs w:val="27"/>
          <w:lang w:val="vi-VN"/>
        </w:rPr>
      </w:pPr>
    </w:p>
    <w:p w14:paraId="1EBD1CFA" w14:textId="77777777" w:rsidR="00143CF6" w:rsidRPr="00E81F4B" w:rsidRDefault="00143CF6" w:rsidP="00143CF6">
      <w:pPr>
        <w:spacing w:line="360" w:lineRule="auto"/>
        <w:jc w:val="center"/>
        <w:rPr>
          <w:sz w:val="27"/>
          <w:szCs w:val="27"/>
          <w:lang w:val="vi-VN"/>
        </w:rPr>
      </w:pPr>
    </w:p>
    <w:p w14:paraId="580D62E2" w14:textId="77777777" w:rsidR="00143CF6" w:rsidRPr="00E81F4B" w:rsidRDefault="00143CF6" w:rsidP="00143CF6">
      <w:pPr>
        <w:spacing w:line="360" w:lineRule="auto"/>
        <w:jc w:val="center"/>
        <w:rPr>
          <w:sz w:val="27"/>
          <w:szCs w:val="27"/>
          <w:lang w:val="vi-VN"/>
        </w:rPr>
      </w:pPr>
    </w:p>
    <w:p w14:paraId="14975D8F" w14:textId="77777777" w:rsidR="00143CF6" w:rsidRPr="00E81F4B" w:rsidRDefault="00143CF6" w:rsidP="00143CF6">
      <w:pPr>
        <w:spacing w:line="360" w:lineRule="auto"/>
        <w:jc w:val="center"/>
        <w:rPr>
          <w:sz w:val="27"/>
          <w:szCs w:val="27"/>
          <w:lang w:val="vi-VN"/>
        </w:rPr>
      </w:pPr>
    </w:p>
    <w:p w14:paraId="0DECE82E" w14:textId="77777777" w:rsidR="00143CF6" w:rsidRPr="00E81F4B" w:rsidRDefault="00143CF6" w:rsidP="00143CF6">
      <w:pPr>
        <w:spacing w:line="360" w:lineRule="auto"/>
        <w:jc w:val="center"/>
        <w:rPr>
          <w:sz w:val="27"/>
          <w:szCs w:val="27"/>
        </w:rPr>
      </w:pPr>
    </w:p>
    <w:p w14:paraId="49FDACBC" w14:textId="77777777" w:rsidR="00143CF6" w:rsidRPr="00E81F4B" w:rsidRDefault="00143CF6" w:rsidP="00143CF6">
      <w:pPr>
        <w:spacing w:line="360" w:lineRule="auto"/>
        <w:jc w:val="center"/>
        <w:rPr>
          <w:sz w:val="27"/>
          <w:szCs w:val="27"/>
        </w:rPr>
      </w:pPr>
    </w:p>
    <w:p w14:paraId="23D891A6" w14:textId="77777777" w:rsidR="00143CF6" w:rsidRPr="00E81F4B" w:rsidRDefault="00143CF6" w:rsidP="00143CF6">
      <w:pPr>
        <w:spacing w:line="360" w:lineRule="auto"/>
        <w:jc w:val="center"/>
        <w:rPr>
          <w:sz w:val="27"/>
          <w:szCs w:val="27"/>
        </w:rPr>
      </w:pPr>
    </w:p>
    <w:p w14:paraId="46584F9E" w14:textId="77777777" w:rsidR="00143CF6" w:rsidRPr="00E81F4B" w:rsidRDefault="00143CF6" w:rsidP="00143CF6">
      <w:pPr>
        <w:spacing w:line="360" w:lineRule="auto"/>
        <w:jc w:val="center"/>
        <w:rPr>
          <w:sz w:val="27"/>
          <w:szCs w:val="27"/>
        </w:rPr>
      </w:pPr>
    </w:p>
    <w:p w14:paraId="44F330B9" w14:textId="77777777" w:rsidR="00143CF6" w:rsidRPr="00E81F4B" w:rsidRDefault="00143CF6" w:rsidP="00143CF6">
      <w:pPr>
        <w:spacing w:line="360" w:lineRule="auto"/>
        <w:jc w:val="center"/>
        <w:rPr>
          <w:sz w:val="27"/>
          <w:szCs w:val="27"/>
        </w:rPr>
      </w:pPr>
    </w:p>
    <w:p w14:paraId="40A0F842" w14:textId="14379720" w:rsidR="00143CF6" w:rsidRPr="00E81F4B" w:rsidRDefault="00143CF6" w:rsidP="00143CF6">
      <w:pPr>
        <w:spacing w:line="360" w:lineRule="auto"/>
        <w:jc w:val="center"/>
        <w:rPr>
          <w:b/>
          <w:bCs/>
          <w:sz w:val="27"/>
          <w:szCs w:val="27"/>
        </w:rPr>
        <w:sectPr w:rsidR="00143CF6" w:rsidRPr="00E81F4B" w:rsidSect="009C6752">
          <w:headerReference w:type="even" r:id="rId8"/>
          <w:pgSz w:w="11907" w:h="16839" w:code="9"/>
          <w:pgMar w:top="1134" w:right="1134" w:bottom="1134" w:left="1701" w:header="720" w:footer="1780" w:gutter="0"/>
          <w:pgNumType w:fmt="lowerRoman" w:start="1"/>
          <w:cols w:space="720"/>
          <w:docGrid w:linePitch="381"/>
        </w:sectPr>
      </w:pPr>
      <w:r w:rsidRPr="00E81F4B">
        <w:rPr>
          <w:b/>
          <w:bCs/>
          <w:sz w:val="27"/>
          <w:szCs w:val="27"/>
        </w:rPr>
        <w:t>Hà Nội - 202</w:t>
      </w:r>
      <w:r w:rsidR="00873F26">
        <w:rPr>
          <w:b/>
          <w:bCs/>
          <w:sz w:val="27"/>
          <w:szCs w:val="27"/>
        </w:rPr>
        <w:t>6</w:t>
      </w:r>
    </w:p>
    <w:tbl>
      <w:tblPr>
        <w:tblW w:w="0" w:type="auto"/>
        <w:jc w:val="center"/>
        <w:tblLook w:val="04A0" w:firstRow="1" w:lastRow="0" w:firstColumn="1" w:lastColumn="0" w:noHBand="0" w:noVBand="1"/>
      </w:tblPr>
      <w:tblGrid>
        <w:gridCol w:w="3973"/>
        <w:gridCol w:w="4815"/>
      </w:tblGrid>
      <w:tr w:rsidR="00E81F4B" w:rsidRPr="00E81F4B" w14:paraId="790B5A4D" w14:textId="77777777" w:rsidTr="004B6030">
        <w:trPr>
          <w:jc w:val="center"/>
        </w:trPr>
        <w:tc>
          <w:tcPr>
            <w:tcW w:w="3973" w:type="dxa"/>
            <w:tcBorders>
              <w:top w:val="nil"/>
              <w:left w:val="nil"/>
              <w:bottom w:val="nil"/>
              <w:right w:val="nil"/>
            </w:tcBorders>
            <w:hideMark/>
          </w:tcPr>
          <w:p w14:paraId="7A60C7A7" w14:textId="480D5A90" w:rsidR="00143CF6" w:rsidRPr="00E81F4B" w:rsidRDefault="00143CF6" w:rsidP="004B6030">
            <w:pPr>
              <w:spacing w:line="360" w:lineRule="auto"/>
              <w:jc w:val="center"/>
              <w:rPr>
                <w:b/>
                <w:bCs/>
                <w:sz w:val="27"/>
                <w:szCs w:val="27"/>
              </w:rPr>
            </w:pPr>
            <w:r w:rsidRPr="00E81F4B">
              <w:rPr>
                <w:b/>
                <w:bCs/>
                <w:sz w:val="27"/>
                <w:szCs w:val="27"/>
              </w:rPr>
              <w:lastRenderedPageBreak/>
              <w:br w:type="page"/>
              <w:t>BỘ GIÁO DỤC VÀ ĐÀO TẠO</w:t>
            </w:r>
          </w:p>
        </w:tc>
        <w:tc>
          <w:tcPr>
            <w:tcW w:w="4815" w:type="dxa"/>
            <w:tcBorders>
              <w:top w:val="nil"/>
              <w:left w:val="nil"/>
              <w:bottom w:val="nil"/>
              <w:right w:val="nil"/>
            </w:tcBorders>
            <w:hideMark/>
          </w:tcPr>
          <w:p w14:paraId="6DD83D0A" w14:textId="77777777" w:rsidR="00143CF6" w:rsidRPr="00E81F4B" w:rsidRDefault="00143CF6" w:rsidP="004B6030">
            <w:pPr>
              <w:spacing w:line="360" w:lineRule="auto"/>
              <w:jc w:val="center"/>
              <w:rPr>
                <w:b/>
                <w:bCs/>
                <w:sz w:val="27"/>
                <w:szCs w:val="27"/>
              </w:rPr>
            </w:pPr>
            <w:r w:rsidRPr="00E81F4B">
              <w:rPr>
                <w:b/>
                <w:bCs/>
                <w:sz w:val="27"/>
                <w:szCs w:val="27"/>
              </w:rPr>
              <w:t xml:space="preserve">HỌC VIỆN CHÍNH TRỊ QUỐC GIA </w:t>
            </w:r>
          </w:p>
          <w:p w14:paraId="1BAA8DB7" w14:textId="77777777" w:rsidR="00143CF6" w:rsidRPr="00E81F4B" w:rsidRDefault="00143CF6" w:rsidP="004B6030">
            <w:pPr>
              <w:spacing w:line="360" w:lineRule="auto"/>
              <w:jc w:val="center"/>
              <w:rPr>
                <w:b/>
                <w:bCs/>
                <w:sz w:val="27"/>
                <w:szCs w:val="27"/>
              </w:rPr>
            </w:pPr>
            <w:r w:rsidRPr="00E81F4B">
              <w:rPr>
                <w:b/>
                <w:bCs/>
                <w:sz w:val="27"/>
                <w:szCs w:val="27"/>
              </w:rPr>
              <w:t>HỒ CHÍ MINH</w:t>
            </w:r>
          </w:p>
        </w:tc>
      </w:tr>
    </w:tbl>
    <w:p w14:paraId="43943E59" w14:textId="43581DAE" w:rsidR="00143CF6" w:rsidRPr="00E81F4B" w:rsidRDefault="00652D29" w:rsidP="00143CF6">
      <w:pPr>
        <w:spacing w:line="360" w:lineRule="auto"/>
        <w:jc w:val="center"/>
        <w:rPr>
          <w:b/>
          <w:bCs/>
          <w:sz w:val="27"/>
          <w:szCs w:val="27"/>
        </w:rPr>
      </w:pPr>
      <w:r w:rsidRPr="00E81F4B">
        <w:rPr>
          <w:b/>
          <w:bCs/>
          <w:noProof/>
          <w:sz w:val="27"/>
          <w:szCs w:val="27"/>
        </w:rPr>
        <mc:AlternateContent>
          <mc:Choice Requires="wps">
            <w:drawing>
              <wp:anchor distT="0" distB="0" distL="114300" distR="114300" simplePos="0" relativeHeight="251660288" behindDoc="1" locked="0" layoutInCell="1" allowOverlap="1" wp14:anchorId="29A710F4" wp14:editId="4EC7F01A">
                <wp:simplePos x="0" y="0"/>
                <wp:positionH relativeFrom="column">
                  <wp:posOffset>27305</wp:posOffset>
                </wp:positionH>
                <wp:positionV relativeFrom="paragraph">
                  <wp:posOffset>-774065</wp:posOffset>
                </wp:positionV>
                <wp:extent cx="5553075" cy="9185910"/>
                <wp:effectExtent l="19050" t="19050" r="47625" b="34290"/>
                <wp:wrapNone/>
                <wp:docPr id="1" name="Text Box 1"/>
                <wp:cNvGraphicFramePr/>
                <a:graphic xmlns:a="http://schemas.openxmlformats.org/drawingml/2006/main">
                  <a:graphicData uri="http://schemas.microsoft.com/office/word/2010/wordprocessingShape">
                    <wps:wsp>
                      <wps:cNvSpPr txBox="1"/>
                      <wps:spPr>
                        <a:xfrm>
                          <a:off x="0" y="0"/>
                          <a:ext cx="5553075" cy="9185910"/>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05D98" w14:textId="77777777" w:rsidR="001A5501" w:rsidRDefault="001A5501" w:rsidP="00143CF6">
                            <w:pPr>
                              <w:rPr>
                                <w14:textOutline w14:w="57150" w14:cap="rnd" w14:cmpd="sng" w14:algn="ctr">
                                  <w14:solidFill>
                                    <w14:srgbClr w14:val="000000"/>
                                  </w14:solidFill>
                                  <w14:prstDash w14:val="solid"/>
                                  <w14:bevel/>
                                </w14:textOutline>
                              </w:rPr>
                            </w:pPr>
                          </w:p>
                          <w:p w14:paraId="5193663C" w14:textId="77777777" w:rsidR="001A5501" w:rsidRDefault="001A5501" w:rsidP="00143CF6">
                            <w:pPr>
                              <w:rPr>
                                <w14:textOutline w14:w="57150" w14:cap="rnd" w14:cmpd="sng" w14:algn="ctr">
                                  <w14:solidFill>
                                    <w14:srgbClr w14:val="000000"/>
                                  </w14:solidFill>
                                  <w14:prstDash w14:val="solid"/>
                                  <w14:bevel/>
                                </w14:textOutline>
                              </w:rPr>
                            </w:pPr>
                          </w:p>
                          <w:p w14:paraId="0B37ECAF" w14:textId="77777777" w:rsidR="001A5501" w:rsidRPr="00F551D9" w:rsidRDefault="001A5501" w:rsidP="00143CF6">
                            <w:pPr>
                              <w:rPr>
                                <w14:textOutline w14:w="571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710F4" id="Text Box 1" o:spid="_x0000_s1027" type="#_x0000_t202" style="position:absolute;left:0;text-align:left;margin-left:2.15pt;margin-top:-60.95pt;width:437.25pt;height:723.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1SggIAAJYFAAAOAAAAZHJzL2Uyb0RvYy54bWysVEtv2zAMvg/YfxB0Xx138dIEdYosRYcB&#10;QVusHXpWZKkRKouapMTOfv0o2Xl1vXTYRabEj6/PJC+v2lqTjXBegSlpfjagRBgOlTLPJf35ePPp&#10;ghIfmKmYBiNKuhWeXk0/frhs7EScwwp0JRxBJ8ZPGlvSVQh2kmWer0TN/BlYYVApwdUs4NU9Z5Vj&#10;DXqvdXY+GHzJGnCVdcCF9/h63SnpNPmXUvBwJ6UXgeiSYm4hnS6dy3hm00s2eXbMrhTv02D/kEXN&#10;lMGge1fXLDCyduovV7XiDjzIcMahzkBKxUWqAavJB6+qeVgxK1ItSI63e5r8/3PLbzcP9t6R0H6F&#10;Fn9gJKSxfuLxMdbTSlfHL2ZKUI8Ubve0iTYQjo9FUXwejApKOOrG+UUxzhOx2cHcOh++CahJFErq&#10;8L8kuthm4QOGROgOEqN50Kq6UVqnS+wFMdeObBj+RR1SkmhxgtKGNJjKKC8GyfOJMvreO1hqxl9i&#10;nacu8KZNjCdS2/R5HbhIUthqETHa/BCSqCpR8kaSjHNh9okmdERJLOk9hj3+kNV7jLs60CJFBhP2&#10;xrUy4DqWTrmtXnbcyg6PJB3VHcXQLlss/KhVllBtsYMcdMPlLb9RyPeC+XDPHE4TNg1uiHCHh9SA&#10;fwl6iZIVuN9vvUc8NjlqKWlwOkvqf62ZE5To7wbbf5wPh3Gc02VYjM7x4o41y2ONWddzwNbJcRdZ&#10;nsSID3onSgf1Ey6SWYyKKmY4xi5p2Inz0O0MXERczGYJhANsWViYB8uj68hy7LPH9ok52zd6wBm5&#10;hd0cs8mrfu+w0dLAbB1AqjQMkeeO1Z5/HP7Urv2iitvl+J5Qh3U6/QMAAP//AwBQSwMEFAAGAAgA&#10;AAAhABgG3GziAAAACwEAAA8AAABkcnMvZG93bnJldi54bWxMj8tOwzAQRfdI/IM1SOxaJ2lFQ4hT&#10;oUo8RBcofYitE5skEI9T223Tv2dYwXI0R/eemy9H07OTdr6zKCCeRsA01lZ12AjYbZ8mKTAfJCrZ&#10;W9QCLtrDsri+ymWm7BlLfdqEhlEI+kwKaEMYMs593Woj/dQOGun3aZ2RgU7XcOXkmcJNz5MouuNG&#10;dkgNrRz0qtX19+ZoBFTrl4/Lav+6f7auNHj4OvDy/U2I25vx8QFY0GP4g+FXn9ShIKfKHlF51guY&#10;zwgUMImT+B4YAekipS0VkbNkvgBe5Pz/huIHAAD//wMAUEsBAi0AFAAGAAgAAAAhALaDOJL+AAAA&#10;4QEAABMAAAAAAAAAAAAAAAAAAAAAAFtDb250ZW50X1R5cGVzXS54bWxQSwECLQAUAAYACAAAACEA&#10;OP0h/9YAAACUAQAACwAAAAAAAAAAAAAAAAAvAQAAX3JlbHMvLnJlbHNQSwECLQAUAAYACAAAACEA&#10;28S9UoICAACWBQAADgAAAAAAAAAAAAAAAAAuAgAAZHJzL2Uyb0RvYy54bWxQSwECLQAUAAYACAAA&#10;ACEAGAbcbOIAAAALAQAADwAAAAAAAAAAAAAAAADcBAAAZHJzL2Rvd25yZXYueG1sUEsFBgAAAAAE&#10;AAQA8wAAAOsFAAAAAA==&#10;" fillcolor="white [3201]" strokeweight="4.5pt">
                <v:textbox>
                  <w:txbxContent>
                    <w:p w14:paraId="42805D98" w14:textId="77777777" w:rsidR="001A5501" w:rsidRDefault="001A5501" w:rsidP="00143CF6">
                      <w:pPr>
                        <w:rPr>
                          <w14:textOutline w14:w="57150" w14:cap="rnd" w14:cmpd="sng" w14:algn="ctr">
                            <w14:solidFill>
                              <w14:srgbClr w14:val="000000"/>
                            </w14:solidFill>
                            <w14:prstDash w14:val="solid"/>
                            <w14:bevel/>
                          </w14:textOutline>
                        </w:rPr>
                      </w:pPr>
                    </w:p>
                    <w:p w14:paraId="5193663C" w14:textId="77777777" w:rsidR="001A5501" w:rsidRDefault="001A5501" w:rsidP="00143CF6">
                      <w:pPr>
                        <w:rPr>
                          <w14:textOutline w14:w="57150" w14:cap="rnd" w14:cmpd="sng" w14:algn="ctr">
                            <w14:solidFill>
                              <w14:srgbClr w14:val="000000"/>
                            </w14:solidFill>
                            <w14:prstDash w14:val="solid"/>
                            <w14:bevel/>
                          </w14:textOutline>
                        </w:rPr>
                      </w:pPr>
                    </w:p>
                    <w:p w14:paraId="0B37ECAF" w14:textId="77777777" w:rsidR="001A5501" w:rsidRPr="00F551D9" w:rsidRDefault="001A5501" w:rsidP="00143CF6">
                      <w:pPr>
                        <w:rPr>
                          <w14:textOutline w14:w="57150" w14:cap="rnd" w14:cmpd="sng" w14:algn="ctr">
                            <w14:solidFill>
                              <w14:srgbClr w14:val="000000"/>
                            </w14:solidFill>
                            <w14:prstDash w14:val="solid"/>
                            <w14:bevel/>
                          </w14:textOutline>
                        </w:rPr>
                      </w:pPr>
                    </w:p>
                  </w:txbxContent>
                </v:textbox>
              </v:shape>
            </w:pict>
          </mc:Fallback>
        </mc:AlternateContent>
      </w:r>
      <w:r w:rsidR="00143CF6" w:rsidRPr="00E81F4B">
        <w:rPr>
          <w:b/>
          <w:bCs/>
          <w:sz w:val="27"/>
          <w:szCs w:val="27"/>
        </w:rPr>
        <w:t>HỌC VIỆN BÁO CHÍ VÀ TUYÊN TRUYÊN</w:t>
      </w:r>
    </w:p>
    <w:p w14:paraId="2928B845" w14:textId="77777777" w:rsidR="00143CF6" w:rsidRPr="00E81F4B" w:rsidRDefault="00143CF6" w:rsidP="00143CF6">
      <w:pPr>
        <w:spacing w:line="360" w:lineRule="auto"/>
        <w:rPr>
          <w:b/>
          <w:bCs/>
          <w:sz w:val="27"/>
          <w:szCs w:val="27"/>
        </w:rPr>
      </w:pPr>
    </w:p>
    <w:p w14:paraId="1A32040A" w14:textId="77777777" w:rsidR="00143CF6" w:rsidRPr="00E81F4B" w:rsidRDefault="00143CF6" w:rsidP="00143CF6">
      <w:pPr>
        <w:spacing w:line="360" w:lineRule="auto"/>
        <w:rPr>
          <w:b/>
          <w:bCs/>
          <w:sz w:val="27"/>
          <w:szCs w:val="27"/>
        </w:rPr>
      </w:pPr>
    </w:p>
    <w:p w14:paraId="33892913" w14:textId="77777777" w:rsidR="004752D6" w:rsidRPr="00E81F4B" w:rsidRDefault="004752D6" w:rsidP="00143CF6">
      <w:pPr>
        <w:spacing w:line="360" w:lineRule="auto"/>
        <w:rPr>
          <w:b/>
          <w:bCs/>
          <w:sz w:val="27"/>
          <w:szCs w:val="27"/>
        </w:rPr>
      </w:pPr>
    </w:p>
    <w:p w14:paraId="0BD1A65D" w14:textId="77777777" w:rsidR="00143CF6" w:rsidRPr="00E81F4B" w:rsidRDefault="00143CF6" w:rsidP="00143CF6">
      <w:pPr>
        <w:spacing w:line="360" w:lineRule="auto"/>
        <w:jc w:val="center"/>
        <w:rPr>
          <w:b/>
          <w:bCs/>
          <w:sz w:val="27"/>
          <w:szCs w:val="27"/>
        </w:rPr>
      </w:pPr>
      <w:r w:rsidRPr="00E81F4B">
        <w:rPr>
          <w:b/>
          <w:bCs/>
          <w:sz w:val="27"/>
          <w:szCs w:val="27"/>
        </w:rPr>
        <w:t xml:space="preserve">NGUYỄN THỊ HẰNG </w:t>
      </w:r>
    </w:p>
    <w:p w14:paraId="04E7F024" w14:textId="77777777" w:rsidR="00143CF6" w:rsidRPr="00E81F4B" w:rsidRDefault="00143CF6" w:rsidP="00143CF6">
      <w:pPr>
        <w:spacing w:line="360" w:lineRule="auto"/>
        <w:jc w:val="center"/>
        <w:rPr>
          <w:b/>
          <w:bCs/>
          <w:sz w:val="27"/>
          <w:szCs w:val="27"/>
        </w:rPr>
      </w:pPr>
    </w:p>
    <w:p w14:paraId="50F44AF3" w14:textId="77777777" w:rsidR="00143CF6" w:rsidRPr="00E81F4B" w:rsidRDefault="00143CF6" w:rsidP="00143CF6">
      <w:pPr>
        <w:spacing w:line="360" w:lineRule="auto"/>
        <w:rPr>
          <w:b/>
          <w:bCs/>
          <w:sz w:val="27"/>
          <w:szCs w:val="27"/>
        </w:rPr>
      </w:pPr>
    </w:p>
    <w:p w14:paraId="158142B9" w14:textId="77777777" w:rsidR="004752D6" w:rsidRPr="00E81F4B" w:rsidRDefault="004752D6" w:rsidP="00143CF6">
      <w:pPr>
        <w:spacing w:line="360" w:lineRule="auto"/>
        <w:rPr>
          <w:b/>
          <w:bCs/>
          <w:sz w:val="27"/>
          <w:szCs w:val="27"/>
        </w:rPr>
      </w:pPr>
    </w:p>
    <w:p w14:paraId="46EC3D1F" w14:textId="77777777" w:rsidR="00143CF6" w:rsidRPr="00E81F4B" w:rsidRDefault="00143CF6" w:rsidP="00143CF6">
      <w:pPr>
        <w:spacing w:line="360" w:lineRule="auto"/>
        <w:rPr>
          <w:b/>
          <w:bCs/>
          <w:sz w:val="27"/>
          <w:szCs w:val="27"/>
        </w:rPr>
      </w:pPr>
    </w:p>
    <w:p w14:paraId="6FF196DD" w14:textId="77777777" w:rsidR="00143CF6" w:rsidRPr="00E81F4B" w:rsidRDefault="00143CF6" w:rsidP="00143CF6">
      <w:pPr>
        <w:spacing w:line="360" w:lineRule="auto"/>
        <w:ind w:firstLine="794"/>
        <w:jc w:val="center"/>
        <w:rPr>
          <w:b/>
          <w:bCs/>
          <w:sz w:val="27"/>
          <w:szCs w:val="27"/>
        </w:rPr>
      </w:pPr>
      <w:r w:rsidRPr="00E81F4B">
        <w:rPr>
          <w:b/>
          <w:bCs/>
          <w:sz w:val="27"/>
          <w:szCs w:val="27"/>
        </w:rPr>
        <w:t>TƯ TƯỞNG TRIẾT HỌC CỦA RENE DESCARTES</w:t>
      </w:r>
    </w:p>
    <w:p w14:paraId="22359CDD" w14:textId="77777777" w:rsidR="00143CF6" w:rsidRPr="00E81F4B" w:rsidRDefault="00143CF6" w:rsidP="00143CF6">
      <w:pPr>
        <w:spacing w:line="360" w:lineRule="auto"/>
        <w:ind w:firstLine="794"/>
        <w:jc w:val="center"/>
        <w:rPr>
          <w:b/>
          <w:bCs/>
          <w:sz w:val="27"/>
          <w:szCs w:val="27"/>
        </w:rPr>
      </w:pPr>
      <w:r w:rsidRPr="00E81F4B">
        <w:rPr>
          <w:b/>
          <w:bCs/>
          <w:sz w:val="27"/>
          <w:szCs w:val="27"/>
        </w:rPr>
        <w:t xml:space="preserve"> VÀ Ý NGHĨA HIỆN THỜI CỦA NÓ</w:t>
      </w:r>
    </w:p>
    <w:p w14:paraId="7DCF986F" w14:textId="77777777" w:rsidR="00143CF6" w:rsidRPr="00E81F4B" w:rsidRDefault="00143CF6" w:rsidP="00143CF6">
      <w:pPr>
        <w:spacing w:line="360" w:lineRule="auto"/>
        <w:jc w:val="center"/>
        <w:rPr>
          <w:b/>
          <w:bCs/>
          <w:sz w:val="27"/>
          <w:szCs w:val="27"/>
        </w:rPr>
      </w:pPr>
    </w:p>
    <w:p w14:paraId="2017C579" w14:textId="77777777" w:rsidR="00143CF6" w:rsidRPr="00E81F4B" w:rsidRDefault="00143CF6" w:rsidP="00143CF6">
      <w:pPr>
        <w:spacing w:line="360" w:lineRule="auto"/>
        <w:jc w:val="center"/>
        <w:rPr>
          <w:b/>
          <w:bCs/>
          <w:sz w:val="27"/>
          <w:szCs w:val="27"/>
        </w:rPr>
      </w:pPr>
    </w:p>
    <w:p w14:paraId="4AFF8334" w14:textId="77777777" w:rsidR="00143CF6" w:rsidRPr="00E81F4B" w:rsidRDefault="00143CF6" w:rsidP="00143CF6">
      <w:pPr>
        <w:spacing w:line="360" w:lineRule="auto"/>
        <w:jc w:val="center"/>
        <w:rPr>
          <w:b/>
          <w:bCs/>
          <w:sz w:val="27"/>
          <w:szCs w:val="27"/>
          <w:lang w:val="de-DE"/>
        </w:rPr>
      </w:pPr>
      <w:r w:rsidRPr="00E81F4B">
        <w:rPr>
          <w:b/>
          <w:bCs/>
          <w:caps/>
          <w:sz w:val="27"/>
          <w:szCs w:val="27"/>
          <w:lang w:val="de-DE"/>
        </w:rPr>
        <w:t>n</w:t>
      </w:r>
      <w:r w:rsidRPr="00E81F4B">
        <w:rPr>
          <w:b/>
          <w:bCs/>
          <w:sz w:val="27"/>
          <w:szCs w:val="27"/>
          <w:lang w:val="de-DE"/>
        </w:rPr>
        <w:t>gành: Triết học</w:t>
      </w:r>
    </w:p>
    <w:p w14:paraId="47595056" w14:textId="77777777" w:rsidR="00143CF6" w:rsidRPr="00E81F4B" w:rsidRDefault="00143CF6" w:rsidP="00143CF6">
      <w:pPr>
        <w:spacing w:line="360" w:lineRule="auto"/>
        <w:jc w:val="center"/>
        <w:rPr>
          <w:b/>
          <w:bCs/>
          <w:sz w:val="27"/>
          <w:szCs w:val="27"/>
          <w:lang w:val="de-DE"/>
        </w:rPr>
      </w:pPr>
      <w:r w:rsidRPr="00E81F4B">
        <w:rPr>
          <w:b/>
          <w:bCs/>
          <w:sz w:val="27"/>
          <w:szCs w:val="27"/>
          <w:lang w:val="de-DE"/>
        </w:rPr>
        <w:t>Mã số: 92 29 001</w:t>
      </w:r>
    </w:p>
    <w:p w14:paraId="486BC30A" w14:textId="77777777" w:rsidR="00143CF6" w:rsidRPr="00E81F4B" w:rsidRDefault="00143CF6" w:rsidP="00143CF6">
      <w:pPr>
        <w:spacing w:line="360" w:lineRule="auto"/>
        <w:jc w:val="center"/>
        <w:rPr>
          <w:b/>
          <w:bCs/>
          <w:sz w:val="27"/>
          <w:szCs w:val="27"/>
          <w:lang w:val="vi-VN"/>
        </w:rPr>
      </w:pPr>
    </w:p>
    <w:p w14:paraId="692641A1" w14:textId="77777777" w:rsidR="00143CF6" w:rsidRPr="00E81F4B" w:rsidRDefault="00143CF6" w:rsidP="00143CF6">
      <w:pPr>
        <w:spacing w:line="360" w:lineRule="auto"/>
        <w:rPr>
          <w:b/>
          <w:bCs/>
          <w:sz w:val="27"/>
          <w:szCs w:val="27"/>
          <w:lang w:val="vi-VN"/>
        </w:rPr>
      </w:pPr>
    </w:p>
    <w:p w14:paraId="7BB0A603" w14:textId="43842A04" w:rsidR="00143CF6" w:rsidRPr="00E81F4B" w:rsidRDefault="00143CF6" w:rsidP="00143CF6">
      <w:pPr>
        <w:spacing w:line="360" w:lineRule="auto"/>
        <w:jc w:val="center"/>
        <w:rPr>
          <w:b/>
          <w:bCs/>
          <w:sz w:val="27"/>
          <w:szCs w:val="27"/>
        </w:rPr>
      </w:pPr>
      <w:r w:rsidRPr="00E81F4B">
        <w:rPr>
          <w:b/>
          <w:bCs/>
          <w:sz w:val="27"/>
          <w:szCs w:val="27"/>
          <w:lang w:val="vi-VN"/>
        </w:rPr>
        <w:t>LUẬN ÁN TIẾN SĨ TRIẾT HỌC</w:t>
      </w:r>
      <w:r w:rsidRPr="00E81F4B">
        <w:rPr>
          <w:b/>
          <w:bCs/>
          <w:sz w:val="27"/>
          <w:szCs w:val="27"/>
        </w:rPr>
        <w:t xml:space="preserve"> </w:t>
      </w:r>
    </w:p>
    <w:p w14:paraId="42DDA9D7" w14:textId="77777777" w:rsidR="00143CF6" w:rsidRPr="00E81F4B" w:rsidRDefault="00143CF6" w:rsidP="00143CF6">
      <w:pPr>
        <w:spacing w:line="360" w:lineRule="auto"/>
        <w:ind w:firstLine="720"/>
        <w:rPr>
          <w:b/>
          <w:bCs/>
          <w:sz w:val="27"/>
          <w:szCs w:val="27"/>
          <w:lang w:val="vi-VN"/>
        </w:rPr>
      </w:pPr>
      <w:r w:rsidRPr="00E81F4B">
        <w:rPr>
          <w:b/>
          <w:bCs/>
          <w:sz w:val="27"/>
          <w:szCs w:val="27"/>
          <w:lang w:val="vi-VN"/>
        </w:rPr>
        <w:t xml:space="preserve"> </w:t>
      </w:r>
    </w:p>
    <w:p w14:paraId="4CC9748C" w14:textId="3138276E" w:rsidR="00143CF6" w:rsidRPr="00E81F4B" w:rsidRDefault="00143CF6" w:rsidP="00143CF6">
      <w:pPr>
        <w:spacing w:line="360" w:lineRule="auto"/>
        <w:ind w:left="720" w:firstLine="720"/>
        <w:rPr>
          <w:b/>
          <w:bCs/>
          <w:sz w:val="27"/>
          <w:szCs w:val="27"/>
          <w:lang w:val="vi-VN"/>
        </w:rPr>
      </w:pPr>
      <w:r w:rsidRPr="00E81F4B">
        <w:rPr>
          <w:b/>
          <w:bCs/>
          <w:sz w:val="27"/>
          <w:szCs w:val="27"/>
        </w:rPr>
        <w:t xml:space="preserve">         </w:t>
      </w:r>
      <w:r w:rsidR="008B0B69" w:rsidRPr="00E81F4B">
        <w:rPr>
          <w:b/>
          <w:bCs/>
          <w:sz w:val="27"/>
          <w:szCs w:val="27"/>
        </w:rPr>
        <w:t xml:space="preserve">           </w:t>
      </w:r>
      <w:r w:rsidRPr="00E81F4B">
        <w:rPr>
          <w:b/>
          <w:bCs/>
          <w:sz w:val="27"/>
          <w:szCs w:val="27"/>
          <w:lang w:val="vi-VN"/>
        </w:rPr>
        <w:t xml:space="preserve">NGƯỜI HƯỚNG DẪN KHOA HỌC: </w:t>
      </w:r>
    </w:p>
    <w:p w14:paraId="6788F7B9" w14:textId="059DEE8F" w:rsidR="00143CF6" w:rsidRPr="00E81F4B" w:rsidRDefault="008B0B69" w:rsidP="00143CF6">
      <w:pPr>
        <w:spacing w:line="360" w:lineRule="auto"/>
        <w:ind w:left="3600" w:firstLine="720"/>
        <w:rPr>
          <w:b/>
          <w:bCs/>
          <w:sz w:val="27"/>
          <w:szCs w:val="27"/>
        </w:rPr>
      </w:pPr>
      <w:r w:rsidRPr="00E81F4B">
        <w:rPr>
          <w:b/>
          <w:bCs/>
          <w:sz w:val="27"/>
          <w:szCs w:val="27"/>
        </w:rPr>
        <w:t xml:space="preserve">           </w:t>
      </w:r>
      <w:r w:rsidR="00A52501">
        <w:rPr>
          <w:b/>
          <w:bCs/>
          <w:sz w:val="27"/>
          <w:szCs w:val="27"/>
        </w:rPr>
        <w:t>PGS</w:t>
      </w:r>
      <w:r w:rsidR="00A52501" w:rsidRPr="00A52501">
        <w:rPr>
          <w:b/>
          <w:bCs/>
          <w:color w:val="FF0000"/>
          <w:sz w:val="27"/>
          <w:szCs w:val="27"/>
        </w:rPr>
        <w:t>,</w:t>
      </w:r>
      <w:r w:rsidR="00A52501">
        <w:rPr>
          <w:b/>
          <w:bCs/>
          <w:sz w:val="27"/>
          <w:szCs w:val="27"/>
        </w:rPr>
        <w:t xml:space="preserve"> TS</w:t>
      </w:r>
      <w:r w:rsidR="00A52501" w:rsidRPr="00A52501">
        <w:rPr>
          <w:b/>
          <w:bCs/>
          <w:color w:val="FF0000"/>
          <w:sz w:val="27"/>
          <w:szCs w:val="27"/>
        </w:rPr>
        <w:t>.</w:t>
      </w:r>
      <w:r w:rsidR="00143CF6" w:rsidRPr="00A52501">
        <w:rPr>
          <w:b/>
          <w:bCs/>
          <w:color w:val="FF0000"/>
          <w:sz w:val="27"/>
          <w:szCs w:val="27"/>
        </w:rPr>
        <w:t xml:space="preserve"> </w:t>
      </w:r>
      <w:r w:rsidR="00143CF6" w:rsidRPr="00E81F4B">
        <w:rPr>
          <w:b/>
          <w:bCs/>
          <w:sz w:val="27"/>
          <w:szCs w:val="27"/>
        </w:rPr>
        <w:t>NGUYỄN CHÍ HIẾU</w:t>
      </w:r>
      <w:r w:rsidR="00143CF6" w:rsidRPr="00E81F4B">
        <w:rPr>
          <w:b/>
          <w:bCs/>
          <w:sz w:val="27"/>
          <w:szCs w:val="27"/>
          <w:lang w:val="vi-VN"/>
        </w:rPr>
        <w:t xml:space="preserve"> </w:t>
      </w:r>
    </w:p>
    <w:p w14:paraId="56CBAC7C" w14:textId="77777777" w:rsidR="00F71FE7" w:rsidRPr="00E81F4B" w:rsidRDefault="00F71FE7" w:rsidP="00143CF6">
      <w:pPr>
        <w:spacing w:line="360" w:lineRule="auto"/>
        <w:ind w:left="3600" w:firstLine="720"/>
        <w:rPr>
          <w:b/>
          <w:bCs/>
          <w:sz w:val="27"/>
          <w:szCs w:val="27"/>
        </w:rPr>
      </w:pPr>
    </w:p>
    <w:p w14:paraId="32F597D7" w14:textId="42B5650D" w:rsidR="00143CF6" w:rsidRPr="00E81F4B" w:rsidRDefault="00143CF6" w:rsidP="008B0B69">
      <w:pPr>
        <w:spacing w:line="360" w:lineRule="auto"/>
        <w:ind w:left="4320" w:firstLine="720"/>
        <w:rPr>
          <w:b/>
          <w:bCs/>
          <w:sz w:val="27"/>
          <w:szCs w:val="27"/>
        </w:rPr>
      </w:pPr>
      <w:r w:rsidRPr="00E81F4B">
        <w:rPr>
          <w:b/>
          <w:bCs/>
          <w:sz w:val="27"/>
          <w:szCs w:val="27"/>
        </w:rPr>
        <w:t>TS. NGUYỄN VÂN HẠNH</w:t>
      </w:r>
    </w:p>
    <w:p w14:paraId="12CEDC77" w14:textId="77777777" w:rsidR="00143CF6" w:rsidRPr="00E81F4B" w:rsidRDefault="00143CF6" w:rsidP="00143CF6">
      <w:pPr>
        <w:spacing w:line="360" w:lineRule="auto"/>
        <w:ind w:left="3600" w:firstLine="720"/>
        <w:rPr>
          <w:b/>
          <w:bCs/>
          <w:sz w:val="27"/>
          <w:szCs w:val="27"/>
        </w:rPr>
      </w:pPr>
    </w:p>
    <w:p w14:paraId="24EC6E0A" w14:textId="77777777" w:rsidR="00143CF6" w:rsidRPr="00E81F4B" w:rsidRDefault="00143CF6" w:rsidP="00143CF6">
      <w:pPr>
        <w:spacing w:line="360" w:lineRule="auto"/>
        <w:jc w:val="center"/>
        <w:rPr>
          <w:b/>
          <w:bCs/>
          <w:sz w:val="27"/>
          <w:szCs w:val="27"/>
        </w:rPr>
      </w:pPr>
    </w:p>
    <w:p w14:paraId="1D4640F0" w14:textId="77777777" w:rsidR="00143CF6" w:rsidRPr="00E81F4B" w:rsidRDefault="00143CF6" w:rsidP="00143CF6">
      <w:pPr>
        <w:spacing w:line="360" w:lineRule="auto"/>
        <w:jc w:val="center"/>
        <w:rPr>
          <w:b/>
          <w:bCs/>
          <w:sz w:val="27"/>
          <w:szCs w:val="27"/>
        </w:rPr>
      </w:pPr>
    </w:p>
    <w:p w14:paraId="2EB1D036" w14:textId="77777777" w:rsidR="008B0B69" w:rsidRPr="00E81F4B" w:rsidRDefault="008B0B69" w:rsidP="00143CF6">
      <w:pPr>
        <w:spacing w:line="360" w:lineRule="auto"/>
        <w:jc w:val="center"/>
        <w:rPr>
          <w:b/>
          <w:bCs/>
          <w:sz w:val="27"/>
          <w:szCs w:val="27"/>
        </w:rPr>
      </w:pPr>
    </w:p>
    <w:p w14:paraId="038989A1" w14:textId="2003FF7A" w:rsidR="00143CF6" w:rsidRPr="00E81F4B" w:rsidRDefault="00143CF6" w:rsidP="004752D6">
      <w:pPr>
        <w:spacing w:line="360" w:lineRule="auto"/>
        <w:jc w:val="center"/>
        <w:rPr>
          <w:b/>
          <w:bCs/>
          <w:sz w:val="27"/>
          <w:szCs w:val="27"/>
        </w:rPr>
        <w:sectPr w:rsidR="00143CF6" w:rsidRPr="00E81F4B" w:rsidSect="009C6752">
          <w:headerReference w:type="even" r:id="rId9"/>
          <w:pgSz w:w="11907" w:h="16839" w:code="9"/>
          <w:pgMar w:top="1134" w:right="1134" w:bottom="1134" w:left="1701" w:header="720" w:footer="1781" w:gutter="0"/>
          <w:cols w:space="720"/>
          <w:docGrid w:linePitch="381"/>
        </w:sectPr>
      </w:pPr>
      <w:r w:rsidRPr="00E81F4B">
        <w:rPr>
          <w:b/>
          <w:bCs/>
          <w:sz w:val="27"/>
          <w:szCs w:val="27"/>
          <w:lang w:val="vi-VN"/>
        </w:rPr>
        <w:t>Hà Nội - 202</w:t>
      </w:r>
      <w:r w:rsidR="00873F26">
        <w:rPr>
          <w:b/>
          <w:bCs/>
          <w:sz w:val="27"/>
          <w:szCs w:val="27"/>
        </w:rPr>
        <w:t>6</w:t>
      </w:r>
    </w:p>
    <w:p w14:paraId="798FB02C" w14:textId="77777777" w:rsidR="00143CF6" w:rsidRPr="00E81F4B" w:rsidRDefault="00143CF6" w:rsidP="0058628C">
      <w:pPr>
        <w:spacing w:line="360" w:lineRule="auto"/>
        <w:jc w:val="center"/>
        <w:outlineLvl w:val="0"/>
        <w:rPr>
          <w:b/>
          <w:bCs/>
          <w:sz w:val="27"/>
          <w:szCs w:val="27"/>
        </w:rPr>
      </w:pPr>
      <w:bookmarkStart w:id="1" w:name="_Toc210644863"/>
      <w:r w:rsidRPr="00E81F4B">
        <w:rPr>
          <w:b/>
          <w:bCs/>
          <w:sz w:val="27"/>
          <w:szCs w:val="27"/>
        </w:rPr>
        <w:t>LỜI CAM ĐOAN</w:t>
      </w:r>
      <w:bookmarkEnd w:id="1"/>
    </w:p>
    <w:p w14:paraId="18667D1A" w14:textId="77777777" w:rsidR="00143CF6" w:rsidRPr="00E81F4B" w:rsidRDefault="00143CF6" w:rsidP="0058628C">
      <w:pPr>
        <w:spacing w:line="360" w:lineRule="auto"/>
        <w:ind w:firstLine="426"/>
        <w:jc w:val="both"/>
        <w:rPr>
          <w:sz w:val="27"/>
          <w:szCs w:val="27"/>
        </w:rPr>
      </w:pPr>
      <w:r w:rsidRPr="00E81F4B">
        <w:rPr>
          <w:sz w:val="27"/>
          <w:szCs w:val="27"/>
        </w:rPr>
        <w:t xml:space="preserve">Tôi xin cam đoan đây là công trình nghiên cứu khoa học của riêng tôi. Những kết quả nêu trong luận án là trung thực, có nguồn gốc rõ ràng, chưa được công bố ở những công trình nghiên cứu khác. </w:t>
      </w:r>
    </w:p>
    <w:p w14:paraId="2ED9FE53" w14:textId="77777777" w:rsidR="00143CF6" w:rsidRPr="00E81F4B" w:rsidRDefault="00143CF6" w:rsidP="0058628C">
      <w:pPr>
        <w:spacing w:line="360" w:lineRule="auto"/>
        <w:jc w:val="both"/>
        <w:rPr>
          <w:b/>
          <w:bCs/>
          <w:sz w:val="27"/>
          <w:szCs w:val="27"/>
          <w:lang w:val="vi-VN"/>
        </w:rPr>
      </w:pPr>
    </w:p>
    <w:p w14:paraId="7BFE929C" w14:textId="5E419B73" w:rsidR="00143CF6" w:rsidRPr="00E81F4B" w:rsidRDefault="00143CF6" w:rsidP="0058628C">
      <w:pPr>
        <w:spacing w:line="360" w:lineRule="auto"/>
        <w:jc w:val="both"/>
        <w:rPr>
          <w:b/>
          <w:bCs/>
          <w:sz w:val="27"/>
          <w:szCs w:val="27"/>
        </w:rPr>
      </w:pPr>
      <w:r w:rsidRPr="00E81F4B">
        <w:rPr>
          <w:b/>
          <w:bCs/>
          <w:sz w:val="27"/>
          <w:szCs w:val="27"/>
          <w:lang w:val="vi-VN"/>
        </w:rPr>
        <w:tab/>
      </w:r>
      <w:r w:rsidRPr="00E81F4B">
        <w:rPr>
          <w:b/>
          <w:bCs/>
          <w:sz w:val="27"/>
          <w:szCs w:val="27"/>
          <w:lang w:val="vi-VN"/>
        </w:rPr>
        <w:tab/>
      </w:r>
      <w:r w:rsidRPr="00E81F4B">
        <w:rPr>
          <w:b/>
          <w:bCs/>
          <w:sz w:val="27"/>
          <w:szCs w:val="27"/>
          <w:lang w:val="vi-VN"/>
        </w:rPr>
        <w:tab/>
      </w:r>
      <w:r w:rsidRPr="00E81F4B">
        <w:rPr>
          <w:b/>
          <w:bCs/>
          <w:sz w:val="27"/>
          <w:szCs w:val="27"/>
          <w:lang w:val="vi-VN"/>
        </w:rPr>
        <w:tab/>
      </w:r>
      <w:r w:rsidRPr="00E81F4B">
        <w:rPr>
          <w:b/>
          <w:bCs/>
          <w:sz w:val="27"/>
          <w:szCs w:val="27"/>
          <w:lang w:val="vi-VN"/>
        </w:rPr>
        <w:tab/>
      </w:r>
      <w:r w:rsidRPr="00E81F4B">
        <w:rPr>
          <w:b/>
          <w:bCs/>
          <w:sz w:val="27"/>
          <w:szCs w:val="27"/>
          <w:lang w:val="vi-VN"/>
        </w:rPr>
        <w:tab/>
      </w:r>
      <w:r w:rsidRPr="00E81F4B">
        <w:rPr>
          <w:b/>
          <w:bCs/>
          <w:sz w:val="27"/>
          <w:szCs w:val="27"/>
          <w:lang w:val="vi-VN"/>
        </w:rPr>
        <w:tab/>
      </w:r>
      <w:r w:rsidRPr="00E81F4B">
        <w:rPr>
          <w:b/>
          <w:bCs/>
          <w:sz w:val="27"/>
          <w:szCs w:val="27"/>
          <w:lang w:val="vi-VN"/>
        </w:rPr>
        <w:tab/>
      </w:r>
      <w:r w:rsidR="00D73059">
        <w:rPr>
          <w:b/>
          <w:bCs/>
          <w:sz w:val="27"/>
          <w:szCs w:val="27"/>
        </w:rPr>
        <w:t xml:space="preserve"> </w:t>
      </w:r>
      <w:r w:rsidRPr="00E81F4B">
        <w:rPr>
          <w:b/>
          <w:bCs/>
          <w:sz w:val="27"/>
          <w:szCs w:val="27"/>
        </w:rPr>
        <w:t>Tác giả</w:t>
      </w:r>
    </w:p>
    <w:p w14:paraId="704B706B" w14:textId="77777777" w:rsidR="00143CF6" w:rsidRPr="00E81F4B" w:rsidRDefault="00143CF6" w:rsidP="0058628C">
      <w:pPr>
        <w:spacing w:line="360" w:lineRule="auto"/>
        <w:jc w:val="both"/>
        <w:rPr>
          <w:b/>
          <w:bCs/>
          <w:sz w:val="27"/>
          <w:szCs w:val="27"/>
        </w:rPr>
      </w:pPr>
    </w:p>
    <w:p w14:paraId="19249B8E" w14:textId="77777777" w:rsidR="00143CF6" w:rsidRPr="00E81F4B" w:rsidRDefault="00143CF6" w:rsidP="0058628C">
      <w:pPr>
        <w:spacing w:line="360" w:lineRule="auto"/>
        <w:jc w:val="both"/>
        <w:rPr>
          <w:b/>
          <w:bCs/>
          <w:sz w:val="27"/>
          <w:szCs w:val="27"/>
        </w:rPr>
      </w:pPr>
    </w:p>
    <w:p w14:paraId="2C70529B" w14:textId="77777777" w:rsidR="00143CF6" w:rsidRPr="00E81F4B" w:rsidRDefault="00143CF6" w:rsidP="0058628C">
      <w:pPr>
        <w:spacing w:line="360" w:lineRule="auto"/>
        <w:jc w:val="both"/>
        <w:rPr>
          <w:b/>
          <w:bCs/>
          <w:sz w:val="27"/>
          <w:szCs w:val="27"/>
        </w:rPr>
      </w:pPr>
      <w:r w:rsidRPr="00E81F4B">
        <w:rPr>
          <w:b/>
          <w:bCs/>
          <w:sz w:val="27"/>
          <w:szCs w:val="27"/>
        </w:rPr>
        <w:tab/>
      </w:r>
      <w:r w:rsidRPr="00E81F4B">
        <w:rPr>
          <w:b/>
          <w:bCs/>
          <w:sz w:val="27"/>
          <w:szCs w:val="27"/>
        </w:rPr>
        <w:tab/>
      </w:r>
      <w:r w:rsidRPr="00E81F4B">
        <w:rPr>
          <w:b/>
          <w:bCs/>
          <w:sz w:val="27"/>
          <w:szCs w:val="27"/>
        </w:rPr>
        <w:tab/>
      </w:r>
      <w:r w:rsidRPr="00E81F4B">
        <w:rPr>
          <w:b/>
          <w:bCs/>
          <w:sz w:val="27"/>
          <w:szCs w:val="27"/>
        </w:rPr>
        <w:tab/>
      </w:r>
      <w:r w:rsidRPr="00E81F4B">
        <w:rPr>
          <w:b/>
          <w:bCs/>
          <w:sz w:val="27"/>
          <w:szCs w:val="27"/>
        </w:rPr>
        <w:tab/>
      </w:r>
      <w:r w:rsidRPr="00E81F4B">
        <w:rPr>
          <w:b/>
          <w:bCs/>
          <w:sz w:val="27"/>
          <w:szCs w:val="27"/>
        </w:rPr>
        <w:tab/>
      </w:r>
      <w:r w:rsidRPr="00E81F4B">
        <w:rPr>
          <w:b/>
          <w:bCs/>
          <w:sz w:val="27"/>
          <w:szCs w:val="27"/>
        </w:rPr>
        <w:tab/>
        <w:t xml:space="preserve">    Nguyễn Thị Hằng</w:t>
      </w:r>
    </w:p>
    <w:p w14:paraId="6C1DCABD" w14:textId="77777777" w:rsidR="00143CF6" w:rsidRPr="00E81F4B" w:rsidRDefault="00143CF6" w:rsidP="0058628C">
      <w:pPr>
        <w:spacing w:line="360" w:lineRule="auto"/>
        <w:jc w:val="both"/>
        <w:rPr>
          <w:b/>
          <w:bCs/>
          <w:sz w:val="27"/>
          <w:szCs w:val="27"/>
          <w:lang w:val="vi-VN"/>
        </w:rPr>
      </w:pPr>
    </w:p>
    <w:p w14:paraId="4DF7AAF9" w14:textId="77777777" w:rsidR="00143CF6" w:rsidRPr="00E81F4B" w:rsidRDefault="00143CF6" w:rsidP="0058628C">
      <w:pPr>
        <w:spacing w:line="360" w:lineRule="auto"/>
        <w:jc w:val="both"/>
        <w:rPr>
          <w:b/>
          <w:bCs/>
          <w:sz w:val="27"/>
          <w:szCs w:val="27"/>
          <w:lang w:val="vi-VN"/>
        </w:rPr>
      </w:pPr>
    </w:p>
    <w:p w14:paraId="3166E51B" w14:textId="77777777" w:rsidR="00143CF6" w:rsidRPr="00E81F4B" w:rsidRDefault="00143CF6" w:rsidP="0058628C">
      <w:pPr>
        <w:spacing w:line="360" w:lineRule="auto"/>
        <w:jc w:val="both"/>
        <w:rPr>
          <w:b/>
          <w:bCs/>
          <w:sz w:val="27"/>
          <w:szCs w:val="27"/>
          <w:lang w:val="vi-VN"/>
        </w:rPr>
      </w:pPr>
    </w:p>
    <w:p w14:paraId="536FFDB2" w14:textId="77777777" w:rsidR="00143CF6" w:rsidRPr="00E81F4B" w:rsidRDefault="00143CF6" w:rsidP="0058628C">
      <w:pPr>
        <w:spacing w:line="360" w:lineRule="auto"/>
        <w:jc w:val="both"/>
        <w:rPr>
          <w:b/>
          <w:bCs/>
          <w:sz w:val="27"/>
          <w:szCs w:val="27"/>
          <w:lang w:val="vi-VN"/>
        </w:rPr>
      </w:pPr>
    </w:p>
    <w:p w14:paraId="0A647B0C" w14:textId="77777777" w:rsidR="00143CF6" w:rsidRPr="00E81F4B" w:rsidRDefault="00143CF6" w:rsidP="0058628C">
      <w:pPr>
        <w:spacing w:line="360" w:lineRule="auto"/>
        <w:jc w:val="both"/>
        <w:rPr>
          <w:b/>
          <w:bCs/>
          <w:sz w:val="27"/>
          <w:szCs w:val="27"/>
          <w:lang w:val="vi-VN"/>
        </w:rPr>
      </w:pPr>
    </w:p>
    <w:p w14:paraId="4BD1259E" w14:textId="77777777" w:rsidR="00143CF6" w:rsidRPr="00E81F4B" w:rsidRDefault="00143CF6" w:rsidP="0058628C">
      <w:pPr>
        <w:spacing w:line="360" w:lineRule="auto"/>
        <w:jc w:val="both"/>
        <w:rPr>
          <w:b/>
          <w:bCs/>
          <w:sz w:val="27"/>
          <w:szCs w:val="27"/>
          <w:lang w:val="vi-VN"/>
        </w:rPr>
      </w:pPr>
    </w:p>
    <w:p w14:paraId="319D0953" w14:textId="77777777" w:rsidR="00143CF6" w:rsidRPr="00E81F4B" w:rsidRDefault="00143CF6" w:rsidP="0058628C">
      <w:pPr>
        <w:spacing w:line="360" w:lineRule="auto"/>
        <w:jc w:val="both"/>
        <w:rPr>
          <w:b/>
          <w:bCs/>
          <w:sz w:val="27"/>
          <w:szCs w:val="27"/>
          <w:lang w:val="vi-VN"/>
        </w:rPr>
      </w:pPr>
    </w:p>
    <w:p w14:paraId="707B7058" w14:textId="77777777" w:rsidR="00143CF6" w:rsidRPr="00E81F4B" w:rsidRDefault="00143CF6" w:rsidP="0058628C">
      <w:pPr>
        <w:spacing w:line="360" w:lineRule="auto"/>
        <w:jc w:val="both"/>
        <w:rPr>
          <w:b/>
          <w:bCs/>
          <w:sz w:val="27"/>
          <w:szCs w:val="27"/>
          <w:lang w:val="vi-VN"/>
        </w:rPr>
      </w:pPr>
    </w:p>
    <w:p w14:paraId="4A91CCD7" w14:textId="77777777" w:rsidR="00143CF6" w:rsidRPr="00E81F4B" w:rsidRDefault="00143CF6" w:rsidP="0058628C">
      <w:pPr>
        <w:spacing w:line="360" w:lineRule="auto"/>
        <w:jc w:val="both"/>
        <w:rPr>
          <w:b/>
          <w:bCs/>
          <w:sz w:val="27"/>
          <w:szCs w:val="27"/>
          <w:lang w:val="vi-VN"/>
        </w:rPr>
      </w:pPr>
    </w:p>
    <w:p w14:paraId="566C2B19" w14:textId="77777777" w:rsidR="00143CF6" w:rsidRPr="00E81F4B" w:rsidRDefault="00143CF6" w:rsidP="0058628C">
      <w:pPr>
        <w:spacing w:line="360" w:lineRule="auto"/>
        <w:jc w:val="both"/>
        <w:rPr>
          <w:b/>
          <w:bCs/>
          <w:sz w:val="27"/>
          <w:szCs w:val="27"/>
          <w:lang w:val="vi-VN"/>
        </w:rPr>
      </w:pPr>
    </w:p>
    <w:p w14:paraId="0EBE3381" w14:textId="77777777" w:rsidR="00143CF6" w:rsidRPr="00E81F4B" w:rsidRDefault="00143CF6" w:rsidP="0058628C">
      <w:pPr>
        <w:spacing w:line="360" w:lineRule="auto"/>
        <w:jc w:val="both"/>
        <w:rPr>
          <w:b/>
          <w:bCs/>
          <w:sz w:val="27"/>
          <w:szCs w:val="27"/>
          <w:lang w:val="vi-VN"/>
        </w:rPr>
      </w:pPr>
    </w:p>
    <w:p w14:paraId="31CA920A" w14:textId="77777777" w:rsidR="00143CF6" w:rsidRPr="00E81F4B" w:rsidRDefault="00143CF6" w:rsidP="0058628C">
      <w:pPr>
        <w:spacing w:line="360" w:lineRule="auto"/>
        <w:jc w:val="both"/>
        <w:rPr>
          <w:b/>
          <w:bCs/>
          <w:sz w:val="27"/>
          <w:szCs w:val="27"/>
          <w:lang w:val="vi-VN"/>
        </w:rPr>
      </w:pPr>
    </w:p>
    <w:p w14:paraId="3DEEB00B" w14:textId="77777777" w:rsidR="00ED0F9B" w:rsidRPr="00E81F4B" w:rsidRDefault="00ED0F9B" w:rsidP="0058628C">
      <w:pPr>
        <w:spacing w:line="360" w:lineRule="auto"/>
        <w:jc w:val="both"/>
        <w:rPr>
          <w:b/>
          <w:bCs/>
          <w:sz w:val="27"/>
          <w:szCs w:val="27"/>
          <w:lang w:val="vi-VN"/>
        </w:rPr>
      </w:pPr>
    </w:p>
    <w:p w14:paraId="3E8E4799" w14:textId="08E4796E" w:rsidR="00143CF6" w:rsidRPr="00E81F4B" w:rsidRDefault="00143CF6" w:rsidP="0058628C">
      <w:pPr>
        <w:spacing w:line="360" w:lineRule="auto"/>
        <w:jc w:val="both"/>
        <w:rPr>
          <w:b/>
          <w:bCs/>
          <w:sz w:val="27"/>
          <w:szCs w:val="27"/>
          <w:lang w:val="vi-VN"/>
        </w:rPr>
      </w:pPr>
    </w:p>
    <w:p w14:paraId="401325DC" w14:textId="39A04BE7" w:rsidR="00ED0F9B" w:rsidRPr="00E81F4B" w:rsidRDefault="00ED0F9B" w:rsidP="0058628C">
      <w:pPr>
        <w:spacing w:line="360" w:lineRule="auto"/>
        <w:jc w:val="both"/>
        <w:rPr>
          <w:b/>
          <w:bCs/>
          <w:sz w:val="27"/>
          <w:szCs w:val="27"/>
          <w:lang w:val="vi-VN"/>
        </w:rPr>
      </w:pPr>
    </w:p>
    <w:p w14:paraId="558CB4BC" w14:textId="77777777" w:rsidR="00ED0F9B" w:rsidRPr="00E81F4B" w:rsidRDefault="00ED0F9B" w:rsidP="0058628C">
      <w:pPr>
        <w:spacing w:line="360" w:lineRule="auto"/>
        <w:jc w:val="both"/>
        <w:rPr>
          <w:b/>
          <w:bCs/>
          <w:sz w:val="27"/>
          <w:szCs w:val="27"/>
          <w:lang w:val="vi-VN"/>
        </w:rPr>
      </w:pPr>
    </w:p>
    <w:p w14:paraId="735D9F02" w14:textId="3BD5EEC4" w:rsidR="00143CF6" w:rsidRPr="00FD5330" w:rsidRDefault="00143CF6" w:rsidP="0058628C">
      <w:pPr>
        <w:spacing w:line="360" w:lineRule="auto"/>
        <w:jc w:val="both"/>
        <w:rPr>
          <w:b/>
          <w:bCs/>
          <w:sz w:val="27"/>
          <w:szCs w:val="27"/>
        </w:rPr>
      </w:pPr>
    </w:p>
    <w:p w14:paraId="69A9F52D" w14:textId="77777777" w:rsidR="00143CF6" w:rsidRPr="00E81F4B" w:rsidRDefault="00143CF6" w:rsidP="0058628C">
      <w:pPr>
        <w:spacing w:line="360" w:lineRule="auto"/>
        <w:jc w:val="both"/>
        <w:rPr>
          <w:b/>
          <w:bCs/>
          <w:sz w:val="27"/>
          <w:szCs w:val="27"/>
        </w:rPr>
      </w:pPr>
    </w:p>
    <w:p w14:paraId="382FBD74" w14:textId="77777777" w:rsidR="00143CF6" w:rsidRPr="00E81F4B" w:rsidRDefault="00143CF6" w:rsidP="0058628C">
      <w:pPr>
        <w:spacing w:line="360" w:lineRule="auto"/>
        <w:jc w:val="both"/>
        <w:rPr>
          <w:b/>
          <w:bCs/>
          <w:sz w:val="27"/>
          <w:szCs w:val="27"/>
        </w:rPr>
      </w:pPr>
    </w:p>
    <w:p w14:paraId="1A83D985" w14:textId="77777777" w:rsidR="00143CF6" w:rsidRPr="00E81F4B" w:rsidRDefault="00143CF6" w:rsidP="0058628C">
      <w:pPr>
        <w:spacing w:line="360" w:lineRule="auto"/>
        <w:jc w:val="both"/>
        <w:rPr>
          <w:b/>
          <w:bCs/>
          <w:sz w:val="27"/>
          <w:szCs w:val="27"/>
        </w:rPr>
      </w:pPr>
    </w:p>
    <w:p w14:paraId="73D2B12E" w14:textId="2A438353" w:rsidR="00B96421" w:rsidRDefault="00B96421" w:rsidP="0058628C">
      <w:pPr>
        <w:spacing w:line="360" w:lineRule="auto"/>
        <w:rPr>
          <w:b/>
          <w:bCs/>
          <w:sz w:val="26"/>
          <w:szCs w:val="26"/>
          <w:lang w:val="vi-VN"/>
        </w:rPr>
      </w:pPr>
      <w:bookmarkStart w:id="2" w:name="_Toc111643600"/>
      <w:r w:rsidRPr="00E81F4B">
        <w:rPr>
          <w:b/>
          <w:bCs/>
          <w:sz w:val="26"/>
          <w:szCs w:val="26"/>
          <w:lang w:val="vi-VN"/>
        </w:rPr>
        <w:br w:type="page"/>
      </w:r>
    </w:p>
    <w:p w14:paraId="7B11D23A" w14:textId="47C3E6B0" w:rsidR="00FD5330" w:rsidRDefault="00FD5330" w:rsidP="00FD5330">
      <w:pPr>
        <w:spacing w:line="360" w:lineRule="auto"/>
        <w:jc w:val="center"/>
        <w:rPr>
          <w:b/>
          <w:bCs/>
          <w:sz w:val="26"/>
          <w:szCs w:val="26"/>
        </w:rPr>
      </w:pPr>
      <w:r>
        <w:rPr>
          <w:b/>
          <w:bCs/>
          <w:sz w:val="26"/>
          <w:szCs w:val="26"/>
        </w:rPr>
        <w:t>LỜI CẢM ƠN</w:t>
      </w:r>
    </w:p>
    <w:p w14:paraId="3057B359" w14:textId="79934065" w:rsidR="005F1A80" w:rsidRDefault="005F1A80" w:rsidP="005F1A80">
      <w:pPr>
        <w:spacing w:line="360" w:lineRule="auto"/>
        <w:ind w:firstLine="720"/>
        <w:jc w:val="both"/>
        <w:rPr>
          <w:sz w:val="26"/>
          <w:szCs w:val="26"/>
        </w:rPr>
      </w:pPr>
      <w:r>
        <w:rPr>
          <w:sz w:val="26"/>
          <w:szCs w:val="26"/>
        </w:rPr>
        <w:t xml:space="preserve">Tôi luôn trân trọng và biết ơn tất cả những tập thể, cá nhân đã luôn đồng hành, giúp đỡ, hỗ trợ tôi </w:t>
      </w:r>
      <w:r w:rsidR="00567768">
        <w:rPr>
          <w:sz w:val="26"/>
          <w:szCs w:val="26"/>
        </w:rPr>
        <w:t xml:space="preserve">trong suốt quá trình </w:t>
      </w:r>
      <w:r>
        <w:rPr>
          <w:sz w:val="26"/>
          <w:szCs w:val="26"/>
        </w:rPr>
        <w:t>hoàn thành Luận án. Tôi xin đặc biệt gửi lời cảm ơn đến những cơ quan, tổ chức và các cá nhân sau</w:t>
      </w:r>
      <w:r w:rsidR="006B28CC">
        <w:rPr>
          <w:sz w:val="26"/>
          <w:szCs w:val="26"/>
        </w:rPr>
        <w:t xml:space="preserve"> đây: </w:t>
      </w:r>
    </w:p>
    <w:p w14:paraId="4175C84D" w14:textId="576D59D1" w:rsidR="00FD5330" w:rsidRDefault="00FD5330" w:rsidP="005F1A80">
      <w:pPr>
        <w:spacing w:line="360" w:lineRule="auto"/>
        <w:ind w:firstLine="720"/>
        <w:jc w:val="both"/>
        <w:rPr>
          <w:sz w:val="26"/>
          <w:szCs w:val="26"/>
        </w:rPr>
      </w:pPr>
      <w:r>
        <w:rPr>
          <w:sz w:val="26"/>
          <w:szCs w:val="26"/>
        </w:rPr>
        <w:t xml:space="preserve">Tôi xin trân trọng cảm ơn Ban </w:t>
      </w:r>
      <w:r w:rsidR="005F1A80">
        <w:rPr>
          <w:sz w:val="26"/>
          <w:szCs w:val="26"/>
        </w:rPr>
        <w:t xml:space="preserve">Lãnh đạo </w:t>
      </w:r>
      <w:r>
        <w:rPr>
          <w:sz w:val="26"/>
          <w:szCs w:val="26"/>
        </w:rPr>
        <w:t xml:space="preserve">Trường Học viên Báo chí và Tuyên truyền, Phòng Đào tạo, Khoa Triết học, Quý thầy, cô giáo đã </w:t>
      </w:r>
      <w:r w:rsidR="00567768">
        <w:rPr>
          <w:sz w:val="26"/>
          <w:szCs w:val="26"/>
        </w:rPr>
        <w:t xml:space="preserve">tận tâm </w:t>
      </w:r>
      <w:r>
        <w:rPr>
          <w:sz w:val="26"/>
          <w:szCs w:val="26"/>
        </w:rPr>
        <w:t xml:space="preserve">hướng dẫn, giúp đỡ, tạo điều kiện thuận lợi nhất cho tôi trong suốt quá trình học tập, nghiên cứu và thực hiện Luận án. </w:t>
      </w:r>
    </w:p>
    <w:p w14:paraId="70464D7E" w14:textId="748F4CA3" w:rsidR="00FD5330" w:rsidRDefault="00FD5330" w:rsidP="005F1A80">
      <w:pPr>
        <w:spacing w:line="360" w:lineRule="auto"/>
        <w:ind w:firstLine="720"/>
        <w:jc w:val="both"/>
        <w:rPr>
          <w:sz w:val="26"/>
          <w:szCs w:val="26"/>
        </w:rPr>
      </w:pPr>
      <w:r>
        <w:rPr>
          <w:sz w:val="26"/>
          <w:szCs w:val="26"/>
        </w:rPr>
        <w:t xml:space="preserve">Tôi xin được bày tỏ long biết ơn vô cùng sâu sắc đến </w:t>
      </w:r>
      <w:r w:rsidR="006B28CC">
        <w:rPr>
          <w:sz w:val="26"/>
          <w:szCs w:val="26"/>
        </w:rPr>
        <w:t>t</w:t>
      </w:r>
      <w:r>
        <w:rPr>
          <w:sz w:val="26"/>
          <w:szCs w:val="26"/>
        </w:rPr>
        <w:t>h</w:t>
      </w:r>
      <w:r w:rsidR="006B28CC">
        <w:rPr>
          <w:sz w:val="26"/>
          <w:szCs w:val="26"/>
        </w:rPr>
        <w:t>ầ</w:t>
      </w:r>
      <w:r>
        <w:rPr>
          <w:sz w:val="26"/>
          <w:szCs w:val="26"/>
        </w:rPr>
        <w:t xml:space="preserve">y </w:t>
      </w:r>
      <w:r w:rsidR="006B28CC">
        <w:rPr>
          <w:sz w:val="26"/>
          <w:szCs w:val="26"/>
        </w:rPr>
        <w:t>c</w:t>
      </w:r>
      <w:r>
        <w:rPr>
          <w:sz w:val="26"/>
          <w:szCs w:val="26"/>
        </w:rPr>
        <w:t>ô hướng dẫn khoa học: PGS,</w:t>
      </w:r>
      <w:r w:rsidR="005F1A80">
        <w:rPr>
          <w:sz w:val="26"/>
          <w:szCs w:val="26"/>
        </w:rPr>
        <w:t xml:space="preserve"> </w:t>
      </w:r>
      <w:r>
        <w:rPr>
          <w:sz w:val="26"/>
          <w:szCs w:val="26"/>
        </w:rPr>
        <w:t>TS</w:t>
      </w:r>
      <w:r w:rsidR="00567768">
        <w:rPr>
          <w:sz w:val="26"/>
          <w:szCs w:val="26"/>
        </w:rPr>
        <w:t xml:space="preserve">. </w:t>
      </w:r>
      <w:r>
        <w:rPr>
          <w:sz w:val="26"/>
          <w:szCs w:val="26"/>
        </w:rPr>
        <w:t>Nguyễn Chí Hiếu và TS.</w:t>
      </w:r>
      <w:r w:rsidR="00567768">
        <w:rPr>
          <w:sz w:val="26"/>
          <w:szCs w:val="26"/>
        </w:rPr>
        <w:t xml:space="preserve"> </w:t>
      </w:r>
      <w:r>
        <w:rPr>
          <w:sz w:val="26"/>
          <w:szCs w:val="26"/>
        </w:rPr>
        <w:t xml:space="preserve">Nguyễn Vân Hạnh đã luôn theo sát, động viên và tận tình hướng dẫn tôi trong </w:t>
      </w:r>
      <w:r w:rsidR="005F1A80">
        <w:rPr>
          <w:sz w:val="26"/>
          <w:szCs w:val="26"/>
        </w:rPr>
        <w:t xml:space="preserve">suốt quá trình nghiên cứu và hoàn thiện Luận án. </w:t>
      </w:r>
    </w:p>
    <w:p w14:paraId="4A19AEB4" w14:textId="490224CA" w:rsidR="005F1A80" w:rsidRDefault="005F1A80" w:rsidP="006B28CC">
      <w:pPr>
        <w:spacing w:line="360" w:lineRule="auto"/>
        <w:ind w:firstLine="720"/>
        <w:jc w:val="both"/>
        <w:rPr>
          <w:sz w:val="26"/>
          <w:szCs w:val="26"/>
        </w:rPr>
      </w:pPr>
      <w:r>
        <w:rPr>
          <w:sz w:val="26"/>
          <w:szCs w:val="26"/>
        </w:rPr>
        <w:t>Tôi xin chân thành cảm ơn Ban Lãnh đạo Học viện Tài chính, Khoa Lý luận chính trị và các đồng nghiệp đã tạo điều kiện thuận lợi cho tôi</w:t>
      </w:r>
      <w:r w:rsidR="006B28CC">
        <w:rPr>
          <w:sz w:val="26"/>
          <w:szCs w:val="26"/>
        </w:rPr>
        <w:t xml:space="preserve"> </w:t>
      </w:r>
      <w:r w:rsidR="00C259C1">
        <w:rPr>
          <w:sz w:val="26"/>
          <w:szCs w:val="26"/>
        </w:rPr>
        <w:t xml:space="preserve">trong quá trình </w:t>
      </w:r>
      <w:r w:rsidR="006B28CC">
        <w:rPr>
          <w:sz w:val="26"/>
          <w:szCs w:val="26"/>
        </w:rPr>
        <w:t>học</w:t>
      </w:r>
      <w:r w:rsidR="00C259C1">
        <w:rPr>
          <w:sz w:val="26"/>
          <w:szCs w:val="26"/>
        </w:rPr>
        <w:t xml:space="preserve"> tập</w:t>
      </w:r>
      <w:r w:rsidR="006B28CC">
        <w:rPr>
          <w:sz w:val="26"/>
          <w:szCs w:val="26"/>
        </w:rPr>
        <w:t xml:space="preserve"> và</w:t>
      </w:r>
      <w:r>
        <w:rPr>
          <w:sz w:val="26"/>
          <w:szCs w:val="26"/>
        </w:rPr>
        <w:t xml:space="preserve"> hoàn thành Luận án. </w:t>
      </w:r>
    </w:p>
    <w:p w14:paraId="66F95780" w14:textId="4A6B1E5E" w:rsidR="006B28CC" w:rsidRDefault="005F1A80" w:rsidP="006B28CC">
      <w:pPr>
        <w:spacing w:line="360" w:lineRule="auto"/>
        <w:ind w:firstLine="720"/>
        <w:jc w:val="both"/>
        <w:rPr>
          <w:sz w:val="26"/>
          <w:szCs w:val="26"/>
        </w:rPr>
      </w:pPr>
      <w:r>
        <w:rPr>
          <w:sz w:val="26"/>
          <w:szCs w:val="26"/>
        </w:rPr>
        <w:t xml:space="preserve">Tôi xin dành tất cả sự yêu thương và lời cảm ơn ấm áp nhất tới gia đình, bố </w:t>
      </w:r>
      <w:r w:rsidR="00C259C1">
        <w:rPr>
          <w:sz w:val="26"/>
          <w:szCs w:val="26"/>
        </w:rPr>
        <w:t>mẹ hai bên</w:t>
      </w:r>
      <w:r>
        <w:rPr>
          <w:sz w:val="26"/>
          <w:szCs w:val="26"/>
        </w:rPr>
        <w:t xml:space="preserve">, các anh chị em, bạn bè và người thân </w:t>
      </w:r>
      <w:r w:rsidR="006B28CC">
        <w:rPr>
          <w:sz w:val="26"/>
          <w:szCs w:val="26"/>
        </w:rPr>
        <w:t xml:space="preserve">đã đồng hành và </w:t>
      </w:r>
      <w:r>
        <w:rPr>
          <w:sz w:val="26"/>
          <w:szCs w:val="26"/>
        </w:rPr>
        <w:t xml:space="preserve">luôn là niềm động viên mạnh mẽ </w:t>
      </w:r>
      <w:r w:rsidR="006B28CC">
        <w:rPr>
          <w:sz w:val="26"/>
          <w:szCs w:val="26"/>
        </w:rPr>
        <w:t xml:space="preserve">nhất </w:t>
      </w:r>
      <w:r>
        <w:rPr>
          <w:sz w:val="26"/>
          <w:szCs w:val="26"/>
        </w:rPr>
        <w:t xml:space="preserve">giúp tôi trong suốt </w:t>
      </w:r>
      <w:r w:rsidR="00C259C1">
        <w:rPr>
          <w:sz w:val="26"/>
          <w:szCs w:val="26"/>
        </w:rPr>
        <w:t>hành</w:t>
      </w:r>
      <w:r>
        <w:rPr>
          <w:sz w:val="26"/>
          <w:szCs w:val="26"/>
        </w:rPr>
        <w:t xml:space="preserve"> trình học tập, nghiên cứu và hoàn thiện Luận án. </w:t>
      </w:r>
    </w:p>
    <w:p w14:paraId="435C9233" w14:textId="167A2565" w:rsidR="005F1A80" w:rsidRPr="006B28CC" w:rsidRDefault="005F1A80" w:rsidP="006B28CC">
      <w:pPr>
        <w:spacing w:line="360" w:lineRule="auto"/>
        <w:ind w:firstLine="720"/>
        <w:jc w:val="both"/>
        <w:rPr>
          <w:sz w:val="26"/>
          <w:szCs w:val="26"/>
        </w:rPr>
      </w:pPr>
      <w:r w:rsidRPr="006B28CC">
        <w:rPr>
          <w:i/>
          <w:iCs/>
          <w:sz w:val="26"/>
          <w:szCs w:val="26"/>
        </w:rPr>
        <w:t xml:space="preserve">Xin chân thành cảm ơn! </w:t>
      </w:r>
    </w:p>
    <w:p w14:paraId="46DF2B9E" w14:textId="5F5C4D44" w:rsidR="006B28CC" w:rsidRPr="006B28CC" w:rsidRDefault="006B28CC" w:rsidP="00FD5330">
      <w:pPr>
        <w:spacing w:line="360" w:lineRule="auto"/>
        <w:jc w:val="both"/>
        <w:rPr>
          <w:b/>
          <w:bCs/>
          <w:sz w:val="26"/>
          <w:szCs w:val="26"/>
        </w:rPr>
      </w:pP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r w:rsidRPr="006B28CC">
        <w:rPr>
          <w:b/>
          <w:bCs/>
          <w:sz w:val="26"/>
          <w:szCs w:val="26"/>
        </w:rPr>
        <w:tab/>
        <w:t>Tác giả luận án</w:t>
      </w:r>
    </w:p>
    <w:p w14:paraId="730D057D" w14:textId="559879CE" w:rsidR="006B28CC" w:rsidRDefault="006B28CC" w:rsidP="00FD5330">
      <w:pPr>
        <w:spacing w:line="360" w:lineRule="auto"/>
        <w:jc w:val="both"/>
        <w:rPr>
          <w:i/>
          <w:iCs/>
          <w:sz w:val="26"/>
          <w:szCs w:val="26"/>
        </w:rPr>
      </w:pPr>
    </w:p>
    <w:p w14:paraId="5585B52B" w14:textId="05840A97" w:rsidR="006B28CC" w:rsidRDefault="006B28CC" w:rsidP="00FD5330">
      <w:pPr>
        <w:spacing w:line="360" w:lineRule="auto"/>
        <w:jc w:val="both"/>
        <w:rPr>
          <w:i/>
          <w:iCs/>
          <w:sz w:val="26"/>
          <w:szCs w:val="26"/>
        </w:rPr>
      </w:pPr>
    </w:p>
    <w:p w14:paraId="3596FFC6" w14:textId="51A4C2B7" w:rsidR="006B28CC" w:rsidRPr="006B28CC" w:rsidRDefault="006B28CC" w:rsidP="00FD5330">
      <w:pPr>
        <w:spacing w:line="360" w:lineRule="auto"/>
        <w:jc w:val="both"/>
        <w:rPr>
          <w:b/>
          <w:bCs/>
          <w:sz w:val="26"/>
          <w:szCs w:val="26"/>
        </w:rPr>
      </w:pP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t xml:space="preserve">          </w:t>
      </w:r>
      <w:r w:rsidRPr="006B28CC">
        <w:rPr>
          <w:b/>
          <w:bCs/>
          <w:sz w:val="26"/>
          <w:szCs w:val="26"/>
        </w:rPr>
        <w:t xml:space="preserve">Nguyễn Thị Hằng </w:t>
      </w:r>
    </w:p>
    <w:p w14:paraId="6600CCF6" w14:textId="77777777" w:rsidR="00FD5330" w:rsidRPr="00FD5330" w:rsidRDefault="00FD5330" w:rsidP="0058628C">
      <w:pPr>
        <w:spacing w:line="360" w:lineRule="auto"/>
        <w:rPr>
          <w:sz w:val="26"/>
          <w:szCs w:val="26"/>
        </w:rPr>
      </w:pPr>
    </w:p>
    <w:p w14:paraId="51DEA9E3" w14:textId="77777777" w:rsidR="006B28CC" w:rsidRDefault="006B28CC" w:rsidP="0058628C">
      <w:pPr>
        <w:spacing w:line="360" w:lineRule="auto"/>
        <w:jc w:val="center"/>
        <w:outlineLvl w:val="0"/>
        <w:rPr>
          <w:b/>
          <w:bCs/>
          <w:sz w:val="26"/>
          <w:szCs w:val="26"/>
          <w:lang w:val="vi-VN"/>
        </w:rPr>
      </w:pPr>
      <w:bookmarkStart w:id="3" w:name="_Toc210644864"/>
    </w:p>
    <w:p w14:paraId="301E2ADB" w14:textId="77777777" w:rsidR="006B28CC" w:rsidRDefault="006B28CC" w:rsidP="0058628C">
      <w:pPr>
        <w:spacing w:line="360" w:lineRule="auto"/>
        <w:jc w:val="center"/>
        <w:outlineLvl w:val="0"/>
        <w:rPr>
          <w:b/>
          <w:bCs/>
          <w:sz w:val="26"/>
          <w:szCs w:val="26"/>
          <w:lang w:val="vi-VN"/>
        </w:rPr>
      </w:pPr>
    </w:p>
    <w:p w14:paraId="23B24025" w14:textId="77777777" w:rsidR="006B28CC" w:rsidRDefault="006B28CC" w:rsidP="0058628C">
      <w:pPr>
        <w:spacing w:line="360" w:lineRule="auto"/>
        <w:jc w:val="center"/>
        <w:outlineLvl w:val="0"/>
        <w:rPr>
          <w:b/>
          <w:bCs/>
          <w:sz w:val="26"/>
          <w:szCs w:val="26"/>
          <w:lang w:val="vi-VN"/>
        </w:rPr>
      </w:pPr>
    </w:p>
    <w:p w14:paraId="07F37B21" w14:textId="77777777" w:rsidR="006B28CC" w:rsidRDefault="006B28CC" w:rsidP="0058628C">
      <w:pPr>
        <w:spacing w:line="360" w:lineRule="auto"/>
        <w:jc w:val="center"/>
        <w:outlineLvl w:val="0"/>
        <w:rPr>
          <w:b/>
          <w:bCs/>
          <w:sz w:val="26"/>
          <w:szCs w:val="26"/>
          <w:lang w:val="vi-VN"/>
        </w:rPr>
      </w:pPr>
    </w:p>
    <w:p w14:paraId="568F8D6A" w14:textId="77777777" w:rsidR="006B28CC" w:rsidRDefault="006B28CC" w:rsidP="0058628C">
      <w:pPr>
        <w:spacing w:line="360" w:lineRule="auto"/>
        <w:jc w:val="center"/>
        <w:outlineLvl w:val="0"/>
        <w:rPr>
          <w:b/>
          <w:bCs/>
          <w:sz w:val="26"/>
          <w:szCs w:val="26"/>
          <w:lang w:val="vi-VN"/>
        </w:rPr>
      </w:pPr>
    </w:p>
    <w:p w14:paraId="601B4827" w14:textId="77777777" w:rsidR="006B28CC" w:rsidRDefault="006B28CC" w:rsidP="0058628C">
      <w:pPr>
        <w:spacing w:line="360" w:lineRule="auto"/>
        <w:jc w:val="center"/>
        <w:outlineLvl w:val="0"/>
        <w:rPr>
          <w:b/>
          <w:bCs/>
          <w:sz w:val="26"/>
          <w:szCs w:val="26"/>
          <w:lang w:val="vi-VN"/>
        </w:rPr>
      </w:pPr>
    </w:p>
    <w:p w14:paraId="0CE221D8" w14:textId="635C9F9F" w:rsidR="009C6752" w:rsidRDefault="009C6752">
      <w:pPr>
        <w:rPr>
          <w:b/>
          <w:bCs/>
          <w:sz w:val="26"/>
          <w:szCs w:val="26"/>
          <w:lang w:val="vi-VN"/>
        </w:rPr>
      </w:pPr>
      <w:r>
        <w:rPr>
          <w:b/>
          <w:bCs/>
          <w:sz w:val="26"/>
          <w:szCs w:val="26"/>
          <w:lang w:val="vi-VN"/>
        </w:rPr>
        <w:br w:type="page"/>
      </w:r>
    </w:p>
    <w:p w14:paraId="3E71E149" w14:textId="11ABF4FC" w:rsidR="00325D93" w:rsidRPr="00E81F4B" w:rsidRDefault="00043A0C" w:rsidP="009C6752">
      <w:pPr>
        <w:spacing w:line="360" w:lineRule="auto"/>
        <w:jc w:val="center"/>
        <w:outlineLvl w:val="0"/>
        <w:rPr>
          <w:noProof/>
        </w:rPr>
      </w:pPr>
      <w:r w:rsidRPr="00E81F4B">
        <w:rPr>
          <w:b/>
          <w:bCs/>
          <w:sz w:val="26"/>
          <w:szCs w:val="26"/>
          <w:lang w:val="vi-VN"/>
        </w:rPr>
        <w:t>MỤC LỤC</w:t>
      </w:r>
      <w:bookmarkEnd w:id="3"/>
      <w:r w:rsidRPr="00E81F4B">
        <w:rPr>
          <w:rFonts w:eastAsiaTheme="minorHAnsi"/>
          <w:noProof/>
          <w:sz w:val="27"/>
          <w:szCs w:val="27"/>
        </w:rPr>
        <w:fldChar w:fldCharType="begin"/>
      </w:r>
      <w:r w:rsidRPr="00E81F4B">
        <w:rPr>
          <w:sz w:val="27"/>
          <w:szCs w:val="27"/>
        </w:rPr>
        <w:instrText xml:space="preserve"> TOC \o "1-3" \h \z \u </w:instrText>
      </w:r>
      <w:r w:rsidRPr="00E81F4B">
        <w:rPr>
          <w:rFonts w:eastAsiaTheme="minorHAnsi"/>
          <w:noProof/>
          <w:sz w:val="27"/>
          <w:szCs w:val="27"/>
        </w:rPr>
        <w:fldChar w:fldCharType="separate"/>
      </w:r>
    </w:p>
    <w:p w14:paraId="31DC83CD" w14:textId="444E1B2D" w:rsidR="00325D93" w:rsidRPr="00E81F4B" w:rsidRDefault="00325D93" w:rsidP="009C6752">
      <w:pPr>
        <w:pStyle w:val="TOC1"/>
        <w:rPr>
          <w:rFonts w:eastAsiaTheme="minorEastAsia"/>
          <w:b/>
          <w:bCs/>
          <w:spacing w:val="0"/>
          <w:kern w:val="2"/>
          <w14:ligatures w14:val="standardContextual"/>
        </w:rPr>
      </w:pPr>
      <w:hyperlink w:anchor="_Toc210644863" w:history="1">
        <w:r w:rsidRPr="00E81F4B">
          <w:rPr>
            <w:rStyle w:val="Hyperlink"/>
            <w:color w:val="auto"/>
            <w:sz w:val="27"/>
            <w:szCs w:val="27"/>
          </w:rPr>
          <w:t>LỜI CAM ĐOAN</w:t>
        </w:r>
        <w:r w:rsidRPr="00E81F4B">
          <w:rPr>
            <w:webHidden/>
          </w:rPr>
          <w:tab/>
        </w:r>
        <w:r w:rsidRPr="00E81F4B">
          <w:rPr>
            <w:b/>
            <w:bCs/>
            <w:webHidden/>
          </w:rPr>
          <w:fldChar w:fldCharType="begin"/>
        </w:r>
        <w:r w:rsidRPr="00E81F4B">
          <w:rPr>
            <w:webHidden/>
          </w:rPr>
          <w:instrText xml:space="preserve"> PAGEREF _Toc210644863 \h </w:instrText>
        </w:r>
        <w:r w:rsidRPr="00E81F4B">
          <w:rPr>
            <w:b/>
            <w:bCs/>
            <w:webHidden/>
          </w:rPr>
        </w:r>
        <w:r w:rsidRPr="00E81F4B">
          <w:rPr>
            <w:b/>
            <w:bCs/>
            <w:webHidden/>
          </w:rPr>
          <w:fldChar w:fldCharType="separate"/>
        </w:r>
        <w:r w:rsidR="009707CB">
          <w:rPr>
            <w:webHidden/>
          </w:rPr>
          <w:t>i</w:t>
        </w:r>
        <w:r w:rsidRPr="00E81F4B">
          <w:rPr>
            <w:b/>
            <w:bCs/>
            <w:webHidden/>
          </w:rPr>
          <w:fldChar w:fldCharType="end"/>
        </w:r>
      </w:hyperlink>
    </w:p>
    <w:p w14:paraId="73B91C32" w14:textId="49917348" w:rsidR="00325D93" w:rsidRPr="00E81F4B" w:rsidRDefault="00325D93" w:rsidP="009C6752">
      <w:pPr>
        <w:pStyle w:val="TOC1"/>
        <w:rPr>
          <w:rFonts w:eastAsiaTheme="minorEastAsia"/>
          <w:b/>
          <w:bCs/>
          <w:spacing w:val="0"/>
          <w:kern w:val="2"/>
          <w14:ligatures w14:val="standardContextual"/>
        </w:rPr>
      </w:pPr>
      <w:hyperlink w:anchor="_Toc210644864" w:history="1">
        <w:r w:rsidRPr="00E81F4B">
          <w:rPr>
            <w:rStyle w:val="Hyperlink"/>
            <w:color w:val="auto"/>
            <w:sz w:val="27"/>
            <w:szCs w:val="27"/>
            <w:lang w:val="vi-VN"/>
          </w:rPr>
          <w:t>MỤC LỤC</w:t>
        </w:r>
        <w:r w:rsidRPr="00E81F4B">
          <w:rPr>
            <w:webHidden/>
          </w:rPr>
          <w:tab/>
        </w:r>
        <w:r w:rsidRPr="00E81F4B">
          <w:rPr>
            <w:b/>
            <w:bCs/>
            <w:webHidden/>
          </w:rPr>
          <w:fldChar w:fldCharType="begin"/>
        </w:r>
        <w:r w:rsidRPr="00E81F4B">
          <w:rPr>
            <w:webHidden/>
          </w:rPr>
          <w:instrText xml:space="preserve"> PAGEREF _Toc210644864 \h </w:instrText>
        </w:r>
        <w:r w:rsidRPr="00E81F4B">
          <w:rPr>
            <w:b/>
            <w:bCs/>
            <w:webHidden/>
          </w:rPr>
        </w:r>
        <w:r w:rsidRPr="00E81F4B">
          <w:rPr>
            <w:b/>
            <w:bCs/>
            <w:webHidden/>
          </w:rPr>
          <w:fldChar w:fldCharType="separate"/>
        </w:r>
        <w:r w:rsidR="009707CB">
          <w:rPr>
            <w:webHidden/>
          </w:rPr>
          <w:t>iii</w:t>
        </w:r>
        <w:r w:rsidRPr="00E81F4B">
          <w:rPr>
            <w:b/>
            <w:bCs/>
            <w:webHidden/>
          </w:rPr>
          <w:fldChar w:fldCharType="end"/>
        </w:r>
      </w:hyperlink>
    </w:p>
    <w:p w14:paraId="1F7BAA5E" w14:textId="68B9376D" w:rsidR="00325D93" w:rsidRPr="00E81F4B" w:rsidRDefault="00325D93" w:rsidP="009C6752">
      <w:pPr>
        <w:pStyle w:val="TOC1"/>
        <w:rPr>
          <w:rFonts w:eastAsiaTheme="minorEastAsia"/>
          <w:b/>
          <w:bCs/>
          <w:spacing w:val="0"/>
          <w:kern w:val="2"/>
          <w14:ligatures w14:val="standardContextual"/>
        </w:rPr>
      </w:pPr>
      <w:hyperlink w:anchor="_Toc210644865" w:history="1">
        <w:r w:rsidRPr="00E81F4B">
          <w:rPr>
            <w:rStyle w:val="Hyperlink"/>
            <w:color w:val="auto"/>
            <w:sz w:val="27"/>
            <w:szCs w:val="27"/>
            <w:lang w:val="vi-VN"/>
          </w:rPr>
          <w:t>MỞ ĐẦU</w:t>
        </w:r>
        <w:r w:rsidRPr="00E81F4B">
          <w:rPr>
            <w:webHidden/>
          </w:rPr>
          <w:tab/>
        </w:r>
        <w:r w:rsidRPr="00E81F4B">
          <w:rPr>
            <w:b/>
            <w:bCs/>
            <w:webHidden/>
          </w:rPr>
          <w:fldChar w:fldCharType="begin"/>
        </w:r>
        <w:r w:rsidRPr="00E81F4B">
          <w:rPr>
            <w:webHidden/>
          </w:rPr>
          <w:instrText xml:space="preserve"> PAGEREF _Toc210644865 \h </w:instrText>
        </w:r>
        <w:r w:rsidRPr="00E81F4B">
          <w:rPr>
            <w:b/>
            <w:bCs/>
            <w:webHidden/>
          </w:rPr>
        </w:r>
        <w:r w:rsidRPr="00E81F4B">
          <w:rPr>
            <w:b/>
            <w:bCs/>
            <w:webHidden/>
          </w:rPr>
          <w:fldChar w:fldCharType="separate"/>
        </w:r>
        <w:r w:rsidR="009707CB">
          <w:rPr>
            <w:webHidden/>
          </w:rPr>
          <w:t>1</w:t>
        </w:r>
        <w:r w:rsidRPr="00E81F4B">
          <w:rPr>
            <w:b/>
            <w:bCs/>
            <w:webHidden/>
          </w:rPr>
          <w:fldChar w:fldCharType="end"/>
        </w:r>
      </w:hyperlink>
    </w:p>
    <w:p w14:paraId="7CB4D87F" w14:textId="4B79482F" w:rsidR="00325D93" w:rsidRPr="00E81F4B" w:rsidRDefault="00325D93" w:rsidP="009C6752">
      <w:pPr>
        <w:pStyle w:val="TOC1"/>
        <w:rPr>
          <w:rFonts w:eastAsiaTheme="minorEastAsia"/>
          <w:b/>
          <w:bCs/>
          <w:spacing w:val="0"/>
          <w:kern w:val="2"/>
          <w14:ligatures w14:val="standardContextual"/>
        </w:rPr>
      </w:pPr>
      <w:hyperlink w:anchor="_Toc210644882" w:history="1">
        <w:r w:rsidRPr="00E81F4B">
          <w:rPr>
            <w:rStyle w:val="Hyperlink"/>
            <w:color w:val="auto"/>
            <w:sz w:val="27"/>
            <w:szCs w:val="27"/>
            <w:lang w:val="vi-VN"/>
          </w:rPr>
          <w:t>Chương 1</w:t>
        </w:r>
        <w:r w:rsidRPr="00E81F4B">
          <w:rPr>
            <w:webHidden/>
          </w:rPr>
          <w:tab/>
        </w:r>
        <w:r w:rsidRPr="00E81F4B">
          <w:rPr>
            <w:b/>
            <w:bCs/>
            <w:webHidden/>
          </w:rPr>
          <w:fldChar w:fldCharType="begin"/>
        </w:r>
        <w:r w:rsidRPr="00E81F4B">
          <w:rPr>
            <w:webHidden/>
          </w:rPr>
          <w:instrText xml:space="preserve"> PAGEREF _Toc210644882 \h </w:instrText>
        </w:r>
        <w:r w:rsidRPr="00E81F4B">
          <w:rPr>
            <w:b/>
            <w:bCs/>
            <w:webHidden/>
          </w:rPr>
        </w:r>
        <w:r w:rsidRPr="00E81F4B">
          <w:rPr>
            <w:b/>
            <w:bCs/>
            <w:webHidden/>
          </w:rPr>
          <w:fldChar w:fldCharType="separate"/>
        </w:r>
        <w:r w:rsidR="009707CB">
          <w:rPr>
            <w:webHidden/>
          </w:rPr>
          <w:t>7</w:t>
        </w:r>
        <w:r w:rsidRPr="00E81F4B">
          <w:rPr>
            <w:b/>
            <w:bCs/>
            <w:webHidden/>
          </w:rPr>
          <w:fldChar w:fldCharType="end"/>
        </w:r>
      </w:hyperlink>
    </w:p>
    <w:p w14:paraId="40E26E5B" w14:textId="6AF66F6B" w:rsidR="00325D93" w:rsidRPr="00E81F4B" w:rsidRDefault="00325D93" w:rsidP="009C6752">
      <w:pPr>
        <w:pStyle w:val="TOC1"/>
        <w:rPr>
          <w:rFonts w:eastAsiaTheme="minorEastAsia"/>
          <w:b/>
          <w:bCs/>
          <w:spacing w:val="0"/>
          <w:kern w:val="2"/>
          <w14:ligatures w14:val="standardContextual"/>
        </w:rPr>
      </w:pPr>
      <w:hyperlink w:anchor="_Toc210644883" w:history="1">
        <w:r w:rsidRPr="00E81F4B">
          <w:rPr>
            <w:rStyle w:val="Hyperlink"/>
            <w:color w:val="auto"/>
            <w:sz w:val="27"/>
            <w:szCs w:val="27"/>
            <w:lang w:val="vi-VN"/>
          </w:rPr>
          <w:t>TỔNG QUAN TÌNH HÌNH NGHIÊN CỨU LIÊN QUAN ĐẾN ĐỀ TÀI</w:t>
        </w:r>
        <w:r w:rsidRPr="00E81F4B">
          <w:rPr>
            <w:webHidden/>
          </w:rPr>
          <w:tab/>
        </w:r>
        <w:r w:rsidRPr="00E81F4B">
          <w:rPr>
            <w:b/>
            <w:bCs/>
            <w:webHidden/>
          </w:rPr>
          <w:fldChar w:fldCharType="begin"/>
        </w:r>
        <w:r w:rsidRPr="00E81F4B">
          <w:rPr>
            <w:webHidden/>
          </w:rPr>
          <w:instrText xml:space="preserve"> PAGEREF _Toc210644883 \h </w:instrText>
        </w:r>
        <w:r w:rsidRPr="00E81F4B">
          <w:rPr>
            <w:b/>
            <w:bCs/>
            <w:webHidden/>
          </w:rPr>
        </w:r>
        <w:r w:rsidRPr="00E81F4B">
          <w:rPr>
            <w:b/>
            <w:bCs/>
            <w:webHidden/>
          </w:rPr>
          <w:fldChar w:fldCharType="separate"/>
        </w:r>
        <w:r w:rsidR="009707CB">
          <w:rPr>
            <w:webHidden/>
          </w:rPr>
          <w:t>7</w:t>
        </w:r>
        <w:r w:rsidRPr="00E81F4B">
          <w:rPr>
            <w:b/>
            <w:bCs/>
            <w:webHidden/>
          </w:rPr>
          <w:fldChar w:fldCharType="end"/>
        </w:r>
      </w:hyperlink>
    </w:p>
    <w:p w14:paraId="49B07A64" w14:textId="7C6E442B" w:rsidR="00325D93" w:rsidRPr="00E81F4B" w:rsidRDefault="00325D93" w:rsidP="009C6752">
      <w:pPr>
        <w:shd w:val="clear" w:color="auto" w:fill="FFFFFF"/>
        <w:tabs>
          <w:tab w:val="left" w:pos="1134"/>
        </w:tabs>
        <w:spacing w:line="360" w:lineRule="auto"/>
        <w:jc w:val="both"/>
        <w:outlineLvl w:val="0"/>
        <w:rPr>
          <w:iCs/>
          <w:noProof/>
          <w:sz w:val="27"/>
          <w:szCs w:val="27"/>
        </w:rPr>
      </w:pPr>
      <w:hyperlink w:anchor="_Toc210644884" w:history="1">
        <w:r w:rsidRPr="00E81F4B">
          <w:rPr>
            <w:rStyle w:val="Hyperlink"/>
            <w:noProof/>
            <w:color w:val="auto"/>
            <w:sz w:val="27"/>
            <w:szCs w:val="27"/>
            <w:lang w:val="vi-VN"/>
          </w:rPr>
          <w:t>1.</w:t>
        </w:r>
        <w:r w:rsidRPr="00E81F4B">
          <w:rPr>
            <w:rStyle w:val="Hyperlink"/>
            <w:noProof/>
            <w:color w:val="auto"/>
            <w:sz w:val="27"/>
            <w:szCs w:val="27"/>
          </w:rPr>
          <w:t>1.</w:t>
        </w:r>
        <w:r w:rsidRPr="00E81F4B">
          <w:rPr>
            <w:rStyle w:val="Hyperlink"/>
            <w:noProof/>
            <w:color w:val="auto"/>
            <w:sz w:val="27"/>
            <w:szCs w:val="27"/>
            <w:lang w:val="vi-VN"/>
          </w:rPr>
          <w:t xml:space="preserve"> </w:t>
        </w:r>
        <w:r w:rsidR="00D16D81" w:rsidRPr="00E81F4B">
          <w:rPr>
            <w:iCs/>
            <w:noProof/>
            <w:sz w:val="27"/>
            <w:szCs w:val="27"/>
          </w:rPr>
          <w:t xml:space="preserve">Những công trình khoa học liên quan đến </w:t>
        </w:r>
        <w:r w:rsidR="00BC20D4">
          <w:rPr>
            <w:iCs/>
            <w:noProof/>
            <w:sz w:val="27"/>
            <w:szCs w:val="27"/>
          </w:rPr>
          <w:tab/>
          <w:t xml:space="preserve">cơ sở cho sự hình thành </w:t>
        </w:r>
        <w:r w:rsidR="00783C26">
          <w:rPr>
            <w:iCs/>
            <w:noProof/>
            <w:sz w:val="27"/>
            <w:szCs w:val="27"/>
          </w:rPr>
          <w:t xml:space="preserve">và phát triển </w:t>
        </w:r>
        <w:r w:rsidR="00BC20D4">
          <w:rPr>
            <w:iCs/>
            <w:noProof/>
            <w:sz w:val="27"/>
            <w:szCs w:val="27"/>
          </w:rPr>
          <w:t>tư tưởng triết học của Rene Descartes</w:t>
        </w:r>
        <w:r w:rsidR="00D16D81" w:rsidRPr="00E81F4B">
          <w:rPr>
            <w:iCs/>
            <w:noProof/>
            <w:sz w:val="27"/>
            <w:szCs w:val="27"/>
          </w:rPr>
          <w:t xml:space="preserve">, </w:t>
        </w:r>
        <w:r w:rsidR="00E52848" w:rsidRPr="00E81F4B">
          <w:rPr>
            <w:iCs/>
            <w:noProof/>
            <w:sz w:val="27"/>
            <w:szCs w:val="27"/>
          </w:rPr>
          <w:t>………………………</w:t>
        </w:r>
        <w:r w:rsidR="009C6752">
          <w:rPr>
            <w:iCs/>
            <w:noProof/>
            <w:sz w:val="27"/>
            <w:szCs w:val="27"/>
          </w:rPr>
          <w:t>……..</w:t>
        </w:r>
        <w:r w:rsidR="00E52848" w:rsidRPr="00E81F4B">
          <w:rPr>
            <w:iCs/>
            <w:noProof/>
            <w:sz w:val="27"/>
            <w:szCs w:val="27"/>
          </w:rPr>
          <w:t>…………...</w:t>
        </w:r>
        <w:r w:rsidRPr="00E81F4B">
          <w:rPr>
            <w:noProof/>
            <w:webHidden/>
            <w:sz w:val="27"/>
            <w:szCs w:val="27"/>
          </w:rPr>
          <w:tab/>
        </w:r>
        <w:r w:rsidRPr="00E81F4B">
          <w:rPr>
            <w:noProof/>
            <w:webHidden/>
            <w:sz w:val="27"/>
            <w:szCs w:val="27"/>
          </w:rPr>
          <w:fldChar w:fldCharType="begin"/>
        </w:r>
        <w:r w:rsidRPr="00E81F4B">
          <w:rPr>
            <w:noProof/>
            <w:webHidden/>
            <w:sz w:val="27"/>
            <w:szCs w:val="27"/>
          </w:rPr>
          <w:instrText xml:space="preserve"> PAGEREF _Toc210644884 \h </w:instrText>
        </w:r>
        <w:r w:rsidRPr="00E81F4B">
          <w:rPr>
            <w:noProof/>
            <w:webHidden/>
            <w:sz w:val="27"/>
            <w:szCs w:val="27"/>
          </w:rPr>
        </w:r>
        <w:r w:rsidRPr="00E81F4B">
          <w:rPr>
            <w:noProof/>
            <w:webHidden/>
            <w:sz w:val="27"/>
            <w:szCs w:val="27"/>
          </w:rPr>
          <w:fldChar w:fldCharType="separate"/>
        </w:r>
        <w:r w:rsidR="009707CB">
          <w:rPr>
            <w:noProof/>
            <w:webHidden/>
            <w:sz w:val="27"/>
            <w:szCs w:val="27"/>
          </w:rPr>
          <w:t>7</w:t>
        </w:r>
        <w:r w:rsidRPr="00E81F4B">
          <w:rPr>
            <w:noProof/>
            <w:webHidden/>
            <w:sz w:val="27"/>
            <w:szCs w:val="27"/>
          </w:rPr>
          <w:fldChar w:fldCharType="end"/>
        </w:r>
      </w:hyperlink>
    </w:p>
    <w:p w14:paraId="49023027" w14:textId="2AB002A4" w:rsidR="00325D93" w:rsidRPr="00E81F4B" w:rsidRDefault="00325D93" w:rsidP="009C6752">
      <w:pPr>
        <w:pStyle w:val="TOC1"/>
        <w:rPr>
          <w:rFonts w:eastAsiaTheme="minorEastAsia"/>
          <w:b/>
          <w:bCs/>
          <w:spacing w:val="0"/>
          <w:kern w:val="2"/>
          <w14:ligatures w14:val="standardContextual"/>
        </w:rPr>
      </w:pPr>
      <w:hyperlink w:anchor="_Toc210644890" w:history="1">
        <w:r w:rsidRPr="00E81F4B">
          <w:rPr>
            <w:rStyle w:val="Hyperlink"/>
            <w:color w:val="auto"/>
            <w:sz w:val="27"/>
            <w:szCs w:val="27"/>
          </w:rPr>
          <w:t>1.2</w:t>
        </w:r>
        <w:r w:rsidRPr="00E81F4B">
          <w:rPr>
            <w:rStyle w:val="Hyperlink"/>
            <w:color w:val="auto"/>
            <w:sz w:val="27"/>
            <w:szCs w:val="27"/>
            <w:lang w:val="vi-VN"/>
          </w:rPr>
          <w:t xml:space="preserve">. Những </w:t>
        </w:r>
        <w:r w:rsidRPr="00E81F4B">
          <w:rPr>
            <w:rStyle w:val="Hyperlink"/>
            <w:color w:val="auto"/>
            <w:sz w:val="27"/>
            <w:szCs w:val="27"/>
          </w:rPr>
          <w:t>công trình</w:t>
        </w:r>
        <w:r w:rsidRPr="00E81F4B">
          <w:rPr>
            <w:rStyle w:val="Hyperlink"/>
            <w:color w:val="auto"/>
            <w:sz w:val="27"/>
            <w:szCs w:val="27"/>
            <w:lang w:val="vi-VN"/>
          </w:rPr>
          <w:t xml:space="preserve"> có liên quan đến các nội dung cơ bản trong tư tưởng triết học của </w:t>
        </w:r>
        <w:r w:rsidRPr="00E81F4B">
          <w:rPr>
            <w:rStyle w:val="Hyperlink"/>
            <w:color w:val="auto"/>
            <w:sz w:val="27"/>
            <w:szCs w:val="27"/>
          </w:rPr>
          <w:t>Rene Descartes</w:t>
        </w:r>
        <w:r w:rsidRPr="00E81F4B">
          <w:rPr>
            <w:webHidden/>
          </w:rPr>
          <w:tab/>
        </w:r>
        <w:r w:rsidRPr="00E81F4B">
          <w:rPr>
            <w:b/>
            <w:bCs/>
            <w:webHidden/>
          </w:rPr>
          <w:fldChar w:fldCharType="begin"/>
        </w:r>
        <w:r w:rsidRPr="00E81F4B">
          <w:rPr>
            <w:webHidden/>
          </w:rPr>
          <w:instrText xml:space="preserve"> PAGEREF _Toc210644890 \h </w:instrText>
        </w:r>
        <w:r w:rsidRPr="00E81F4B">
          <w:rPr>
            <w:b/>
            <w:bCs/>
            <w:webHidden/>
          </w:rPr>
        </w:r>
        <w:r w:rsidRPr="00E81F4B">
          <w:rPr>
            <w:b/>
            <w:bCs/>
            <w:webHidden/>
          </w:rPr>
          <w:fldChar w:fldCharType="separate"/>
        </w:r>
        <w:r w:rsidR="009707CB">
          <w:rPr>
            <w:webHidden/>
          </w:rPr>
          <w:t>17</w:t>
        </w:r>
        <w:r w:rsidRPr="00E81F4B">
          <w:rPr>
            <w:b/>
            <w:bCs/>
            <w:webHidden/>
          </w:rPr>
          <w:fldChar w:fldCharType="end"/>
        </w:r>
      </w:hyperlink>
    </w:p>
    <w:p w14:paraId="3003486A" w14:textId="75A3D2AD" w:rsidR="00325D93" w:rsidRPr="00E81F4B" w:rsidRDefault="00325D93" w:rsidP="009C6752">
      <w:pPr>
        <w:pStyle w:val="TOC1"/>
        <w:rPr>
          <w:rFonts w:eastAsiaTheme="minorEastAsia"/>
          <w:b/>
          <w:bCs/>
          <w:spacing w:val="0"/>
          <w:kern w:val="2"/>
          <w14:ligatures w14:val="standardContextual"/>
        </w:rPr>
      </w:pPr>
      <w:hyperlink w:anchor="_Toc210644893" w:history="1">
        <w:r w:rsidRPr="00E81F4B">
          <w:rPr>
            <w:rStyle w:val="Hyperlink"/>
            <w:color w:val="auto"/>
            <w:sz w:val="27"/>
            <w:szCs w:val="27"/>
          </w:rPr>
          <w:t>1.</w:t>
        </w:r>
        <w:r w:rsidRPr="00E81F4B">
          <w:rPr>
            <w:rStyle w:val="Hyperlink"/>
            <w:color w:val="auto"/>
            <w:sz w:val="27"/>
            <w:szCs w:val="27"/>
            <w:lang w:val="vi-VN"/>
          </w:rPr>
          <w:t xml:space="preserve">3. Những </w:t>
        </w:r>
        <w:r w:rsidRPr="00E81F4B">
          <w:rPr>
            <w:rStyle w:val="Hyperlink"/>
            <w:color w:val="auto"/>
            <w:sz w:val="27"/>
            <w:szCs w:val="27"/>
          </w:rPr>
          <w:t>công trình</w:t>
        </w:r>
        <w:r w:rsidRPr="00E81F4B">
          <w:rPr>
            <w:rStyle w:val="Hyperlink"/>
            <w:color w:val="auto"/>
            <w:sz w:val="27"/>
            <w:szCs w:val="27"/>
            <w:lang w:val="vi-VN"/>
          </w:rPr>
          <w:t xml:space="preserve"> có liên quan đến đánh giá tư tưởng triết học của </w:t>
        </w:r>
        <w:r w:rsidRPr="00E81F4B">
          <w:rPr>
            <w:rStyle w:val="Hyperlink"/>
            <w:color w:val="auto"/>
            <w:sz w:val="27"/>
            <w:szCs w:val="27"/>
          </w:rPr>
          <w:t>Rene Descartes và ý nghĩa hiện thời của nó</w:t>
        </w:r>
        <w:r w:rsidRPr="00E81F4B">
          <w:rPr>
            <w:webHidden/>
          </w:rPr>
          <w:tab/>
        </w:r>
        <w:r w:rsidRPr="00E81F4B">
          <w:rPr>
            <w:b/>
            <w:bCs/>
            <w:webHidden/>
          </w:rPr>
          <w:fldChar w:fldCharType="begin"/>
        </w:r>
        <w:r w:rsidRPr="00E81F4B">
          <w:rPr>
            <w:webHidden/>
          </w:rPr>
          <w:instrText xml:space="preserve"> PAGEREF _Toc210644893 \h </w:instrText>
        </w:r>
        <w:r w:rsidRPr="00E81F4B">
          <w:rPr>
            <w:b/>
            <w:bCs/>
            <w:webHidden/>
          </w:rPr>
        </w:r>
        <w:r w:rsidRPr="00E81F4B">
          <w:rPr>
            <w:b/>
            <w:bCs/>
            <w:webHidden/>
          </w:rPr>
          <w:fldChar w:fldCharType="separate"/>
        </w:r>
        <w:r w:rsidR="009707CB">
          <w:rPr>
            <w:webHidden/>
          </w:rPr>
          <w:t>22</w:t>
        </w:r>
        <w:r w:rsidRPr="00E81F4B">
          <w:rPr>
            <w:b/>
            <w:bCs/>
            <w:webHidden/>
          </w:rPr>
          <w:fldChar w:fldCharType="end"/>
        </w:r>
      </w:hyperlink>
    </w:p>
    <w:p w14:paraId="570C9E6E" w14:textId="3A0B41ED" w:rsidR="00325D93" w:rsidRPr="00E81F4B" w:rsidRDefault="00325D93" w:rsidP="009C6752">
      <w:pPr>
        <w:pStyle w:val="TOC1"/>
        <w:rPr>
          <w:rFonts w:eastAsiaTheme="minorEastAsia"/>
          <w:b/>
          <w:bCs/>
          <w:spacing w:val="0"/>
          <w:kern w:val="2"/>
          <w14:ligatures w14:val="standardContextual"/>
        </w:rPr>
      </w:pPr>
      <w:hyperlink w:anchor="_Toc210644896" w:history="1">
        <w:r w:rsidRPr="00E81F4B">
          <w:rPr>
            <w:rStyle w:val="Hyperlink"/>
            <w:color w:val="auto"/>
            <w:sz w:val="27"/>
            <w:szCs w:val="27"/>
          </w:rPr>
          <w:t>1.4. Những giá trị của các công trình được tổng quan và những vấn đề luận án cần tiếp tục nghiên cứu</w:t>
        </w:r>
        <w:r w:rsidRPr="00E81F4B">
          <w:rPr>
            <w:webHidden/>
          </w:rPr>
          <w:tab/>
        </w:r>
        <w:r w:rsidRPr="00E81F4B">
          <w:rPr>
            <w:b/>
            <w:bCs/>
            <w:webHidden/>
          </w:rPr>
          <w:fldChar w:fldCharType="begin"/>
        </w:r>
        <w:r w:rsidRPr="00E81F4B">
          <w:rPr>
            <w:webHidden/>
          </w:rPr>
          <w:instrText xml:space="preserve"> PAGEREF _Toc210644896 \h </w:instrText>
        </w:r>
        <w:r w:rsidRPr="00E81F4B">
          <w:rPr>
            <w:b/>
            <w:bCs/>
            <w:webHidden/>
          </w:rPr>
        </w:r>
        <w:r w:rsidRPr="00E81F4B">
          <w:rPr>
            <w:b/>
            <w:bCs/>
            <w:webHidden/>
          </w:rPr>
          <w:fldChar w:fldCharType="separate"/>
        </w:r>
        <w:r w:rsidR="009707CB">
          <w:rPr>
            <w:webHidden/>
          </w:rPr>
          <w:t>28</w:t>
        </w:r>
        <w:r w:rsidRPr="00E81F4B">
          <w:rPr>
            <w:b/>
            <w:bCs/>
            <w:webHidden/>
          </w:rPr>
          <w:fldChar w:fldCharType="end"/>
        </w:r>
      </w:hyperlink>
    </w:p>
    <w:p w14:paraId="701FF23A" w14:textId="087DD0B8" w:rsidR="00325D93" w:rsidRPr="00E81F4B" w:rsidRDefault="00325D93" w:rsidP="009C6752">
      <w:pPr>
        <w:pStyle w:val="TOC1"/>
        <w:rPr>
          <w:rFonts w:eastAsiaTheme="minorEastAsia"/>
          <w:b/>
          <w:bCs/>
          <w:spacing w:val="0"/>
          <w:kern w:val="2"/>
          <w14:ligatures w14:val="standardContextual"/>
        </w:rPr>
      </w:pPr>
      <w:hyperlink w:anchor="_Toc210644899" w:history="1">
        <w:r w:rsidRPr="00E81F4B">
          <w:rPr>
            <w:rStyle w:val="Hyperlink"/>
            <w:color w:val="auto"/>
            <w:sz w:val="27"/>
            <w:szCs w:val="27"/>
            <w:lang w:val="vi-VN"/>
          </w:rPr>
          <w:t>Tiểu kết chương 1</w:t>
        </w:r>
        <w:r w:rsidRPr="00E81F4B">
          <w:rPr>
            <w:webHidden/>
          </w:rPr>
          <w:tab/>
        </w:r>
        <w:r w:rsidRPr="00E81F4B">
          <w:rPr>
            <w:b/>
            <w:bCs/>
            <w:webHidden/>
          </w:rPr>
          <w:fldChar w:fldCharType="begin"/>
        </w:r>
        <w:r w:rsidRPr="00E81F4B">
          <w:rPr>
            <w:webHidden/>
          </w:rPr>
          <w:instrText xml:space="preserve"> PAGEREF _Toc210644899 \h </w:instrText>
        </w:r>
        <w:r w:rsidRPr="00E81F4B">
          <w:rPr>
            <w:b/>
            <w:bCs/>
            <w:webHidden/>
          </w:rPr>
        </w:r>
        <w:r w:rsidRPr="00E81F4B">
          <w:rPr>
            <w:b/>
            <w:bCs/>
            <w:webHidden/>
          </w:rPr>
          <w:fldChar w:fldCharType="separate"/>
        </w:r>
        <w:r w:rsidR="009707CB">
          <w:rPr>
            <w:webHidden/>
          </w:rPr>
          <w:t>31</w:t>
        </w:r>
        <w:r w:rsidRPr="00E81F4B">
          <w:rPr>
            <w:b/>
            <w:bCs/>
            <w:webHidden/>
          </w:rPr>
          <w:fldChar w:fldCharType="end"/>
        </w:r>
      </w:hyperlink>
    </w:p>
    <w:p w14:paraId="149C7F41" w14:textId="3148B005" w:rsidR="00325D93" w:rsidRPr="00E81F4B" w:rsidRDefault="00325D93" w:rsidP="009C6752">
      <w:pPr>
        <w:pStyle w:val="TOC1"/>
        <w:rPr>
          <w:rFonts w:eastAsiaTheme="minorEastAsia"/>
          <w:b/>
          <w:bCs/>
          <w:spacing w:val="0"/>
          <w:kern w:val="2"/>
          <w14:ligatures w14:val="standardContextual"/>
        </w:rPr>
      </w:pPr>
      <w:hyperlink w:anchor="_Toc210644900" w:history="1">
        <w:r w:rsidRPr="00E81F4B">
          <w:rPr>
            <w:rStyle w:val="Hyperlink"/>
            <w:color w:val="auto"/>
            <w:sz w:val="27"/>
            <w:szCs w:val="27"/>
            <w:lang w:val="vi-VN"/>
          </w:rPr>
          <w:t>Chương 2</w:t>
        </w:r>
        <w:r w:rsidRPr="00E81F4B">
          <w:rPr>
            <w:webHidden/>
          </w:rPr>
          <w:tab/>
        </w:r>
        <w:r w:rsidRPr="00E81F4B">
          <w:rPr>
            <w:b/>
            <w:bCs/>
            <w:webHidden/>
          </w:rPr>
          <w:fldChar w:fldCharType="begin"/>
        </w:r>
        <w:r w:rsidRPr="00E81F4B">
          <w:rPr>
            <w:webHidden/>
          </w:rPr>
          <w:instrText xml:space="preserve"> PAGEREF _Toc210644900 \h </w:instrText>
        </w:r>
        <w:r w:rsidRPr="00E81F4B">
          <w:rPr>
            <w:b/>
            <w:bCs/>
            <w:webHidden/>
          </w:rPr>
        </w:r>
        <w:r w:rsidRPr="00E81F4B">
          <w:rPr>
            <w:b/>
            <w:bCs/>
            <w:webHidden/>
          </w:rPr>
          <w:fldChar w:fldCharType="separate"/>
        </w:r>
        <w:r w:rsidR="009707CB">
          <w:rPr>
            <w:webHidden/>
          </w:rPr>
          <w:t>33</w:t>
        </w:r>
        <w:r w:rsidRPr="00E81F4B">
          <w:rPr>
            <w:b/>
            <w:bCs/>
            <w:webHidden/>
          </w:rPr>
          <w:fldChar w:fldCharType="end"/>
        </w:r>
      </w:hyperlink>
    </w:p>
    <w:p w14:paraId="3FCB5199" w14:textId="20A65A02" w:rsidR="00325D93" w:rsidRPr="00E81F4B" w:rsidRDefault="00BC20D4" w:rsidP="009C6752">
      <w:pPr>
        <w:pStyle w:val="TOC1"/>
        <w:rPr>
          <w:rFonts w:eastAsiaTheme="minorEastAsia"/>
          <w:b/>
          <w:bCs/>
          <w:spacing w:val="0"/>
          <w:kern w:val="2"/>
          <w14:ligatures w14:val="standardContextual"/>
        </w:rPr>
      </w:pPr>
      <w:r w:rsidRPr="00BC20D4">
        <w:t xml:space="preserve">CƠ SỞ CHO SỰ HÌNH THÀNH TƯ TƯỞNG TRIẾT HỌC RENE DESCARTES VÀ CÁC TÁC PHẨM TIÊU BIỂU </w:t>
      </w:r>
      <w:hyperlink w:anchor="_Toc210644901" w:history="1">
        <w:r w:rsidR="00325D93" w:rsidRPr="00E81F4B">
          <w:rPr>
            <w:webHidden/>
          </w:rPr>
          <w:tab/>
        </w:r>
        <w:r w:rsidR="00325D93" w:rsidRPr="00E81F4B">
          <w:rPr>
            <w:b/>
            <w:bCs/>
            <w:webHidden/>
          </w:rPr>
          <w:fldChar w:fldCharType="begin"/>
        </w:r>
        <w:r w:rsidR="00325D93" w:rsidRPr="00E81F4B">
          <w:rPr>
            <w:webHidden/>
          </w:rPr>
          <w:instrText xml:space="preserve"> PAGEREF _Toc210644901 \h </w:instrText>
        </w:r>
        <w:r w:rsidR="00325D93" w:rsidRPr="00E81F4B">
          <w:rPr>
            <w:b/>
            <w:bCs/>
            <w:webHidden/>
          </w:rPr>
        </w:r>
        <w:r w:rsidR="00325D93" w:rsidRPr="00E81F4B">
          <w:rPr>
            <w:b/>
            <w:bCs/>
            <w:webHidden/>
          </w:rPr>
          <w:fldChar w:fldCharType="separate"/>
        </w:r>
        <w:r w:rsidR="009707CB">
          <w:rPr>
            <w:webHidden/>
          </w:rPr>
          <w:t>33</w:t>
        </w:r>
        <w:r w:rsidR="00325D93" w:rsidRPr="00E81F4B">
          <w:rPr>
            <w:b/>
            <w:bCs/>
            <w:webHidden/>
          </w:rPr>
          <w:fldChar w:fldCharType="end"/>
        </w:r>
      </w:hyperlink>
    </w:p>
    <w:p w14:paraId="76063205" w14:textId="7577AB16" w:rsidR="00325D93" w:rsidRPr="00E81F4B" w:rsidRDefault="00325D93" w:rsidP="009C6752">
      <w:pPr>
        <w:pStyle w:val="TOC1"/>
        <w:rPr>
          <w:rFonts w:eastAsiaTheme="minorEastAsia"/>
          <w:b/>
          <w:bCs/>
          <w:spacing w:val="0"/>
          <w:kern w:val="2"/>
          <w14:ligatures w14:val="standardContextual"/>
        </w:rPr>
      </w:pPr>
      <w:hyperlink w:anchor="_Toc210644903" w:history="1">
        <w:r w:rsidRPr="00E81F4B">
          <w:rPr>
            <w:rStyle w:val="Hyperlink"/>
            <w:color w:val="auto"/>
            <w:sz w:val="27"/>
            <w:szCs w:val="27"/>
          </w:rPr>
          <w:t xml:space="preserve">2.1. </w:t>
        </w:r>
        <w:r w:rsidR="003D67BE">
          <w:t xml:space="preserve">Cơ sở khách quan cho sự </w:t>
        </w:r>
        <w:r w:rsidR="00F13383" w:rsidRPr="00F13383">
          <w:t>hình thành</w:t>
        </w:r>
        <w:r w:rsidR="003D67BE">
          <w:t xml:space="preserve"> tư tưởng</w:t>
        </w:r>
        <w:r w:rsidR="00F13383" w:rsidRPr="00F13383">
          <w:t xml:space="preserve"> triết học của Rene Descartes</w:t>
        </w:r>
        <w:r w:rsidRPr="00E81F4B">
          <w:rPr>
            <w:webHidden/>
          </w:rPr>
          <w:tab/>
        </w:r>
        <w:r w:rsidRPr="00E81F4B">
          <w:rPr>
            <w:b/>
            <w:bCs/>
            <w:webHidden/>
          </w:rPr>
          <w:fldChar w:fldCharType="begin"/>
        </w:r>
        <w:r w:rsidRPr="00E81F4B">
          <w:rPr>
            <w:webHidden/>
          </w:rPr>
          <w:instrText xml:space="preserve"> PAGEREF _Toc210644903 \h </w:instrText>
        </w:r>
        <w:r w:rsidRPr="00E81F4B">
          <w:rPr>
            <w:b/>
            <w:bCs/>
            <w:webHidden/>
          </w:rPr>
        </w:r>
        <w:r w:rsidRPr="00E81F4B">
          <w:rPr>
            <w:b/>
            <w:bCs/>
            <w:webHidden/>
          </w:rPr>
          <w:fldChar w:fldCharType="separate"/>
        </w:r>
        <w:r w:rsidR="009707CB">
          <w:rPr>
            <w:webHidden/>
          </w:rPr>
          <w:t>33</w:t>
        </w:r>
        <w:r w:rsidRPr="00E81F4B">
          <w:rPr>
            <w:b/>
            <w:bCs/>
            <w:webHidden/>
          </w:rPr>
          <w:fldChar w:fldCharType="end"/>
        </w:r>
      </w:hyperlink>
    </w:p>
    <w:p w14:paraId="15FE056F" w14:textId="03095FAC" w:rsidR="00325D93" w:rsidRDefault="00325D93" w:rsidP="009C6752">
      <w:pPr>
        <w:tabs>
          <w:tab w:val="left" w:leader="dot" w:pos="8505"/>
        </w:tabs>
        <w:spacing w:line="360" w:lineRule="auto"/>
        <w:jc w:val="both"/>
        <w:outlineLvl w:val="0"/>
        <w:rPr>
          <w:noProof/>
          <w:spacing w:val="-8"/>
          <w:sz w:val="27"/>
          <w:szCs w:val="27"/>
        </w:rPr>
      </w:pPr>
      <w:hyperlink w:anchor="_Toc210644928" w:history="1">
        <w:r w:rsidRPr="00E81F4B">
          <w:rPr>
            <w:rStyle w:val="Hyperlink"/>
            <w:noProof/>
            <w:color w:val="auto"/>
            <w:spacing w:val="-8"/>
            <w:sz w:val="27"/>
            <w:szCs w:val="27"/>
          </w:rPr>
          <w:t>2.2.</w:t>
        </w:r>
        <w:r w:rsidR="00913372" w:rsidRPr="00E81F4B">
          <w:rPr>
            <w:rStyle w:val="Hyperlink"/>
            <w:noProof/>
            <w:color w:val="auto"/>
            <w:spacing w:val="-8"/>
            <w:sz w:val="27"/>
            <w:szCs w:val="27"/>
          </w:rPr>
          <w:t xml:space="preserve"> </w:t>
        </w:r>
        <w:r w:rsidR="003D67BE">
          <w:rPr>
            <w:noProof/>
            <w:sz w:val="27"/>
            <w:szCs w:val="27"/>
          </w:rPr>
          <w:t xml:space="preserve">Nhân tố chủ quan cho sự hình thành tư tưởng triết học </w:t>
        </w:r>
        <w:r w:rsidR="00913372" w:rsidRPr="00E81F4B">
          <w:rPr>
            <w:noProof/>
            <w:sz w:val="27"/>
            <w:szCs w:val="27"/>
          </w:rPr>
          <w:t xml:space="preserve">của Rene Descartes </w:t>
        </w:r>
        <w:r w:rsidR="00EF520C" w:rsidRPr="00E81F4B">
          <w:rPr>
            <w:noProof/>
            <w:sz w:val="27"/>
            <w:szCs w:val="27"/>
          </w:rPr>
          <w:tab/>
        </w:r>
        <w:r w:rsidRPr="00E81F4B">
          <w:rPr>
            <w:noProof/>
            <w:webHidden/>
            <w:spacing w:val="-8"/>
            <w:sz w:val="27"/>
            <w:szCs w:val="27"/>
          </w:rPr>
          <w:fldChar w:fldCharType="begin"/>
        </w:r>
        <w:r w:rsidRPr="00E81F4B">
          <w:rPr>
            <w:noProof/>
            <w:webHidden/>
            <w:spacing w:val="-8"/>
            <w:sz w:val="27"/>
            <w:szCs w:val="27"/>
          </w:rPr>
          <w:instrText xml:space="preserve"> PAGEREF _Toc210644928 \h </w:instrText>
        </w:r>
        <w:r w:rsidRPr="00E81F4B">
          <w:rPr>
            <w:noProof/>
            <w:webHidden/>
            <w:spacing w:val="-8"/>
            <w:sz w:val="27"/>
            <w:szCs w:val="27"/>
          </w:rPr>
        </w:r>
        <w:r w:rsidRPr="00E81F4B">
          <w:rPr>
            <w:noProof/>
            <w:webHidden/>
            <w:spacing w:val="-8"/>
            <w:sz w:val="27"/>
            <w:szCs w:val="27"/>
          </w:rPr>
          <w:fldChar w:fldCharType="separate"/>
        </w:r>
        <w:r w:rsidR="009707CB">
          <w:rPr>
            <w:noProof/>
            <w:webHidden/>
            <w:spacing w:val="-8"/>
            <w:sz w:val="27"/>
            <w:szCs w:val="27"/>
          </w:rPr>
          <w:t>63</w:t>
        </w:r>
        <w:r w:rsidRPr="00E81F4B">
          <w:rPr>
            <w:noProof/>
            <w:webHidden/>
            <w:spacing w:val="-8"/>
            <w:sz w:val="27"/>
            <w:szCs w:val="27"/>
          </w:rPr>
          <w:fldChar w:fldCharType="end"/>
        </w:r>
      </w:hyperlink>
    </w:p>
    <w:p w14:paraId="48F3702F" w14:textId="5DD3CD34" w:rsidR="00325D93" w:rsidRPr="00E81F4B" w:rsidRDefault="00325D93" w:rsidP="009C6752">
      <w:pPr>
        <w:pStyle w:val="TOC1"/>
        <w:rPr>
          <w:rFonts w:eastAsiaTheme="minorEastAsia"/>
          <w:b/>
          <w:bCs/>
          <w:spacing w:val="0"/>
          <w:kern w:val="2"/>
          <w14:ligatures w14:val="standardContextual"/>
        </w:rPr>
      </w:pPr>
      <w:hyperlink w:anchor="_Toc210644942" w:history="1">
        <w:r w:rsidRPr="00E81F4B">
          <w:rPr>
            <w:rStyle w:val="Hyperlink"/>
            <w:color w:val="auto"/>
            <w:sz w:val="27"/>
            <w:szCs w:val="27"/>
            <w:lang w:val="vi-VN"/>
          </w:rPr>
          <w:t>Tiểu kết chương 2</w:t>
        </w:r>
        <w:r w:rsidRPr="00E81F4B">
          <w:rPr>
            <w:webHidden/>
          </w:rPr>
          <w:tab/>
        </w:r>
        <w:r w:rsidRPr="00E81F4B">
          <w:rPr>
            <w:b/>
            <w:bCs/>
            <w:webHidden/>
          </w:rPr>
          <w:fldChar w:fldCharType="begin"/>
        </w:r>
        <w:r w:rsidRPr="00E81F4B">
          <w:rPr>
            <w:webHidden/>
          </w:rPr>
          <w:instrText xml:space="preserve"> PAGEREF _Toc210644942 \h </w:instrText>
        </w:r>
        <w:r w:rsidRPr="00E81F4B">
          <w:rPr>
            <w:b/>
            <w:bCs/>
            <w:webHidden/>
          </w:rPr>
        </w:r>
        <w:r w:rsidRPr="00E81F4B">
          <w:rPr>
            <w:b/>
            <w:bCs/>
            <w:webHidden/>
          </w:rPr>
          <w:fldChar w:fldCharType="separate"/>
        </w:r>
        <w:r w:rsidR="009707CB">
          <w:rPr>
            <w:webHidden/>
          </w:rPr>
          <w:t>72</w:t>
        </w:r>
        <w:r w:rsidRPr="00E81F4B">
          <w:rPr>
            <w:b/>
            <w:bCs/>
            <w:webHidden/>
          </w:rPr>
          <w:fldChar w:fldCharType="end"/>
        </w:r>
      </w:hyperlink>
    </w:p>
    <w:p w14:paraId="3E238554" w14:textId="7F2F5A65" w:rsidR="00325D93" w:rsidRPr="00E81F4B" w:rsidRDefault="00325D93" w:rsidP="009C6752">
      <w:pPr>
        <w:pStyle w:val="TOC1"/>
        <w:rPr>
          <w:rFonts w:eastAsiaTheme="minorEastAsia"/>
          <w:b/>
          <w:bCs/>
          <w:spacing w:val="0"/>
          <w:kern w:val="2"/>
          <w14:ligatures w14:val="standardContextual"/>
        </w:rPr>
      </w:pPr>
      <w:hyperlink w:anchor="_Toc210644943" w:history="1">
        <w:r w:rsidRPr="00E81F4B">
          <w:rPr>
            <w:rStyle w:val="Hyperlink"/>
            <w:color w:val="auto"/>
            <w:sz w:val="27"/>
            <w:szCs w:val="27"/>
            <w:lang w:val="vi-VN"/>
          </w:rPr>
          <w:t>Chương 3</w:t>
        </w:r>
        <w:r w:rsidRPr="00E81F4B">
          <w:rPr>
            <w:webHidden/>
          </w:rPr>
          <w:tab/>
        </w:r>
        <w:r w:rsidRPr="00E81F4B">
          <w:rPr>
            <w:b/>
            <w:bCs/>
            <w:webHidden/>
          </w:rPr>
          <w:fldChar w:fldCharType="begin"/>
        </w:r>
        <w:r w:rsidRPr="00E81F4B">
          <w:rPr>
            <w:webHidden/>
          </w:rPr>
          <w:instrText xml:space="preserve"> PAGEREF _Toc210644943 \h </w:instrText>
        </w:r>
        <w:r w:rsidRPr="00E81F4B">
          <w:rPr>
            <w:b/>
            <w:bCs/>
            <w:webHidden/>
          </w:rPr>
        </w:r>
        <w:r w:rsidRPr="00E81F4B">
          <w:rPr>
            <w:b/>
            <w:bCs/>
            <w:webHidden/>
          </w:rPr>
          <w:fldChar w:fldCharType="separate"/>
        </w:r>
        <w:r w:rsidR="009707CB">
          <w:rPr>
            <w:webHidden/>
          </w:rPr>
          <w:t>73</w:t>
        </w:r>
        <w:r w:rsidRPr="00E81F4B">
          <w:rPr>
            <w:b/>
            <w:bCs/>
            <w:webHidden/>
          </w:rPr>
          <w:fldChar w:fldCharType="end"/>
        </w:r>
      </w:hyperlink>
    </w:p>
    <w:p w14:paraId="78153157" w14:textId="181BF210" w:rsidR="00325D93" w:rsidRPr="009C6752" w:rsidRDefault="00325D93" w:rsidP="009C6752">
      <w:pPr>
        <w:pStyle w:val="TOC1"/>
        <w:rPr>
          <w:rFonts w:eastAsiaTheme="minorEastAsia"/>
          <w:b/>
          <w:bCs/>
          <w:kern w:val="2"/>
          <w14:ligatures w14:val="standardContextual"/>
        </w:rPr>
      </w:pPr>
      <w:hyperlink w:anchor="_Toc210644944" w:history="1">
        <w:r w:rsidRPr="009C6752">
          <w:rPr>
            <w:rStyle w:val="Hyperlink"/>
            <w:color w:val="auto"/>
          </w:rPr>
          <w:t xml:space="preserve">NHỮNG NỘI DUNG </w:t>
        </w:r>
        <w:r w:rsidRPr="009C6752">
          <w:rPr>
            <w:rStyle w:val="Hyperlink"/>
            <w:color w:val="auto"/>
            <w:lang w:val="vi-VN"/>
          </w:rPr>
          <w:t>TƯ TƯỞNG</w:t>
        </w:r>
        <w:r w:rsidRPr="009C6752">
          <w:rPr>
            <w:rStyle w:val="Hyperlink"/>
            <w:color w:val="auto"/>
          </w:rPr>
          <w:t xml:space="preserve"> </w:t>
        </w:r>
        <w:r w:rsidRPr="009C6752">
          <w:rPr>
            <w:rStyle w:val="Hyperlink"/>
            <w:color w:val="auto"/>
            <w:lang w:val="vi-VN"/>
          </w:rPr>
          <w:t xml:space="preserve">TRIẾT HỌC </w:t>
        </w:r>
        <w:r w:rsidRPr="009C6752">
          <w:rPr>
            <w:rStyle w:val="Hyperlink"/>
            <w:color w:val="auto"/>
          </w:rPr>
          <w:t>CƠ BẢN</w:t>
        </w:r>
      </w:hyperlink>
      <w:r w:rsidR="009C6752" w:rsidRPr="009C6752">
        <w:t xml:space="preserve"> </w:t>
      </w:r>
      <w:hyperlink w:anchor="_Toc210644945" w:history="1">
        <w:r w:rsidRPr="009C6752">
          <w:rPr>
            <w:rStyle w:val="Hyperlink"/>
            <w:color w:val="auto"/>
            <w:lang w:val="vi-VN"/>
          </w:rPr>
          <w:t>CỦA R</w:t>
        </w:r>
        <w:r w:rsidRPr="009C6752">
          <w:rPr>
            <w:rStyle w:val="Hyperlink"/>
            <w:color w:val="auto"/>
          </w:rPr>
          <w:t>ENE</w:t>
        </w:r>
        <w:r w:rsidR="009C6752" w:rsidRPr="009C6752">
          <w:rPr>
            <w:rStyle w:val="Hyperlink"/>
            <w:b/>
            <w:bCs/>
            <w:color w:val="auto"/>
          </w:rPr>
          <w:t xml:space="preserve"> </w:t>
        </w:r>
        <w:r w:rsidRPr="009C6752">
          <w:rPr>
            <w:rStyle w:val="Hyperlink"/>
            <w:color w:val="auto"/>
            <w:lang w:val="vi-VN"/>
          </w:rPr>
          <w:t>DESCARTES</w:t>
        </w:r>
        <w:r w:rsidR="009C6752">
          <w:rPr>
            <w:rStyle w:val="Hyperlink"/>
            <w:color w:val="auto"/>
          </w:rPr>
          <w:t>……</w:t>
        </w:r>
        <w:r w:rsidR="009C6752" w:rsidRPr="009C6752">
          <w:rPr>
            <w:b/>
            <w:bCs/>
            <w:webHidden/>
          </w:rPr>
          <w:t xml:space="preserve"> </w:t>
        </w:r>
        <w:r w:rsidRPr="009C6752">
          <w:rPr>
            <w:b/>
            <w:bCs/>
            <w:webHidden/>
          </w:rPr>
          <w:fldChar w:fldCharType="begin"/>
        </w:r>
        <w:r w:rsidRPr="009C6752">
          <w:rPr>
            <w:webHidden/>
          </w:rPr>
          <w:instrText xml:space="preserve"> PAGEREF _Toc210644945 \h </w:instrText>
        </w:r>
        <w:r w:rsidRPr="009C6752">
          <w:rPr>
            <w:b/>
            <w:bCs/>
            <w:webHidden/>
          </w:rPr>
        </w:r>
        <w:r w:rsidRPr="009C6752">
          <w:rPr>
            <w:b/>
            <w:bCs/>
            <w:webHidden/>
          </w:rPr>
          <w:fldChar w:fldCharType="separate"/>
        </w:r>
        <w:r w:rsidR="009707CB">
          <w:rPr>
            <w:webHidden/>
          </w:rPr>
          <w:t>73</w:t>
        </w:r>
        <w:r w:rsidRPr="009C6752">
          <w:rPr>
            <w:b/>
            <w:bCs/>
            <w:webHidden/>
          </w:rPr>
          <w:fldChar w:fldCharType="end"/>
        </w:r>
      </w:hyperlink>
    </w:p>
    <w:p w14:paraId="6012CA11" w14:textId="4D3DC486" w:rsidR="00325D93" w:rsidRPr="00E81F4B" w:rsidRDefault="00325D93" w:rsidP="009C6752">
      <w:pPr>
        <w:pStyle w:val="TOC1"/>
        <w:rPr>
          <w:rFonts w:eastAsiaTheme="minorEastAsia"/>
          <w:b/>
          <w:bCs/>
          <w:spacing w:val="0"/>
          <w:kern w:val="2"/>
          <w14:ligatures w14:val="standardContextual"/>
        </w:rPr>
      </w:pPr>
      <w:hyperlink w:anchor="_Toc210644946" w:history="1">
        <w:r w:rsidRPr="00E81F4B">
          <w:rPr>
            <w:rStyle w:val="Hyperlink"/>
            <w:color w:val="auto"/>
            <w:sz w:val="27"/>
            <w:szCs w:val="27"/>
          </w:rPr>
          <w:t xml:space="preserve">3.1. Chủ nghĩa duy lý và phương pháp luận </w:t>
        </w:r>
        <w:r w:rsidR="00FD6C86" w:rsidRPr="00E81F4B">
          <w:rPr>
            <w:rStyle w:val="Hyperlink"/>
            <w:color w:val="auto"/>
            <w:sz w:val="27"/>
            <w:szCs w:val="27"/>
          </w:rPr>
          <w:t>c</w:t>
        </w:r>
        <w:r w:rsidR="00C6655F" w:rsidRPr="00E81F4B">
          <w:rPr>
            <w:rStyle w:val="Hyperlink"/>
            <w:color w:val="auto"/>
            <w:sz w:val="27"/>
            <w:szCs w:val="27"/>
          </w:rPr>
          <w:t xml:space="preserve">ủa </w:t>
        </w:r>
        <w:r w:rsidRPr="00E81F4B">
          <w:rPr>
            <w:rStyle w:val="Hyperlink"/>
            <w:color w:val="auto"/>
            <w:sz w:val="27"/>
            <w:szCs w:val="27"/>
          </w:rPr>
          <w:t>Rene Descartes</w:t>
        </w:r>
        <w:r w:rsidRPr="00E81F4B">
          <w:rPr>
            <w:webHidden/>
          </w:rPr>
          <w:tab/>
        </w:r>
        <w:r w:rsidRPr="00E81F4B">
          <w:rPr>
            <w:b/>
            <w:bCs/>
            <w:webHidden/>
          </w:rPr>
          <w:fldChar w:fldCharType="begin"/>
        </w:r>
        <w:r w:rsidRPr="00E81F4B">
          <w:rPr>
            <w:webHidden/>
          </w:rPr>
          <w:instrText xml:space="preserve"> PAGEREF _Toc210644946 \h </w:instrText>
        </w:r>
        <w:r w:rsidRPr="00E81F4B">
          <w:rPr>
            <w:b/>
            <w:bCs/>
            <w:webHidden/>
          </w:rPr>
        </w:r>
        <w:r w:rsidRPr="00E81F4B">
          <w:rPr>
            <w:b/>
            <w:bCs/>
            <w:webHidden/>
          </w:rPr>
          <w:fldChar w:fldCharType="separate"/>
        </w:r>
        <w:r w:rsidR="009707CB">
          <w:rPr>
            <w:webHidden/>
          </w:rPr>
          <w:t>73</w:t>
        </w:r>
        <w:r w:rsidRPr="00E81F4B">
          <w:rPr>
            <w:b/>
            <w:bCs/>
            <w:webHidden/>
          </w:rPr>
          <w:fldChar w:fldCharType="end"/>
        </w:r>
      </w:hyperlink>
    </w:p>
    <w:p w14:paraId="6B3569E8" w14:textId="57B4AD6D" w:rsidR="00325D93" w:rsidRPr="00E81F4B" w:rsidRDefault="00325D93" w:rsidP="009C6752">
      <w:pPr>
        <w:pStyle w:val="TOC1"/>
        <w:rPr>
          <w:rFonts w:eastAsiaTheme="minorEastAsia"/>
          <w:b/>
          <w:bCs/>
          <w:spacing w:val="0"/>
          <w:kern w:val="2"/>
          <w14:ligatures w14:val="standardContextual"/>
        </w:rPr>
      </w:pPr>
      <w:hyperlink w:anchor="_Toc210644977" w:history="1">
        <w:r w:rsidRPr="00E81F4B">
          <w:rPr>
            <w:rStyle w:val="Hyperlink"/>
            <w:color w:val="auto"/>
            <w:sz w:val="27"/>
            <w:szCs w:val="27"/>
          </w:rPr>
          <w:t>3.2. Bản thể luận</w:t>
        </w:r>
        <w:r w:rsidRPr="00E81F4B">
          <w:rPr>
            <w:webHidden/>
          </w:rPr>
          <w:tab/>
        </w:r>
        <w:r w:rsidRPr="00E81F4B">
          <w:rPr>
            <w:b/>
            <w:bCs/>
            <w:webHidden/>
          </w:rPr>
          <w:fldChar w:fldCharType="begin"/>
        </w:r>
        <w:r w:rsidRPr="00E81F4B">
          <w:rPr>
            <w:webHidden/>
          </w:rPr>
          <w:instrText xml:space="preserve"> PAGEREF _Toc210644977 \h </w:instrText>
        </w:r>
        <w:r w:rsidRPr="00E81F4B">
          <w:rPr>
            <w:b/>
            <w:bCs/>
            <w:webHidden/>
          </w:rPr>
        </w:r>
        <w:r w:rsidRPr="00E81F4B">
          <w:rPr>
            <w:b/>
            <w:bCs/>
            <w:webHidden/>
          </w:rPr>
          <w:fldChar w:fldCharType="separate"/>
        </w:r>
        <w:r w:rsidR="009707CB">
          <w:rPr>
            <w:webHidden/>
          </w:rPr>
          <w:t>96</w:t>
        </w:r>
        <w:r w:rsidRPr="00E81F4B">
          <w:rPr>
            <w:b/>
            <w:bCs/>
            <w:webHidden/>
          </w:rPr>
          <w:fldChar w:fldCharType="end"/>
        </w:r>
      </w:hyperlink>
    </w:p>
    <w:p w14:paraId="04C3D989" w14:textId="1E7CF465" w:rsidR="00325D93" w:rsidRPr="00E81F4B" w:rsidRDefault="00325D93" w:rsidP="009C6752">
      <w:pPr>
        <w:pStyle w:val="TOC1"/>
        <w:rPr>
          <w:rFonts w:eastAsiaTheme="minorEastAsia"/>
          <w:b/>
          <w:bCs/>
          <w:spacing w:val="0"/>
          <w:kern w:val="2"/>
          <w14:ligatures w14:val="standardContextual"/>
        </w:rPr>
      </w:pPr>
      <w:hyperlink w:anchor="_Toc210644993" w:history="1">
        <w:r w:rsidRPr="00E81F4B">
          <w:rPr>
            <w:rStyle w:val="Hyperlink"/>
            <w:color w:val="auto"/>
            <w:sz w:val="27"/>
            <w:szCs w:val="27"/>
          </w:rPr>
          <w:t>3.3. Nhận thức luận</w:t>
        </w:r>
        <w:r w:rsidRPr="00E81F4B">
          <w:rPr>
            <w:webHidden/>
          </w:rPr>
          <w:tab/>
        </w:r>
        <w:r w:rsidRPr="00E81F4B">
          <w:rPr>
            <w:b/>
            <w:bCs/>
            <w:webHidden/>
          </w:rPr>
          <w:fldChar w:fldCharType="begin"/>
        </w:r>
        <w:r w:rsidRPr="00E81F4B">
          <w:rPr>
            <w:webHidden/>
          </w:rPr>
          <w:instrText xml:space="preserve"> PAGEREF _Toc210644993 \h </w:instrText>
        </w:r>
        <w:r w:rsidRPr="00E81F4B">
          <w:rPr>
            <w:b/>
            <w:bCs/>
            <w:webHidden/>
          </w:rPr>
        </w:r>
        <w:r w:rsidRPr="00E81F4B">
          <w:rPr>
            <w:b/>
            <w:bCs/>
            <w:webHidden/>
          </w:rPr>
          <w:fldChar w:fldCharType="separate"/>
        </w:r>
        <w:r w:rsidR="009707CB">
          <w:rPr>
            <w:webHidden/>
          </w:rPr>
          <w:t>104</w:t>
        </w:r>
        <w:r w:rsidRPr="00E81F4B">
          <w:rPr>
            <w:b/>
            <w:bCs/>
            <w:webHidden/>
          </w:rPr>
          <w:fldChar w:fldCharType="end"/>
        </w:r>
      </w:hyperlink>
    </w:p>
    <w:p w14:paraId="76DF12FD" w14:textId="546CBBAF" w:rsidR="00325D93" w:rsidRPr="00E81F4B" w:rsidRDefault="00325D93" w:rsidP="009C6752">
      <w:pPr>
        <w:pStyle w:val="TOC1"/>
        <w:rPr>
          <w:rFonts w:eastAsiaTheme="minorEastAsia"/>
          <w:b/>
          <w:bCs/>
          <w:spacing w:val="0"/>
          <w:kern w:val="2"/>
          <w14:ligatures w14:val="standardContextual"/>
        </w:rPr>
      </w:pPr>
      <w:hyperlink w:anchor="_Toc210645005" w:history="1">
        <w:r w:rsidRPr="00E81F4B">
          <w:rPr>
            <w:rStyle w:val="Hyperlink"/>
            <w:color w:val="auto"/>
            <w:sz w:val="27"/>
            <w:szCs w:val="27"/>
          </w:rPr>
          <w:t xml:space="preserve">3.4. Quan niệm về </w:t>
        </w:r>
        <w:r w:rsidR="00E932C3" w:rsidRPr="00E81F4B">
          <w:rPr>
            <w:rStyle w:val="Hyperlink"/>
            <w:color w:val="auto"/>
            <w:sz w:val="27"/>
            <w:szCs w:val="27"/>
          </w:rPr>
          <w:t xml:space="preserve">con người </w:t>
        </w:r>
        <w:r w:rsidR="0045406F" w:rsidRPr="00E81F4B">
          <w:rPr>
            <w:rStyle w:val="Hyperlink"/>
            <w:color w:val="auto"/>
            <w:sz w:val="27"/>
            <w:szCs w:val="27"/>
          </w:rPr>
          <w:t xml:space="preserve">và </w:t>
        </w:r>
        <w:r w:rsidRPr="00E81F4B">
          <w:rPr>
            <w:rStyle w:val="Hyperlink"/>
            <w:color w:val="auto"/>
            <w:sz w:val="27"/>
            <w:szCs w:val="27"/>
          </w:rPr>
          <w:t>khoa học tự nhiên</w:t>
        </w:r>
        <w:r w:rsidRPr="00E81F4B">
          <w:rPr>
            <w:webHidden/>
          </w:rPr>
          <w:tab/>
        </w:r>
        <w:r w:rsidRPr="00E81F4B">
          <w:rPr>
            <w:b/>
            <w:bCs/>
            <w:webHidden/>
          </w:rPr>
          <w:fldChar w:fldCharType="begin"/>
        </w:r>
        <w:r w:rsidRPr="00E81F4B">
          <w:rPr>
            <w:webHidden/>
          </w:rPr>
          <w:instrText xml:space="preserve"> PAGEREF _Toc210645005 \h </w:instrText>
        </w:r>
        <w:r w:rsidRPr="00E81F4B">
          <w:rPr>
            <w:b/>
            <w:bCs/>
            <w:webHidden/>
          </w:rPr>
        </w:r>
        <w:r w:rsidRPr="00E81F4B">
          <w:rPr>
            <w:b/>
            <w:bCs/>
            <w:webHidden/>
          </w:rPr>
          <w:fldChar w:fldCharType="separate"/>
        </w:r>
        <w:r w:rsidR="009707CB">
          <w:rPr>
            <w:webHidden/>
          </w:rPr>
          <w:t>116</w:t>
        </w:r>
        <w:r w:rsidRPr="00E81F4B">
          <w:rPr>
            <w:b/>
            <w:bCs/>
            <w:webHidden/>
          </w:rPr>
          <w:fldChar w:fldCharType="end"/>
        </w:r>
      </w:hyperlink>
    </w:p>
    <w:p w14:paraId="3F1C87E8" w14:textId="5DB03E96" w:rsidR="00325D93" w:rsidRPr="00E81F4B" w:rsidRDefault="00325D93" w:rsidP="009C6752">
      <w:pPr>
        <w:pStyle w:val="TOC1"/>
        <w:rPr>
          <w:rFonts w:eastAsiaTheme="minorEastAsia"/>
          <w:b/>
          <w:bCs/>
          <w:spacing w:val="0"/>
          <w:kern w:val="2"/>
          <w14:ligatures w14:val="standardContextual"/>
        </w:rPr>
      </w:pPr>
      <w:hyperlink w:anchor="_Toc210645011" w:history="1">
        <w:r w:rsidRPr="00E81F4B">
          <w:rPr>
            <w:rStyle w:val="Hyperlink"/>
            <w:color w:val="auto"/>
            <w:sz w:val="27"/>
            <w:szCs w:val="27"/>
            <w:lang w:val="vi-VN"/>
          </w:rPr>
          <w:t>Tiểu kết chương 3</w:t>
        </w:r>
        <w:r w:rsidRPr="00E81F4B">
          <w:rPr>
            <w:webHidden/>
          </w:rPr>
          <w:tab/>
        </w:r>
        <w:r w:rsidRPr="00E81F4B">
          <w:rPr>
            <w:b/>
            <w:bCs/>
            <w:webHidden/>
          </w:rPr>
          <w:fldChar w:fldCharType="begin"/>
        </w:r>
        <w:r w:rsidRPr="00E81F4B">
          <w:rPr>
            <w:webHidden/>
          </w:rPr>
          <w:instrText xml:space="preserve"> PAGEREF _Toc210645011 \h </w:instrText>
        </w:r>
        <w:r w:rsidRPr="00E81F4B">
          <w:rPr>
            <w:b/>
            <w:bCs/>
            <w:webHidden/>
          </w:rPr>
        </w:r>
        <w:r w:rsidRPr="00E81F4B">
          <w:rPr>
            <w:b/>
            <w:bCs/>
            <w:webHidden/>
          </w:rPr>
          <w:fldChar w:fldCharType="separate"/>
        </w:r>
        <w:r w:rsidR="009707CB">
          <w:rPr>
            <w:webHidden/>
          </w:rPr>
          <w:t>127</w:t>
        </w:r>
        <w:r w:rsidRPr="00E81F4B">
          <w:rPr>
            <w:b/>
            <w:bCs/>
            <w:webHidden/>
          </w:rPr>
          <w:fldChar w:fldCharType="end"/>
        </w:r>
      </w:hyperlink>
    </w:p>
    <w:p w14:paraId="4496B70F" w14:textId="272E624A" w:rsidR="00325D93" w:rsidRPr="00E81F4B" w:rsidRDefault="00325D93" w:rsidP="009C6752">
      <w:pPr>
        <w:pStyle w:val="TOC1"/>
        <w:rPr>
          <w:rFonts w:eastAsiaTheme="minorEastAsia"/>
          <w:b/>
          <w:bCs/>
          <w:spacing w:val="0"/>
          <w:kern w:val="2"/>
          <w14:ligatures w14:val="standardContextual"/>
        </w:rPr>
      </w:pPr>
      <w:hyperlink w:anchor="_Toc210645012" w:history="1">
        <w:r w:rsidRPr="00E81F4B">
          <w:rPr>
            <w:rStyle w:val="Hyperlink"/>
            <w:color w:val="auto"/>
            <w:sz w:val="27"/>
            <w:szCs w:val="27"/>
          </w:rPr>
          <w:t>CHƯƠNG 4</w:t>
        </w:r>
        <w:r w:rsidRPr="00E81F4B">
          <w:rPr>
            <w:webHidden/>
          </w:rPr>
          <w:tab/>
        </w:r>
        <w:r w:rsidRPr="00E81F4B">
          <w:rPr>
            <w:b/>
            <w:bCs/>
            <w:webHidden/>
          </w:rPr>
          <w:fldChar w:fldCharType="begin"/>
        </w:r>
        <w:r w:rsidRPr="00E81F4B">
          <w:rPr>
            <w:webHidden/>
          </w:rPr>
          <w:instrText xml:space="preserve"> PAGEREF _Toc210645012 \h </w:instrText>
        </w:r>
        <w:r w:rsidRPr="00E81F4B">
          <w:rPr>
            <w:b/>
            <w:bCs/>
            <w:webHidden/>
          </w:rPr>
        </w:r>
        <w:r w:rsidRPr="00E81F4B">
          <w:rPr>
            <w:b/>
            <w:bCs/>
            <w:webHidden/>
          </w:rPr>
          <w:fldChar w:fldCharType="separate"/>
        </w:r>
        <w:r w:rsidR="009707CB">
          <w:rPr>
            <w:webHidden/>
          </w:rPr>
          <w:t>128</w:t>
        </w:r>
        <w:r w:rsidRPr="00E81F4B">
          <w:rPr>
            <w:b/>
            <w:bCs/>
            <w:webHidden/>
          </w:rPr>
          <w:fldChar w:fldCharType="end"/>
        </w:r>
      </w:hyperlink>
    </w:p>
    <w:p w14:paraId="64F983E1" w14:textId="1F6536B6" w:rsidR="00325D93" w:rsidRPr="00E81F4B" w:rsidRDefault="00325D93" w:rsidP="009C6752">
      <w:pPr>
        <w:pStyle w:val="TOC1"/>
        <w:rPr>
          <w:rFonts w:eastAsiaTheme="minorEastAsia"/>
          <w:b/>
          <w:bCs/>
          <w:spacing w:val="0"/>
          <w:kern w:val="2"/>
          <w14:ligatures w14:val="standardContextual"/>
        </w:rPr>
      </w:pPr>
      <w:hyperlink w:anchor="_Toc210645013" w:history="1">
        <w:r w:rsidRPr="00E81F4B">
          <w:rPr>
            <w:rStyle w:val="Hyperlink"/>
            <w:color w:val="auto"/>
            <w:sz w:val="27"/>
            <w:szCs w:val="27"/>
          </w:rPr>
          <w:t>GIÁ TRỊ, HẠN CHẾ VÀ Ý NGHĨA HIỆN THỜI CỦA TƯ TƯỞNG TRIẾT HỌC RENE DESCARTES</w:t>
        </w:r>
        <w:r w:rsidRPr="00E81F4B">
          <w:rPr>
            <w:webHidden/>
          </w:rPr>
          <w:tab/>
        </w:r>
        <w:r w:rsidRPr="00E81F4B">
          <w:rPr>
            <w:b/>
            <w:bCs/>
            <w:webHidden/>
          </w:rPr>
          <w:fldChar w:fldCharType="begin"/>
        </w:r>
        <w:r w:rsidRPr="00E81F4B">
          <w:rPr>
            <w:webHidden/>
          </w:rPr>
          <w:instrText xml:space="preserve"> PAGEREF _Toc210645013 \h </w:instrText>
        </w:r>
        <w:r w:rsidRPr="00E81F4B">
          <w:rPr>
            <w:b/>
            <w:bCs/>
            <w:webHidden/>
          </w:rPr>
        </w:r>
        <w:r w:rsidRPr="00E81F4B">
          <w:rPr>
            <w:b/>
            <w:bCs/>
            <w:webHidden/>
          </w:rPr>
          <w:fldChar w:fldCharType="separate"/>
        </w:r>
        <w:r w:rsidR="009707CB">
          <w:rPr>
            <w:webHidden/>
          </w:rPr>
          <w:t>128</w:t>
        </w:r>
        <w:r w:rsidRPr="00E81F4B">
          <w:rPr>
            <w:b/>
            <w:bCs/>
            <w:webHidden/>
          </w:rPr>
          <w:fldChar w:fldCharType="end"/>
        </w:r>
      </w:hyperlink>
    </w:p>
    <w:p w14:paraId="534528E0" w14:textId="11D4A9CE" w:rsidR="00325D93" w:rsidRPr="00E81F4B" w:rsidRDefault="00325D93" w:rsidP="009C6752">
      <w:pPr>
        <w:pStyle w:val="TOC1"/>
        <w:rPr>
          <w:rFonts w:eastAsiaTheme="minorEastAsia"/>
          <w:b/>
          <w:bCs/>
          <w:spacing w:val="0"/>
          <w:kern w:val="2"/>
          <w14:ligatures w14:val="standardContextual"/>
        </w:rPr>
      </w:pPr>
      <w:hyperlink w:anchor="_Toc210645014" w:history="1">
        <w:r w:rsidRPr="00E81F4B">
          <w:rPr>
            <w:rStyle w:val="Hyperlink"/>
            <w:color w:val="auto"/>
            <w:sz w:val="27"/>
            <w:szCs w:val="27"/>
          </w:rPr>
          <w:t xml:space="preserve">4.1. Những giá trị và hạn chế trong tư tưởng triết học của </w:t>
        </w:r>
        <w:r w:rsidR="0045406F" w:rsidRPr="00E81F4B">
          <w:rPr>
            <w:rStyle w:val="Hyperlink"/>
            <w:color w:val="auto"/>
            <w:sz w:val="27"/>
            <w:szCs w:val="27"/>
          </w:rPr>
          <w:t xml:space="preserve">Rene </w:t>
        </w:r>
        <w:r w:rsidRPr="00E81F4B">
          <w:rPr>
            <w:rStyle w:val="Hyperlink"/>
            <w:color w:val="auto"/>
            <w:sz w:val="27"/>
            <w:szCs w:val="27"/>
          </w:rPr>
          <w:t>Descartes</w:t>
        </w:r>
        <w:r w:rsidRPr="00E81F4B">
          <w:rPr>
            <w:webHidden/>
          </w:rPr>
          <w:tab/>
        </w:r>
        <w:r w:rsidRPr="00E81F4B">
          <w:rPr>
            <w:b/>
            <w:bCs/>
            <w:webHidden/>
          </w:rPr>
          <w:fldChar w:fldCharType="begin"/>
        </w:r>
        <w:r w:rsidRPr="00E81F4B">
          <w:rPr>
            <w:webHidden/>
          </w:rPr>
          <w:instrText xml:space="preserve"> PAGEREF _Toc210645014 \h </w:instrText>
        </w:r>
        <w:r w:rsidRPr="00E81F4B">
          <w:rPr>
            <w:b/>
            <w:bCs/>
            <w:webHidden/>
          </w:rPr>
        </w:r>
        <w:r w:rsidRPr="00E81F4B">
          <w:rPr>
            <w:b/>
            <w:bCs/>
            <w:webHidden/>
          </w:rPr>
          <w:fldChar w:fldCharType="separate"/>
        </w:r>
        <w:r w:rsidR="009707CB">
          <w:rPr>
            <w:webHidden/>
          </w:rPr>
          <w:t>128</w:t>
        </w:r>
        <w:r w:rsidRPr="00E81F4B">
          <w:rPr>
            <w:b/>
            <w:bCs/>
            <w:webHidden/>
          </w:rPr>
          <w:fldChar w:fldCharType="end"/>
        </w:r>
      </w:hyperlink>
    </w:p>
    <w:p w14:paraId="0AEDCE55" w14:textId="0CD76163" w:rsidR="00325D93" w:rsidRPr="00E81F4B" w:rsidRDefault="00325D93" w:rsidP="009C6752">
      <w:pPr>
        <w:pStyle w:val="TOC1"/>
        <w:rPr>
          <w:rFonts w:eastAsiaTheme="minorEastAsia"/>
          <w:b/>
          <w:bCs/>
          <w:spacing w:val="0"/>
          <w:kern w:val="2"/>
          <w14:ligatures w14:val="standardContextual"/>
        </w:rPr>
      </w:pPr>
      <w:hyperlink w:anchor="_Toc210645037" w:history="1">
        <w:r w:rsidRPr="00E81F4B">
          <w:rPr>
            <w:rStyle w:val="Hyperlink"/>
            <w:color w:val="auto"/>
            <w:sz w:val="27"/>
            <w:szCs w:val="27"/>
          </w:rPr>
          <w:t xml:space="preserve">4.2. Ý nghĩa hiện thời của tư tưởng triết học </w:t>
        </w:r>
        <w:r w:rsidR="0045406F" w:rsidRPr="00E81F4B">
          <w:rPr>
            <w:rStyle w:val="Hyperlink"/>
            <w:color w:val="auto"/>
            <w:sz w:val="27"/>
            <w:szCs w:val="27"/>
          </w:rPr>
          <w:t xml:space="preserve">của Rene </w:t>
        </w:r>
        <w:r w:rsidRPr="00E81F4B">
          <w:rPr>
            <w:rStyle w:val="Hyperlink"/>
            <w:color w:val="auto"/>
            <w:sz w:val="27"/>
            <w:szCs w:val="27"/>
          </w:rPr>
          <w:t>Descartes</w:t>
        </w:r>
        <w:r w:rsidRPr="00E81F4B">
          <w:rPr>
            <w:webHidden/>
          </w:rPr>
          <w:tab/>
        </w:r>
        <w:r w:rsidRPr="00E81F4B">
          <w:rPr>
            <w:b/>
            <w:bCs/>
            <w:webHidden/>
          </w:rPr>
          <w:fldChar w:fldCharType="begin"/>
        </w:r>
        <w:r w:rsidRPr="00E81F4B">
          <w:rPr>
            <w:webHidden/>
          </w:rPr>
          <w:instrText xml:space="preserve"> PAGEREF _Toc210645037 \h </w:instrText>
        </w:r>
        <w:r w:rsidRPr="00E81F4B">
          <w:rPr>
            <w:b/>
            <w:bCs/>
            <w:webHidden/>
          </w:rPr>
        </w:r>
        <w:r w:rsidRPr="00E81F4B">
          <w:rPr>
            <w:b/>
            <w:bCs/>
            <w:webHidden/>
          </w:rPr>
          <w:fldChar w:fldCharType="separate"/>
        </w:r>
        <w:r w:rsidR="009707CB">
          <w:rPr>
            <w:webHidden/>
          </w:rPr>
          <w:t>146</w:t>
        </w:r>
        <w:r w:rsidRPr="00E81F4B">
          <w:rPr>
            <w:b/>
            <w:bCs/>
            <w:webHidden/>
          </w:rPr>
          <w:fldChar w:fldCharType="end"/>
        </w:r>
      </w:hyperlink>
    </w:p>
    <w:p w14:paraId="7405F24F" w14:textId="03E44F6E" w:rsidR="00325D93" w:rsidRPr="00E81F4B" w:rsidRDefault="00325D93" w:rsidP="009C6752">
      <w:pPr>
        <w:pStyle w:val="TOC1"/>
        <w:rPr>
          <w:rFonts w:eastAsiaTheme="minorEastAsia"/>
          <w:b/>
          <w:bCs/>
          <w:spacing w:val="0"/>
          <w:kern w:val="2"/>
          <w14:ligatures w14:val="standardContextual"/>
        </w:rPr>
      </w:pPr>
      <w:hyperlink w:anchor="_Toc210645050" w:history="1">
        <w:r w:rsidRPr="00E81F4B">
          <w:rPr>
            <w:rStyle w:val="Hyperlink"/>
            <w:color w:val="auto"/>
            <w:sz w:val="27"/>
            <w:szCs w:val="27"/>
            <w:lang w:val="vi-VN"/>
          </w:rPr>
          <w:t>Tiểu kết chương 4</w:t>
        </w:r>
        <w:r w:rsidRPr="00E81F4B">
          <w:rPr>
            <w:webHidden/>
          </w:rPr>
          <w:tab/>
        </w:r>
        <w:r w:rsidRPr="00E81F4B">
          <w:rPr>
            <w:b/>
            <w:bCs/>
            <w:webHidden/>
          </w:rPr>
          <w:fldChar w:fldCharType="begin"/>
        </w:r>
        <w:r w:rsidRPr="00E81F4B">
          <w:rPr>
            <w:webHidden/>
          </w:rPr>
          <w:instrText xml:space="preserve"> PAGEREF _Toc210645050 \h </w:instrText>
        </w:r>
        <w:r w:rsidRPr="00E81F4B">
          <w:rPr>
            <w:b/>
            <w:bCs/>
            <w:webHidden/>
          </w:rPr>
        </w:r>
        <w:r w:rsidRPr="00E81F4B">
          <w:rPr>
            <w:b/>
            <w:bCs/>
            <w:webHidden/>
          </w:rPr>
          <w:fldChar w:fldCharType="separate"/>
        </w:r>
        <w:r w:rsidR="009707CB">
          <w:rPr>
            <w:webHidden/>
          </w:rPr>
          <w:t>180</w:t>
        </w:r>
        <w:r w:rsidRPr="00E81F4B">
          <w:rPr>
            <w:b/>
            <w:bCs/>
            <w:webHidden/>
          </w:rPr>
          <w:fldChar w:fldCharType="end"/>
        </w:r>
      </w:hyperlink>
    </w:p>
    <w:p w14:paraId="232DC04E" w14:textId="573B34E0" w:rsidR="00325D93" w:rsidRPr="00E81F4B" w:rsidRDefault="00325D93" w:rsidP="009C6752">
      <w:pPr>
        <w:pStyle w:val="TOC1"/>
        <w:rPr>
          <w:rFonts w:eastAsiaTheme="minorEastAsia"/>
          <w:b/>
          <w:bCs/>
          <w:spacing w:val="0"/>
          <w:kern w:val="2"/>
          <w14:ligatures w14:val="standardContextual"/>
        </w:rPr>
      </w:pPr>
      <w:hyperlink w:anchor="_Toc210645051" w:history="1">
        <w:r w:rsidRPr="00E81F4B">
          <w:rPr>
            <w:rStyle w:val="Hyperlink"/>
            <w:color w:val="auto"/>
            <w:sz w:val="27"/>
            <w:szCs w:val="27"/>
            <w:lang w:val="vi-VN"/>
          </w:rPr>
          <w:t>KẾT LUẬN</w:t>
        </w:r>
        <w:r w:rsidRPr="00E81F4B">
          <w:rPr>
            <w:webHidden/>
          </w:rPr>
          <w:tab/>
        </w:r>
        <w:r w:rsidRPr="00E81F4B">
          <w:rPr>
            <w:b/>
            <w:bCs/>
            <w:webHidden/>
          </w:rPr>
          <w:fldChar w:fldCharType="begin"/>
        </w:r>
        <w:r w:rsidRPr="00E81F4B">
          <w:rPr>
            <w:webHidden/>
          </w:rPr>
          <w:instrText xml:space="preserve"> PAGEREF _Toc210645051 \h </w:instrText>
        </w:r>
        <w:r w:rsidRPr="00E81F4B">
          <w:rPr>
            <w:b/>
            <w:bCs/>
            <w:webHidden/>
          </w:rPr>
        </w:r>
        <w:r w:rsidRPr="00E81F4B">
          <w:rPr>
            <w:b/>
            <w:bCs/>
            <w:webHidden/>
          </w:rPr>
          <w:fldChar w:fldCharType="separate"/>
        </w:r>
        <w:r w:rsidR="009707CB">
          <w:rPr>
            <w:webHidden/>
          </w:rPr>
          <w:t>181</w:t>
        </w:r>
        <w:r w:rsidRPr="00E81F4B">
          <w:rPr>
            <w:b/>
            <w:bCs/>
            <w:webHidden/>
          </w:rPr>
          <w:fldChar w:fldCharType="end"/>
        </w:r>
      </w:hyperlink>
    </w:p>
    <w:p w14:paraId="39541DFE" w14:textId="601AE6FA" w:rsidR="00325D93" w:rsidRPr="00E81F4B" w:rsidRDefault="00325D93" w:rsidP="009C6752">
      <w:pPr>
        <w:pStyle w:val="TOC1"/>
        <w:rPr>
          <w:rFonts w:eastAsiaTheme="minorEastAsia"/>
          <w:b/>
          <w:bCs/>
          <w:spacing w:val="0"/>
          <w:kern w:val="2"/>
          <w14:ligatures w14:val="standardContextual"/>
        </w:rPr>
      </w:pPr>
      <w:hyperlink w:anchor="_Toc210645052" w:history="1">
        <w:r w:rsidRPr="00E81F4B">
          <w:rPr>
            <w:rStyle w:val="Hyperlink"/>
            <w:color w:val="auto"/>
            <w:sz w:val="27"/>
            <w:szCs w:val="27"/>
          </w:rPr>
          <w:t>DANH MỤC CÔNG TRÌNH KHOA HỌC CỦA TÁC GIẢ</w:t>
        </w:r>
      </w:hyperlink>
      <w:r w:rsidRPr="00E81F4B">
        <w:rPr>
          <w:rStyle w:val="Hyperlink"/>
          <w:color w:val="auto"/>
          <w:sz w:val="27"/>
          <w:szCs w:val="27"/>
          <w:u w:val="none"/>
        </w:rPr>
        <w:t xml:space="preserve"> </w:t>
      </w:r>
      <w:hyperlink w:anchor="_Toc210645053" w:history="1">
        <w:r w:rsidRPr="00E81F4B">
          <w:rPr>
            <w:rStyle w:val="Hyperlink"/>
            <w:color w:val="auto"/>
            <w:sz w:val="27"/>
            <w:szCs w:val="27"/>
          </w:rPr>
          <w:t>LIÊN QUAN ĐẾN LUẬN ÁN</w:t>
        </w:r>
        <w:r w:rsidRPr="00E81F4B">
          <w:rPr>
            <w:webHidden/>
          </w:rPr>
          <w:tab/>
        </w:r>
        <w:r w:rsidRPr="00E81F4B">
          <w:rPr>
            <w:b/>
            <w:bCs/>
            <w:webHidden/>
          </w:rPr>
          <w:fldChar w:fldCharType="begin"/>
        </w:r>
        <w:r w:rsidRPr="00E81F4B">
          <w:rPr>
            <w:webHidden/>
          </w:rPr>
          <w:instrText xml:space="preserve"> PAGEREF _Toc210645053 \h </w:instrText>
        </w:r>
        <w:r w:rsidRPr="00E81F4B">
          <w:rPr>
            <w:b/>
            <w:bCs/>
            <w:webHidden/>
          </w:rPr>
        </w:r>
        <w:r w:rsidRPr="00E81F4B">
          <w:rPr>
            <w:b/>
            <w:bCs/>
            <w:webHidden/>
          </w:rPr>
          <w:fldChar w:fldCharType="separate"/>
        </w:r>
        <w:r w:rsidR="009707CB">
          <w:rPr>
            <w:webHidden/>
          </w:rPr>
          <w:t>183</w:t>
        </w:r>
        <w:r w:rsidRPr="00E81F4B">
          <w:rPr>
            <w:b/>
            <w:bCs/>
            <w:webHidden/>
          </w:rPr>
          <w:fldChar w:fldCharType="end"/>
        </w:r>
      </w:hyperlink>
    </w:p>
    <w:p w14:paraId="6B0F6061" w14:textId="5F39CB11" w:rsidR="00325D93" w:rsidRPr="00E81F4B" w:rsidRDefault="00325D93" w:rsidP="009C6752">
      <w:pPr>
        <w:pStyle w:val="TOC1"/>
        <w:rPr>
          <w:rFonts w:eastAsiaTheme="minorEastAsia"/>
          <w:b/>
          <w:bCs/>
          <w:spacing w:val="0"/>
          <w:kern w:val="2"/>
          <w14:ligatures w14:val="standardContextual"/>
        </w:rPr>
      </w:pPr>
      <w:hyperlink w:anchor="_Toc210645054" w:history="1">
        <w:r w:rsidRPr="00E81F4B">
          <w:rPr>
            <w:rStyle w:val="Hyperlink"/>
            <w:color w:val="auto"/>
            <w:sz w:val="27"/>
            <w:szCs w:val="27"/>
          </w:rPr>
          <w:t>DANH MỤC TÀI LIỆU THAM KHẢO</w:t>
        </w:r>
        <w:r w:rsidRPr="00E81F4B">
          <w:rPr>
            <w:webHidden/>
          </w:rPr>
          <w:tab/>
        </w:r>
        <w:r w:rsidRPr="00E81F4B">
          <w:rPr>
            <w:b/>
            <w:bCs/>
            <w:webHidden/>
          </w:rPr>
          <w:fldChar w:fldCharType="begin"/>
        </w:r>
        <w:r w:rsidRPr="00E81F4B">
          <w:rPr>
            <w:webHidden/>
          </w:rPr>
          <w:instrText xml:space="preserve"> PAGEREF _Toc210645054 \h </w:instrText>
        </w:r>
        <w:r w:rsidRPr="00E81F4B">
          <w:rPr>
            <w:b/>
            <w:bCs/>
            <w:webHidden/>
          </w:rPr>
        </w:r>
        <w:r w:rsidRPr="00E81F4B">
          <w:rPr>
            <w:b/>
            <w:bCs/>
            <w:webHidden/>
          </w:rPr>
          <w:fldChar w:fldCharType="separate"/>
        </w:r>
        <w:r w:rsidR="009707CB">
          <w:rPr>
            <w:webHidden/>
          </w:rPr>
          <w:t>184</w:t>
        </w:r>
        <w:r w:rsidRPr="00E81F4B">
          <w:rPr>
            <w:b/>
            <w:bCs/>
            <w:webHidden/>
          </w:rPr>
          <w:fldChar w:fldCharType="end"/>
        </w:r>
      </w:hyperlink>
    </w:p>
    <w:p w14:paraId="3C93BED5" w14:textId="74931850" w:rsidR="00ED0F9B" w:rsidRPr="00E81F4B" w:rsidRDefault="00043A0C" w:rsidP="009C6752">
      <w:pPr>
        <w:spacing w:line="360" w:lineRule="auto"/>
        <w:jc w:val="center"/>
        <w:rPr>
          <w:b/>
          <w:bCs/>
          <w:sz w:val="27"/>
          <w:szCs w:val="27"/>
        </w:rPr>
      </w:pPr>
      <w:r w:rsidRPr="00E81F4B">
        <w:rPr>
          <w:b/>
          <w:bCs/>
          <w:sz w:val="27"/>
          <w:szCs w:val="27"/>
        </w:rPr>
        <w:fldChar w:fldCharType="end"/>
      </w:r>
    </w:p>
    <w:p w14:paraId="1B37335F" w14:textId="0B0CBC89" w:rsidR="00143CF6" w:rsidRPr="00E81F4B" w:rsidRDefault="00143CF6" w:rsidP="0058628C">
      <w:pPr>
        <w:tabs>
          <w:tab w:val="left" w:pos="4928"/>
        </w:tabs>
        <w:spacing w:line="360" w:lineRule="auto"/>
        <w:jc w:val="both"/>
        <w:rPr>
          <w:b/>
          <w:bCs/>
          <w:sz w:val="27"/>
          <w:szCs w:val="27"/>
          <w:lang w:val="vi-VN"/>
        </w:rPr>
        <w:sectPr w:rsidR="00143CF6" w:rsidRPr="00E81F4B" w:rsidSect="009C6752">
          <w:headerReference w:type="default" r:id="rId10"/>
          <w:footerReference w:type="default" r:id="rId11"/>
          <w:pgSz w:w="11907" w:h="16839" w:code="9"/>
          <w:pgMar w:top="1134" w:right="1134" w:bottom="1134" w:left="1701" w:header="720" w:footer="720" w:gutter="0"/>
          <w:pgNumType w:fmt="lowerRoman" w:start="1"/>
          <w:cols w:space="720"/>
          <w:docGrid w:linePitch="360"/>
        </w:sectPr>
      </w:pPr>
    </w:p>
    <w:p w14:paraId="2FBA85AD" w14:textId="77777777" w:rsidR="00143CF6" w:rsidRPr="00E81F4B" w:rsidRDefault="00143CF6" w:rsidP="0058628C">
      <w:pPr>
        <w:pStyle w:val="Heading1"/>
        <w:spacing w:before="0" w:line="360" w:lineRule="auto"/>
        <w:jc w:val="center"/>
        <w:rPr>
          <w:rFonts w:ascii="Times New Roman" w:hAnsi="Times New Roman" w:cs="Times New Roman"/>
          <w:color w:val="auto"/>
          <w:sz w:val="27"/>
          <w:szCs w:val="27"/>
          <w:lang w:val="vi-VN"/>
        </w:rPr>
      </w:pPr>
      <w:bookmarkStart w:id="4" w:name="_Toc118615527"/>
      <w:bookmarkStart w:id="5" w:name="_Toc210644865"/>
      <w:r w:rsidRPr="00E81F4B">
        <w:rPr>
          <w:rFonts w:ascii="Times New Roman" w:hAnsi="Times New Roman" w:cs="Times New Roman"/>
          <w:color w:val="auto"/>
          <w:sz w:val="27"/>
          <w:szCs w:val="27"/>
          <w:lang w:val="vi-VN"/>
        </w:rPr>
        <w:t>MỞ ĐẦU</w:t>
      </w:r>
      <w:bookmarkEnd w:id="2"/>
      <w:bookmarkEnd w:id="4"/>
      <w:bookmarkEnd w:id="5"/>
    </w:p>
    <w:p w14:paraId="21A7003C" w14:textId="25201FC8" w:rsidR="00143CF6" w:rsidRPr="00E81F4B" w:rsidRDefault="00143CF6" w:rsidP="0058628C">
      <w:pPr>
        <w:pStyle w:val="ListParagraph"/>
        <w:numPr>
          <w:ilvl w:val="0"/>
          <w:numId w:val="1"/>
        </w:numPr>
        <w:tabs>
          <w:tab w:val="left" w:pos="709"/>
          <w:tab w:val="left" w:pos="851"/>
          <w:tab w:val="left" w:pos="993"/>
        </w:tabs>
        <w:spacing w:line="360" w:lineRule="auto"/>
        <w:ind w:left="0" w:firstLine="720"/>
        <w:jc w:val="both"/>
        <w:outlineLvl w:val="0"/>
        <w:rPr>
          <w:b/>
          <w:bCs/>
          <w:sz w:val="27"/>
          <w:szCs w:val="27"/>
        </w:rPr>
      </w:pPr>
      <w:bookmarkStart w:id="6" w:name="_Hlk219878453"/>
      <w:r w:rsidRPr="00E81F4B">
        <w:rPr>
          <w:b/>
          <w:bCs/>
          <w:sz w:val="27"/>
          <w:szCs w:val="27"/>
          <w:lang w:val="vi-VN"/>
        </w:rPr>
        <w:t xml:space="preserve"> </w:t>
      </w:r>
      <w:bookmarkStart w:id="7" w:name="_Toc203743775"/>
      <w:bookmarkStart w:id="8" w:name="_Toc205849494"/>
      <w:bookmarkStart w:id="9" w:name="_Toc206324722"/>
      <w:bookmarkStart w:id="10" w:name="_Toc209277481"/>
      <w:bookmarkStart w:id="11" w:name="_Toc210644866"/>
      <w:r w:rsidRPr="00E81F4B">
        <w:rPr>
          <w:b/>
          <w:bCs/>
          <w:sz w:val="27"/>
          <w:szCs w:val="27"/>
        </w:rPr>
        <w:t>Lý do chọn đề tài</w:t>
      </w:r>
      <w:bookmarkEnd w:id="7"/>
      <w:bookmarkEnd w:id="8"/>
      <w:bookmarkEnd w:id="9"/>
      <w:bookmarkEnd w:id="10"/>
      <w:bookmarkEnd w:id="11"/>
    </w:p>
    <w:p w14:paraId="3751A670" w14:textId="471A370E" w:rsidR="005468CA" w:rsidRPr="00E81F4B" w:rsidRDefault="00995FEB" w:rsidP="0058628C">
      <w:pPr>
        <w:pStyle w:val="NormalWeb"/>
        <w:spacing w:before="0" w:beforeAutospacing="0" w:after="0" w:afterAutospacing="0" w:line="360" w:lineRule="auto"/>
        <w:ind w:firstLine="720"/>
        <w:jc w:val="both"/>
        <w:rPr>
          <w:sz w:val="27"/>
          <w:szCs w:val="27"/>
        </w:rPr>
      </w:pPr>
      <w:r w:rsidRPr="00E81F4B">
        <w:rPr>
          <w:sz w:val="27"/>
          <w:szCs w:val="27"/>
        </w:rPr>
        <w:t xml:space="preserve">Hiện nay, loài người đã bước vào kỷ nguyên xã hội thông tin, xã hội tri thức. Vai trò của tri thức khoa học ngày càng gia tăng. Nhân loại đương đại đang sống trong một giai đoạn phát triển đầy biến động, </w:t>
      </w:r>
      <w:r w:rsidRPr="00E81F4B">
        <w:rPr>
          <w:rStyle w:val="Strong"/>
          <w:b w:val="0"/>
          <w:bCs w:val="0"/>
          <w:sz w:val="27"/>
          <w:szCs w:val="27"/>
        </w:rPr>
        <w:t>thời đại của cách mạng khoa học - công nghệ, của xã hội tri thức và toàn cầu hóa tri thức</w:t>
      </w:r>
      <w:r w:rsidRPr="00E81F4B">
        <w:rPr>
          <w:sz w:val="27"/>
          <w:szCs w:val="27"/>
        </w:rPr>
        <w:t>. Khoa học vốn từng chỉ là công cụ nhận thức, nay đã trở thành</w:t>
      </w:r>
      <w:r w:rsidRPr="00E81F4B">
        <w:rPr>
          <w:rStyle w:val="apple-converted-space"/>
          <w:sz w:val="27"/>
          <w:szCs w:val="27"/>
        </w:rPr>
        <w:t> </w:t>
      </w:r>
      <w:r w:rsidRPr="00E81F4B">
        <w:rPr>
          <w:rStyle w:val="Strong"/>
          <w:b w:val="0"/>
          <w:bCs w:val="0"/>
          <w:sz w:val="27"/>
          <w:szCs w:val="27"/>
        </w:rPr>
        <w:t>lực lượng sản xuất trực tiếp</w:t>
      </w:r>
      <w:r w:rsidRPr="00E81F4B">
        <w:rPr>
          <w:sz w:val="27"/>
          <w:szCs w:val="27"/>
        </w:rPr>
        <w:t>, một nhân tố quyết định phương hướng phát triển của thế giới hiện đại. Nhờ tri thức và công nghệ, con người đã có khả năng can thiệp, tái cấu trúc, thậm chí sáng tạo lại tự nhiên và xã hội theo những nguyên tắc do chính lý trí con người đặt ra. Như C.Mác đã khẳng định, khoa học không còn chỉ là động lực tinh thần</w:t>
      </w:r>
      <w:r w:rsidR="00012B7D">
        <w:rPr>
          <w:sz w:val="27"/>
          <w:szCs w:val="27"/>
        </w:rPr>
        <w:t xml:space="preserve"> </w:t>
      </w:r>
      <w:r w:rsidRPr="00E81F4B">
        <w:rPr>
          <w:sz w:val="27"/>
          <w:szCs w:val="27"/>
        </w:rPr>
        <w:t>của lịch sử, mà đã trở thành lực lượng sản xuất trực tiếp, có vai trò quyết định trong tiến trình phát triển xã hội loài người.</w:t>
      </w:r>
      <w:r w:rsidR="006E0D4F" w:rsidRPr="00E81F4B">
        <w:rPr>
          <w:sz w:val="27"/>
          <w:szCs w:val="27"/>
        </w:rPr>
        <w:t xml:space="preserve"> </w:t>
      </w:r>
    </w:p>
    <w:p w14:paraId="5F5C49BB" w14:textId="14E8F35C" w:rsidR="00995FEB" w:rsidRPr="00E81F4B" w:rsidRDefault="00995FEB" w:rsidP="0058628C">
      <w:pPr>
        <w:pStyle w:val="NormalWeb"/>
        <w:spacing w:before="0" w:beforeAutospacing="0" w:after="0" w:afterAutospacing="0" w:line="360" w:lineRule="auto"/>
        <w:ind w:firstLine="720"/>
        <w:jc w:val="both"/>
        <w:rPr>
          <w:sz w:val="27"/>
          <w:szCs w:val="27"/>
        </w:rPr>
      </w:pPr>
      <w:r w:rsidRPr="00E81F4B">
        <w:rPr>
          <w:sz w:val="27"/>
          <w:szCs w:val="27"/>
        </w:rPr>
        <w:t>Tuy nhiên, song hành với những thành tựu vĩ đại ấy là những</w:t>
      </w:r>
      <w:r w:rsidRPr="00E81F4B">
        <w:rPr>
          <w:rStyle w:val="apple-converted-space"/>
          <w:sz w:val="27"/>
          <w:szCs w:val="27"/>
        </w:rPr>
        <w:t> </w:t>
      </w:r>
      <w:r w:rsidRPr="00E81F4B">
        <w:rPr>
          <w:rStyle w:val="Strong"/>
          <w:b w:val="0"/>
          <w:bCs w:val="0"/>
          <w:sz w:val="27"/>
          <w:szCs w:val="27"/>
        </w:rPr>
        <w:t>nghịch lý nội tại của thời đại khoa học</w:t>
      </w:r>
      <w:r w:rsidRPr="00E81F4B">
        <w:rPr>
          <w:sz w:val="27"/>
          <w:szCs w:val="27"/>
        </w:rPr>
        <w:t>: sự bùng nổ tri thức không đồng nghĩa với sự gia tăng giá trị nhân văn, sự phát triển của kỹ thuật không bảo đảm sự hoàn thiện của con người. Thực tế cho thấy, khi lý tính bị tách rời khỏi đạo đức, khi khoa học bị chi phối bởi lợi ích và quyền lực, con người có thể đánh mất chính bản thân mình.</w:t>
      </w:r>
      <w:r w:rsidRPr="00E81F4B">
        <w:rPr>
          <w:rStyle w:val="apple-converted-space"/>
          <w:sz w:val="27"/>
          <w:szCs w:val="27"/>
        </w:rPr>
        <w:t> </w:t>
      </w:r>
      <w:r w:rsidRPr="00E81F4B">
        <w:rPr>
          <w:rStyle w:val="Strong"/>
          <w:b w:val="0"/>
          <w:bCs w:val="0"/>
          <w:sz w:val="27"/>
          <w:szCs w:val="27"/>
        </w:rPr>
        <w:t>Chủ nghĩa duy khoa học, chủ nghĩa duy kỹ thuật và xu hướng phi nhân văn hóa các giá trị</w:t>
      </w:r>
      <w:r w:rsidRPr="00E81F4B">
        <w:rPr>
          <w:rStyle w:val="apple-converted-space"/>
          <w:sz w:val="27"/>
          <w:szCs w:val="27"/>
        </w:rPr>
        <w:t> </w:t>
      </w:r>
      <w:r w:rsidRPr="00E81F4B">
        <w:rPr>
          <w:sz w:val="27"/>
          <w:szCs w:val="27"/>
        </w:rPr>
        <w:t>đang trở thành vấn đề cấp bách của triết học hiện đại. Trong bối cảnh đó, yêu cầu về một</w:t>
      </w:r>
      <w:r w:rsidRPr="00E81F4B">
        <w:rPr>
          <w:rStyle w:val="apple-converted-space"/>
          <w:sz w:val="27"/>
          <w:szCs w:val="27"/>
        </w:rPr>
        <w:t> </w:t>
      </w:r>
      <w:r w:rsidRPr="00E81F4B">
        <w:rPr>
          <w:rStyle w:val="Strong"/>
          <w:b w:val="0"/>
          <w:bCs w:val="0"/>
          <w:sz w:val="27"/>
          <w:szCs w:val="27"/>
        </w:rPr>
        <w:t>tư duy triết học phê phán - tự ý thức - nhân văn</w:t>
      </w:r>
      <w:r w:rsidRPr="00E81F4B">
        <w:rPr>
          <w:rStyle w:val="apple-converted-space"/>
          <w:sz w:val="27"/>
          <w:szCs w:val="27"/>
        </w:rPr>
        <w:t> </w:t>
      </w:r>
      <w:r w:rsidRPr="00E81F4B">
        <w:rPr>
          <w:sz w:val="27"/>
          <w:szCs w:val="27"/>
        </w:rPr>
        <w:t>đối với khoa học trở nên cần thiết hơn bao giờ hết.</w:t>
      </w:r>
      <w:r w:rsidR="006E0D4F" w:rsidRPr="00E81F4B">
        <w:rPr>
          <w:sz w:val="27"/>
          <w:szCs w:val="27"/>
        </w:rPr>
        <w:t xml:space="preserve"> </w:t>
      </w:r>
    </w:p>
    <w:p w14:paraId="3C458621" w14:textId="7808ED0F" w:rsidR="006E0D4F" w:rsidRPr="00E81F4B" w:rsidRDefault="006E0D4F" w:rsidP="0058628C">
      <w:pPr>
        <w:pStyle w:val="NormalWeb"/>
        <w:spacing w:before="0" w:beforeAutospacing="0" w:after="0" w:afterAutospacing="0" w:line="360" w:lineRule="auto"/>
        <w:ind w:firstLine="720"/>
        <w:jc w:val="both"/>
        <w:rPr>
          <w:sz w:val="27"/>
          <w:szCs w:val="27"/>
        </w:rPr>
      </w:pPr>
      <w:r w:rsidRPr="00E81F4B">
        <w:rPr>
          <w:sz w:val="27"/>
          <w:szCs w:val="27"/>
        </w:rPr>
        <w:t>Ph.Ăng</w:t>
      </w:r>
      <w:r w:rsidR="00FD3440">
        <w:rPr>
          <w:sz w:val="27"/>
          <w:szCs w:val="27"/>
        </w:rPr>
        <w:t xml:space="preserve">ghen khẳng định trong tác phẩm </w:t>
      </w:r>
      <w:r w:rsidRPr="006E3D76">
        <w:rPr>
          <w:i/>
          <w:color w:val="FF0000"/>
          <w:sz w:val="27"/>
          <w:szCs w:val="27"/>
        </w:rPr>
        <w:t>Biện chứng của tự nhiên</w:t>
      </w:r>
      <w:r w:rsidRPr="00E81F4B">
        <w:rPr>
          <w:sz w:val="27"/>
          <w:szCs w:val="27"/>
        </w:rPr>
        <w:t xml:space="preserve">: “Một dân tộc muốn đứng vững trên đỉnh cao của khoa học thì không thể không có tư duy lý luận” </w:t>
      </w:r>
      <w:r w:rsidR="00E3166D" w:rsidRPr="00E81F4B">
        <w:rPr>
          <w:sz w:val="27"/>
          <w:szCs w:val="27"/>
        </w:rPr>
        <w:t>[58, tr.489]</w:t>
      </w:r>
      <w:r w:rsidR="001076D4" w:rsidRPr="00E81F4B">
        <w:rPr>
          <w:sz w:val="27"/>
          <w:szCs w:val="27"/>
        </w:rPr>
        <w:t xml:space="preserve">. </w:t>
      </w:r>
      <w:r w:rsidRPr="00E81F4B">
        <w:rPr>
          <w:sz w:val="27"/>
          <w:szCs w:val="27"/>
        </w:rPr>
        <w:t>Muốn có tư duy lý luận phải có sự nghiên cứu một cách nghiêm túc toàn bộ lịch sử triết học: “Nhưng tư duy lý luận chỉ là một đặc tính bẩm sinh dưới dạng năng lực của người ta mà có thôi. Năng lực ấy cần được phát triển hoàn thiện, và muốn hoàn thiện nó thì cho tới nay, không có một cách nào khác hơn là nghiên cứu toàn bộ triết học thời trước”</w:t>
      </w:r>
      <w:r w:rsidR="00E3166D" w:rsidRPr="00E81F4B">
        <w:rPr>
          <w:sz w:val="27"/>
          <w:szCs w:val="27"/>
        </w:rPr>
        <w:t xml:space="preserve"> [58, tr.487]</w:t>
      </w:r>
      <w:r w:rsidR="001076D4" w:rsidRPr="00E81F4B">
        <w:rPr>
          <w:sz w:val="27"/>
          <w:szCs w:val="27"/>
        </w:rPr>
        <w:t xml:space="preserve">. </w:t>
      </w:r>
      <w:r w:rsidR="00995FEB" w:rsidRPr="00E81F4B">
        <w:rPr>
          <w:spacing w:val="-2"/>
          <w:sz w:val="27"/>
          <w:szCs w:val="27"/>
        </w:rPr>
        <w:t>Chính ở điểm khởi đầu này, việc trở lại nghiên cứu</w:t>
      </w:r>
      <w:r w:rsidR="00995FEB" w:rsidRPr="00E81F4B">
        <w:rPr>
          <w:rStyle w:val="apple-converted-space"/>
          <w:spacing w:val="-2"/>
          <w:sz w:val="27"/>
          <w:szCs w:val="27"/>
        </w:rPr>
        <w:t> </w:t>
      </w:r>
      <w:r w:rsidR="00995FEB" w:rsidRPr="00E81F4B">
        <w:rPr>
          <w:rStyle w:val="Strong"/>
          <w:b w:val="0"/>
          <w:bCs w:val="0"/>
          <w:spacing w:val="-2"/>
          <w:sz w:val="27"/>
          <w:szCs w:val="27"/>
        </w:rPr>
        <w:t>tư tưởng triết học của Rene Descartes - người được xem là “ông tổ của triết học và khoa học hiện đại”</w:t>
      </w:r>
      <w:r w:rsidR="00995FEB" w:rsidRPr="00E81F4B">
        <w:rPr>
          <w:rStyle w:val="apple-converted-space"/>
          <w:spacing w:val="-2"/>
          <w:sz w:val="27"/>
          <w:szCs w:val="27"/>
        </w:rPr>
        <w:t> </w:t>
      </w:r>
      <w:r w:rsidR="00995FEB" w:rsidRPr="00E81F4B">
        <w:rPr>
          <w:spacing w:val="-2"/>
          <w:sz w:val="27"/>
          <w:szCs w:val="27"/>
        </w:rPr>
        <w:t xml:space="preserve">mang ý nghĩa đặc biệt to lớn. Descartes không chỉ là nhà toán học và vật lý học thiên tài, mà còn là triết gia vĩ đại, người đã xác lập nền móng nhận thức luận, bản thể luận và phương pháp luận cho toàn bộ triết học phương Tây cận </w:t>
      </w:r>
      <w:r w:rsidR="003C7C6C" w:rsidRPr="00E81F4B">
        <w:rPr>
          <w:spacing w:val="-2"/>
          <w:sz w:val="27"/>
          <w:szCs w:val="27"/>
        </w:rPr>
        <w:t xml:space="preserve">- </w:t>
      </w:r>
      <w:r w:rsidR="00995FEB" w:rsidRPr="00E81F4B">
        <w:rPr>
          <w:spacing w:val="-2"/>
          <w:sz w:val="27"/>
          <w:szCs w:val="27"/>
        </w:rPr>
        <w:t>hiện đại. Với</w:t>
      </w:r>
      <w:r w:rsidR="00995FEB" w:rsidRPr="00E81F4B">
        <w:rPr>
          <w:rStyle w:val="apple-converted-space"/>
          <w:spacing w:val="-2"/>
          <w:sz w:val="27"/>
          <w:szCs w:val="27"/>
        </w:rPr>
        <w:t> </w:t>
      </w:r>
      <w:r w:rsidR="00995FEB" w:rsidRPr="00E81F4B">
        <w:rPr>
          <w:rStyle w:val="Emphasis"/>
          <w:spacing w:val="-2"/>
          <w:sz w:val="27"/>
          <w:szCs w:val="27"/>
        </w:rPr>
        <w:t>phương pháp hoài nghi triệt để</w:t>
      </w:r>
      <w:r w:rsidR="00995FEB" w:rsidRPr="00E81F4B">
        <w:rPr>
          <w:rStyle w:val="apple-converted-space"/>
          <w:spacing w:val="-2"/>
          <w:sz w:val="27"/>
          <w:szCs w:val="27"/>
        </w:rPr>
        <w:t> </w:t>
      </w:r>
      <w:r w:rsidR="00995FEB" w:rsidRPr="00E81F4B">
        <w:rPr>
          <w:spacing w:val="-2"/>
          <w:sz w:val="27"/>
          <w:szCs w:val="27"/>
        </w:rPr>
        <w:t>và</w:t>
      </w:r>
      <w:r w:rsidR="00995FEB" w:rsidRPr="00E81F4B">
        <w:rPr>
          <w:rStyle w:val="apple-converted-space"/>
          <w:spacing w:val="-2"/>
          <w:sz w:val="27"/>
          <w:szCs w:val="27"/>
        </w:rPr>
        <w:t> </w:t>
      </w:r>
      <w:r w:rsidR="00995FEB" w:rsidRPr="00E81F4B">
        <w:rPr>
          <w:rStyle w:val="Emphasis"/>
          <w:spacing w:val="-2"/>
          <w:sz w:val="27"/>
          <w:szCs w:val="27"/>
        </w:rPr>
        <w:t>niềm tin tuyệt đối vào lý tính con người</w:t>
      </w:r>
      <w:r w:rsidR="00995FEB" w:rsidRPr="00E81F4B">
        <w:rPr>
          <w:spacing w:val="-2"/>
          <w:sz w:val="27"/>
          <w:szCs w:val="27"/>
        </w:rPr>
        <w:t>, Descartes đã mở ra một kỷ nguyên tư duy mới, nơi con người được xác lập như</w:t>
      </w:r>
      <w:r w:rsidR="00995FEB" w:rsidRPr="00E81F4B">
        <w:rPr>
          <w:rStyle w:val="apple-converted-space"/>
          <w:spacing w:val="-2"/>
          <w:sz w:val="27"/>
          <w:szCs w:val="27"/>
        </w:rPr>
        <w:t> </w:t>
      </w:r>
      <w:r w:rsidR="00995FEB" w:rsidRPr="00E81F4B">
        <w:rPr>
          <w:rStyle w:val="Strong"/>
          <w:b w:val="0"/>
          <w:bCs w:val="0"/>
          <w:spacing w:val="-2"/>
          <w:sz w:val="27"/>
          <w:szCs w:val="27"/>
        </w:rPr>
        <w:t>chủ thể của tri thức và nền tảng của mọi chân lý</w:t>
      </w:r>
      <w:r w:rsidR="00995FEB" w:rsidRPr="00E81F4B">
        <w:rPr>
          <w:spacing w:val="-2"/>
          <w:sz w:val="27"/>
          <w:szCs w:val="27"/>
        </w:rPr>
        <w:t xml:space="preserve">. </w:t>
      </w:r>
      <w:r w:rsidR="00A51BA7">
        <w:rPr>
          <w:spacing w:val="-2"/>
          <w:sz w:val="27"/>
          <w:szCs w:val="27"/>
        </w:rPr>
        <w:t xml:space="preserve">Luận điểm </w:t>
      </w:r>
      <w:r w:rsidR="00995FEB" w:rsidRPr="00E81F4B">
        <w:rPr>
          <w:rStyle w:val="Strong"/>
          <w:b w:val="0"/>
          <w:bCs w:val="0"/>
          <w:spacing w:val="-2"/>
          <w:sz w:val="27"/>
          <w:szCs w:val="27"/>
        </w:rPr>
        <w:t>“Tôi tư duy, vậy tôi tồn tại”</w:t>
      </w:r>
      <w:r w:rsidR="00995FEB" w:rsidRPr="00E81F4B">
        <w:rPr>
          <w:rStyle w:val="apple-converted-space"/>
          <w:spacing w:val="-2"/>
          <w:sz w:val="27"/>
          <w:szCs w:val="27"/>
        </w:rPr>
        <w:t> </w:t>
      </w:r>
      <w:r w:rsidR="00995FEB" w:rsidRPr="00E81F4B">
        <w:rPr>
          <w:spacing w:val="-2"/>
          <w:sz w:val="27"/>
          <w:szCs w:val="27"/>
        </w:rPr>
        <w:t>không chỉ là hạt nhân của nhận thức luận Descartes, mà còn là biểu tượng của thời đại lý tính, thời đại mà triết học trở thành</w:t>
      </w:r>
      <w:r w:rsidR="00995FEB" w:rsidRPr="00E81F4B">
        <w:rPr>
          <w:rStyle w:val="apple-converted-space"/>
          <w:spacing w:val="-2"/>
          <w:sz w:val="27"/>
          <w:szCs w:val="27"/>
        </w:rPr>
        <w:t> </w:t>
      </w:r>
      <w:r w:rsidR="00995FEB" w:rsidRPr="00E81F4B">
        <w:rPr>
          <w:rStyle w:val="Strong"/>
          <w:b w:val="0"/>
          <w:bCs w:val="0"/>
          <w:spacing w:val="-2"/>
          <w:sz w:val="27"/>
          <w:szCs w:val="27"/>
        </w:rPr>
        <w:t xml:space="preserve">“khoa học phổ quát”, </w:t>
      </w:r>
      <w:r w:rsidR="00995FEB" w:rsidRPr="00E81F4B">
        <w:rPr>
          <w:spacing w:val="-2"/>
          <w:sz w:val="27"/>
          <w:szCs w:val="27"/>
        </w:rPr>
        <w:t>hướng tới việc xây dựng một hệ thống tri thức toàn diện, có cơ sở chắc chắn và minh bạch. Tư tưởng đó đã chi phối toàn bộ sự phát triển của triết học phương Tây, từ Spinoza, Leibniz, Kant, Hegel đến Husserl, Heidegger, Foucault và Derrida, đồng thời ảnh hưởng mạnh mẽ đến phương pháp tư duy khoa học hiện đại.</w:t>
      </w:r>
      <w:r w:rsidRPr="00E81F4B">
        <w:rPr>
          <w:spacing w:val="-2"/>
          <w:sz w:val="27"/>
          <w:szCs w:val="27"/>
        </w:rPr>
        <w:t xml:space="preserve"> </w:t>
      </w:r>
    </w:p>
    <w:p w14:paraId="72856FB6" w14:textId="37840300" w:rsidR="00995FEB" w:rsidRPr="00E81F4B" w:rsidRDefault="006E0D4F" w:rsidP="0058628C">
      <w:pPr>
        <w:pStyle w:val="NormalWeb"/>
        <w:spacing w:before="0" w:beforeAutospacing="0" w:after="0" w:afterAutospacing="0" w:line="360" w:lineRule="auto"/>
        <w:ind w:firstLine="720"/>
        <w:jc w:val="both"/>
        <w:rPr>
          <w:sz w:val="27"/>
          <w:szCs w:val="27"/>
        </w:rPr>
      </w:pPr>
      <w:r w:rsidRPr="00E81F4B">
        <w:rPr>
          <w:sz w:val="27"/>
          <w:szCs w:val="27"/>
        </w:rPr>
        <w:t>Tuy nhiên, bên cạnh những giá trị khai sáng to lớn, triết học Descartes cũng bộc lộ những hạn chế lịch sử nhất định, vốn đã trở thành đối tượng phê phán của nhiều trào lưu triết học hiện đại và đương đại. Trước hết, việc Descartes tuyệt đối hóa vai trò của lý tính và chủ thể tư duy đã dẫn tới lập trường nhị nguyên luận giữa tư duy và tồn tại vật chất, giữa chủ thể và thế giới khách quan. Cách phân đôi này, trong khi có ý nghĩa phương pháp luận quan trọng đối với sự hình thành khoa học hiện đại, lại đồng thời làm suy yếu sự gắn kết giữa con người với thân thể, lịch sử, xã hội và các mối quan hệ liên chủ thể. Chủ thể nhận thức trong triết học Descartes mang tính trừu tượng cao, bị tách khỏi những điều kiện sinh tồn cụ thể của đời sống con người. Bên cạnh đó, việc Descartes lấy mô hình toán học và khoa học tự nhiên làm khuôn mẫu cho toàn bộ tri thức đã góp phần thúc đẩy xu hướng duy lý và cơ giới hóa trong nhận thức thế giới. Quan niệm này, về lâu dài, dễ dẫn tới việc giản lược đời sống con người vào các sơ đồ kỹ thuật, logic, xem nhẹ cảm tính,</w:t>
      </w:r>
      <w:r w:rsidR="006E3D76">
        <w:rPr>
          <w:sz w:val="27"/>
          <w:szCs w:val="27"/>
        </w:rPr>
        <w:t xml:space="preserve"> đạo đức và nhân văn</w:t>
      </w:r>
      <w:r w:rsidRPr="00E81F4B">
        <w:rPr>
          <w:sz w:val="27"/>
          <w:szCs w:val="27"/>
        </w:rPr>
        <w:t>. Chính từ di sản đó đã nảy sinh những phê phán sâu sắc trong triết học thế kỷ XIX và XX, từ Kant, Nietzsche đến Husserl, Heidegger và các nhà tư tưởng hậu hiện đại, những người đều cho rằng triết học Descartes chưa giải quyết thỏa đáng mối quan hệ giữa lý tính và đời sống, giữa khoa học và ý nghĩa tồn tại của con người. Những hạn chế này cho thấy, triết học Descartes không phải là một</w:t>
      </w:r>
      <w:r w:rsidR="006E3D76">
        <w:rPr>
          <w:sz w:val="27"/>
          <w:szCs w:val="27"/>
        </w:rPr>
        <w:t xml:space="preserve"> hệ thống hoàn chỉnh hay </w:t>
      </w:r>
      <w:r w:rsidR="006E3D76" w:rsidRPr="006E3D76">
        <w:rPr>
          <w:color w:val="FF0000"/>
          <w:sz w:val="27"/>
          <w:szCs w:val="27"/>
        </w:rPr>
        <w:t>không thể</w:t>
      </w:r>
      <w:r w:rsidRPr="006E3D76">
        <w:rPr>
          <w:color w:val="FF0000"/>
          <w:sz w:val="27"/>
          <w:szCs w:val="27"/>
        </w:rPr>
        <w:t xml:space="preserve"> </w:t>
      </w:r>
      <w:r w:rsidRPr="00E81F4B">
        <w:rPr>
          <w:sz w:val="27"/>
          <w:szCs w:val="27"/>
        </w:rPr>
        <w:t>vượt qua, mà là một khởi điểm lịch sử của tư duy hiện đại, vừa mang giá trị nền tảng, vừa chứa đựng những vấn đề cần ti</w:t>
      </w:r>
      <w:r w:rsidR="006E3D76">
        <w:rPr>
          <w:sz w:val="27"/>
          <w:szCs w:val="27"/>
        </w:rPr>
        <w:t xml:space="preserve">ếp tục được phê phán và </w:t>
      </w:r>
      <w:r w:rsidR="006E3D76" w:rsidRPr="006E3D76">
        <w:rPr>
          <w:color w:val="FF0000"/>
          <w:sz w:val="27"/>
          <w:szCs w:val="27"/>
        </w:rPr>
        <w:t>lọc bỏ</w:t>
      </w:r>
      <w:r w:rsidRPr="00E81F4B">
        <w:rPr>
          <w:sz w:val="27"/>
          <w:szCs w:val="27"/>
        </w:rPr>
        <w:t>. Chính trong sự căng thẳng giữa giá trị và giới hạn ấy, tư tưởng Descartes mới bộc lộ đầy đủ ý nghĩa lịch sử và hiện thời của mình đối với triết học, khoa học và nhân học hiện đại.</w:t>
      </w:r>
    </w:p>
    <w:p w14:paraId="041B7EB9" w14:textId="651609F7" w:rsidR="00995FEB" w:rsidRPr="00E81F4B" w:rsidRDefault="00995FEB" w:rsidP="0058628C">
      <w:pPr>
        <w:pStyle w:val="NormalWeb"/>
        <w:spacing w:before="0" w:beforeAutospacing="0" w:after="0" w:afterAutospacing="0" w:line="360" w:lineRule="auto"/>
        <w:ind w:firstLine="720"/>
        <w:jc w:val="both"/>
        <w:rPr>
          <w:spacing w:val="-2"/>
          <w:sz w:val="27"/>
          <w:szCs w:val="27"/>
        </w:rPr>
      </w:pPr>
      <w:r w:rsidRPr="00E81F4B">
        <w:rPr>
          <w:spacing w:val="-2"/>
          <w:sz w:val="27"/>
          <w:szCs w:val="27"/>
        </w:rPr>
        <w:t>Trong khi triết học Descartes đã được nghiên cứu sâu rộng ở phương Tây, thì</w:t>
      </w:r>
      <w:r w:rsidRPr="00E81F4B">
        <w:rPr>
          <w:rStyle w:val="apple-converted-space"/>
          <w:spacing w:val="-2"/>
          <w:sz w:val="27"/>
          <w:szCs w:val="27"/>
        </w:rPr>
        <w:t> </w:t>
      </w:r>
      <w:r w:rsidRPr="00E81F4B">
        <w:rPr>
          <w:rStyle w:val="Strong"/>
          <w:b w:val="0"/>
          <w:bCs w:val="0"/>
          <w:spacing w:val="-2"/>
          <w:sz w:val="27"/>
          <w:szCs w:val="27"/>
        </w:rPr>
        <w:t>ở Việt Nam, việc khảo cứu hệ thống triết học của ông vẫn còn</w:t>
      </w:r>
      <w:r w:rsidR="006E3D76">
        <w:rPr>
          <w:rStyle w:val="Strong"/>
          <w:b w:val="0"/>
          <w:bCs w:val="0"/>
          <w:spacing w:val="-2"/>
          <w:sz w:val="27"/>
          <w:szCs w:val="27"/>
        </w:rPr>
        <w:t xml:space="preserve"> </w:t>
      </w:r>
      <w:r w:rsidR="00012B7D">
        <w:rPr>
          <w:rStyle w:val="Strong"/>
          <w:b w:val="0"/>
          <w:bCs w:val="0"/>
          <w:spacing w:val="-2"/>
          <w:sz w:val="27"/>
          <w:szCs w:val="27"/>
        </w:rPr>
        <w:t xml:space="preserve">khá thưa thớt, mới </w:t>
      </w:r>
      <w:r w:rsidR="006E3D76">
        <w:rPr>
          <w:rStyle w:val="Strong"/>
          <w:b w:val="0"/>
          <w:bCs w:val="0"/>
          <w:spacing w:val="-2"/>
          <w:sz w:val="27"/>
          <w:szCs w:val="27"/>
        </w:rPr>
        <w:t>chỉ</w:t>
      </w:r>
      <w:r w:rsidR="00684494" w:rsidRPr="00E81F4B">
        <w:rPr>
          <w:rStyle w:val="Strong"/>
          <w:b w:val="0"/>
          <w:bCs w:val="0"/>
          <w:spacing w:val="-2"/>
          <w:sz w:val="27"/>
          <w:szCs w:val="27"/>
        </w:rPr>
        <w:t xml:space="preserve"> </w:t>
      </w:r>
      <w:r w:rsidR="001D0524" w:rsidRPr="00E81F4B">
        <w:rPr>
          <w:rStyle w:val="Strong"/>
          <w:b w:val="0"/>
          <w:bCs w:val="0"/>
          <w:spacing w:val="-2"/>
          <w:sz w:val="27"/>
          <w:szCs w:val="27"/>
        </w:rPr>
        <w:t>dừng</w:t>
      </w:r>
      <w:r w:rsidR="006E3D76">
        <w:rPr>
          <w:rStyle w:val="Strong"/>
          <w:b w:val="0"/>
          <w:bCs w:val="0"/>
          <w:spacing w:val="-2"/>
          <w:sz w:val="27"/>
          <w:szCs w:val="27"/>
        </w:rPr>
        <w:t xml:space="preserve"> </w:t>
      </w:r>
      <w:r w:rsidR="006E3D76" w:rsidRPr="006E3D76">
        <w:rPr>
          <w:rStyle w:val="Strong"/>
          <w:b w:val="0"/>
          <w:bCs w:val="0"/>
          <w:color w:val="FF0000"/>
          <w:spacing w:val="-2"/>
          <w:sz w:val="27"/>
          <w:szCs w:val="27"/>
        </w:rPr>
        <w:t>lại</w:t>
      </w:r>
      <w:r w:rsidR="001D0524" w:rsidRPr="00E81F4B">
        <w:rPr>
          <w:rStyle w:val="Strong"/>
          <w:b w:val="0"/>
          <w:bCs w:val="0"/>
          <w:spacing w:val="-2"/>
          <w:sz w:val="27"/>
          <w:szCs w:val="27"/>
        </w:rPr>
        <w:t xml:space="preserve"> ở những phương diện nhất định</w:t>
      </w:r>
      <w:r w:rsidRPr="00E81F4B">
        <w:rPr>
          <w:spacing w:val="-2"/>
          <w:sz w:val="27"/>
          <w:szCs w:val="27"/>
        </w:rPr>
        <w:t>. Các bản dịch và bình giải về</w:t>
      </w:r>
      <w:r w:rsidRPr="00E81F4B">
        <w:rPr>
          <w:rStyle w:val="apple-converted-space"/>
          <w:spacing w:val="-2"/>
          <w:sz w:val="27"/>
          <w:szCs w:val="27"/>
        </w:rPr>
        <w:t> </w:t>
      </w:r>
      <w:r w:rsidR="00FD3440">
        <w:rPr>
          <w:rStyle w:val="Emphasis"/>
          <w:spacing w:val="-2"/>
          <w:sz w:val="27"/>
          <w:szCs w:val="27"/>
        </w:rPr>
        <w:t>Luận về phương pháp</w:t>
      </w:r>
      <w:r w:rsidRPr="00E81F4B">
        <w:rPr>
          <w:rStyle w:val="apple-converted-space"/>
          <w:spacing w:val="-2"/>
          <w:sz w:val="27"/>
          <w:szCs w:val="27"/>
        </w:rPr>
        <w:t> </w:t>
      </w:r>
      <w:r w:rsidRPr="00E81F4B">
        <w:rPr>
          <w:spacing w:val="-2"/>
          <w:sz w:val="27"/>
          <w:szCs w:val="27"/>
        </w:rPr>
        <w:t>và</w:t>
      </w:r>
      <w:r w:rsidRPr="00E81F4B">
        <w:rPr>
          <w:rStyle w:val="apple-converted-space"/>
          <w:spacing w:val="-2"/>
          <w:sz w:val="27"/>
          <w:szCs w:val="27"/>
        </w:rPr>
        <w:t> </w:t>
      </w:r>
      <w:r w:rsidR="00FD3440">
        <w:rPr>
          <w:rStyle w:val="Emphasis"/>
          <w:spacing w:val="-2"/>
          <w:sz w:val="27"/>
          <w:szCs w:val="27"/>
        </w:rPr>
        <w:t>Luận về triết học thứ nhất</w:t>
      </w:r>
      <w:r w:rsidRPr="00E81F4B">
        <w:rPr>
          <w:rStyle w:val="apple-converted-space"/>
          <w:spacing w:val="-2"/>
          <w:sz w:val="27"/>
          <w:szCs w:val="27"/>
        </w:rPr>
        <w:t> </w:t>
      </w:r>
      <w:r w:rsidRPr="00E81F4B">
        <w:rPr>
          <w:spacing w:val="-2"/>
          <w:sz w:val="27"/>
          <w:szCs w:val="27"/>
        </w:rPr>
        <w:t>đã xuất hiện từ thập niên 1970, song phần lớn mới dừng lại ở mức độ giới thiệu, chưa đi sâu phân tích cấu trúc tư tưởng và giá trị lịch sử hiện thời của Descartes trong mối liên hệ với khoa học, đạo đức và nhân học. Hơn nữa, trong bối cảnh thế giới đang bước vào</w:t>
      </w:r>
      <w:r w:rsidRPr="00E81F4B">
        <w:rPr>
          <w:rStyle w:val="apple-converted-space"/>
          <w:spacing w:val="-2"/>
          <w:sz w:val="27"/>
          <w:szCs w:val="27"/>
        </w:rPr>
        <w:t> </w:t>
      </w:r>
      <w:r w:rsidRPr="00E81F4B">
        <w:rPr>
          <w:rStyle w:val="Strong"/>
          <w:b w:val="0"/>
          <w:bCs w:val="0"/>
          <w:spacing w:val="-2"/>
          <w:sz w:val="27"/>
          <w:szCs w:val="27"/>
        </w:rPr>
        <w:t>kỷ nguyên trí tuệ nhân tạo, dữ liệu lớn và công nghệ số</w:t>
      </w:r>
      <w:r w:rsidRPr="00E81F4B">
        <w:rPr>
          <w:spacing w:val="-2"/>
          <w:sz w:val="27"/>
          <w:szCs w:val="27"/>
        </w:rPr>
        <w:t>, việc nghiên cứu lại triết học Descartes từ góc nhìn đương đại là một yêu cầu cấp thiết cả về mặt lý luận lẫn thực tiễn.</w:t>
      </w:r>
    </w:p>
    <w:p w14:paraId="2DD93E5F" w14:textId="6C5A8434" w:rsidR="00995FEB" w:rsidRPr="00E81F4B" w:rsidRDefault="00995FEB" w:rsidP="0058628C">
      <w:pPr>
        <w:shd w:val="clear" w:color="auto" w:fill="FFFFFF" w:themeFill="background1"/>
        <w:tabs>
          <w:tab w:val="left" w:pos="0"/>
          <w:tab w:val="left" w:pos="851"/>
          <w:tab w:val="left" w:pos="1985"/>
        </w:tabs>
        <w:spacing w:line="360" w:lineRule="auto"/>
        <w:ind w:firstLine="567"/>
        <w:jc w:val="both"/>
        <w:rPr>
          <w:bCs/>
          <w:sz w:val="27"/>
          <w:szCs w:val="27"/>
        </w:rPr>
      </w:pPr>
      <w:r w:rsidRPr="00E81F4B">
        <w:rPr>
          <w:sz w:val="27"/>
          <w:szCs w:val="27"/>
        </w:rPr>
        <w:t>Mặt khác,</w:t>
      </w:r>
      <w:r w:rsidRPr="00E81F4B">
        <w:rPr>
          <w:rStyle w:val="apple-converted-space"/>
          <w:sz w:val="27"/>
          <w:szCs w:val="27"/>
        </w:rPr>
        <w:t> </w:t>
      </w:r>
      <w:r w:rsidRPr="00E81F4B">
        <w:rPr>
          <w:rStyle w:val="Strong"/>
          <w:b w:val="0"/>
          <w:bCs w:val="0"/>
          <w:sz w:val="27"/>
          <w:szCs w:val="27"/>
        </w:rPr>
        <w:t>Đảng và Nhà nước Việt Nam trong nhiều năm qua luôn khẳng định vai trò đặc biệt của triết học, nhất là lịch sử triết học nhân loại đối với sự phát triển của tư duy lý luận, giáo dục và văn hóa</w:t>
      </w:r>
      <w:r w:rsidRPr="00E81F4B">
        <w:rPr>
          <w:sz w:val="27"/>
          <w:szCs w:val="27"/>
        </w:rPr>
        <w:t xml:space="preserve">. </w:t>
      </w:r>
      <w:r w:rsidR="006E0D4F" w:rsidRPr="00E81F4B">
        <w:rPr>
          <w:sz w:val="27"/>
          <w:szCs w:val="27"/>
        </w:rPr>
        <w:t>Sức mạnh của tư duy lý luận đối với đ</w:t>
      </w:r>
      <w:r w:rsidR="00A0569D" w:rsidRPr="00E81F4B">
        <w:rPr>
          <w:sz w:val="27"/>
          <w:szCs w:val="27"/>
        </w:rPr>
        <w:t>ờ</w:t>
      </w:r>
      <w:r w:rsidR="006E0D4F" w:rsidRPr="00E81F4B">
        <w:rPr>
          <w:sz w:val="27"/>
          <w:szCs w:val="27"/>
        </w:rPr>
        <w:t>i sống và hoạt động thực tiễn đã được Chủ tịch Hồ Chí Minh khẳng định: “Lý luận như cái kim chỉ nam, nó chỉ phương hướng cho chúng ta trong công việc thực thực tế. Không có lý luận thì lúng túng như nhắm mắt mà đi… và có kinh nghiệm mà không có lý luận thì như một mắt sáng</w:t>
      </w:r>
      <w:r w:rsidR="00A0569D" w:rsidRPr="00E81F4B">
        <w:rPr>
          <w:sz w:val="27"/>
          <w:szCs w:val="27"/>
        </w:rPr>
        <w:t xml:space="preserve"> một mắt mờ</w:t>
      </w:r>
      <w:bookmarkStart w:id="12" w:name="_Hlk217860960"/>
      <w:r w:rsidR="00A0569D" w:rsidRPr="00E81F4B">
        <w:rPr>
          <w:sz w:val="27"/>
          <w:szCs w:val="27"/>
        </w:rPr>
        <w:t>”</w:t>
      </w:r>
      <w:r w:rsidR="00E3166D" w:rsidRPr="00E81F4B">
        <w:rPr>
          <w:sz w:val="27"/>
          <w:szCs w:val="27"/>
        </w:rPr>
        <w:t xml:space="preserve"> [87, tr.233-234]</w:t>
      </w:r>
      <w:bookmarkEnd w:id="12"/>
      <w:r w:rsidR="00A0569D" w:rsidRPr="00E81F4B">
        <w:rPr>
          <w:sz w:val="27"/>
          <w:szCs w:val="27"/>
        </w:rPr>
        <w:t xml:space="preserve">. </w:t>
      </w:r>
      <w:r w:rsidRPr="00E81F4B">
        <w:rPr>
          <w:sz w:val="27"/>
          <w:szCs w:val="27"/>
        </w:rPr>
        <w:t>Trong các văn kiện của Đảng, đặc biệt là</w:t>
      </w:r>
      <w:r w:rsidRPr="00E81F4B">
        <w:rPr>
          <w:rStyle w:val="apple-converted-space"/>
          <w:sz w:val="27"/>
          <w:szCs w:val="27"/>
        </w:rPr>
        <w:t> </w:t>
      </w:r>
      <w:r w:rsidRPr="00E81F4B">
        <w:rPr>
          <w:rStyle w:val="Emphasis"/>
          <w:i w:val="0"/>
          <w:iCs w:val="0"/>
          <w:sz w:val="27"/>
          <w:szCs w:val="27"/>
        </w:rPr>
        <w:t>Văn kiện Đại hội XIII</w:t>
      </w:r>
      <w:r w:rsidRPr="00E81F4B">
        <w:rPr>
          <w:i/>
          <w:iCs/>
          <w:sz w:val="27"/>
          <w:szCs w:val="27"/>
        </w:rPr>
        <w:t xml:space="preserve"> </w:t>
      </w:r>
      <w:r w:rsidRPr="00E81F4B">
        <w:rPr>
          <w:sz w:val="27"/>
          <w:szCs w:val="27"/>
        </w:rPr>
        <w:t>đã nhấn mạnh</w:t>
      </w:r>
      <w:r w:rsidRPr="00E81F4B">
        <w:rPr>
          <w:rStyle w:val="apple-converted-space"/>
          <w:rFonts w:eastAsiaTheme="majorEastAsia"/>
          <w:sz w:val="27"/>
          <w:szCs w:val="27"/>
        </w:rPr>
        <w:t xml:space="preserve">: </w:t>
      </w:r>
      <w:r w:rsidRPr="00E81F4B">
        <w:rPr>
          <w:rStyle w:val="Emphasis"/>
          <w:i w:val="0"/>
          <w:iCs w:val="0"/>
          <w:sz w:val="27"/>
          <w:szCs w:val="27"/>
        </w:rPr>
        <w:t>phát triển mạnh mẽ khoa học xã hội và nhân văn, coi trọng nghiên cứu lý luận, trong đó có triết học, nhằm nâng cao năng lực tư duy, định hướng giá trị và bồi dưỡng nhân cách con người Việt Nam trong thời kỳ mới</w:t>
      </w:r>
      <w:r w:rsidRPr="00E81F4B">
        <w:rPr>
          <w:rStyle w:val="Emphasis"/>
          <w:sz w:val="27"/>
          <w:szCs w:val="27"/>
        </w:rPr>
        <w:t>.</w:t>
      </w:r>
      <w:r w:rsidRPr="00E81F4B">
        <w:rPr>
          <w:sz w:val="27"/>
          <w:szCs w:val="27"/>
        </w:rPr>
        <w:t xml:space="preserve"> Nhà nước cũng khuyến khích</w:t>
      </w:r>
      <w:r w:rsidRPr="00E81F4B">
        <w:rPr>
          <w:rStyle w:val="apple-converted-space"/>
          <w:sz w:val="27"/>
          <w:szCs w:val="27"/>
        </w:rPr>
        <w:t> </w:t>
      </w:r>
      <w:r w:rsidRPr="00E81F4B">
        <w:rPr>
          <w:rStyle w:val="Strong"/>
          <w:b w:val="0"/>
          <w:bCs w:val="0"/>
          <w:sz w:val="27"/>
          <w:szCs w:val="27"/>
        </w:rPr>
        <w:t>nghiên cứu, kế thừa và phát huy các giá trị của triết học nhân loại</w:t>
      </w:r>
      <w:r w:rsidRPr="00E81F4B">
        <w:rPr>
          <w:sz w:val="27"/>
          <w:szCs w:val="27"/>
        </w:rPr>
        <w:t>, xem đây là cơ sở để phát triển khoa học, công nghệ và đổi mới sáng tạo gắn với các giá trị văn hóa và đạo đức.</w:t>
      </w:r>
      <w:r w:rsidR="00126057" w:rsidRPr="00E81F4B">
        <w:rPr>
          <w:bCs/>
          <w:sz w:val="27"/>
          <w:szCs w:val="27"/>
        </w:rPr>
        <w:t xml:space="preserve"> </w:t>
      </w:r>
      <w:r w:rsidR="006E3D76" w:rsidRPr="006E3D76">
        <w:rPr>
          <w:bCs/>
          <w:color w:val="FF0000"/>
          <w:sz w:val="27"/>
          <w:szCs w:val="27"/>
        </w:rPr>
        <w:t>Trong</w:t>
      </w:r>
      <w:r w:rsidR="006E3D76">
        <w:rPr>
          <w:bCs/>
          <w:sz w:val="27"/>
          <w:szCs w:val="27"/>
        </w:rPr>
        <w:t xml:space="preserve"> </w:t>
      </w:r>
      <w:r w:rsidR="00126057" w:rsidRPr="00E81F4B">
        <w:rPr>
          <w:bCs/>
          <w:sz w:val="27"/>
          <w:szCs w:val="27"/>
        </w:rPr>
        <w:t>Nghị quyết về công tác lý luận và định hướng nghiên cứu đến năm 2030,</w:t>
      </w:r>
      <w:r w:rsidRPr="00E81F4B">
        <w:rPr>
          <w:sz w:val="27"/>
          <w:szCs w:val="27"/>
        </w:rPr>
        <w:t xml:space="preserve"> </w:t>
      </w:r>
      <w:r w:rsidRPr="00E81F4B">
        <w:rPr>
          <w:bCs/>
          <w:sz w:val="27"/>
          <w:szCs w:val="27"/>
          <w:lang w:val="vi-VN"/>
        </w:rPr>
        <w:t xml:space="preserve">Đảng đề ra nhiệm vụ: </w:t>
      </w:r>
      <w:r w:rsidRPr="00012B7D">
        <w:rPr>
          <w:bCs/>
          <w:color w:val="FF0000"/>
          <w:sz w:val="27"/>
          <w:szCs w:val="27"/>
          <w:lang w:val="vi-VN"/>
        </w:rPr>
        <w:t>“Đối với những trào lưu tư tưởng, học thuyết, lý thuyết mới, tiếp tục mở rộng và đi sâu nghiên cứu trên quan điểm khách quan, biện chứng và tiếp thu những giá trị tiến bộ”</w:t>
      </w:r>
      <w:r w:rsidRPr="00012B7D">
        <w:rPr>
          <w:bCs/>
          <w:color w:val="FF0000"/>
          <w:sz w:val="27"/>
          <w:szCs w:val="27"/>
        </w:rPr>
        <w:t xml:space="preserve"> [</w:t>
      </w:r>
      <w:r w:rsidR="00E3166D" w:rsidRPr="00012B7D">
        <w:rPr>
          <w:bCs/>
          <w:color w:val="FF0000"/>
          <w:sz w:val="27"/>
          <w:szCs w:val="27"/>
        </w:rPr>
        <w:t>170</w:t>
      </w:r>
      <w:r w:rsidRPr="00012B7D">
        <w:rPr>
          <w:bCs/>
          <w:color w:val="FF0000"/>
          <w:sz w:val="27"/>
          <w:szCs w:val="27"/>
        </w:rPr>
        <w:t>]</w:t>
      </w:r>
      <w:r w:rsidR="00C075D2">
        <w:rPr>
          <w:bCs/>
          <w:color w:val="FF0000"/>
          <w:sz w:val="27"/>
          <w:szCs w:val="27"/>
        </w:rPr>
        <w:t>,</w:t>
      </w:r>
      <w:r w:rsidR="00012B7D">
        <w:rPr>
          <w:bCs/>
          <w:color w:val="FF0000"/>
          <w:sz w:val="27"/>
          <w:szCs w:val="27"/>
        </w:rPr>
        <w:t xml:space="preserve"> “Nghiên cứu khoa học lý luận chính trị trong bối cảnh mới hiện nay phải mang tính hệ thống, tính tổng hợp rất cao, sự tích hợp của nhiều khoa học, lý thuyết, phương pháp...” [</w:t>
      </w:r>
      <w:r w:rsidR="00C075D2">
        <w:rPr>
          <w:bCs/>
          <w:color w:val="FF0000"/>
          <w:sz w:val="27"/>
          <w:szCs w:val="27"/>
        </w:rPr>
        <w:t>16,</w:t>
      </w:r>
      <w:r w:rsidR="00012B7D">
        <w:rPr>
          <w:bCs/>
          <w:color w:val="FF0000"/>
          <w:sz w:val="27"/>
          <w:szCs w:val="27"/>
        </w:rPr>
        <w:t xml:space="preserve"> </w:t>
      </w:r>
      <w:r w:rsidR="00C075D2">
        <w:rPr>
          <w:bCs/>
          <w:color w:val="FF0000"/>
          <w:sz w:val="27"/>
          <w:szCs w:val="27"/>
        </w:rPr>
        <w:t>t</w:t>
      </w:r>
      <w:r w:rsidR="00012B7D">
        <w:rPr>
          <w:bCs/>
          <w:color w:val="FF0000"/>
          <w:sz w:val="27"/>
          <w:szCs w:val="27"/>
        </w:rPr>
        <w:t xml:space="preserve">r.234-235]. </w:t>
      </w:r>
    </w:p>
    <w:p w14:paraId="023AA113" w14:textId="23B9A34A" w:rsidR="00995FEB" w:rsidRPr="00E81F4B" w:rsidRDefault="00995FEB" w:rsidP="0058628C">
      <w:pPr>
        <w:pStyle w:val="NormalWeb"/>
        <w:spacing w:before="0" w:beforeAutospacing="0" w:after="0" w:afterAutospacing="0" w:line="360" w:lineRule="auto"/>
        <w:ind w:firstLine="720"/>
        <w:jc w:val="both"/>
        <w:rPr>
          <w:sz w:val="27"/>
          <w:szCs w:val="27"/>
        </w:rPr>
      </w:pPr>
      <w:r w:rsidRPr="00E81F4B">
        <w:rPr>
          <w:sz w:val="27"/>
          <w:szCs w:val="27"/>
        </w:rPr>
        <w:t>Do đó, việc nghiên cứu tư tưởng triết học của Descartes - triết gia đã đặt nền móng cho phương pháp tư duy khoa học hiện đại không chỉ là yêu cầu của khoa học triết học, mà còn phù hợp với</w:t>
      </w:r>
      <w:r w:rsidRPr="00E81F4B">
        <w:rPr>
          <w:rStyle w:val="apple-converted-space"/>
          <w:sz w:val="27"/>
          <w:szCs w:val="27"/>
        </w:rPr>
        <w:t> </w:t>
      </w:r>
      <w:r w:rsidRPr="00E81F4B">
        <w:rPr>
          <w:rStyle w:val="Strong"/>
          <w:b w:val="0"/>
          <w:bCs w:val="0"/>
          <w:sz w:val="27"/>
          <w:szCs w:val="27"/>
        </w:rPr>
        <w:t>định hướng của Đảng và Nhà nước về phá</w:t>
      </w:r>
      <w:r w:rsidR="006E3D76">
        <w:rPr>
          <w:rStyle w:val="Strong"/>
          <w:b w:val="0"/>
          <w:bCs w:val="0"/>
          <w:sz w:val="27"/>
          <w:szCs w:val="27"/>
        </w:rPr>
        <w:t xml:space="preserve">t triển nền triết học Việt Nam </w:t>
      </w:r>
      <w:r w:rsidR="006E3D76" w:rsidRPr="006E3D76">
        <w:rPr>
          <w:rStyle w:val="Strong"/>
          <w:b w:val="0"/>
          <w:bCs w:val="0"/>
          <w:color w:val="FF0000"/>
          <w:sz w:val="27"/>
          <w:szCs w:val="27"/>
        </w:rPr>
        <w:t>hiện đại</w:t>
      </w:r>
      <w:r w:rsidRPr="006E3D76">
        <w:rPr>
          <w:rStyle w:val="Strong"/>
          <w:b w:val="0"/>
          <w:bCs w:val="0"/>
          <w:color w:val="FF0000"/>
          <w:sz w:val="27"/>
          <w:szCs w:val="27"/>
        </w:rPr>
        <w:t xml:space="preserve"> </w:t>
      </w:r>
      <w:r w:rsidRPr="00E81F4B">
        <w:rPr>
          <w:rStyle w:val="Strong"/>
          <w:b w:val="0"/>
          <w:bCs w:val="0"/>
          <w:sz w:val="27"/>
          <w:szCs w:val="27"/>
        </w:rPr>
        <w:t>và hội nhập quốc tế</w:t>
      </w:r>
      <w:r w:rsidRPr="00E81F4B">
        <w:rPr>
          <w:sz w:val="27"/>
          <w:szCs w:val="27"/>
        </w:rPr>
        <w:t xml:space="preserve">. Qua đó, </w:t>
      </w:r>
      <w:r w:rsidR="006E3D76" w:rsidRPr="006E3D76">
        <w:rPr>
          <w:color w:val="FF0000"/>
          <w:sz w:val="27"/>
          <w:szCs w:val="27"/>
        </w:rPr>
        <w:t xml:space="preserve">nghiên cứu </w:t>
      </w:r>
      <w:r w:rsidRPr="00E81F4B">
        <w:rPr>
          <w:sz w:val="27"/>
          <w:szCs w:val="27"/>
        </w:rPr>
        <w:t>đề tài</w:t>
      </w:r>
      <w:r w:rsidR="006E3D76">
        <w:rPr>
          <w:sz w:val="27"/>
          <w:szCs w:val="27"/>
        </w:rPr>
        <w:t xml:space="preserve"> </w:t>
      </w:r>
      <w:r w:rsidR="006E3D76" w:rsidRPr="006E3D76">
        <w:rPr>
          <w:color w:val="FF0000"/>
          <w:sz w:val="27"/>
          <w:szCs w:val="27"/>
        </w:rPr>
        <w:t>này</w:t>
      </w:r>
      <w:r w:rsidRPr="00E81F4B">
        <w:rPr>
          <w:sz w:val="27"/>
          <w:szCs w:val="27"/>
        </w:rPr>
        <w:t xml:space="preserve"> góp phần thiết thực vào mục tiêu</w:t>
      </w:r>
      <w:r w:rsidRPr="00E81F4B">
        <w:rPr>
          <w:rStyle w:val="apple-converted-space"/>
          <w:sz w:val="27"/>
          <w:szCs w:val="27"/>
        </w:rPr>
        <w:t> </w:t>
      </w:r>
      <w:r w:rsidRPr="00E81F4B">
        <w:rPr>
          <w:rStyle w:val="Strong"/>
          <w:b w:val="0"/>
          <w:bCs w:val="0"/>
          <w:sz w:val="27"/>
          <w:szCs w:val="27"/>
        </w:rPr>
        <w:t>nâng cao năng lực tư duy triết học, tư duy phản biện, và năng lực tự ý thức lý luận</w:t>
      </w:r>
      <w:r w:rsidRPr="00E81F4B">
        <w:rPr>
          <w:rStyle w:val="apple-converted-space"/>
          <w:sz w:val="27"/>
          <w:szCs w:val="27"/>
        </w:rPr>
        <w:t> </w:t>
      </w:r>
      <w:r w:rsidRPr="00E81F4B">
        <w:rPr>
          <w:sz w:val="27"/>
          <w:szCs w:val="27"/>
        </w:rPr>
        <w:t>của đội ngũ nghiên cứu, giảng dạy triết học trong bối cảnh toàn cầu hóa. Trong bối cảnh Việt Nam đang xây dựng</w:t>
      </w:r>
      <w:r w:rsidRPr="00E81F4B">
        <w:rPr>
          <w:rStyle w:val="apple-converted-space"/>
          <w:sz w:val="27"/>
          <w:szCs w:val="27"/>
        </w:rPr>
        <w:t> </w:t>
      </w:r>
      <w:r w:rsidRPr="00E81F4B">
        <w:rPr>
          <w:rStyle w:val="Strong"/>
          <w:b w:val="0"/>
          <w:bCs w:val="0"/>
          <w:sz w:val="27"/>
          <w:szCs w:val="27"/>
        </w:rPr>
        <w:t>nền kinh tế tri thức và xã hội số</w:t>
      </w:r>
      <w:r w:rsidRPr="00E81F4B">
        <w:rPr>
          <w:sz w:val="27"/>
          <w:szCs w:val="27"/>
        </w:rPr>
        <w:t>, việc hiểu sâu hơn về tư tưởng Descartes cội nguồn của lý tính phương Tây</w:t>
      </w:r>
      <w:r w:rsidR="00012B7D">
        <w:rPr>
          <w:sz w:val="27"/>
          <w:szCs w:val="27"/>
        </w:rPr>
        <w:t>,</w:t>
      </w:r>
      <w:r w:rsidRPr="00E81F4B">
        <w:rPr>
          <w:sz w:val="27"/>
          <w:szCs w:val="27"/>
        </w:rPr>
        <w:t xml:space="preserve"> có ý nghĩa </w:t>
      </w:r>
      <w:r w:rsidR="00012B7D">
        <w:rPr>
          <w:sz w:val="27"/>
          <w:szCs w:val="27"/>
        </w:rPr>
        <w:t>tham khảo cho</w:t>
      </w:r>
      <w:r w:rsidRPr="00E81F4B">
        <w:rPr>
          <w:sz w:val="27"/>
          <w:szCs w:val="27"/>
        </w:rPr>
        <w:t xml:space="preserve"> sự phát triển khoa học - công nghệ gắn với </w:t>
      </w:r>
      <w:r w:rsidR="00A31462">
        <w:rPr>
          <w:sz w:val="27"/>
          <w:szCs w:val="27"/>
        </w:rPr>
        <w:t>khoa học xã hội</w:t>
      </w:r>
      <w:r w:rsidRPr="00E81F4B">
        <w:rPr>
          <w:sz w:val="27"/>
          <w:szCs w:val="27"/>
        </w:rPr>
        <w:t xml:space="preserve"> và xây dựng nền văn hóa tri thức Việt Nam vừa hiện đại, vừa nhân </w:t>
      </w:r>
      <w:r w:rsidR="00A31462" w:rsidRPr="00A31462">
        <w:rPr>
          <w:color w:val="FF0000"/>
          <w:sz w:val="27"/>
          <w:szCs w:val="27"/>
        </w:rPr>
        <w:t>văn</w:t>
      </w:r>
      <w:r w:rsidRPr="00E81F4B">
        <w:rPr>
          <w:sz w:val="27"/>
          <w:szCs w:val="27"/>
        </w:rPr>
        <w:t>.</w:t>
      </w:r>
    </w:p>
    <w:p w14:paraId="5C6FF427" w14:textId="16D3FDE5" w:rsidR="00995FEB" w:rsidRPr="00E81F4B" w:rsidRDefault="00995FEB" w:rsidP="0058628C">
      <w:pPr>
        <w:pStyle w:val="NormalWeb"/>
        <w:spacing w:before="0" w:beforeAutospacing="0" w:after="0" w:afterAutospacing="0" w:line="360" w:lineRule="auto"/>
        <w:ind w:firstLine="720"/>
        <w:jc w:val="both"/>
        <w:rPr>
          <w:sz w:val="27"/>
          <w:szCs w:val="27"/>
        </w:rPr>
      </w:pPr>
      <w:r w:rsidRPr="00E81F4B">
        <w:rPr>
          <w:sz w:val="27"/>
          <w:szCs w:val="27"/>
        </w:rPr>
        <w:t>Từ tất cả những lý do trên, nghiên cứu sinh đ</w:t>
      </w:r>
      <w:r w:rsidR="000E7D4B" w:rsidRPr="00E81F4B">
        <w:rPr>
          <w:sz w:val="27"/>
          <w:szCs w:val="27"/>
        </w:rPr>
        <w:t xml:space="preserve">ã </w:t>
      </w:r>
      <w:r w:rsidRPr="00E81F4B">
        <w:rPr>
          <w:sz w:val="27"/>
          <w:szCs w:val="27"/>
        </w:rPr>
        <w:t>lựa chọn đề tài</w:t>
      </w:r>
      <w:r w:rsidRPr="00E81F4B">
        <w:rPr>
          <w:i/>
          <w:iCs/>
          <w:sz w:val="27"/>
          <w:szCs w:val="27"/>
        </w:rPr>
        <w:t xml:space="preserve">: </w:t>
      </w:r>
      <w:r w:rsidRPr="00E81F4B">
        <w:rPr>
          <w:rStyle w:val="Strong"/>
          <w:i/>
          <w:iCs/>
          <w:sz w:val="27"/>
          <w:szCs w:val="27"/>
        </w:rPr>
        <w:t>“Tư tưởng triết học của Rene Descartes và ý nghĩa hiện thời của nó”</w:t>
      </w:r>
      <w:r w:rsidR="00A31462">
        <w:rPr>
          <w:rStyle w:val="Strong"/>
          <w:b w:val="0"/>
          <w:bCs w:val="0"/>
          <w:sz w:val="27"/>
          <w:szCs w:val="27"/>
        </w:rPr>
        <w:t xml:space="preserve"> làm đề tài nghiên cứu </w:t>
      </w:r>
      <w:r w:rsidR="00A31462" w:rsidRPr="00A31462">
        <w:rPr>
          <w:rStyle w:val="Strong"/>
          <w:b w:val="0"/>
          <w:bCs w:val="0"/>
          <w:color w:val="FF0000"/>
          <w:sz w:val="27"/>
          <w:szCs w:val="27"/>
        </w:rPr>
        <w:t>trong luận án</w:t>
      </w:r>
      <w:r w:rsidRPr="00A31462">
        <w:rPr>
          <w:rStyle w:val="Strong"/>
          <w:b w:val="0"/>
          <w:bCs w:val="0"/>
          <w:color w:val="FF0000"/>
          <w:sz w:val="27"/>
          <w:szCs w:val="27"/>
        </w:rPr>
        <w:t xml:space="preserve"> </w:t>
      </w:r>
      <w:r w:rsidRPr="00E81F4B">
        <w:rPr>
          <w:rStyle w:val="Strong"/>
          <w:b w:val="0"/>
          <w:bCs w:val="0"/>
          <w:sz w:val="27"/>
          <w:szCs w:val="27"/>
        </w:rPr>
        <w:t xml:space="preserve">của mình. </w:t>
      </w:r>
      <w:r w:rsidRPr="00E81F4B">
        <w:rPr>
          <w:sz w:val="27"/>
          <w:szCs w:val="27"/>
        </w:rPr>
        <w:t>Với mong muốn phân tích có hệ thống các nội dung cốt lõi trong triết học Descartes, làm rõ giá trị và hạn chế của chúng trong tiến trình triết học phương Tây, đồng thời</w:t>
      </w:r>
      <w:r w:rsidRPr="00E81F4B">
        <w:rPr>
          <w:rStyle w:val="apple-converted-space"/>
          <w:sz w:val="27"/>
          <w:szCs w:val="27"/>
        </w:rPr>
        <w:t> </w:t>
      </w:r>
      <w:r w:rsidRPr="00E81F4B">
        <w:rPr>
          <w:rStyle w:val="Strong"/>
          <w:b w:val="0"/>
          <w:bCs w:val="0"/>
          <w:sz w:val="27"/>
          <w:szCs w:val="27"/>
        </w:rPr>
        <w:t>luận giải ý nghĩa hiện thời của tư tưởng Descartes đối với việc phát triển tư duy khoa học, đạo đức và nhân văn trong bối cảnh Việt Nam hiện nay</w:t>
      </w:r>
      <w:r w:rsidRPr="00E81F4B">
        <w:rPr>
          <w:sz w:val="27"/>
          <w:szCs w:val="27"/>
        </w:rPr>
        <w:t>. Nghiên cứu này không chỉ góp phần bổ sung vào</w:t>
      </w:r>
      <w:r w:rsidRPr="00E81F4B">
        <w:rPr>
          <w:rStyle w:val="apple-converted-space"/>
          <w:sz w:val="27"/>
          <w:szCs w:val="27"/>
        </w:rPr>
        <w:t> </w:t>
      </w:r>
      <w:r w:rsidRPr="00E81F4B">
        <w:rPr>
          <w:rStyle w:val="Strong"/>
          <w:b w:val="0"/>
          <w:bCs w:val="0"/>
          <w:sz w:val="27"/>
          <w:szCs w:val="27"/>
        </w:rPr>
        <w:t>di sản nghiên cứu triết học về Descartes tại Việt Nam</w:t>
      </w:r>
      <w:r w:rsidRPr="00E81F4B">
        <w:rPr>
          <w:sz w:val="27"/>
          <w:szCs w:val="27"/>
        </w:rPr>
        <w:t xml:space="preserve">, mà </w:t>
      </w:r>
      <w:r w:rsidR="00A31462">
        <w:rPr>
          <w:sz w:val="27"/>
          <w:szCs w:val="27"/>
        </w:rPr>
        <w:t xml:space="preserve">còn hướng tới </w:t>
      </w:r>
      <w:r w:rsidR="00A31462" w:rsidRPr="00A31462">
        <w:rPr>
          <w:color w:val="FF0000"/>
          <w:sz w:val="27"/>
          <w:szCs w:val="27"/>
        </w:rPr>
        <w:t>xác định</w:t>
      </w:r>
      <w:r w:rsidRPr="00A31462">
        <w:rPr>
          <w:rStyle w:val="Strong"/>
          <w:b w:val="0"/>
          <w:bCs w:val="0"/>
          <w:color w:val="FF0000"/>
          <w:sz w:val="27"/>
          <w:szCs w:val="27"/>
        </w:rPr>
        <w:t xml:space="preserve"> </w:t>
      </w:r>
      <w:r w:rsidRPr="00E81F4B">
        <w:rPr>
          <w:rStyle w:val="Strong"/>
          <w:b w:val="0"/>
          <w:bCs w:val="0"/>
          <w:sz w:val="27"/>
          <w:szCs w:val="27"/>
        </w:rPr>
        <w:t>lại vai trò của triết học như nền tảng tư duy lý luận, văn hóa và khoa học trong sự nghiệp xây dựng con người Việt Nam mới</w:t>
      </w:r>
      <w:r w:rsidRPr="00E81F4B">
        <w:rPr>
          <w:sz w:val="27"/>
          <w:szCs w:val="27"/>
        </w:rPr>
        <w:t>, đáp ứng yêu cầu phát triển đất nước nhanh, bền vững và nhân văn trong kỷ nguyên tri thức toàn cầu.</w:t>
      </w:r>
    </w:p>
    <w:p w14:paraId="6ECA01E9" w14:textId="77777777" w:rsidR="00143CF6" w:rsidRPr="00E81F4B" w:rsidRDefault="00143CF6" w:rsidP="0058628C">
      <w:pPr>
        <w:pStyle w:val="ListParagraph"/>
        <w:numPr>
          <w:ilvl w:val="0"/>
          <w:numId w:val="1"/>
        </w:numPr>
        <w:shd w:val="clear" w:color="auto" w:fill="FFFFFF"/>
        <w:tabs>
          <w:tab w:val="left" w:pos="709"/>
          <w:tab w:val="left" w:pos="851"/>
          <w:tab w:val="left" w:pos="993"/>
        </w:tabs>
        <w:spacing w:line="360" w:lineRule="auto"/>
        <w:ind w:left="0" w:firstLine="720"/>
        <w:jc w:val="both"/>
        <w:outlineLvl w:val="0"/>
        <w:rPr>
          <w:b/>
          <w:bCs/>
          <w:sz w:val="27"/>
          <w:szCs w:val="27"/>
          <w:lang w:val="vi-VN"/>
        </w:rPr>
      </w:pPr>
      <w:bookmarkStart w:id="13" w:name="_Toc203743776"/>
      <w:bookmarkStart w:id="14" w:name="_Toc205849495"/>
      <w:bookmarkStart w:id="15" w:name="_Toc206324723"/>
      <w:bookmarkStart w:id="16" w:name="_Toc209277482"/>
      <w:bookmarkStart w:id="17" w:name="_Toc210644867"/>
      <w:r w:rsidRPr="00E81F4B">
        <w:rPr>
          <w:b/>
          <w:bCs/>
          <w:sz w:val="27"/>
          <w:szCs w:val="27"/>
          <w:lang w:val="vi-VN"/>
        </w:rPr>
        <w:t>Mục đích, nhiệm vụ nghiên cứu của luận án</w:t>
      </w:r>
      <w:bookmarkEnd w:id="13"/>
      <w:bookmarkEnd w:id="14"/>
      <w:bookmarkEnd w:id="15"/>
      <w:bookmarkEnd w:id="16"/>
      <w:bookmarkEnd w:id="17"/>
    </w:p>
    <w:p w14:paraId="56B83364" w14:textId="77777777" w:rsidR="00143CF6" w:rsidRPr="00E81F4B" w:rsidRDefault="00143CF6" w:rsidP="0058628C">
      <w:pPr>
        <w:pStyle w:val="ListParagraph"/>
        <w:numPr>
          <w:ilvl w:val="1"/>
          <w:numId w:val="1"/>
        </w:numPr>
        <w:tabs>
          <w:tab w:val="left" w:pos="709"/>
          <w:tab w:val="left" w:pos="851"/>
          <w:tab w:val="left" w:pos="1134"/>
        </w:tabs>
        <w:spacing w:line="360" w:lineRule="auto"/>
        <w:ind w:left="0" w:firstLine="720"/>
        <w:jc w:val="both"/>
        <w:outlineLvl w:val="0"/>
        <w:rPr>
          <w:b/>
          <w:bCs/>
          <w:i/>
          <w:sz w:val="27"/>
          <w:szCs w:val="27"/>
        </w:rPr>
      </w:pPr>
      <w:bookmarkStart w:id="18" w:name="_Toc153723849"/>
      <w:bookmarkStart w:id="19" w:name="_Toc203743777"/>
      <w:bookmarkStart w:id="20" w:name="_Toc205849496"/>
      <w:bookmarkStart w:id="21" w:name="_Toc206324724"/>
      <w:bookmarkStart w:id="22" w:name="_Toc208143952"/>
      <w:bookmarkStart w:id="23" w:name="_Toc209277483"/>
      <w:bookmarkStart w:id="24" w:name="_Toc210644868"/>
      <w:r w:rsidRPr="00E81F4B">
        <w:rPr>
          <w:b/>
          <w:bCs/>
          <w:i/>
          <w:sz w:val="27"/>
          <w:szCs w:val="27"/>
        </w:rPr>
        <w:t>Mục đích nghiên cứu</w:t>
      </w:r>
      <w:bookmarkEnd w:id="18"/>
      <w:bookmarkEnd w:id="19"/>
      <w:bookmarkEnd w:id="20"/>
      <w:bookmarkEnd w:id="21"/>
      <w:bookmarkEnd w:id="22"/>
      <w:bookmarkEnd w:id="23"/>
      <w:bookmarkEnd w:id="24"/>
    </w:p>
    <w:p w14:paraId="739864F5" w14:textId="20B7ED32" w:rsidR="00143CF6" w:rsidRPr="00E81F4B" w:rsidRDefault="00A31462" w:rsidP="0058628C">
      <w:pPr>
        <w:pStyle w:val="ListParagraph"/>
        <w:tabs>
          <w:tab w:val="left" w:pos="709"/>
          <w:tab w:val="left" w:pos="851"/>
          <w:tab w:val="left" w:pos="993"/>
        </w:tabs>
        <w:spacing w:line="360" w:lineRule="auto"/>
        <w:ind w:left="0" w:firstLine="567"/>
        <w:jc w:val="both"/>
        <w:rPr>
          <w:sz w:val="27"/>
          <w:szCs w:val="27"/>
        </w:rPr>
      </w:pPr>
      <w:r>
        <w:rPr>
          <w:sz w:val="27"/>
          <w:szCs w:val="27"/>
        </w:rPr>
        <w:t xml:space="preserve">Phân tích một cách </w:t>
      </w:r>
      <w:r w:rsidRPr="00A31462">
        <w:rPr>
          <w:color w:val="FF0000"/>
          <w:sz w:val="27"/>
          <w:szCs w:val="27"/>
        </w:rPr>
        <w:t>hệ thống</w:t>
      </w:r>
      <w:r w:rsidR="00143CF6" w:rsidRPr="00A31462">
        <w:rPr>
          <w:color w:val="FF0000"/>
          <w:sz w:val="27"/>
          <w:szCs w:val="27"/>
        </w:rPr>
        <w:t xml:space="preserve"> </w:t>
      </w:r>
      <w:r w:rsidR="00143CF6" w:rsidRPr="00E81F4B">
        <w:rPr>
          <w:sz w:val="27"/>
          <w:szCs w:val="27"/>
        </w:rPr>
        <w:t xml:space="preserve">và toàn diện nội dung tư tưởng triết học </w:t>
      </w:r>
      <w:r w:rsidR="00782F7B" w:rsidRPr="00E81F4B">
        <w:rPr>
          <w:sz w:val="27"/>
          <w:szCs w:val="27"/>
        </w:rPr>
        <w:t xml:space="preserve">cơ bản </w:t>
      </w:r>
      <w:r>
        <w:rPr>
          <w:sz w:val="27"/>
          <w:szCs w:val="27"/>
        </w:rPr>
        <w:t xml:space="preserve">của Rene Descartes, </w:t>
      </w:r>
      <w:r w:rsidRPr="00A31462">
        <w:rPr>
          <w:color w:val="FF0000"/>
          <w:sz w:val="27"/>
          <w:szCs w:val="27"/>
        </w:rPr>
        <w:t>từ đó</w:t>
      </w:r>
      <w:r w:rsidR="00143CF6" w:rsidRPr="00A31462">
        <w:rPr>
          <w:color w:val="FF0000"/>
          <w:sz w:val="27"/>
          <w:szCs w:val="27"/>
        </w:rPr>
        <w:t xml:space="preserve"> </w:t>
      </w:r>
      <w:r w:rsidR="00143CF6" w:rsidRPr="00E81F4B">
        <w:rPr>
          <w:sz w:val="27"/>
          <w:szCs w:val="27"/>
        </w:rPr>
        <w:t xml:space="preserve">đánh giá giá trị, hạn chế và ý nghĩa hiện thời của nó trong bối cảnh hiện nay. </w:t>
      </w:r>
    </w:p>
    <w:p w14:paraId="3865FED8" w14:textId="77777777" w:rsidR="00143CF6" w:rsidRPr="00E81F4B" w:rsidRDefault="00143CF6" w:rsidP="0058628C">
      <w:pPr>
        <w:pStyle w:val="ListParagraph"/>
        <w:numPr>
          <w:ilvl w:val="1"/>
          <w:numId w:val="1"/>
        </w:numPr>
        <w:tabs>
          <w:tab w:val="left" w:pos="709"/>
          <w:tab w:val="left" w:pos="851"/>
          <w:tab w:val="left" w:pos="1134"/>
        </w:tabs>
        <w:spacing w:line="360" w:lineRule="auto"/>
        <w:ind w:left="0" w:firstLine="720"/>
        <w:jc w:val="both"/>
        <w:outlineLvl w:val="0"/>
        <w:rPr>
          <w:b/>
          <w:bCs/>
          <w:i/>
          <w:sz w:val="27"/>
          <w:szCs w:val="27"/>
        </w:rPr>
      </w:pPr>
      <w:bookmarkStart w:id="25" w:name="_Toc153723850"/>
      <w:bookmarkStart w:id="26" w:name="_Toc203743778"/>
      <w:bookmarkStart w:id="27" w:name="_Toc205849497"/>
      <w:bookmarkStart w:id="28" w:name="_Toc206324725"/>
      <w:bookmarkStart w:id="29" w:name="_Toc208143953"/>
      <w:bookmarkStart w:id="30" w:name="_Toc209277484"/>
      <w:bookmarkStart w:id="31" w:name="_Toc210644869"/>
      <w:r w:rsidRPr="00E81F4B">
        <w:rPr>
          <w:b/>
          <w:bCs/>
          <w:i/>
          <w:sz w:val="27"/>
          <w:szCs w:val="27"/>
        </w:rPr>
        <w:t>Nhiệm vụ nghiên cứu</w:t>
      </w:r>
      <w:bookmarkEnd w:id="25"/>
      <w:bookmarkEnd w:id="26"/>
      <w:bookmarkEnd w:id="27"/>
      <w:bookmarkEnd w:id="28"/>
      <w:bookmarkEnd w:id="29"/>
      <w:bookmarkEnd w:id="30"/>
      <w:bookmarkEnd w:id="31"/>
    </w:p>
    <w:p w14:paraId="3BEE776A" w14:textId="77777777" w:rsidR="00143CF6" w:rsidRPr="008E13BF" w:rsidRDefault="00143CF6" w:rsidP="008E13BF">
      <w:pPr>
        <w:tabs>
          <w:tab w:val="left" w:pos="709"/>
          <w:tab w:val="left" w:pos="851"/>
          <w:tab w:val="left" w:pos="993"/>
        </w:tabs>
        <w:spacing w:line="360" w:lineRule="auto"/>
        <w:ind w:firstLine="567"/>
        <w:jc w:val="both"/>
        <w:rPr>
          <w:sz w:val="27"/>
          <w:szCs w:val="27"/>
        </w:rPr>
      </w:pPr>
      <w:r w:rsidRPr="00E81F4B">
        <w:rPr>
          <w:sz w:val="27"/>
          <w:szCs w:val="27"/>
        </w:rPr>
        <w:t xml:space="preserve">- </w:t>
      </w:r>
      <w:r w:rsidRPr="008E13BF">
        <w:rPr>
          <w:sz w:val="27"/>
          <w:szCs w:val="27"/>
        </w:rPr>
        <w:t>Tổng quan tình hình nghiên cứu liên quan đến đề tài luận án.</w:t>
      </w:r>
    </w:p>
    <w:p w14:paraId="4667FA45" w14:textId="2DBD152D" w:rsidR="00143CF6" w:rsidRPr="008E13BF" w:rsidRDefault="00143CF6" w:rsidP="008E13BF">
      <w:pPr>
        <w:tabs>
          <w:tab w:val="left" w:pos="709"/>
          <w:tab w:val="left" w:pos="851"/>
          <w:tab w:val="left" w:pos="993"/>
        </w:tabs>
        <w:spacing w:line="360" w:lineRule="auto"/>
        <w:ind w:firstLine="567"/>
        <w:jc w:val="both"/>
        <w:rPr>
          <w:sz w:val="27"/>
          <w:szCs w:val="27"/>
        </w:rPr>
      </w:pPr>
      <w:r w:rsidRPr="008E13BF">
        <w:rPr>
          <w:sz w:val="27"/>
          <w:szCs w:val="27"/>
        </w:rPr>
        <w:t>- Phân tích làm rõ bối cảnh, điều kiện kinh tế - xã hội, văn hóa và những tiền đề lý luận</w:t>
      </w:r>
      <w:r w:rsidR="00782F7B" w:rsidRPr="008E13BF">
        <w:rPr>
          <w:sz w:val="27"/>
          <w:szCs w:val="27"/>
        </w:rPr>
        <w:t>,</w:t>
      </w:r>
      <w:r w:rsidRPr="008E13BF">
        <w:rPr>
          <w:sz w:val="27"/>
          <w:szCs w:val="27"/>
        </w:rPr>
        <w:t xml:space="preserve"> khoa học</w:t>
      </w:r>
      <w:r w:rsidR="00782F7B" w:rsidRPr="008E13BF">
        <w:rPr>
          <w:sz w:val="27"/>
          <w:szCs w:val="27"/>
        </w:rPr>
        <w:t xml:space="preserve">, và nhân tố chủ quan </w:t>
      </w:r>
      <w:r w:rsidRPr="008E13BF">
        <w:rPr>
          <w:sz w:val="27"/>
          <w:szCs w:val="27"/>
        </w:rPr>
        <w:t xml:space="preserve">cho sự hình </w:t>
      </w:r>
      <w:r w:rsidR="002343C8" w:rsidRPr="008E13BF">
        <w:rPr>
          <w:sz w:val="27"/>
          <w:szCs w:val="27"/>
        </w:rPr>
        <w:t>thành tư tưởng triết học</w:t>
      </w:r>
      <w:r w:rsidR="00782F7B" w:rsidRPr="008E13BF">
        <w:rPr>
          <w:sz w:val="27"/>
          <w:szCs w:val="27"/>
        </w:rPr>
        <w:t xml:space="preserve"> cơ bản</w:t>
      </w:r>
      <w:r w:rsidR="002343C8" w:rsidRPr="008E13BF">
        <w:rPr>
          <w:sz w:val="27"/>
          <w:szCs w:val="27"/>
        </w:rPr>
        <w:t xml:space="preserve"> Descart</w:t>
      </w:r>
      <w:r w:rsidRPr="008E13BF">
        <w:rPr>
          <w:sz w:val="27"/>
          <w:szCs w:val="27"/>
        </w:rPr>
        <w:t xml:space="preserve">es. </w:t>
      </w:r>
    </w:p>
    <w:p w14:paraId="1DF8FDF6" w14:textId="77777777" w:rsidR="00143CF6" w:rsidRPr="008E13BF" w:rsidRDefault="00143CF6" w:rsidP="008E13BF">
      <w:pPr>
        <w:tabs>
          <w:tab w:val="left" w:pos="709"/>
          <w:tab w:val="left" w:pos="851"/>
          <w:tab w:val="left" w:pos="993"/>
        </w:tabs>
        <w:spacing w:line="360" w:lineRule="auto"/>
        <w:ind w:firstLine="567"/>
        <w:jc w:val="both"/>
        <w:rPr>
          <w:sz w:val="27"/>
          <w:szCs w:val="27"/>
        </w:rPr>
      </w:pPr>
      <w:r w:rsidRPr="008E13BF">
        <w:rPr>
          <w:sz w:val="27"/>
          <w:szCs w:val="27"/>
        </w:rPr>
        <w:t>-  Phân tích nội dung tư tưởng triết học cơ bản của Descartes.</w:t>
      </w:r>
    </w:p>
    <w:p w14:paraId="7433987C" w14:textId="120DD8F9" w:rsidR="00143CF6" w:rsidRPr="008E13BF" w:rsidRDefault="00143CF6" w:rsidP="008E13BF">
      <w:pPr>
        <w:tabs>
          <w:tab w:val="left" w:pos="709"/>
          <w:tab w:val="left" w:pos="851"/>
          <w:tab w:val="left" w:pos="993"/>
        </w:tabs>
        <w:spacing w:line="360" w:lineRule="auto"/>
        <w:ind w:firstLine="567"/>
        <w:jc w:val="both"/>
        <w:rPr>
          <w:sz w:val="27"/>
          <w:szCs w:val="27"/>
        </w:rPr>
      </w:pPr>
      <w:r w:rsidRPr="008E13BF">
        <w:rPr>
          <w:sz w:val="27"/>
          <w:szCs w:val="27"/>
        </w:rPr>
        <w:t>- Đánh giá giá trị</w:t>
      </w:r>
      <w:r w:rsidR="002343C8" w:rsidRPr="008E13BF">
        <w:rPr>
          <w:sz w:val="27"/>
          <w:szCs w:val="27"/>
        </w:rPr>
        <w:t xml:space="preserve">, hạn chế và ý nghĩa hiện thời </w:t>
      </w:r>
      <w:r w:rsidR="00A31462">
        <w:rPr>
          <w:sz w:val="27"/>
          <w:szCs w:val="27"/>
        </w:rPr>
        <w:t>của tư tưởng triết họ</w:t>
      </w:r>
      <w:r w:rsidRPr="008E13BF">
        <w:rPr>
          <w:sz w:val="27"/>
          <w:szCs w:val="27"/>
        </w:rPr>
        <w:t>c</w:t>
      </w:r>
      <w:r w:rsidR="00A31462">
        <w:rPr>
          <w:sz w:val="27"/>
          <w:szCs w:val="27"/>
        </w:rPr>
        <w:t xml:space="preserve"> </w:t>
      </w:r>
      <w:r w:rsidRPr="008E13BF">
        <w:rPr>
          <w:sz w:val="27"/>
          <w:szCs w:val="27"/>
        </w:rPr>
        <w:t xml:space="preserve"> Descartes. </w:t>
      </w:r>
    </w:p>
    <w:p w14:paraId="7A6DD03E" w14:textId="77777777" w:rsidR="00143CF6" w:rsidRPr="00E81F4B" w:rsidRDefault="00143CF6" w:rsidP="0058628C">
      <w:pPr>
        <w:pStyle w:val="ListParagraph"/>
        <w:numPr>
          <w:ilvl w:val="0"/>
          <w:numId w:val="1"/>
        </w:numPr>
        <w:tabs>
          <w:tab w:val="left" w:pos="709"/>
          <w:tab w:val="left" w:pos="851"/>
          <w:tab w:val="left" w:pos="993"/>
        </w:tabs>
        <w:spacing w:line="360" w:lineRule="auto"/>
        <w:ind w:left="0" w:firstLine="720"/>
        <w:jc w:val="both"/>
        <w:outlineLvl w:val="0"/>
        <w:rPr>
          <w:b/>
          <w:bCs/>
          <w:sz w:val="27"/>
          <w:szCs w:val="27"/>
          <w:lang w:val="vi-VN"/>
        </w:rPr>
      </w:pPr>
      <w:bookmarkStart w:id="32" w:name="_Toc203743779"/>
      <w:bookmarkStart w:id="33" w:name="_Toc205849498"/>
      <w:bookmarkStart w:id="34" w:name="_Toc206324726"/>
      <w:bookmarkStart w:id="35" w:name="_Toc209277485"/>
      <w:bookmarkStart w:id="36" w:name="_Toc210644870"/>
      <w:r w:rsidRPr="00E81F4B">
        <w:rPr>
          <w:b/>
          <w:bCs/>
          <w:sz w:val="27"/>
          <w:szCs w:val="27"/>
          <w:lang w:val="vi-VN"/>
        </w:rPr>
        <w:t>Đối tượng và phạm vi nghiên cứu của luận án</w:t>
      </w:r>
      <w:bookmarkEnd w:id="32"/>
      <w:bookmarkEnd w:id="33"/>
      <w:bookmarkEnd w:id="34"/>
      <w:bookmarkEnd w:id="35"/>
      <w:bookmarkEnd w:id="36"/>
    </w:p>
    <w:p w14:paraId="61DADCD2" w14:textId="77777777" w:rsidR="00143CF6" w:rsidRPr="00E81F4B" w:rsidRDefault="00143CF6" w:rsidP="0058628C">
      <w:pPr>
        <w:pStyle w:val="ListParagraph"/>
        <w:numPr>
          <w:ilvl w:val="1"/>
          <w:numId w:val="1"/>
        </w:numPr>
        <w:tabs>
          <w:tab w:val="left" w:pos="709"/>
          <w:tab w:val="left" w:pos="851"/>
          <w:tab w:val="left" w:pos="993"/>
          <w:tab w:val="left" w:pos="1134"/>
        </w:tabs>
        <w:spacing w:line="360" w:lineRule="auto"/>
        <w:ind w:left="0" w:firstLine="720"/>
        <w:jc w:val="both"/>
        <w:outlineLvl w:val="0"/>
        <w:rPr>
          <w:b/>
          <w:bCs/>
          <w:i/>
          <w:sz w:val="27"/>
          <w:szCs w:val="27"/>
        </w:rPr>
      </w:pPr>
      <w:bookmarkStart w:id="37" w:name="_Toc153723852"/>
      <w:bookmarkStart w:id="38" w:name="_Toc203743780"/>
      <w:bookmarkStart w:id="39" w:name="_Toc205849499"/>
      <w:bookmarkStart w:id="40" w:name="_Toc206324727"/>
      <w:bookmarkStart w:id="41" w:name="_Toc208143955"/>
      <w:bookmarkStart w:id="42" w:name="_Toc208225215"/>
      <w:bookmarkStart w:id="43" w:name="_Toc209277486"/>
      <w:bookmarkStart w:id="44" w:name="_Toc210644871"/>
      <w:r w:rsidRPr="00E81F4B">
        <w:rPr>
          <w:b/>
          <w:bCs/>
          <w:i/>
          <w:sz w:val="27"/>
          <w:szCs w:val="27"/>
        </w:rPr>
        <w:t>Đối tượng nghiên cứu</w:t>
      </w:r>
      <w:bookmarkEnd w:id="37"/>
      <w:bookmarkEnd w:id="38"/>
      <w:bookmarkEnd w:id="39"/>
      <w:bookmarkEnd w:id="40"/>
      <w:bookmarkEnd w:id="41"/>
      <w:bookmarkEnd w:id="42"/>
      <w:bookmarkEnd w:id="43"/>
      <w:bookmarkEnd w:id="44"/>
    </w:p>
    <w:p w14:paraId="24565FB3" w14:textId="0186DDAF" w:rsidR="00143CF6" w:rsidRPr="00E81F4B" w:rsidRDefault="002343C8" w:rsidP="0058628C">
      <w:pPr>
        <w:tabs>
          <w:tab w:val="left" w:pos="709"/>
          <w:tab w:val="left" w:pos="851"/>
          <w:tab w:val="left" w:pos="993"/>
        </w:tabs>
        <w:spacing w:line="360" w:lineRule="auto"/>
        <w:jc w:val="both"/>
        <w:rPr>
          <w:sz w:val="27"/>
          <w:szCs w:val="27"/>
        </w:rPr>
      </w:pPr>
      <w:r w:rsidRPr="00E81F4B">
        <w:rPr>
          <w:sz w:val="27"/>
          <w:szCs w:val="27"/>
        </w:rPr>
        <w:tab/>
      </w:r>
      <w:r w:rsidR="003852E9" w:rsidRPr="00E81F4B">
        <w:rPr>
          <w:sz w:val="27"/>
          <w:szCs w:val="27"/>
        </w:rPr>
        <w:t>T</w:t>
      </w:r>
      <w:r w:rsidR="00143CF6" w:rsidRPr="00E81F4B">
        <w:rPr>
          <w:sz w:val="27"/>
          <w:szCs w:val="27"/>
        </w:rPr>
        <w:t>ư tưởng triết học của Rene Descartes và ý nghĩa hiện thời của nó.</w:t>
      </w:r>
    </w:p>
    <w:p w14:paraId="20A20FB9" w14:textId="77777777" w:rsidR="00143CF6" w:rsidRPr="00E81F4B" w:rsidRDefault="00143CF6" w:rsidP="0058628C">
      <w:pPr>
        <w:pStyle w:val="ListParagraph"/>
        <w:numPr>
          <w:ilvl w:val="1"/>
          <w:numId w:val="1"/>
        </w:numPr>
        <w:tabs>
          <w:tab w:val="left" w:pos="709"/>
          <w:tab w:val="left" w:pos="851"/>
          <w:tab w:val="left" w:pos="993"/>
          <w:tab w:val="left" w:pos="1134"/>
        </w:tabs>
        <w:spacing w:line="360" w:lineRule="auto"/>
        <w:ind w:left="0" w:firstLine="720"/>
        <w:jc w:val="both"/>
        <w:outlineLvl w:val="0"/>
        <w:rPr>
          <w:b/>
          <w:bCs/>
          <w:i/>
          <w:sz w:val="27"/>
          <w:szCs w:val="27"/>
        </w:rPr>
      </w:pPr>
      <w:bookmarkStart w:id="45" w:name="_Toc153723853"/>
      <w:bookmarkStart w:id="46" w:name="_Toc203743781"/>
      <w:bookmarkStart w:id="47" w:name="_Toc205849500"/>
      <w:bookmarkStart w:id="48" w:name="_Toc206324728"/>
      <w:bookmarkStart w:id="49" w:name="_Toc208143956"/>
      <w:bookmarkStart w:id="50" w:name="_Toc208225216"/>
      <w:bookmarkStart w:id="51" w:name="_Toc209277487"/>
      <w:bookmarkStart w:id="52" w:name="_Toc210644872"/>
      <w:r w:rsidRPr="00E81F4B">
        <w:rPr>
          <w:b/>
          <w:bCs/>
          <w:i/>
          <w:sz w:val="27"/>
          <w:szCs w:val="27"/>
        </w:rPr>
        <w:t>Phạm vi nghiên cứu của luận án</w:t>
      </w:r>
      <w:bookmarkEnd w:id="45"/>
      <w:bookmarkEnd w:id="46"/>
      <w:bookmarkEnd w:id="47"/>
      <w:bookmarkEnd w:id="48"/>
      <w:bookmarkEnd w:id="49"/>
      <w:bookmarkEnd w:id="50"/>
      <w:bookmarkEnd w:id="51"/>
      <w:bookmarkEnd w:id="52"/>
    </w:p>
    <w:p w14:paraId="044200CE" w14:textId="47B7DE18" w:rsidR="00143CF6" w:rsidRPr="00E81F4B" w:rsidRDefault="00143CF6" w:rsidP="0058628C">
      <w:pPr>
        <w:pStyle w:val="ListParagraph"/>
        <w:tabs>
          <w:tab w:val="left" w:pos="709"/>
          <w:tab w:val="left" w:pos="851"/>
          <w:tab w:val="left" w:pos="993"/>
        </w:tabs>
        <w:spacing w:line="360" w:lineRule="auto"/>
        <w:ind w:left="0" w:firstLine="720"/>
        <w:jc w:val="both"/>
        <w:rPr>
          <w:sz w:val="27"/>
          <w:szCs w:val="27"/>
        </w:rPr>
      </w:pPr>
      <w:r w:rsidRPr="00E81F4B">
        <w:rPr>
          <w:sz w:val="27"/>
          <w:szCs w:val="27"/>
        </w:rPr>
        <w:t>Tập trung vào các tác phẩm chính của Descartes (</w:t>
      </w:r>
      <w:r w:rsidRPr="00FD3440">
        <w:rPr>
          <w:i/>
          <w:color w:val="FF0000"/>
          <w:sz w:val="27"/>
          <w:szCs w:val="27"/>
        </w:rPr>
        <w:t>Luận về phương pháp</w:t>
      </w:r>
      <w:r w:rsidRPr="00E81F4B">
        <w:rPr>
          <w:sz w:val="27"/>
          <w:szCs w:val="27"/>
        </w:rPr>
        <w:t xml:space="preserve">, </w:t>
      </w:r>
      <w:r w:rsidRPr="00FD3440">
        <w:rPr>
          <w:i/>
          <w:color w:val="FF0000"/>
          <w:sz w:val="27"/>
          <w:szCs w:val="27"/>
        </w:rPr>
        <w:t>Luận về triết học thứ nhất</w:t>
      </w:r>
      <w:r w:rsidRPr="00E81F4B">
        <w:rPr>
          <w:sz w:val="27"/>
          <w:szCs w:val="27"/>
        </w:rPr>
        <w:t xml:space="preserve">, </w:t>
      </w:r>
      <w:r w:rsidRPr="00FD3440">
        <w:rPr>
          <w:i/>
          <w:color w:val="FF0000"/>
          <w:sz w:val="27"/>
          <w:szCs w:val="27"/>
        </w:rPr>
        <w:t>Các nguyên lý triết học</w:t>
      </w:r>
      <w:r w:rsidRPr="00E81F4B">
        <w:rPr>
          <w:sz w:val="27"/>
          <w:szCs w:val="27"/>
        </w:rPr>
        <w:t>...)</w:t>
      </w:r>
      <w:r w:rsidR="00FD3440">
        <w:rPr>
          <w:sz w:val="27"/>
          <w:szCs w:val="27"/>
        </w:rPr>
        <w:t>.</w:t>
      </w:r>
      <w:r w:rsidRPr="00E81F4B">
        <w:rPr>
          <w:sz w:val="27"/>
          <w:szCs w:val="27"/>
        </w:rPr>
        <w:t xml:space="preserve"> </w:t>
      </w:r>
    </w:p>
    <w:p w14:paraId="73259515" w14:textId="77777777" w:rsidR="00143CF6" w:rsidRPr="00E81F4B" w:rsidRDefault="00143CF6" w:rsidP="0058628C">
      <w:pPr>
        <w:pStyle w:val="ListParagraph"/>
        <w:numPr>
          <w:ilvl w:val="0"/>
          <w:numId w:val="1"/>
        </w:numPr>
        <w:tabs>
          <w:tab w:val="left" w:pos="709"/>
          <w:tab w:val="left" w:pos="851"/>
          <w:tab w:val="left" w:pos="993"/>
        </w:tabs>
        <w:spacing w:line="360" w:lineRule="auto"/>
        <w:ind w:left="0" w:firstLine="720"/>
        <w:jc w:val="both"/>
        <w:outlineLvl w:val="0"/>
        <w:rPr>
          <w:b/>
          <w:bCs/>
          <w:sz w:val="27"/>
          <w:szCs w:val="27"/>
          <w:lang w:val="vi-VN"/>
        </w:rPr>
      </w:pPr>
      <w:bookmarkStart w:id="53" w:name="_Toc203743782"/>
      <w:bookmarkStart w:id="54" w:name="_Toc205849501"/>
      <w:bookmarkStart w:id="55" w:name="_Toc206324729"/>
      <w:bookmarkStart w:id="56" w:name="_Toc209277488"/>
      <w:bookmarkStart w:id="57" w:name="_Toc210644873"/>
      <w:r w:rsidRPr="00E81F4B">
        <w:rPr>
          <w:b/>
          <w:bCs/>
          <w:sz w:val="27"/>
          <w:szCs w:val="27"/>
          <w:lang w:val="vi-VN"/>
        </w:rPr>
        <w:t>Cơ sở lý lý luận và phương pháp nghiên cứu của luận án</w:t>
      </w:r>
      <w:bookmarkEnd w:id="53"/>
      <w:bookmarkEnd w:id="54"/>
      <w:bookmarkEnd w:id="55"/>
      <w:bookmarkEnd w:id="56"/>
      <w:bookmarkEnd w:id="57"/>
    </w:p>
    <w:p w14:paraId="03D533F4" w14:textId="77777777" w:rsidR="00143CF6" w:rsidRPr="00E81F4B" w:rsidRDefault="00143CF6" w:rsidP="0058628C">
      <w:pPr>
        <w:pStyle w:val="ListParagraph"/>
        <w:numPr>
          <w:ilvl w:val="1"/>
          <w:numId w:val="1"/>
        </w:numPr>
        <w:tabs>
          <w:tab w:val="left" w:pos="709"/>
          <w:tab w:val="left" w:pos="851"/>
          <w:tab w:val="left" w:pos="993"/>
          <w:tab w:val="left" w:pos="1134"/>
        </w:tabs>
        <w:spacing w:line="360" w:lineRule="auto"/>
        <w:ind w:left="0" w:firstLine="720"/>
        <w:jc w:val="both"/>
        <w:outlineLvl w:val="0"/>
        <w:rPr>
          <w:b/>
          <w:bCs/>
          <w:i/>
          <w:sz w:val="27"/>
          <w:szCs w:val="27"/>
          <w:lang w:val="vi-VN"/>
        </w:rPr>
      </w:pPr>
      <w:bookmarkStart w:id="58" w:name="_Toc153723855"/>
      <w:bookmarkStart w:id="59" w:name="_Toc203743783"/>
      <w:bookmarkStart w:id="60" w:name="_Toc205849502"/>
      <w:bookmarkStart w:id="61" w:name="_Toc206324730"/>
      <w:bookmarkStart w:id="62" w:name="_Toc208143958"/>
      <w:bookmarkStart w:id="63" w:name="_Toc208225218"/>
      <w:bookmarkStart w:id="64" w:name="_Toc209277489"/>
      <w:bookmarkStart w:id="65" w:name="_Toc210644874"/>
      <w:r w:rsidRPr="00E81F4B">
        <w:rPr>
          <w:b/>
          <w:bCs/>
          <w:i/>
          <w:sz w:val="27"/>
          <w:szCs w:val="27"/>
          <w:lang w:val="vi-VN"/>
        </w:rPr>
        <w:t>Cơ sở lý luận của luận án</w:t>
      </w:r>
      <w:bookmarkEnd w:id="58"/>
      <w:bookmarkEnd w:id="59"/>
      <w:bookmarkEnd w:id="60"/>
      <w:bookmarkEnd w:id="61"/>
      <w:bookmarkEnd w:id="62"/>
      <w:bookmarkEnd w:id="63"/>
      <w:bookmarkEnd w:id="64"/>
      <w:bookmarkEnd w:id="65"/>
    </w:p>
    <w:p w14:paraId="2536CBB8" w14:textId="3C4A0857" w:rsidR="00143CF6" w:rsidRPr="00E81F4B" w:rsidRDefault="00143CF6" w:rsidP="0058628C">
      <w:pPr>
        <w:pStyle w:val="ListParagraph"/>
        <w:tabs>
          <w:tab w:val="left" w:pos="709"/>
          <w:tab w:val="left" w:pos="851"/>
          <w:tab w:val="left" w:pos="993"/>
        </w:tabs>
        <w:spacing w:line="360" w:lineRule="auto"/>
        <w:ind w:left="0" w:firstLine="567"/>
        <w:jc w:val="both"/>
        <w:rPr>
          <w:sz w:val="27"/>
          <w:szCs w:val="27"/>
        </w:rPr>
      </w:pPr>
      <w:r w:rsidRPr="00E81F4B">
        <w:rPr>
          <w:sz w:val="27"/>
          <w:szCs w:val="27"/>
          <w:lang w:val="vi-VN"/>
        </w:rPr>
        <w:t xml:space="preserve">Luận án được thực hiện dựa trên quan </w:t>
      </w:r>
      <w:r w:rsidR="00775CAA" w:rsidRPr="00E81F4B">
        <w:rPr>
          <w:sz w:val="27"/>
          <w:szCs w:val="27"/>
        </w:rPr>
        <w:t>đ</w:t>
      </w:r>
      <w:r w:rsidRPr="00E81F4B">
        <w:rPr>
          <w:sz w:val="27"/>
          <w:szCs w:val="27"/>
          <w:lang w:val="vi-VN"/>
        </w:rPr>
        <w:t>i</w:t>
      </w:r>
      <w:r w:rsidR="00775CAA" w:rsidRPr="00E81F4B">
        <w:rPr>
          <w:sz w:val="27"/>
          <w:szCs w:val="27"/>
        </w:rPr>
        <w:t>ể</w:t>
      </w:r>
      <w:r w:rsidR="002343C8" w:rsidRPr="00E81F4B">
        <w:rPr>
          <w:sz w:val="27"/>
          <w:szCs w:val="27"/>
          <w:lang w:val="vi-VN"/>
        </w:rPr>
        <w:t xml:space="preserve">m </w:t>
      </w:r>
      <w:r w:rsidR="00775CAA" w:rsidRPr="00E81F4B">
        <w:rPr>
          <w:sz w:val="27"/>
          <w:szCs w:val="27"/>
        </w:rPr>
        <w:t xml:space="preserve">của Chủ nghĩa duy vật biện chứng và Chủ nghĩa </w:t>
      </w:r>
      <w:r w:rsidR="002343C8" w:rsidRPr="00E81F4B">
        <w:rPr>
          <w:sz w:val="27"/>
          <w:szCs w:val="27"/>
          <w:lang w:val="vi-VN"/>
        </w:rPr>
        <w:t xml:space="preserve">duy vật lịch sử, </w:t>
      </w:r>
      <w:r w:rsidR="002343C8" w:rsidRPr="00E81F4B">
        <w:rPr>
          <w:sz w:val="27"/>
          <w:szCs w:val="27"/>
        </w:rPr>
        <w:t>cách</w:t>
      </w:r>
      <w:r w:rsidRPr="00E81F4B">
        <w:rPr>
          <w:sz w:val="27"/>
          <w:szCs w:val="27"/>
          <w:lang w:val="vi-VN"/>
        </w:rPr>
        <w:t xml:space="preserve"> </w:t>
      </w:r>
      <w:r w:rsidR="002343C8" w:rsidRPr="00E81F4B">
        <w:rPr>
          <w:sz w:val="27"/>
          <w:szCs w:val="27"/>
        </w:rPr>
        <w:t xml:space="preserve">tiếp cận </w:t>
      </w:r>
      <w:r w:rsidRPr="00E81F4B">
        <w:rPr>
          <w:sz w:val="27"/>
          <w:szCs w:val="27"/>
          <w:lang w:val="vi-VN"/>
        </w:rPr>
        <w:t xml:space="preserve">lịch sử triết học của các nhà sáng lập chủ nghĩa Mác </w:t>
      </w:r>
      <w:r w:rsidRPr="00E81F4B">
        <w:rPr>
          <w:sz w:val="27"/>
          <w:szCs w:val="27"/>
        </w:rPr>
        <w:t>-</w:t>
      </w:r>
      <w:r w:rsidRPr="00E81F4B">
        <w:rPr>
          <w:sz w:val="27"/>
          <w:szCs w:val="27"/>
          <w:lang w:val="vi-VN"/>
        </w:rPr>
        <w:t xml:space="preserve"> Lênin, quan điểm của Đảng Cộng sản Việt Nam về tiếp thu và </w:t>
      </w:r>
      <w:r w:rsidRPr="00E81F4B">
        <w:rPr>
          <w:sz w:val="27"/>
          <w:szCs w:val="27"/>
        </w:rPr>
        <w:t xml:space="preserve">bổ sung, phát triển tinh hoa </w:t>
      </w:r>
      <w:r w:rsidR="002343C8" w:rsidRPr="00E81F4B">
        <w:rPr>
          <w:sz w:val="27"/>
          <w:szCs w:val="27"/>
          <w:lang w:val="vi-VN"/>
        </w:rPr>
        <w:t>văn hóa</w:t>
      </w:r>
      <w:r w:rsidRPr="00E81F4B">
        <w:rPr>
          <w:sz w:val="27"/>
          <w:szCs w:val="27"/>
        </w:rPr>
        <w:t xml:space="preserve">, tư tưởng của thế giới. </w:t>
      </w:r>
    </w:p>
    <w:p w14:paraId="42320E89" w14:textId="77777777" w:rsidR="00143CF6" w:rsidRPr="00E81F4B" w:rsidRDefault="00143CF6" w:rsidP="0058628C">
      <w:pPr>
        <w:pStyle w:val="ListParagraph"/>
        <w:numPr>
          <w:ilvl w:val="1"/>
          <w:numId w:val="1"/>
        </w:numPr>
        <w:tabs>
          <w:tab w:val="left" w:pos="709"/>
          <w:tab w:val="left" w:pos="851"/>
          <w:tab w:val="left" w:pos="993"/>
          <w:tab w:val="left" w:pos="1134"/>
        </w:tabs>
        <w:spacing w:line="360" w:lineRule="auto"/>
        <w:ind w:left="0" w:firstLine="720"/>
        <w:jc w:val="both"/>
        <w:outlineLvl w:val="0"/>
        <w:rPr>
          <w:b/>
          <w:bCs/>
          <w:i/>
          <w:sz w:val="27"/>
          <w:szCs w:val="27"/>
          <w:lang w:val="vi-VN"/>
        </w:rPr>
      </w:pPr>
      <w:bookmarkStart w:id="66" w:name="_Toc153723856"/>
      <w:bookmarkStart w:id="67" w:name="_Toc203743784"/>
      <w:bookmarkStart w:id="68" w:name="_Toc205849503"/>
      <w:bookmarkStart w:id="69" w:name="_Toc206324731"/>
      <w:bookmarkStart w:id="70" w:name="_Toc208143959"/>
      <w:bookmarkStart w:id="71" w:name="_Toc208225219"/>
      <w:bookmarkStart w:id="72" w:name="_Toc209277490"/>
      <w:bookmarkStart w:id="73" w:name="_Toc210644875"/>
      <w:r w:rsidRPr="00E81F4B">
        <w:rPr>
          <w:b/>
          <w:bCs/>
          <w:i/>
          <w:sz w:val="27"/>
          <w:szCs w:val="27"/>
          <w:lang w:val="vi-VN"/>
        </w:rPr>
        <w:t>Phương pháp nghiên cứu của luận án</w:t>
      </w:r>
      <w:bookmarkEnd w:id="66"/>
      <w:bookmarkEnd w:id="67"/>
      <w:bookmarkEnd w:id="68"/>
      <w:bookmarkEnd w:id="69"/>
      <w:bookmarkEnd w:id="70"/>
      <w:bookmarkEnd w:id="71"/>
      <w:bookmarkEnd w:id="72"/>
      <w:bookmarkEnd w:id="73"/>
    </w:p>
    <w:p w14:paraId="15647C8F" w14:textId="112BD813" w:rsidR="00143CF6" w:rsidRPr="00E81F4B" w:rsidRDefault="00143CF6" w:rsidP="0058628C">
      <w:pPr>
        <w:tabs>
          <w:tab w:val="left" w:pos="709"/>
          <w:tab w:val="left" w:pos="851"/>
          <w:tab w:val="left" w:pos="993"/>
          <w:tab w:val="left" w:pos="1276"/>
        </w:tabs>
        <w:spacing w:line="360" w:lineRule="auto"/>
        <w:ind w:firstLine="567"/>
        <w:jc w:val="both"/>
        <w:rPr>
          <w:sz w:val="27"/>
          <w:szCs w:val="27"/>
          <w:lang w:val="vi-VN"/>
        </w:rPr>
      </w:pPr>
      <w:r w:rsidRPr="00E81F4B">
        <w:rPr>
          <w:i/>
          <w:iCs/>
          <w:sz w:val="27"/>
          <w:szCs w:val="27"/>
          <w:lang w:val="vi-VN"/>
        </w:rPr>
        <w:tab/>
        <w:t>Phương pháp luận</w:t>
      </w:r>
      <w:r w:rsidRPr="00E81F4B">
        <w:rPr>
          <w:sz w:val="27"/>
          <w:szCs w:val="27"/>
          <w:lang w:val="vi-VN"/>
        </w:rPr>
        <w:t xml:space="preserve">: </w:t>
      </w:r>
      <w:r w:rsidRPr="00E81F4B">
        <w:rPr>
          <w:sz w:val="27"/>
          <w:szCs w:val="27"/>
        </w:rPr>
        <w:t xml:space="preserve">Luận </w:t>
      </w:r>
      <w:r w:rsidR="002343C8" w:rsidRPr="00E81F4B">
        <w:rPr>
          <w:sz w:val="27"/>
          <w:szCs w:val="27"/>
        </w:rPr>
        <w:t>án sử dụng phương pháp luận</w:t>
      </w:r>
      <w:r w:rsidRPr="00E81F4B">
        <w:rPr>
          <w:sz w:val="27"/>
          <w:szCs w:val="27"/>
        </w:rPr>
        <w:t xml:space="preserve"> biện chứng</w:t>
      </w:r>
      <w:r w:rsidRPr="00E81F4B">
        <w:rPr>
          <w:sz w:val="27"/>
          <w:szCs w:val="27"/>
          <w:lang w:val="vi-VN"/>
        </w:rPr>
        <w:t xml:space="preserve"> duy vật </w:t>
      </w:r>
      <w:r w:rsidR="002343C8" w:rsidRPr="00E81F4B">
        <w:rPr>
          <w:sz w:val="27"/>
          <w:szCs w:val="27"/>
        </w:rPr>
        <w:t xml:space="preserve">của chủ nghĩa </w:t>
      </w:r>
      <w:r w:rsidRPr="00E81F4B">
        <w:rPr>
          <w:sz w:val="27"/>
          <w:szCs w:val="27"/>
          <w:lang w:val="vi-VN"/>
        </w:rPr>
        <w:t>Mác</w:t>
      </w:r>
      <w:r w:rsidR="002343C8" w:rsidRPr="00E81F4B">
        <w:rPr>
          <w:sz w:val="27"/>
          <w:szCs w:val="27"/>
        </w:rPr>
        <w:t xml:space="preserve"> </w:t>
      </w:r>
      <w:r w:rsidRPr="00E81F4B">
        <w:rPr>
          <w:sz w:val="27"/>
          <w:szCs w:val="27"/>
        </w:rPr>
        <w:t>-</w:t>
      </w:r>
      <w:r w:rsidR="002343C8" w:rsidRPr="00E81F4B">
        <w:rPr>
          <w:sz w:val="27"/>
          <w:szCs w:val="27"/>
        </w:rPr>
        <w:t xml:space="preserve"> </w:t>
      </w:r>
      <w:r w:rsidRPr="00E81F4B">
        <w:rPr>
          <w:sz w:val="27"/>
          <w:szCs w:val="27"/>
          <w:lang w:val="vi-VN"/>
        </w:rPr>
        <w:t>Lênin.</w:t>
      </w:r>
    </w:p>
    <w:p w14:paraId="3233966E" w14:textId="77777777" w:rsidR="003151E9" w:rsidRPr="00E81F4B" w:rsidRDefault="00143CF6" w:rsidP="0058628C">
      <w:pPr>
        <w:pStyle w:val="ListParagraph"/>
        <w:numPr>
          <w:ilvl w:val="0"/>
          <w:numId w:val="10"/>
        </w:numPr>
        <w:tabs>
          <w:tab w:val="left" w:pos="709"/>
          <w:tab w:val="left" w:pos="851"/>
          <w:tab w:val="left" w:pos="993"/>
        </w:tabs>
        <w:spacing w:line="360" w:lineRule="auto"/>
        <w:ind w:left="0" w:firstLine="720"/>
        <w:jc w:val="both"/>
        <w:rPr>
          <w:sz w:val="27"/>
          <w:szCs w:val="27"/>
        </w:rPr>
      </w:pPr>
      <w:r w:rsidRPr="00E81F4B">
        <w:rPr>
          <w:i/>
          <w:iCs/>
          <w:sz w:val="27"/>
          <w:szCs w:val="27"/>
          <w:lang w:val="vi-VN"/>
        </w:rPr>
        <w:t>P</w:t>
      </w:r>
      <w:r w:rsidR="002343C8" w:rsidRPr="00E81F4B">
        <w:rPr>
          <w:i/>
          <w:iCs/>
          <w:sz w:val="27"/>
          <w:szCs w:val="27"/>
          <w:lang w:val="vi-VN"/>
        </w:rPr>
        <w:t>hương pháp nghiên cứu cụ thể</w:t>
      </w:r>
      <w:r w:rsidRPr="00E81F4B">
        <w:rPr>
          <w:i/>
          <w:iCs/>
          <w:sz w:val="27"/>
          <w:szCs w:val="27"/>
          <w:lang w:val="vi-VN"/>
        </w:rPr>
        <w:t xml:space="preserve">: </w:t>
      </w:r>
      <w:r w:rsidRPr="00E81F4B">
        <w:rPr>
          <w:sz w:val="27"/>
          <w:szCs w:val="27"/>
          <w:lang w:val="vi-VN"/>
        </w:rPr>
        <w:t>Luận án sử dụng các phương pháp nghiên cứu</w:t>
      </w:r>
      <w:r w:rsidR="002343C8" w:rsidRPr="00E81F4B">
        <w:rPr>
          <w:sz w:val="27"/>
          <w:szCs w:val="27"/>
        </w:rPr>
        <w:t xml:space="preserve"> như:</w:t>
      </w:r>
      <w:r w:rsidR="00AB292D" w:rsidRPr="00E81F4B">
        <w:rPr>
          <w:sz w:val="27"/>
          <w:szCs w:val="27"/>
        </w:rPr>
        <w:t xml:space="preserve"> Nghiên cứu tài liệu (phân tích, tổng hợp, so sánh, đối chiếu các nguồn); kết hợp lịch sử và logic; khái quát hóa, trừu tượng hóa…</w:t>
      </w:r>
    </w:p>
    <w:p w14:paraId="2A6136FF" w14:textId="3942F60F" w:rsidR="009C41EB" w:rsidRPr="00E81F4B" w:rsidRDefault="009C41EB" w:rsidP="0058628C">
      <w:pPr>
        <w:pStyle w:val="ListParagraph"/>
        <w:tabs>
          <w:tab w:val="left" w:pos="709"/>
          <w:tab w:val="left" w:pos="851"/>
          <w:tab w:val="left" w:pos="993"/>
        </w:tabs>
        <w:spacing w:line="360" w:lineRule="auto"/>
        <w:jc w:val="both"/>
        <w:rPr>
          <w:sz w:val="27"/>
          <w:szCs w:val="27"/>
        </w:rPr>
      </w:pPr>
      <w:r w:rsidRPr="00E81F4B">
        <w:rPr>
          <w:sz w:val="27"/>
          <w:szCs w:val="27"/>
        </w:rPr>
        <w:t>Việc vận dụng phương pháp nghiên cứu trong từng chương của luận án</w:t>
      </w:r>
      <w:r w:rsidR="003151E9" w:rsidRPr="00E81F4B">
        <w:rPr>
          <w:sz w:val="27"/>
          <w:szCs w:val="27"/>
        </w:rPr>
        <w:t>:</w:t>
      </w:r>
    </w:p>
    <w:p w14:paraId="6E879EF7" w14:textId="6A667561" w:rsidR="009C41EB" w:rsidRPr="00E81F4B" w:rsidRDefault="009C41EB" w:rsidP="0058628C">
      <w:pPr>
        <w:spacing w:line="360" w:lineRule="auto"/>
        <w:ind w:firstLine="567"/>
        <w:jc w:val="both"/>
        <w:rPr>
          <w:sz w:val="27"/>
          <w:szCs w:val="27"/>
        </w:rPr>
      </w:pPr>
      <w:r w:rsidRPr="00E81F4B">
        <w:rPr>
          <w:sz w:val="27"/>
          <w:szCs w:val="27"/>
        </w:rPr>
        <w:t xml:space="preserve"> Chương 1 luận án chủ yếu sử dụng phương pháp nghiên cứu tài liệu kết hợp với phân tích và tổng hợp. </w:t>
      </w:r>
      <w:r w:rsidR="00E81F4B">
        <w:rPr>
          <w:sz w:val="27"/>
          <w:szCs w:val="27"/>
        </w:rPr>
        <w:t>Nghiên cứu sinh</w:t>
      </w:r>
      <w:r w:rsidRPr="00E81F4B">
        <w:rPr>
          <w:sz w:val="27"/>
          <w:szCs w:val="27"/>
        </w:rPr>
        <w:t xml:space="preserve"> tiến hành thu thập, phân loại và đọc hiểu các công trình nghiên cứu trong và ngoài nước liên quan đến bối cảnh hình thành tư tưởng Descartes, nội dung triết học của ông cũng như các cách tiếp cận và đánh giá khác nhau của giới nghiên cứu. Trên cơ sở đó, luận án phân tích, so sánh và tổng hợp các khuynh hướng nghiên cứu chủ yếu, chỉ ra những thành tựu đã đạt được và những vấn đề còn bỏ ngỏ, qua đó xác định rõ hướng tiếp cận, mục tiêu và nhiệm vụ nghiên cứu của luận án.</w:t>
      </w:r>
    </w:p>
    <w:p w14:paraId="63EA4AC3" w14:textId="5388B056" w:rsidR="009C41EB" w:rsidRPr="00E81F4B" w:rsidRDefault="009C41EB" w:rsidP="0058628C">
      <w:pPr>
        <w:spacing w:line="360" w:lineRule="auto"/>
        <w:ind w:firstLine="567"/>
        <w:jc w:val="both"/>
        <w:rPr>
          <w:sz w:val="27"/>
          <w:szCs w:val="27"/>
        </w:rPr>
      </w:pPr>
      <w:r w:rsidRPr="00E81F4B">
        <w:rPr>
          <w:sz w:val="27"/>
          <w:szCs w:val="27"/>
        </w:rPr>
        <w:t>Chương 2 luận án vận dụng chủ yếu phương pháp kết hợp lịch sử và logic, cùng với phương pháp phân tích - tổng hợp. Phương pháp lịch sử được sử dụng để làm rõ các điều kiện kinh tế - chính trị</w:t>
      </w:r>
      <w:r w:rsidR="00BC35EF" w:rsidRPr="00E81F4B">
        <w:rPr>
          <w:sz w:val="27"/>
          <w:szCs w:val="27"/>
        </w:rPr>
        <w:t xml:space="preserve"> -</w:t>
      </w:r>
      <w:r w:rsidRPr="00E81F4B">
        <w:rPr>
          <w:sz w:val="27"/>
          <w:szCs w:val="27"/>
        </w:rPr>
        <w:t xml:space="preserve"> xã hội, tiền đề lý luận, khoa học</w:t>
      </w:r>
      <w:r w:rsidR="00BC35EF" w:rsidRPr="00E81F4B">
        <w:rPr>
          <w:sz w:val="27"/>
          <w:szCs w:val="27"/>
        </w:rPr>
        <w:t xml:space="preserve"> và </w:t>
      </w:r>
      <w:r w:rsidRPr="00E81F4B">
        <w:rPr>
          <w:sz w:val="27"/>
          <w:szCs w:val="27"/>
        </w:rPr>
        <w:t>nhân tố chủ quan ảnh hưởng đến sự hình thành triết học của Descartes; đồng thời</w:t>
      </w:r>
      <w:r w:rsidR="00FD3440">
        <w:rPr>
          <w:sz w:val="27"/>
          <w:szCs w:val="27"/>
        </w:rPr>
        <w:t>,</w:t>
      </w:r>
      <w:r w:rsidRPr="00E81F4B">
        <w:rPr>
          <w:sz w:val="27"/>
          <w:szCs w:val="27"/>
        </w:rPr>
        <w:t xml:space="preserve"> trình bày sự phát triển tư tưởng của ông theo tiến trình lịch sử. Trên cơ sở đó, phương pháp logic được vận dụng nhằm tái hiện một cách có hệ thống cấu trúc nội tại của tư tưởng Descartes, làm nổi bật các luận điểm trung tâm trong nhận thức luận, bản thể luận và phương pháp luận triết học của ông.</w:t>
      </w:r>
    </w:p>
    <w:p w14:paraId="2E42FD5F" w14:textId="4533517A" w:rsidR="009C41EB" w:rsidRPr="00E81F4B" w:rsidRDefault="009C41EB" w:rsidP="0058628C">
      <w:pPr>
        <w:spacing w:line="360" w:lineRule="auto"/>
        <w:ind w:firstLine="567"/>
        <w:jc w:val="both"/>
        <w:rPr>
          <w:sz w:val="27"/>
          <w:szCs w:val="27"/>
        </w:rPr>
      </w:pPr>
      <w:r w:rsidRPr="00E81F4B">
        <w:rPr>
          <w:sz w:val="27"/>
          <w:szCs w:val="27"/>
        </w:rPr>
        <w:t xml:space="preserve">Chương 3 luận án sử dụng nổi bật phương pháp phân tích và tổng hợp, kết hợp với phương pháp khái quát hóa và trừu tượng hóa. Trên cơ sở các luận điểm đã được hệ thống hóa ở các chương trước, </w:t>
      </w:r>
      <w:r w:rsidR="00E81F4B">
        <w:rPr>
          <w:sz w:val="27"/>
          <w:szCs w:val="27"/>
        </w:rPr>
        <w:t>nghiên cứu sinh đã</w:t>
      </w:r>
      <w:r w:rsidRPr="00E81F4B">
        <w:rPr>
          <w:sz w:val="27"/>
          <w:szCs w:val="27"/>
        </w:rPr>
        <w:t xml:space="preserve"> phân tích các đóng góp lý luận của Descartes đối với sự hình thành triết học và khoa học hiện đại, đồng thời chỉ ra những hạn chế lịch sử và những mâu thuẫn nội tại trong tư tưởng của ông. Từ đó, luận án khái quát hóa các giá trị cốt lõi và những giới hạn mang tính lịch sử của triết học Descartes trong bối cảnh phát triển chung của tư tưởng triết học phương Tây.</w:t>
      </w:r>
    </w:p>
    <w:p w14:paraId="4981057F" w14:textId="006DF4CE" w:rsidR="008E13BF" w:rsidRPr="008E13BF" w:rsidRDefault="009C41EB" w:rsidP="00012B7D">
      <w:pPr>
        <w:spacing w:line="360" w:lineRule="auto"/>
        <w:ind w:firstLine="567"/>
        <w:jc w:val="both"/>
        <w:rPr>
          <w:sz w:val="27"/>
          <w:szCs w:val="27"/>
        </w:rPr>
      </w:pPr>
      <w:r w:rsidRPr="008E13BF">
        <w:rPr>
          <w:sz w:val="27"/>
          <w:szCs w:val="27"/>
        </w:rPr>
        <w:t>Chương 4 luận án chủ yếu vận dụng phương pháp so sánh, đối chiếu và phương pháp kết hợp lịch sử - logic. Thông qua việc so sánh tư tưởng Descartes với các trào lưu</w:t>
      </w:r>
      <w:r w:rsidR="003151E9" w:rsidRPr="008E13BF">
        <w:rPr>
          <w:sz w:val="27"/>
          <w:szCs w:val="27"/>
        </w:rPr>
        <w:t>,</w:t>
      </w:r>
      <w:r w:rsidRPr="008E13BF">
        <w:rPr>
          <w:sz w:val="27"/>
          <w:szCs w:val="27"/>
        </w:rPr>
        <w:t xml:space="preserve"> triết gia tiêu biểu trong triết học phương Tây hiện đại, luận án làm rõ mức độ và chiều sâu ảnh hưởng của ông đối với sự phát triển của nhận thức luận, phương pháp khoa học và triết học hiện đại</w:t>
      </w:r>
      <w:r w:rsidR="003151E9" w:rsidRPr="008E13BF">
        <w:rPr>
          <w:sz w:val="27"/>
          <w:szCs w:val="27"/>
        </w:rPr>
        <w:t>…</w:t>
      </w:r>
      <w:r w:rsidRPr="008E13BF">
        <w:rPr>
          <w:sz w:val="27"/>
          <w:szCs w:val="27"/>
        </w:rPr>
        <w:t xml:space="preserve"> Đồng thời, phương pháp khái quát hóa được sử dụng nhằm rút ra ý nghĩa lý luận và giá trị tham khảo của tư tưởng</w:t>
      </w:r>
      <w:r w:rsidR="003151E9" w:rsidRPr="008E13BF">
        <w:rPr>
          <w:sz w:val="27"/>
          <w:szCs w:val="27"/>
        </w:rPr>
        <w:t xml:space="preserve"> </w:t>
      </w:r>
      <w:r w:rsidRPr="008E13BF">
        <w:rPr>
          <w:sz w:val="27"/>
          <w:szCs w:val="27"/>
        </w:rPr>
        <w:t>Descartes đối với việc nghiên cứu triết học, khoa học và các vấn đề của thời đại hiện nay.</w:t>
      </w:r>
    </w:p>
    <w:p w14:paraId="059A8055" w14:textId="30D8C333" w:rsidR="00143CF6" w:rsidRPr="00E81F4B" w:rsidRDefault="006320B4" w:rsidP="0058628C">
      <w:pPr>
        <w:pStyle w:val="ListParagraph"/>
        <w:numPr>
          <w:ilvl w:val="0"/>
          <w:numId w:val="1"/>
        </w:numPr>
        <w:tabs>
          <w:tab w:val="left" w:pos="709"/>
          <w:tab w:val="left" w:pos="851"/>
          <w:tab w:val="left" w:pos="993"/>
        </w:tabs>
        <w:spacing w:line="360" w:lineRule="auto"/>
        <w:ind w:left="0" w:firstLine="720"/>
        <w:jc w:val="both"/>
        <w:outlineLvl w:val="0"/>
        <w:rPr>
          <w:b/>
          <w:bCs/>
          <w:sz w:val="27"/>
          <w:szCs w:val="27"/>
          <w:lang w:val="vi-VN"/>
        </w:rPr>
      </w:pPr>
      <w:bookmarkStart w:id="74" w:name="_Toc203743785"/>
      <w:bookmarkStart w:id="75" w:name="_Toc205849504"/>
      <w:bookmarkStart w:id="76" w:name="_Toc206324732"/>
      <w:bookmarkStart w:id="77" w:name="_Toc209277491"/>
      <w:bookmarkStart w:id="78" w:name="_Toc210644876"/>
      <w:r w:rsidRPr="00E81F4B">
        <w:rPr>
          <w:b/>
          <w:bCs/>
          <w:sz w:val="27"/>
          <w:szCs w:val="27"/>
          <w:lang w:val="vi-VN"/>
        </w:rPr>
        <w:t>Đóng góp mới</w:t>
      </w:r>
      <w:r w:rsidR="00143CF6" w:rsidRPr="00E81F4B">
        <w:rPr>
          <w:b/>
          <w:bCs/>
          <w:sz w:val="27"/>
          <w:szCs w:val="27"/>
        </w:rPr>
        <w:t xml:space="preserve"> của </w:t>
      </w:r>
      <w:bookmarkEnd w:id="74"/>
      <w:r w:rsidR="00143CF6" w:rsidRPr="00E81F4B">
        <w:rPr>
          <w:b/>
          <w:bCs/>
          <w:sz w:val="27"/>
          <w:szCs w:val="27"/>
        </w:rPr>
        <w:t>luận án</w:t>
      </w:r>
      <w:bookmarkEnd w:id="75"/>
      <w:bookmarkEnd w:id="76"/>
      <w:bookmarkEnd w:id="77"/>
      <w:bookmarkEnd w:id="78"/>
    </w:p>
    <w:p w14:paraId="1339E08C" w14:textId="77777777" w:rsidR="00143CF6" w:rsidRPr="00E81F4B" w:rsidRDefault="00143CF6" w:rsidP="0058628C">
      <w:pPr>
        <w:tabs>
          <w:tab w:val="left" w:pos="709"/>
          <w:tab w:val="left" w:pos="851"/>
          <w:tab w:val="left" w:pos="993"/>
        </w:tabs>
        <w:spacing w:line="360" w:lineRule="auto"/>
        <w:ind w:firstLine="720"/>
        <w:jc w:val="both"/>
        <w:rPr>
          <w:spacing w:val="8"/>
          <w:sz w:val="27"/>
          <w:szCs w:val="27"/>
        </w:rPr>
      </w:pPr>
      <w:r w:rsidRPr="00E81F4B">
        <w:rPr>
          <w:spacing w:val="8"/>
          <w:sz w:val="27"/>
          <w:szCs w:val="27"/>
        </w:rPr>
        <w:t>- Hệ thống hóa và làm sâu sắc thêm sự hiểu biết về tư tưởng triết học của Descartes.</w:t>
      </w:r>
    </w:p>
    <w:p w14:paraId="2E682005" w14:textId="77777777" w:rsidR="00143CF6" w:rsidRPr="00E81F4B" w:rsidRDefault="00143CF6" w:rsidP="0058628C">
      <w:pPr>
        <w:tabs>
          <w:tab w:val="left" w:pos="709"/>
          <w:tab w:val="left" w:pos="851"/>
          <w:tab w:val="left" w:pos="993"/>
        </w:tabs>
        <w:spacing w:line="360" w:lineRule="auto"/>
        <w:ind w:firstLine="720"/>
        <w:jc w:val="both"/>
        <w:rPr>
          <w:sz w:val="27"/>
          <w:szCs w:val="27"/>
        </w:rPr>
      </w:pPr>
      <w:r w:rsidRPr="00E81F4B">
        <w:rPr>
          <w:sz w:val="27"/>
          <w:szCs w:val="27"/>
        </w:rPr>
        <w:t>- Làm rõ những vấn đề còn tranh luận trong triết học Descartes.</w:t>
      </w:r>
    </w:p>
    <w:p w14:paraId="6BA12C64" w14:textId="4FC5D95B" w:rsidR="00143CF6" w:rsidRPr="00E81F4B" w:rsidRDefault="00143CF6" w:rsidP="0058628C">
      <w:pPr>
        <w:tabs>
          <w:tab w:val="left" w:pos="709"/>
          <w:tab w:val="left" w:pos="851"/>
          <w:tab w:val="left" w:pos="993"/>
        </w:tabs>
        <w:spacing w:line="360" w:lineRule="auto"/>
        <w:ind w:firstLine="720"/>
        <w:jc w:val="both"/>
        <w:rPr>
          <w:sz w:val="27"/>
          <w:szCs w:val="27"/>
        </w:rPr>
      </w:pPr>
      <w:r w:rsidRPr="00E81F4B">
        <w:rPr>
          <w:sz w:val="27"/>
          <w:szCs w:val="27"/>
        </w:rPr>
        <w:t xml:space="preserve">- Góp phần vào việc nghiên </w:t>
      </w:r>
      <w:r w:rsidR="008B6ED1" w:rsidRPr="00E81F4B">
        <w:rPr>
          <w:sz w:val="27"/>
          <w:szCs w:val="27"/>
        </w:rPr>
        <w:t>cứu, đánh giá tư tưởng triết học của Descartes</w:t>
      </w:r>
      <w:r w:rsidRPr="00E81F4B">
        <w:rPr>
          <w:sz w:val="27"/>
          <w:szCs w:val="27"/>
        </w:rPr>
        <w:t xml:space="preserve"> </w:t>
      </w:r>
      <w:r w:rsidR="00B475F3" w:rsidRPr="00E81F4B">
        <w:rPr>
          <w:sz w:val="27"/>
          <w:szCs w:val="27"/>
        </w:rPr>
        <w:t>và ảnh hưởng của nó đến triết học phương Tây</w:t>
      </w:r>
      <w:r w:rsidRPr="00E81F4B">
        <w:rPr>
          <w:sz w:val="27"/>
          <w:szCs w:val="27"/>
        </w:rPr>
        <w:t xml:space="preserve"> hiện đại</w:t>
      </w:r>
      <w:r w:rsidR="00FD3440">
        <w:rPr>
          <w:sz w:val="27"/>
          <w:szCs w:val="27"/>
        </w:rPr>
        <w:t xml:space="preserve">, </w:t>
      </w:r>
      <w:r w:rsidR="00FD3440" w:rsidRPr="00FD3440">
        <w:rPr>
          <w:color w:val="FF0000"/>
          <w:sz w:val="27"/>
          <w:szCs w:val="27"/>
        </w:rPr>
        <w:t xml:space="preserve">đồng thời làm rõ </w:t>
      </w:r>
      <w:r w:rsidR="00FD3440">
        <w:rPr>
          <w:sz w:val="27"/>
          <w:szCs w:val="27"/>
        </w:rPr>
        <w:t>ý</w:t>
      </w:r>
      <w:r w:rsidR="00775CAA" w:rsidRPr="00E81F4B">
        <w:rPr>
          <w:sz w:val="27"/>
          <w:szCs w:val="27"/>
        </w:rPr>
        <w:t xml:space="preserve"> nghĩa của việc nghiên cứu tư tưởng triết học của Rene Descartes với Việt Nam hiện nay. </w:t>
      </w:r>
    </w:p>
    <w:p w14:paraId="2130EA99" w14:textId="77777777" w:rsidR="00143CF6" w:rsidRPr="00E81F4B" w:rsidRDefault="00143CF6" w:rsidP="0058628C">
      <w:pPr>
        <w:pStyle w:val="ListParagraph"/>
        <w:numPr>
          <w:ilvl w:val="0"/>
          <w:numId w:val="1"/>
        </w:numPr>
        <w:tabs>
          <w:tab w:val="left" w:pos="709"/>
          <w:tab w:val="left" w:pos="851"/>
          <w:tab w:val="left" w:pos="993"/>
        </w:tabs>
        <w:spacing w:line="360" w:lineRule="auto"/>
        <w:ind w:left="0" w:firstLine="720"/>
        <w:jc w:val="both"/>
        <w:outlineLvl w:val="0"/>
        <w:rPr>
          <w:b/>
          <w:bCs/>
          <w:sz w:val="27"/>
          <w:szCs w:val="27"/>
          <w:lang w:val="vi-VN"/>
        </w:rPr>
      </w:pPr>
      <w:bookmarkStart w:id="79" w:name="_Toc203743786"/>
      <w:bookmarkStart w:id="80" w:name="_Toc205849505"/>
      <w:bookmarkStart w:id="81" w:name="_Toc206324733"/>
      <w:bookmarkStart w:id="82" w:name="_Toc209277492"/>
      <w:bookmarkStart w:id="83" w:name="_Toc210644877"/>
      <w:r w:rsidRPr="00E81F4B">
        <w:rPr>
          <w:b/>
          <w:bCs/>
          <w:sz w:val="27"/>
          <w:szCs w:val="27"/>
          <w:lang w:val="vi-VN"/>
        </w:rPr>
        <w:t>Ý nghĩa lý luận và thực tiễn của luận án</w:t>
      </w:r>
      <w:bookmarkEnd w:id="79"/>
      <w:bookmarkEnd w:id="80"/>
      <w:bookmarkEnd w:id="81"/>
      <w:bookmarkEnd w:id="82"/>
      <w:bookmarkEnd w:id="83"/>
    </w:p>
    <w:p w14:paraId="6CA4A335" w14:textId="2B188172" w:rsidR="00143CF6" w:rsidRPr="00E81F4B" w:rsidRDefault="00FD3440" w:rsidP="0058628C">
      <w:pPr>
        <w:pStyle w:val="ListParagraph"/>
        <w:numPr>
          <w:ilvl w:val="1"/>
          <w:numId w:val="1"/>
        </w:numPr>
        <w:tabs>
          <w:tab w:val="left" w:pos="709"/>
          <w:tab w:val="left" w:pos="851"/>
          <w:tab w:val="left" w:pos="1134"/>
        </w:tabs>
        <w:spacing w:line="360" w:lineRule="auto"/>
        <w:ind w:left="0" w:firstLine="720"/>
        <w:jc w:val="both"/>
        <w:outlineLvl w:val="0"/>
        <w:rPr>
          <w:b/>
          <w:bCs/>
          <w:i/>
          <w:sz w:val="27"/>
          <w:szCs w:val="27"/>
          <w:lang w:val="vi-VN"/>
        </w:rPr>
      </w:pPr>
      <w:bookmarkStart w:id="84" w:name="_Toc153723859"/>
      <w:bookmarkStart w:id="85" w:name="_Toc203743787"/>
      <w:bookmarkStart w:id="86" w:name="_Toc205849506"/>
      <w:bookmarkStart w:id="87" w:name="_Toc206324734"/>
      <w:bookmarkStart w:id="88" w:name="_Toc208143962"/>
      <w:bookmarkStart w:id="89" w:name="_Toc208225222"/>
      <w:bookmarkStart w:id="90" w:name="_Toc209277493"/>
      <w:bookmarkStart w:id="91" w:name="_Toc210644878"/>
      <w:r>
        <w:rPr>
          <w:b/>
          <w:bCs/>
          <w:i/>
          <w:sz w:val="27"/>
          <w:szCs w:val="27"/>
        </w:rPr>
        <w:t xml:space="preserve"> Ý</w:t>
      </w:r>
      <w:r w:rsidR="00143CF6" w:rsidRPr="00E81F4B">
        <w:rPr>
          <w:b/>
          <w:bCs/>
          <w:i/>
          <w:sz w:val="27"/>
          <w:szCs w:val="27"/>
          <w:lang w:val="vi-VN"/>
        </w:rPr>
        <w:t xml:space="preserve"> nghĩa lý luận</w:t>
      </w:r>
      <w:r w:rsidR="00143CF6" w:rsidRPr="00E81F4B">
        <w:rPr>
          <w:b/>
          <w:bCs/>
          <w:sz w:val="27"/>
          <w:szCs w:val="27"/>
          <w:lang w:val="vi-VN"/>
        </w:rPr>
        <w:t xml:space="preserve"> </w:t>
      </w:r>
      <w:r w:rsidR="00143CF6" w:rsidRPr="00E81F4B">
        <w:rPr>
          <w:b/>
          <w:bCs/>
          <w:i/>
          <w:sz w:val="27"/>
          <w:szCs w:val="27"/>
          <w:lang w:val="vi-VN"/>
        </w:rPr>
        <w:t>của luận án</w:t>
      </w:r>
      <w:bookmarkEnd w:id="84"/>
      <w:bookmarkEnd w:id="85"/>
      <w:bookmarkEnd w:id="86"/>
      <w:bookmarkEnd w:id="87"/>
      <w:bookmarkEnd w:id="88"/>
      <w:bookmarkEnd w:id="89"/>
      <w:bookmarkEnd w:id="90"/>
      <w:bookmarkEnd w:id="91"/>
      <w:r w:rsidR="00143CF6" w:rsidRPr="00E81F4B">
        <w:rPr>
          <w:b/>
          <w:bCs/>
          <w:i/>
          <w:sz w:val="27"/>
          <w:szCs w:val="27"/>
        </w:rPr>
        <w:t xml:space="preserve"> </w:t>
      </w:r>
    </w:p>
    <w:p w14:paraId="031607DE" w14:textId="53256EDF" w:rsidR="00143CF6" w:rsidRPr="00E81F4B" w:rsidRDefault="00B475F3" w:rsidP="0058628C">
      <w:pPr>
        <w:tabs>
          <w:tab w:val="left" w:pos="709"/>
          <w:tab w:val="left" w:pos="851"/>
          <w:tab w:val="left" w:pos="993"/>
        </w:tabs>
        <w:spacing w:line="360" w:lineRule="auto"/>
        <w:ind w:firstLine="567"/>
        <w:jc w:val="both"/>
        <w:outlineLvl w:val="0"/>
        <w:rPr>
          <w:sz w:val="27"/>
          <w:szCs w:val="27"/>
          <w:lang w:val="vi-VN"/>
        </w:rPr>
      </w:pPr>
      <w:bookmarkStart w:id="92" w:name="_Toc206417076"/>
      <w:bookmarkStart w:id="93" w:name="_Toc207267523"/>
      <w:bookmarkStart w:id="94" w:name="_Toc208143963"/>
      <w:bookmarkStart w:id="95" w:name="_Toc208225223"/>
      <w:bookmarkStart w:id="96" w:name="_Toc209277494"/>
      <w:bookmarkStart w:id="97" w:name="_Toc210644879"/>
      <w:r w:rsidRPr="00E81F4B">
        <w:rPr>
          <w:sz w:val="27"/>
          <w:szCs w:val="27"/>
        </w:rPr>
        <w:t xml:space="preserve">Việc nghiên cứu tư tưởng của Descartes có ý nghĩa khoa học to lớn trong việc làm sáng tỏ những bước ngoặt quan trọng trong lịch sử triết học và sự phát triển của tư duy khoa học. </w:t>
      </w:r>
      <w:r w:rsidR="00143CF6" w:rsidRPr="00E81F4B">
        <w:rPr>
          <w:sz w:val="27"/>
          <w:szCs w:val="27"/>
        </w:rPr>
        <w:t>Luận án</w:t>
      </w:r>
      <w:r w:rsidRPr="00E81F4B">
        <w:rPr>
          <w:sz w:val="27"/>
          <w:szCs w:val="27"/>
        </w:rPr>
        <w:t xml:space="preserve"> tập trung</w:t>
      </w:r>
      <w:r w:rsidR="00143CF6" w:rsidRPr="00E81F4B">
        <w:rPr>
          <w:sz w:val="27"/>
          <w:szCs w:val="27"/>
        </w:rPr>
        <w:t xml:space="preserve"> làm rõ</w:t>
      </w:r>
      <w:r w:rsidR="00143CF6" w:rsidRPr="00E81F4B">
        <w:rPr>
          <w:sz w:val="27"/>
          <w:szCs w:val="27"/>
          <w:lang w:val="vi-VN"/>
        </w:rPr>
        <w:t xml:space="preserve"> quan niệm triết học của Descartes, qua đó chỉ ra những giá trị</w:t>
      </w:r>
      <w:r w:rsidR="00143CF6" w:rsidRPr="00E81F4B">
        <w:rPr>
          <w:sz w:val="27"/>
          <w:szCs w:val="27"/>
        </w:rPr>
        <w:t xml:space="preserve">, hạn chế </w:t>
      </w:r>
      <w:r w:rsidR="00143CF6" w:rsidRPr="00E81F4B">
        <w:rPr>
          <w:sz w:val="27"/>
          <w:szCs w:val="27"/>
          <w:lang w:val="vi-VN"/>
        </w:rPr>
        <w:t>và vị trí</w:t>
      </w:r>
      <w:r w:rsidRPr="00E81F4B">
        <w:rPr>
          <w:sz w:val="27"/>
          <w:szCs w:val="27"/>
        </w:rPr>
        <w:t>, vai trò, ảnh hưởng</w:t>
      </w:r>
      <w:r w:rsidR="00143CF6" w:rsidRPr="00E81F4B">
        <w:rPr>
          <w:sz w:val="27"/>
          <w:szCs w:val="27"/>
          <w:lang w:val="vi-VN"/>
        </w:rPr>
        <w:t xml:space="preserve"> của những tư tưởng đó trong</w:t>
      </w:r>
      <w:r w:rsidR="00143CF6" w:rsidRPr="00E81F4B">
        <w:rPr>
          <w:sz w:val="27"/>
          <w:szCs w:val="27"/>
        </w:rPr>
        <w:t xml:space="preserve"> lịch sử</w:t>
      </w:r>
      <w:r w:rsidR="00143CF6" w:rsidRPr="00E81F4B">
        <w:rPr>
          <w:sz w:val="27"/>
          <w:szCs w:val="27"/>
          <w:lang w:val="vi-VN"/>
        </w:rPr>
        <w:t xml:space="preserve"> triết học phương Tây.</w:t>
      </w:r>
      <w:bookmarkEnd w:id="92"/>
      <w:bookmarkEnd w:id="93"/>
      <w:bookmarkEnd w:id="94"/>
      <w:bookmarkEnd w:id="95"/>
      <w:bookmarkEnd w:id="96"/>
      <w:bookmarkEnd w:id="97"/>
    </w:p>
    <w:p w14:paraId="7F387A6E" w14:textId="36A4EF87" w:rsidR="00143CF6" w:rsidRPr="00E81F4B" w:rsidRDefault="00FD3440" w:rsidP="0058628C">
      <w:pPr>
        <w:pStyle w:val="ListParagraph"/>
        <w:numPr>
          <w:ilvl w:val="1"/>
          <w:numId w:val="1"/>
        </w:numPr>
        <w:tabs>
          <w:tab w:val="left" w:pos="709"/>
          <w:tab w:val="left" w:pos="851"/>
          <w:tab w:val="left" w:pos="1134"/>
        </w:tabs>
        <w:spacing w:line="360" w:lineRule="auto"/>
        <w:ind w:left="0" w:firstLine="720"/>
        <w:jc w:val="both"/>
        <w:outlineLvl w:val="0"/>
        <w:rPr>
          <w:b/>
          <w:bCs/>
          <w:i/>
          <w:sz w:val="27"/>
          <w:szCs w:val="27"/>
          <w:lang w:val="vi-VN"/>
        </w:rPr>
      </w:pPr>
      <w:bookmarkStart w:id="98" w:name="_Toc153723861"/>
      <w:bookmarkStart w:id="99" w:name="_Toc203743789"/>
      <w:bookmarkStart w:id="100" w:name="_Toc205849508"/>
      <w:bookmarkStart w:id="101" w:name="_Toc206324736"/>
      <w:bookmarkStart w:id="102" w:name="_Toc208143964"/>
      <w:bookmarkStart w:id="103" w:name="_Toc208225224"/>
      <w:bookmarkStart w:id="104" w:name="_Toc209277495"/>
      <w:bookmarkStart w:id="105" w:name="_Toc210644880"/>
      <w:r>
        <w:rPr>
          <w:b/>
          <w:bCs/>
          <w:i/>
          <w:sz w:val="27"/>
          <w:szCs w:val="27"/>
        </w:rPr>
        <w:t xml:space="preserve"> </w:t>
      </w:r>
      <w:r w:rsidR="00143CF6" w:rsidRPr="00E81F4B">
        <w:rPr>
          <w:b/>
          <w:bCs/>
          <w:i/>
          <w:sz w:val="27"/>
          <w:szCs w:val="27"/>
          <w:lang w:val="vi-VN"/>
        </w:rPr>
        <w:t>Ý nghĩa thực tiễn của luận án</w:t>
      </w:r>
      <w:bookmarkEnd w:id="98"/>
      <w:bookmarkEnd w:id="99"/>
      <w:bookmarkEnd w:id="100"/>
      <w:bookmarkEnd w:id="101"/>
      <w:bookmarkEnd w:id="102"/>
      <w:bookmarkEnd w:id="103"/>
      <w:bookmarkEnd w:id="104"/>
      <w:bookmarkEnd w:id="105"/>
    </w:p>
    <w:p w14:paraId="34BDC34D" w14:textId="02A218C4" w:rsidR="00143CF6" w:rsidRPr="00E81F4B" w:rsidRDefault="00143CF6" w:rsidP="0058628C">
      <w:pPr>
        <w:tabs>
          <w:tab w:val="left" w:pos="709"/>
          <w:tab w:val="left" w:pos="851"/>
          <w:tab w:val="left" w:pos="993"/>
        </w:tabs>
        <w:spacing w:line="360" w:lineRule="auto"/>
        <w:ind w:firstLine="720"/>
        <w:jc w:val="both"/>
        <w:rPr>
          <w:sz w:val="27"/>
          <w:szCs w:val="27"/>
        </w:rPr>
      </w:pPr>
      <w:r w:rsidRPr="00E81F4B">
        <w:rPr>
          <w:sz w:val="27"/>
          <w:szCs w:val="27"/>
        </w:rPr>
        <w:t>Với những đóng góp mang tính cách mạng trong cả triết học và khoa học, Descartes đã đặt nền móng cho nhiều trào lưu tư tưởng và phát triển khoa học</w:t>
      </w:r>
      <w:r w:rsidR="00B475F3" w:rsidRPr="00E81F4B">
        <w:rPr>
          <w:sz w:val="27"/>
          <w:szCs w:val="27"/>
        </w:rPr>
        <w:t xml:space="preserve"> -</w:t>
      </w:r>
      <w:r w:rsidRPr="00E81F4B">
        <w:rPr>
          <w:sz w:val="27"/>
          <w:szCs w:val="27"/>
        </w:rPr>
        <w:t xml:space="preserve"> kỹ thuật sau này. Việc khám phá những khía cạnh trong triết học Descartes, từ phương pháp luận đến các học thuyết về nhận thức, tồn tại và mối quan hệ giữa tâm trí và vật chất, không chỉ giúp hiểu sâu sắc hơn về lịch sử triết học phương Tây</w:t>
      </w:r>
      <w:r w:rsidR="0044512A">
        <w:rPr>
          <w:sz w:val="27"/>
          <w:szCs w:val="27"/>
        </w:rPr>
        <w:t>,</w:t>
      </w:r>
      <w:r w:rsidRPr="00E81F4B">
        <w:rPr>
          <w:sz w:val="27"/>
          <w:szCs w:val="27"/>
        </w:rPr>
        <w:t xml:space="preserve"> mà c</w:t>
      </w:r>
      <w:r w:rsidR="0044512A">
        <w:rPr>
          <w:sz w:val="27"/>
          <w:szCs w:val="27"/>
        </w:rPr>
        <w:t xml:space="preserve">òn có thể mang lại những </w:t>
      </w:r>
      <w:r w:rsidRPr="00E81F4B">
        <w:rPr>
          <w:sz w:val="27"/>
          <w:szCs w:val="27"/>
        </w:rPr>
        <w:t>giá trị</w:t>
      </w:r>
      <w:r w:rsidR="0044512A">
        <w:rPr>
          <w:sz w:val="27"/>
          <w:szCs w:val="27"/>
        </w:rPr>
        <w:t xml:space="preserve"> </w:t>
      </w:r>
      <w:r w:rsidR="0044512A" w:rsidRPr="0044512A">
        <w:rPr>
          <w:color w:val="FF0000"/>
          <w:sz w:val="27"/>
          <w:szCs w:val="27"/>
        </w:rPr>
        <w:t>gợi mở</w:t>
      </w:r>
      <w:r w:rsidRPr="00E81F4B">
        <w:rPr>
          <w:sz w:val="27"/>
          <w:szCs w:val="27"/>
        </w:rPr>
        <w:t xml:space="preserve"> cho các vấn đề triết học, khoa học và xã hội đương đại ở Việt Nam.</w:t>
      </w:r>
    </w:p>
    <w:p w14:paraId="10F9CBE0" w14:textId="28E00FB6" w:rsidR="00143CF6" w:rsidRPr="00E81F4B" w:rsidRDefault="00143CF6" w:rsidP="0058628C">
      <w:pPr>
        <w:tabs>
          <w:tab w:val="left" w:pos="709"/>
          <w:tab w:val="left" w:pos="851"/>
          <w:tab w:val="left" w:pos="993"/>
        </w:tabs>
        <w:spacing w:line="360" w:lineRule="auto"/>
        <w:ind w:firstLine="720"/>
        <w:jc w:val="both"/>
        <w:rPr>
          <w:sz w:val="27"/>
          <w:szCs w:val="27"/>
          <w:lang w:val="vi-VN"/>
        </w:rPr>
      </w:pPr>
      <w:r w:rsidRPr="00E81F4B">
        <w:rPr>
          <w:sz w:val="27"/>
          <w:szCs w:val="27"/>
          <w:lang w:val="vi-VN"/>
        </w:rPr>
        <w:t>Luận án có thể được sử dụng làm tài liệu tham khảo cho giảng dạy và nghiên cứu tư tưởng triết học phương T</w:t>
      </w:r>
      <w:r w:rsidR="008C6663" w:rsidRPr="00E81F4B">
        <w:rPr>
          <w:sz w:val="27"/>
          <w:szCs w:val="27"/>
          <w:lang w:val="vi-VN"/>
        </w:rPr>
        <w:t xml:space="preserve">ây nói chung và triết học của </w:t>
      </w:r>
      <w:r w:rsidRPr="00E81F4B">
        <w:rPr>
          <w:sz w:val="27"/>
          <w:szCs w:val="27"/>
          <w:lang w:val="vi-VN"/>
        </w:rPr>
        <w:t xml:space="preserve">Descartes nói riêng. </w:t>
      </w:r>
    </w:p>
    <w:p w14:paraId="5A0F0B58" w14:textId="77777777" w:rsidR="00143CF6" w:rsidRPr="00E81F4B" w:rsidRDefault="00143CF6" w:rsidP="0058628C">
      <w:pPr>
        <w:pStyle w:val="ListParagraph"/>
        <w:numPr>
          <w:ilvl w:val="0"/>
          <w:numId w:val="1"/>
        </w:numPr>
        <w:tabs>
          <w:tab w:val="left" w:pos="709"/>
          <w:tab w:val="left" w:pos="851"/>
          <w:tab w:val="left" w:pos="993"/>
        </w:tabs>
        <w:spacing w:line="360" w:lineRule="auto"/>
        <w:ind w:left="0" w:firstLine="720"/>
        <w:jc w:val="both"/>
        <w:outlineLvl w:val="0"/>
        <w:rPr>
          <w:b/>
          <w:bCs/>
          <w:sz w:val="27"/>
          <w:szCs w:val="27"/>
          <w:lang w:val="vi-VN"/>
        </w:rPr>
      </w:pPr>
      <w:bookmarkStart w:id="106" w:name="_Toc203743790"/>
      <w:bookmarkStart w:id="107" w:name="_Toc205849509"/>
      <w:bookmarkStart w:id="108" w:name="_Toc206324737"/>
      <w:bookmarkStart w:id="109" w:name="_Toc209277496"/>
      <w:bookmarkStart w:id="110" w:name="_Toc210644881"/>
      <w:r w:rsidRPr="00E81F4B">
        <w:rPr>
          <w:b/>
          <w:bCs/>
          <w:sz w:val="27"/>
          <w:szCs w:val="27"/>
          <w:lang w:val="vi-VN"/>
        </w:rPr>
        <w:t>Kết cấu của luận án</w:t>
      </w:r>
      <w:bookmarkStart w:id="111" w:name="_Toc118615528"/>
      <w:bookmarkEnd w:id="106"/>
      <w:bookmarkEnd w:id="107"/>
      <w:bookmarkEnd w:id="108"/>
      <w:bookmarkEnd w:id="109"/>
      <w:bookmarkEnd w:id="110"/>
    </w:p>
    <w:bookmarkEnd w:id="111"/>
    <w:p w14:paraId="38F57325" w14:textId="1651C34E" w:rsidR="00B67ECC" w:rsidRPr="009C6752" w:rsidRDefault="00143CF6" w:rsidP="0058628C">
      <w:pPr>
        <w:tabs>
          <w:tab w:val="left" w:pos="709"/>
          <w:tab w:val="left" w:pos="851"/>
          <w:tab w:val="left" w:pos="993"/>
        </w:tabs>
        <w:spacing w:line="360" w:lineRule="auto"/>
        <w:jc w:val="both"/>
        <w:rPr>
          <w:spacing w:val="4"/>
          <w:sz w:val="27"/>
          <w:szCs w:val="27"/>
        </w:rPr>
      </w:pPr>
      <w:r w:rsidRPr="009C6752">
        <w:rPr>
          <w:spacing w:val="4"/>
          <w:sz w:val="27"/>
          <w:szCs w:val="27"/>
        </w:rPr>
        <w:tab/>
        <w:t>Luận án gồm 4 chương</w:t>
      </w:r>
      <w:r w:rsidRPr="009C6752">
        <w:rPr>
          <w:color w:val="FF0000"/>
          <w:spacing w:val="4"/>
          <w:sz w:val="27"/>
          <w:szCs w:val="27"/>
        </w:rPr>
        <w:t>, 1</w:t>
      </w:r>
      <w:r w:rsidR="00D900BA" w:rsidRPr="009C6752">
        <w:rPr>
          <w:color w:val="FF0000"/>
          <w:spacing w:val="4"/>
          <w:sz w:val="27"/>
          <w:szCs w:val="27"/>
        </w:rPr>
        <w:t>2</w:t>
      </w:r>
      <w:r w:rsidRPr="009C6752">
        <w:rPr>
          <w:color w:val="FF0000"/>
          <w:spacing w:val="4"/>
          <w:sz w:val="27"/>
          <w:szCs w:val="27"/>
        </w:rPr>
        <w:t xml:space="preserve"> </w:t>
      </w:r>
      <w:r w:rsidRPr="009C6752">
        <w:rPr>
          <w:spacing w:val="4"/>
          <w:sz w:val="27"/>
          <w:szCs w:val="27"/>
        </w:rPr>
        <w:t xml:space="preserve">tiết, phần mở đầu, kết luận, danh mục các công trình đã công bố của tác giả có liên quan đến đề tài luận án và danh mục tài liệu tham khảo. </w:t>
      </w:r>
    </w:p>
    <w:p w14:paraId="2222DDF6" w14:textId="0E0B6F4B" w:rsidR="00143CF6" w:rsidRPr="00E81F4B" w:rsidRDefault="00143CF6" w:rsidP="0058628C">
      <w:pPr>
        <w:pStyle w:val="Heading1"/>
        <w:spacing w:before="0" w:line="360" w:lineRule="auto"/>
        <w:jc w:val="center"/>
        <w:rPr>
          <w:rFonts w:ascii="Times New Roman" w:hAnsi="Times New Roman" w:cs="Times New Roman"/>
          <w:color w:val="auto"/>
          <w:sz w:val="27"/>
          <w:szCs w:val="27"/>
          <w:lang w:val="vi-VN"/>
        </w:rPr>
      </w:pPr>
      <w:bookmarkStart w:id="112" w:name="_Toc203743791"/>
      <w:bookmarkStart w:id="113" w:name="_Toc210644882"/>
      <w:bookmarkEnd w:id="6"/>
      <w:r w:rsidRPr="00E81F4B">
        <w:rPr>
          <w:rFonts w:ascii="Times New Roman" w:hAnsi="Times New Roman" w:cs="Times New Roman"/>
          <w:color w:val="auto"/>
          <w:sz w:val="27"/>
          <w:szCs w:val="27"/>
          <w:lang w:val="vi-VN"/>
        </w:rPr>
        <w:t>Chương 1</w:t>
      </w:r>
      <w:bookmarkEnd w:id="112"/>
      <w:bookmarkEnd w:id="113"/>
    </w:p>
    <w:p w14:paraId="2EA9EF80" w14:textId="77777777" w:rsidR="00143CF6" w:rsidRPr="00E81F4B" w:rsidRDefault="00143CF6" w:rsidP="0058628C">
      <w:pPr>
        <w:pStyle w:val="Heading1"/>
        <w:spacing w:before="0" w:line="360" w:lineRule="auto"/>
        <w:jc w:val="center"/>
        <w:rPr>
          <w:rFonts w:ascii="Times New Roman" w:hAnsi="Times New Roman" w:cs="Times New Roman"/>
          <w:color w:val="auto"/>
          <w:sz w:val="27"/>
          <w:szCs w:val="27"/>
          <w:lang w:val="vi-VN"/>
        </w:rPr>
      </w:pPr>
      <w:bookmarkStart w:id="114" w:name="_Toc118615529"/>
      <w:bookmarkStart w:id="115" w:name="_Toc203743792"/>
      <w:bookmarkStart w:id="116" w:name="_Toc210644883"/>
      <w:r w:rsidRPr="00E81F4B">
        <w:rPr>
          <w:rFonts w:ascii="Times New Roman" w:hAnsi="Times New Roman" w:cs="Times New Roman"/>
          <w:color w:val="auto"/>
          <w:sz w:val="27"/>
          <w:szCs w:val="27"/>
          <w:lang w:val="vi-VN"/>
        </w:rPr>
        <w:t>TỔNG QUAN TÌNH HÌNH NGHIÊN CỨU LIÊN QUAN ĐẾN ĐỀ TÀI</w:t>
      </w:r>
      <w:bookmarkEnd w:id="114"/>
      <w:bookmarkEnd w:id="115"/>
      <w:bookmarkEnd w:id="116"/>
    </w:p>
    <w:p w14:paraId="1CAA99DF" w14:textId="44BDE4B0" w:rsidR="00143CF6" w:rsidRPr="00E81F4B" w:rsidRDefault="00143CF6" w:rsidP="0058628C">
      <w:pPr>
        <w:shd w:val="clear" w:color="auto" w:fill="FFFFFF"/>
        <w:tabs>
          <w:tab w:val="left" w:pos="1134"/>
        </w:tabs>
        <w:spacing w:line="360" w:lineRule="auto"/>
        <w:ind w:firstLine="720"/>
        <w:jc w:val="both"/>
        <w:outlineLvl w:val="0"/>
        <w:rPr>
          <w:b/>
          <w:bCs/>
          <w:iCs/>
          <w:sz w:val="27"/>
          <w:szCs w:val="27"/>
        </w:rPr>
      </w:pPr>
      <w:bookmarkStart w:id="117" w:name="_Toc196728465"/>
      <w:bookmarkStart w:id="118" w:name="_Toc203743793"/>
      <w:bookmarkStart w:id="119" w:name="_Toc210644884"/>
      <w:bookmarkStart w:id="120" w:name="_Toc153723865"/>
      <w:r w:rsidRPr="00E81F4B">
        <w:rPr>
          <w:b/>
          <w:bCs/>
          <w:iCs/>
          <w:sz w:val="27"/>
          <w:szCs w:val="27"/>
          <w:lang w:val="vi-VN"/>
        </w:rPr>
        <w:t>1.</w:t>
      </w:r>
      <w:r w:rsidRPr="00E81F4B">
        <w:rPr>
          <w:b/>
          <w:bCs/>
          <w:iCs/>
          <w:sz w:val="27"/>
          <w:szCs w:val="27"/>
        </w:rPr>
        <w:t>1</w:t>
      </w:r>
      <w:bookmarkStart w:id="121" w:name="_Hlk217854443"/>
      <w:r w:rsidRPr="00E81F4B">
        <w:rPr>
          <w:b/>
          <w:bCs/>
          <w:iCs/>
          <w:sz w:val="27"/>
          <w:szCs w:val="27"/>
        </w:rPr>
        <w:t>.</w:t>
      </w:r>
      <w:r w:rsidRPr="00E81F4B">
        <w:rPr>
          <w:b/>
          <w:bCs/>
          <w:iCs/>
          <w:sz w:val="27"/>
          <w:szCs w:val="27"/>
          <w:lang w:val="vi-VN"/>
        </w:rPr>
        <w:t xml:space="preserve"> </w:t>
      </w:r>
      <w:r w:rsidRPr="00E81F4B">
        <w:rPr>
          <w:b/>
          <w:bCs/>
          <w:iCs/>
          <w:sz w:val="27"/>
          <w:szCs w:val="27"/>
        </w:rPr>
        <w:t>Những công trình</w:t>
      </w:r>
      <w:r w:rsidR="00AB5130" w:rsidRPr="00E81F4B">
        <w:rPr>
          <w:b/>
          <w:bCs/>
          <w:iCs/>
          <w:sz w:val="27"/>
          <w:szCs w:val="27"/>
        </w:rPr>
        <w:t xml:space="preserve"> khoa học</w:t>
      </w:r>
      <w:r w:rsidRPr="00E81F4B">
        <w:rPr>
          <w:b/>
          <w:bCs/>
          <w:iCs/>
          <w:sz w:val="27"/>
          <w:szCs w:val="27"/>
        </w:rPr>
        <w:t xml:space="preserve"> liên quan đến</w:t>
      </w:r>
      <w:r w:rsidR="00AB5130" w:rsidRPr="00E81F4B">
        <w:rPr>
          <w:b/>
          <w:bCs/>
          <w:iCs/>
          <w:sz w:val="27"/>
          <w:szCs w:val="27"/>
        </w:rPr>
        <w:t xml:space="preserve"> </w:t>
      </w:r>
      <w:r w:rsidR="00783C26">
        <w:rPr>
          <w:b/>
          <w:bCs/>
          <w:iCs/>
          <w:sz w:val="27"/>
          <w:szCs w:val="27"/>
        </w:rPr>
        <w:t xml:space="preserve">cơ sở </w:t>
      </w:r>
      <w:r w:rsidRPr="00E81F4B">
        <w:rPr>
          <w:b/>
          <w:bCs/>
          <w:iCs/>
          <w:sz w:val="27"/>
          <w:szCs w:val="27"/>
        </w:rPr>
        <w:t>cho sự hình thành và phát triển tư tưởng triết học của Rene Descartes</w:t>
      </w:r>
      <w:bookmarkEnd w:id="117"/>
      <w:bookmarkEnd w:id="118"/>
      <w:bookmarkEnd w:id="119"/>
      <w:r w:rsidRPr="00E81F4B">
        <w:rPr>
          <w:b/>
          <w:bCs/>
          <w:iCs/>
          <w:sz w:val="27"/>
          <w:szCs w:val="27"/>
        </w:rPr>
        <w:t xml:space="preserve"> </w:t>
      </w:r>
    </w:p>
    <w:p w14:paraId="723831AE" w14:textId="2118A113" w:rsidR="00143CF6" w:rsidRPr="00E81F4B" w:rsidRDefault="00143CF6" w:rsidP="0058628C">
      <w:pPr>
        <w:widowControl w:val="0"/>
        <w:shd w:val="clear" w:color="auto" w:fill="FFFFFF"/>
        <w:tabs>
          <w:tab w:val="left" w:pos="993"/>
        </w:tabs>
        <w:spacing w:line="360" w:lineRule="auto"/>
        <w:ind w:firstLine="720"/>
        <w:jc w:val="both"/>
        <w:outlineLvl w:val="0"/>
        <w:rPr>
          <w:b/>
          <w:bCs/>
          <w:i/>
          <w:iCs/>
          <w:sz w:val="27"/>
          <w:szCs w:val="27"/>
        </w:rPr>
      </w:pPr>
      <w:bookmarkStart w:id="122" w:name="_Toc203743794"/>
      <w:bookmarkStart w:id="123" w:name="_Toc209277500"/>
      <w:bookmarkStart w:id="124" w:name="_Toc210644885"/>
      <w:bookmarkEnd w:id="121"/>
      <w:r w:rsidRPr="00E81F4B">
        <w:rPr>
          <w:b/>
          <w:bCs/>
          <w:i/>
          <w:iCs/>
          <w:sz w:val="27"/>
          <w:szCs w:val="27"/>
        </w:rPr>
        <w:t xml:space="preserve">1.1.1. </w:t>
      </w:r>
      <w:bookmarkStart w:id="125" w:name="_Toc196728466"/>
      <w:r w:rsidRPr="00E81F4B">
        <w:rPr>
          <w:b/>
          <w:bCs/>
          <w:i/>
          <w:iCs/>
          <w:sz w:val="27"/>
          <w:szCs w:val="27"/>
        </w:rPr>
        <w:t xml:space="preserve">Các công trình </w:t>
      </w:r>
      <w:bookmarkEnd w:id="122"/>
      <w:bookmarkEnd w:id="125"/>
      <w:r w:rsidRPr="00E81F4B">
        <w:rPr>
          <w:b/>
          <w:bCs/>
          <w:i/>
          <w:iCs/>
          <w:sz w:val="27"/>
          <w:szCs w:val="27"/>
        </w:rPr>
        <w:t xml:space="preserve">có liên quan đến điều kiện khách </w:t>
      </w:r>
      <w:r w:rsidR="00D77DE6" w:rsidRPr="00E81F4B">
        <w:rPr>
          <w:b/>
          <w:bCs/>
          <w:i/>
          <w:iCs/>
          <w:sz w:val="27"/>
          <w:szCs w:val="27"/>
        </w:rPr>
        <w:t xml:space="preserve">quan </w:t>
      </w:r>
      <w:r w:rsidRPr="00E81F4B">
        <w:rPr>
          <w:b/>
          <w:bCs/>
          <w:i/>
          <w:iCs/>
          <w:sz w:val="27"/>
          <w:szCs w:val="27"/>
        </w:rPr>
        <w:t>cho sự hình thành và phát triển tư tưởng triết học của Descartes</w:t>
      </w:r>
      <w:bookmarkEnd w:id="123"/>
      <w:bookmarkEnd w:id="124"/>
    </w:p>
    <w:p w14:paraId="70D6C9EF" w14:textId="3EE8C554"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color w:val="auto"/>
          <w:spacing w:val="0"/>
          <w:sz w:val="27"/>
          <w:szCs w:val="27"/>
        </w:rPr>
        <w:t>Lịch sử Triết học</w:t>
      </w:r>
      <w:r w:rsidRPr="00E81F4B">
        <w:rPr>
          <w:rFonts w:ascii="Times New Roman" w:hAnsi="Times New Roman" w:cs="Times New Roman"/>
          <w:i w:val="0"/>
          <w:iCs w:val="0"/>
          <w:color w:val="auto"/>
          <w:spacing w:val="0"/>
          <w:sz w:val="27"/>
          <w:szCs w:val="27"/>
        </w:rPr>
        <w:t xml:space="preserve"> [</w:t>
      </w:r>
      <w:r w:rsidR="00BD0D68" w:rsidRPr="00E81F4B">
        <w:rPr>
          <w:rFonts w:ascii="Times New Roman" w:hAnsi="Times New Roman" w:cs="Times New Roman"/>
          <w:i w:val="0"/>
          <w:iCs w:val="0"/>
          <w:color w:val="auto"/>
          <w:spacing w:val="0"/>
          <w:sz w:val="27"/>
          <w:szCs w:val="27"/>
        </w:rPr>
        <w:t>1</w:t>
      </w:r>
      <w:r w:rsidR="00684494" w:rsidRPr="00E81F4B">
        <w:rPr>
          <w:rFonts w:ascii="Times New Roman" w:hAnsi="Times New Roman" w:cs="Times New Roman"/>
          <w:i w:val="0"/>
          <w:iCs w:val="0"/>
          <w:color w:val="auto"/>
          <w:spacing w:val="0"/>
          <w:sz w:val="27"/>
          <w:szCs w:val="27"/>
        </w:rPr>
        <w:t>0</w:t>
      </w:r>
      <w:r w:rsidR="00E3166D" w:rsidRPr="00E81F4B">
        <w:rPr>
          <w:rFonts w:ascii="Times New Roman" w:hAnsi="Times New Roman" w:cs="Times New Roman"/>
          <w:i w:val="0"/>
          <w:iCs w:val="0"/>
          <w:color w:val="auto"/>
          <w:spacing w:val="0"/>
          <w:sz w:val="27"/>
          <w:szCs w:val="27"/>
        </w:rPr>
        <w:t>1</w:t>
      </w:r>
      <w:r w:rsidRPr="00E81F4B">
        <w:rPr>
          <w:rFonts w:ascii="Times New Roman" w:hAnsi="Times New Roman" w:cs="Times New Roman"/>
          <w:i w:val="0"/>
          <w:iCs w:val="0"/>
          <w:color w:val="auto"/>
          <w:spacing w:val="0"/>
          <w:sz w:val="27"/>
          <w:szCs w:val="27"/>
        </w:rPr>
        <w:t>], do Nguyễn Hữu Vui (chủ biên, 2006). Công trình tập trung vào việc giới thiệu và phân tích các trường phái triết học chính trong lịch sử, từ cổ đại đến hiện đại. Cung cấp một cái nhìn sâu sắc về sự phát triển của triết học qua các thời kỳ và nền văn hóa khác nhau, đồng thời nêu bật tầm quan trọng của triết học trong việc hình thành và phát triển tư duy nhân loại. Phần viết về triết học cận đại và Descartes</w:t>
      </w:r>
      <w:r w:rsidR="00294A65" w:rsidRPr="00E81F4B">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w:t>
      </w:r>
      <w:r w:rsidR="003852E9" w:rsidRPr="00E81F4B">
        <w:rPr>
          <w:rFonts w:ascii="Times New Roman" w:hAnsi="Times New Roman" w:cs="Times New Roman"/>
          <w:i w:val="0"/>
          <w:iCs w:val="0"/>
          <w:color w:val="auto"/>
          <w:spacing w:val="0"/>
          <w:sz w:val="27"/>
          <w:szCs w:val="27"/>
        </w:rPr>
        <w:t xml:space="preserve">các </w:t>
      </w:r>
      <w:r w:rsidR="00294A65" w:rsidRPr="00E81F4B">
        <w:rPr>
          <w:rFonts w:ascii="Times New Roman" w:hAnsi="Times New Roman" w:cs="Times New Roman"/>
          <w:i w:val="0"/>
          <w:iCs w:val="0"/>
          <w:color w:val="auto"/>
          <w:spacing w:val="0"/>
          <w:sz w:val="27"/>
          <w:szCs w:val="27"/>
        </w:rPr>
        <w:t>tác giả đã</w:t>
      </w:r>
      <w:r w:rsidRPr="00E81F4B">
        <w:rPr>
          <w:rFonts w:ascii="Times New Roman" w:hAnsi="Times New Roman" w:cs="Times New Roman"/>
          <w:i w:val="0"/>
          <w:iCs w:val="0"/>
          <w:color w:val="auto"/>
          <w:spacing w:val="0"/>
          <w:sz w:val="27"/>
          <w:szCs w:val="27"/>
        </w:rPr>
        <w:t xml:space="preserve"> phân tích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các điều kiện khách quan</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xml:space="preserve">dẫn tới sự hình thành và phát triển tư tưởng của ông. </w:t>
      </w:r>
      <w:r w:rsidRPr="00E81F4B">
        <w:rPr>
          <w:rStyle w:val="Strong"/>
          <w:rFonts w:ascii="Times New Roman" w:hAnsi="Times New Roman" w:cs="Times New Roman"/>
          <w:b w:val="0"/>
          <w:bCs w:val="0"/>
          <w:i w:val="0"/>
          <w:iCs w:val="0"/>
          <w:color w:val="auto"/>
          <w:spacing w:val="0"/>
          <w:sz w:val="27"/>
          <w:szCs w:val="27"/>
        </w:rPr>
        <w:t>Bối cảnh kinh tế - xã hội</w:t>
      </w:r>
      <w:r w:rsidRPr="00E81F4B">
        <w:rPr>
          <w:rFonts w:ascii="Times New Roman" w:hAnsi="Times New Roman" w:cs="Times New Roman"/>
          <w:b/>
          <w:bCs/>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châu Âu thế kỷ XVII</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đang trong quá trình</w:t>
      </w:r>
      <w:r w:rsidRPr="00E81F4B">
        <w:rPr>
          <w:rStyle w:val="katex-mathml"/>
          <w:rFonts w:ascii="Times New Roman" w:hAnsi="Times New Roman" w:cs="Times New Roman"/>
          <w:b/>
          <w:bCs/>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chuyển từ xã hội phong kiến sang xã hội tư bản chủ nghĩa</w:t>
      </w:r>
      <w:r w:rsidRPr="00E81F4B">
        <w:rPr>
          <w:rFonts w:ascii="Times New Roman" w:hAnsi="Times New Roman" w:cs="Times New Roman"/>
          <w:i w:val="0"/>
          <w:iCs w:val="0"/>
          <w:color w:val="auto"/>
          <w:spacing w:val="0"/>
          <w:sz w:val="27"/>
          <w:szCs w:val="27"/>
        </w:rPr>
        <w:t xml:space="preserve">. Sự phát triển của sản xuất hàng hóa, thương mại và kỹ thuật tạo nhu cầu mới về tri thức khoa học phục vụ thực tiễn. Triết học Descartes là sản phẩm </w:t>
      </w:r>
      <w:r w:rsidRPr="00E81F4B">
        <w:rPr>
          <w:rStyle w:val="Strong"/>
          <w:rFonts w:ascii="Times New Roman" w:hAnsi="Times New Roman" w:cs="Times New Roman"/>
          <w:b w:val="0"/>
          <w:bCs w:val="0"/>
          <w:i w:val="0"/>
          <w:iCs w:val="0"/>
          <w:color w:val="auto"/>
          <w:spacing w:val="0"/>
          <w:sz w:val="27"/>
          <w:szCs w:val="27"/>
        </w:rPr>
        <w:t>khách quan</w:t>
      </w:r>
      <w:r w:rsidR="003852E9" w:rsidRPr="00E81F4B">
        <w:rPr>
          <w:rStyle w:val="Strong"/>
          <w:rFonts w:ascii="Times New Roman" w:hAnsi="Times New Roman" w:cs="Times New Roman"/>
          <w:b w:val="0"/>
          <w:bCs w:val="0"/>
          <w:i w:val="0"/>
          <w:iCs w:val="0"/>
          <w:color w:val="auto"/>
          <w:spacing w:val="0"/>
          <w:sz w:val="27"/>
          <w:szCs w:val="27"/>
        </w:rPr>
        <w:t xml:space="preserve"> tất yếu</w:t>
      </w:r>
      <w:r w:rsidRPr="00E81F4B">
        <w:rPr>
          <w:rStyle w:val="Strong"/>
          <w:rFonts w:ascii="Times New Roman" w:hAnsi="Times New Roman" w:cs="Times New Roman"/>
          <w:b w:val="0"/>
          <w:bCs w:val="0"/>
          <w:i w:val="0"/>
          <w:iCs w:val="0"/>
          <w:color w:val="auto"/>
          <w:spacing w:val="0"/>
          <w:sz w:val="27"/>
          <w:szCs w:val="27"/>
        </w:rPr>
        <w:t xml:space="preserve"> của thời Cận đại châu Âu</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thời kỳ mà khoa học tự nhiên phát triển mạnh mẽ, quan hệ sản xuất tư bản hình thành, và tư tưởng nhân văn duy lý trở thành động lực trí tuệ chủ đạo.</w:t>
      </w:r>
    </w:p>
    <w:p w14:paraId="7B0DBB0D" w14:textId="52229172"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color w:val="auto"/>
          <w:spacing w:val="0"/>
          <w:sz w:val="27"/>
          <w:szCs w:val="27"/>
        </w:rPr>
        <w:t xml:space="preserve">Đại cương lịch sử Triết học phương Tây </w:t>
      </w:r>
      <w:r w:rsidRPr="00E81F4B">
        <w:rPr>
          <w:rFonts w:ascii="Times New Roman" w:hAnsi="Times New Roman" w:cs="Times New Roman"/>
          <w:i w:val="0"/>
          <w:iCs w:val="0"/>
          <w:color w:val="auto"/>
          <w:spacing w:val="0"/>
          <w:sz w:val="27"/>
          <w:szCs w:val="27"/>
        </w:rPr>
        <w:t>[</w:t>
      </w:r>
      <w:r w:rsidR="00684494" w:rsidRPr="00E81F4B">
        <w:rPr>
          <w:rFonts w:ascii="Times New Roman" w:hAnsi="Times New Roman" w:cs="Times New Roman"/>
          <w:i w:val="0"/>
          <w:iCs w:val="0"/>
          <w:color w:val="auto"/>
          <w:spacing w:val="0"/>
          <w:sz w:val="27"/>
          <w:szCs w:val="27"/>
        </w:rPr>
        <w:t>4</w:t>
      </w:r>
      <w:r w:rsidRPr="00E81F4B">
        <w:rPr>
          <w:rFonts w:ascii="Times New Roman" w:hAnsi="Times New Roman" w:cs="Times New Roman"/>
          <w:i w:val="0"/>
          <w:iCs w:val="0"/>
          <w:color w:val="auto"/>
          <w:spacing w:val="0"/>
          <w:sz w:val="27"/>
          <w:szCs w:val="27"/>
        </w:rPr>
        <w:t>2] của Đỗ</w:t>
      </w:r>
      <w:r w:rsidR="008C6663" w:rsidRPr="00E81F4B">
        <w:rPr>
          <w:rFonts w:ascii="Times New Roman" w:hAnsi="Times New Roman" w:cs="Times New Roman"/>
          <w:i w:val="0"/>
          <w:iCs w:val="0"/>
          <w:color w:val="auto"/>
          <w:spacing w:val="0"/>
          <w:sz w:val="27"/>
          <w:szCs w:val="27"/>
        </w:rPr>
        <w:t xml:space="preserve"> Minh H</w:t>
      </w:r>
      <w:r w:rsidRPr="00E81F4B">
        <w:rPr>
          <w:rFonts w:ascii="Times New Roman" w:hAnsi="Times New Roman" w:cs="Times New Roman"/>
          <w:i w:val="0"/>
          <w:iCs w:val="0"/>
          <w:color w:val="auto"/>
          <w:spacing w:val="0"/>
          <w:sz w:val="27"/>
          <w:szCs w:val="27"/>
        </w:rPr>
        <w:t xml:space="preserve">ợp, Nguyễn Thanh, Nguyễn Anh Tuấn (2006). Công trình nghiên cứu toàn diện về sự phát triển của triết học phương Tây qua các thời kỳ từ cổ đại đến hiện đại. </w:t>
      </w:r>
      <w:r w:rsidR="00294A65" w:rsidRPr="00E81F4B">
        <w:rPr>
          <w:rFonts w:ascii="Times New Roman" w:hAnsi="Times New Roman" w:cs="Times New Roman"/>
          <w:i w:val="0"/>
          <w:iCs w:val="0"/>
          <w:color w:val="auto"/>
          <w:spacing w:val="0"/>
          <w:sz w:val="27"/>
          <w:szCs w:val="27"/>
        </w:rPr>
        <w:t>T</w:t>
      </w:r>
      <w:r w:rsidRPr="00E81F4B">
        <w:rPr>
          <w:rFonts w:ascii="Times New Roman" w:hAnsi="Times New Roman" w:cs="Times New Roman"/>
          <w:i w:val="0"/>
          <w:iCs w:val="0"/>
          <w:color w:val="auto"/>
          <w:spacing w:val="0"/>
          <w:sz w:val="27"/>
          <w:szCs w:val="27"/>
        </w:rPr>
        <w:t xml:space="preserve">rình bày về hoàn </w:t>
      </w:r>
      <w:r w:rsidRPr="00E81F4B">
        <w:rPr>
          <w:rStyle w:val="Strong"/>
          <w:rFonts w:ascii="Times New Roman" w:hAnsi="Times New Roman" w:cs="Times New Roman"/>
          <w:b w:val="0"/>
          <w:bCs w:val="0"/>
          <w:i w:val="0"/>
          <w:iCs w:val="0"/>
          <w:color w:val="auto"/>
          <w:spacing w:val="0"/>
          <w:sz w:val="27"/>
          <w:szCs w:val="27"/>
        </w:rPr>
        <w:t>cảnh lịch sử xã hội</w:t>
      </w:r>
      <w:r w:rsidRPr="00E81F4B">
        <w:rPr>
          <w:rFonts w:ascii="Times New Roman" w:hAnsi="Times New Roman" w:cs="Times New Roman"/>
          <w:i w:val="0"/>
          <w:iCs w:val="0"/>
          <w:color w:val="auto"/>
          <w:spacing w:val="0"/>
          <w:sz w:val="27"/>
          <w:szCs w:val="27"/>
        </w:rPr>
        <w:t xml:space="preserve"> châu Âu thế kỷ XVI - XVII chuyển từ</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thời kỳ Phong kiến Trung cổ</w:t>
      </w:r>
      <w:r w:rsidRPr="00E81F4B">
        <w:rPr>
          <w:rStyle w:val="katex-mathml"/>
          <w:rFonts w:ascii="Times New Roman" w:hAnsi="Times New Roman" w:cs="Times New Roman"/>
          <w:b/>
          <w:bCs/>
          <w:i w:val="0"/>
          <w:iCs w:val="0"/>
          <w:color w:val="auto"/>
          <w:spacing w:val="0"/>
          <w:sz w:val="27"/>
          <w:szCs w:val="27"/>
        </w:rPr>
        <w:t> </w:t>
      </w:r>
      <w:r w:rsidRPr="00E81F4B">
        <w:rPr>
          <w:rFonts w:ascii="Times New Roman" w:hAnsi="Times New Roman" w:cs="Times New Roman"/>
          <w:i w:val="0"/>
          <w:iCs w:val="0"/>
          <w:color w:val="auto"/>
          <w:spacing w:val="0"/>
          <w:sz w:val="27"/>
          <w:szCs w:val="27"/>
        </w:rPr>
        <w:t>sang</w:t>
      </w:r>
      <w:r w:rsidRPr="00E81F4B">
        <w:rPr>
          <w:rStyle w:val="katex-mathml"/>
          <w:rFonts w:ascii="Times New Roman" w:hAnsi="Times New Roman" w:cs="Times New Roman"/>
          <w:b/>
          <w:bCs/>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thời kỳ cận đại</w:t>
      </w:r>
      <w:r w:rsidRPr="00E81F4B">
        <w:rPr>
          <w:rFonts w:ascii="Times New Roman" w:hAnsi="Times New Roman" w:cs="Times New Roman"/>
          <w:i w:val="0"/>
          <w:iCs w:val="0"/>
          <w:color w:val="auto"/>
          <w:spacing w:val="0"/>
          <w:sz w:val="27"/>
          <w:szCs w:val="27"/>
        </w:rPr>
        <w:t>, hình thành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quan hệ sản xuất tư bản chủ nghĩa</w:t>
      </w:r>
      <w:r w:rsidRPr="00E81F4B">
        <w:rPr>
          <w:rFonts w:ascii="Times New Roman" w:hAnsi="Times New Roman" w:cs="Times New Roman"/>
          <w:i w:val="0"/>
          <w:iCs w:val="0"/>
          <w:color w:val="auto"/>
          <w:spacing w:val="0"/>
          <w:sz w:val="27"/>
          <w:szCs w:val="27"/>
        </w:rPr>
        <w:t>.</w:t>
      </w:r>
      <w:r w:rsidRPr="00E81F4B">
        <w:rPr>
          <w:rFonts w:ascii="Times New Roman" w:hAnsi="Times New Roman" w:cs="Times New Roman"/>
          <w:b/>
          <w:bCs/>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Phong trào Phục hưng</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xml:space="preserve">đề cao giá trị con người và lý trí, khuyến khích tự do tư tưởng, phá bỏ sự kìm hãm của thần quyền. </w:t>
      </w:r>
      <w:r w:rsidRPr="00E81F4B">
        <w:rPr>
          <w:rStyle w:val="Strong"/>
          <w:rFonts w:ascii="Times New Roman" w:hAnsi="Times New Roman" w:cs="Times New Roman"/>
          <w:b w:val="0"/>
          <w:bCs w:val="0"/>
          <w:i w:val="0"/>
          <w:iCs w:val="0"/>
          <w:color w:val="auto"/>
          <w:spacing w:val="0"/>
          <w:sz w:val="27"/>
          <w:szCs w:val="27"/>
        </w:rPr>
        <w:t>Phong trào cải cách tôn giáo</w:t>
      </w:r>
      <w:r w:rsidRPr="00E81F4B">
        <w:rPr>
          <w:rStyle w:val="katex-mathml"/>
          <w:rFonts w:ascii="Times New Roman" w:hAnsi="Times New Roman" w:cs="Times New Roman"/>
          <w:b/>
          <w:bCs/>
          <w:i w:val="0"/>
          <w:iCs w:val="0"/>
          <w:color w:val="auto"/>
          <w:spacing w:val="0"/>
          <w:sz w:val="27"/>
          <w:szCs w:val="27"/>
        </w:rPr>
        <w:t> </w:t>
      </w:r>
      <w:r w:rsidRPr="00E81F4B">
        <w:rPr>
          <w:rFonts w:ascii="Times New Roman" w:hAnsi="Times New Roman" w:cs="Times New Roman"/>
          <w:i w:val="0"/>
          <w:iCs w:val="0"/>
          <w:color w:val="auto"/>
          <w:spacing w:val="0"/>
          <w:sz w:val="27"/>
          <w:szCs w:val="27"/>
        </w:rPr>
        <w:t>và</w:t>
      </w:r>
      <w:r w:rsidRPr="00E81F4B">
        <w:rPr>
          <w:rStyle w:val="katex-mathml"/>
          <w:rFonts w:ascii="Times New Roman" w:hAnsi="Times New Roman" w:cs="Times New Roman"/>
          <w:b/>
          <w:bCs/>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phản cải cách</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làm lung lay quyền lực tuyệt đối củ</w:t>
      </w:r>
      <w:r w:rsidR="0044512A">
        <w:rPr>
          <w:rFonts w:ascii="Times New Roman" w:hAnsi="Times New Roman" w:cs="Times New Roman"/>
          <w:i w:val="0"/>
          <w:iCs w:val="0"/>
          <w:color w:val="auto"/>
          <w:spacing w:val="0"/>
          <w:sz w:val="27"/>
          <w:szCs w:val="27"/>
        </w:rPr>
        <w:t xml:space="preserve">a </w:t>
      </w:r>
      <w:r w:rsidR="0044512A" w:rsidRPr="0044512A">
        <w:rPr>
          <w:rFonts w:ascii="Times New Roman" w:hAnsi="Times New Roman" w:cs="Times New Roman"/>
          <w:i w:val="0"/>
          <w:iCs w:val="0"/>
          <w:color w:val="FF0000"/>
          <w:spacing w:val="0"/>
          <w:sz w:val="27"/>
          <w:szCs w:val="27"/>
        </w:rPr>
        <w:t>G</w:t>
      </w:r>
      <w:r w:rsidRPr="0044512A">
        <w:rPr>
          <w:rFonts w:ascii="Times New Roman" w:hAnsi="Times New Roman" w:cs="Times New Roman"/>
          <w:i w:val="0"/>
          <w:iCs w:val="0"/>
          <w:color w:val="FF0000"/>
          <w:spacing w:val="0"/>
          <w:sz w:val="27"/>
          <w:szCs w:val="27"/>
        </w:rPr>
        <w:t>iáo</w:t>
      </w:r>
      <w:r w:rsidRPr="00E81F4B">
        <w:rPr>
          <w:rFonts w:ascii="Times New Roman" w:hAnsi="Times New Roman" w:cs="Times New Roman"/>
          <w:i w:val="0"/>
          <w:iCs w:val="0"/>
          <w:color w:val="auto"/>
          <w:spacing w:val="0"/>
          <w:sz w:val="27"/>
          <w:szCs w:val="27"/>
        </w:rPr>
        <w:t xml:space="preserve"> hội, mở rộng không gian cho tư tưởng khoa học triết học độc lập. </w:t>
      </w:r>
      <w:r w:rsidRPr="00E81F4B">
        <w:rPr>
          <w:rStyle w:val="Strong"/>
          <w:rFonts w:ascii="Times New Roman" w:hAnsi="Times New Roman" w:cs="Times New Roman"/>
          <w:b w:val="0"/>
          <w:bCs w:val="0"/>
          <w:i w:val="0"/>
          <w:iCs w:val="0"/>
          <w:color w:val="auto"/>
          <w:spacing w:val="0"/>
          <w:sz w:val="27"/>
          <w:szCs w:val="27"/>
        </w:rPr>
        <w:t>Cách mạng khoa học</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xml:space="preserve">thế kỷ XVI - XVII (Copernicus, Kepler, Galileo, Newton) đặt ra yêu cầu cấp thiết về một nền tảng triết học mới cho khoa học. </w:t>
      </w:r>
      <w:r w:rsidRPr="00E81F4B">
        <w:rPr>
          <w:rStyle w:val="Strong"/>
          <w:rFonts w:ascii="Times New Roman" w:hAnsi="Times New Roman" w:cs="Times New Roman"/>
          <w:b w:val="0"/>
          <w:bCs w:val="0"/>
          <w:i w:val="0"/>
          <w:iCs w:val="0"/>
          <w:color w:val="auto"/>
          <w:spacing w:val="0"/>
          <w:sz w:val="27"/>
          <w:szCs w:val="27"/>
        </w:rPr>
        <w:t>Toán học phát triển mạnh</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(đại số, hình học) nhờ tư duy chính xác và trừu tượng</w:t>
      </w:r>
      <w:r w:rsidR="008C6663" w:rsidRPr="00E81F4B">
        <w:rPr>
          <w:rFonts w:ascii="Times New Roman" w:hAnsi="Times New Roman" w:cs="Times New Roman"/>
          <w:i w:val="0"/>
          <w:iCs w:val="0"/>
          <w:color w:val="auto"/>
          <w:spacing w:val="0"/>
          <w:sz w:val="27"/>
          <w:szCs w:val="27"/>
        </w:rPr>
        <w:t xml:space="preserve"> -</w:t>
      </w:r>
      <w:r w:rsidR="00294A65" w:rsidRPr="00E81F4B">
        <w:rPr>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cơ sở để Descartes xây dựng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hình học giải tích</w:t>
      </w:r>
      <w:r w:rsidR="00294A65" w:rsidRPr="00E81F4B">
        <w:rPr>
          <w:rStyle w:val="katex-mathml"/>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Đây là những</w:t>
      </w:r>
      <w:r w:rsidRPr="00E81F4B">
        <w:rPr>
          <w:rFonts w:ascii="Times New Roman" w:hAnsi="Times New Roman" w:cs="Times New Roman"/>
          <w:b/>
          <w:bCs/>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điều kiện khách quan cho sự hình thành và phát triển</w:t>
      </w:r>
      <w:r w:rsidRPr="00E81F4B">
        <w:rPr>
          <w:rStyle w:val="katex-mathml"/>
          <w:rFonts w:ascii="Times New Roman" w:hAnsi="Times New Roman" w:cs="Times New Roman"/>
          <w:b/>
          <w:bCs/>
          <w:i w:val="0"/>
          <w:iCs w:val="0"/>
          <w:color w:val="auto"/>
          <w:spacing w:val="0"/>
          <w:sz w:val="27"/>
          <w:szCs w:val="27"/>
        </w:rPr>
        <w:t> </w:t>
      </w:r>
      <w:r w:rsidRPr="00E81F4B">
        <w:rPr>
          <w:rFonts w:ascii="Times New Roman" w:hAnsi="Times New Roman" w:cs="Times New Roman"/>
          <w:i w:val="0"/>
          <w:iCs w:val="0"/>
          <w:color w:val="auto"/>
          <w:spacing w:val="0"/>
          <w:sz w:val="27"/>
          <w:szCs w:val="27"/>
        </w:rPr>
        <w:t>hệ thống tư tưởng của Descartes.</w:t>
      </w:r>
    </w:p>
    <w:p w14:paraId="25763DC9" w14:textId="72993853" w:rsidR="00700A75" w:rsidRPr="00E81F4B" w:rsidRDefault="00700A75" w:rsidP="0058628C">
      <w:pPr>
        <w:spacing w:line="360" w:lineRule="auto"/>
        <w:ind w:firstLine="720"/>
        <w:jc w:val="both"/>
        <w:rPr>
          <w:rFonts w:eastAsiaTheme="minorHAnsi"/>
          <w:sz w:val="27"/>
          <w:szCs w:val="27"/>
        </w:rPr>
      </w:pPr>
      <w:r w:rsidRPr="00E81F4B">
        <w:rPr>
          <w:rFonts w:eastAsiaTheme="minorHAnsi"/>
          <w:i/>
          <w:iCs/>
          <w:sz w:val="27"/>
          <w:szCs w:val="27"/>
        </w:rPr>
        <w:t>Lược sử triết học Pháp</w:t>
      </w:r>
      <w:r w:rsidRPr="00E81F4B">
        <w:rPr>
          <w:rFonts w:eastAsiaTheme="minorHAnsi"/>
          <w:sz w:val="27"/>
          <w:szCs w:val="27"/>
        </w:rPr>
        <w:t xml:space="preserve"> [10</w:t>
      </w:r>
      <w:r w:rsidR="00E3166D" w:rsidRPr="00E81F4B">
        <w:rPr>
          <w:rFonts w:eastAsiaTheme="minorHAnsi"/>
          <w:sz w:val="27"/>
          <w:szCs w:val="27"/>
        </w:rPr>
        <w:t>3</w:t>
      </w:r>
      <w:r w:rsidRPr="00E81F4B">
        <w:rPr>
          <w:rFonts w:eastAsiaTheme="minorHAnsi"/>
          <w:sz w:val="27"/>
          <w:szCs w:val="27"/>
        </w:rPr>
        <w:t xml:space="preserve">] của Jean Wahl (2006) </w:t>
      </w:r>
      <w:r w:rsidRPr="00E81F4B">
        <w:rPr>
          <w:sz w:val="27"/>
          <w:szCs w:val="27"/>
        </w:rPr>
        <w:t xml:space="preserve">(Nguyễn Hải Hằng, Đào Ngọc Phong, Trần Nhật Tân dịch). </w:t>
      </w:r>
      <w:r w:rsidRPr="00E81F4B">
        <w:rPr>
          <w:rFonts w:eastAsiaTheme="minorHAnsi"/>
          <w:sz w:val="27"/>
          <w:szCs w:val="27"/>
        </w:rPr>
        <w:t>Đây là một công trình có giá trị học thuật cao, không chỉ dừng lại ở việc trình bày tiến trình lịch sử triết học Pháp từ thế kỷ XVII đến thế kỷ XX, mà còn cho thấy một cách tiếp cận mang tính phương pháp luận sâu sắc. Tác giả không kể lại lịch sử triết học theo lối biên niên thuần túy hay liệt kê các triết gia tiêu biểu, mà đặt các học thuyết triết học trong mối liên hệ hữu cơ với những vấn đề trung tâm của thời đại và bối cảnh lịch sử - xã hội cụ thể, qua đó làm nổi bật động lực nội tại của sự vận động tư tưởng. Jean Wahl chỉ ra rằng triết học Pháp hình thành và phát triển như một truyền thống đặc thù, mang đậm tinh thần duy lý phê phán, luôn gắn bó chặt chẽ với khoa học, chính trị và đời sống xã hội, đồng thời không ngừng tự phản tư về phương pháp và nền tảng của tri thức. Đặc biệt, khi phân tích giai đoạn Phục hưng và Khai sáng, tác giả nhấn mạnh đây là bước ngoặt quyết định đưa triết học trở thành một lĩnh vực nghiên cứu độc lập, trong bối cảnh khoa học tự nhiên phát triển mạnh mẽ và những biến đổi sâu sắc về kinh tế - xã hội, chính trị ở châu Âu. Trong cấu trúc chung đó, triết học của Descartes được Jean Wahl xem như trục trung tâm của triết học Pháp hiện đại, vừa là kết tinh của tinh thần duy lý thế kỷ XVII, vừa mở ra mô hình tư duy mới lấy chủ thể nhận thức và phương pháp làm nền tảng cho tri thức. Cách tiếp cận này giúp đặt Descartes vào đúng bối cảnh lịch sử - trí tuệ của thời đại, làm rõ mối liên hệ giữa tư tưởng triết học của ông với các điều kiện khoa học, xã hội và văn hóa đương thời, đồng thời khẳng định vai trò nền tảng của Descartes trong việc định hình diện mạo và hướng phát triển lâu dài của triết học Pháp nói riêng và triết học phương Tây hiện đại nói chung.</w:t>
      </w:r>
    </w:p>
    <w:p w14:paraId="13656281" w14:textId="178C771E" w:rsidR="00143CF6" w:rsidRPr="00E81F4B" w:rsidRDefault="00143CF6" w:rsidP="0058628C">
      <w:pPr>
        <w:pStyle w:val="TOC3"/>
        <w:shd w:val="clear" w:color="auto" w:fill="FFFFFF"/>
        <w:spacing w:before="0" w:line="360" w:lineRule="auto"/>
        <w:ind w:left="0" w:right="0" w:firstLine="720"/>
        <w:jc w:val="both"/>
        <w:rPr>
          <w:sz w:val="27"/>
          <w:szCs w:val="27"/>
        </w:rPr>
      </w:pPr>
      <w:r w:rsidRPr="00E81F4B">
        <w:rPr>
          <w:i/>
          <w:iCs/>
          <w:sz w:val="27"/>
          <w:szCs w:val="27"/>
        </w:rPr>
        <w:t>Lịch sử Triết học từ Cổ đại đến cận hiện đại</w:t>
      </w:r>
      <w:r w:rsidRPr="00E81F4B">
        <w:rPr>
          <w:sz w:val="27"/>
          <w:szCs w:val="27"/>
        </w:rPr>
        <w:t xml:space="preserve"> [</w:t>
      </w:r>
      <w:r w:rsidR="00E17A92" w:rsidRPr="00E81F4B">
        <w:rPr>
          <w:sz w:val="27"/>
          <w:szCs w:val="27"/>
        </w:rPr>
        <w:t>7</w:t>
      </w:r>
      <w:r w:rsidR="00E3166D" w:rsidRPr="00E81F4B">
        <w:rPr>
          <w:sz w:val="27"/>
          <w:szCs w:val="27"/>
        </w:rPr>
        <w:t>5</w:t>
      </w:r>
      <w:r w:rsidRPr="00E81F4B">
        <w:rPr>
          <w:sz w:val="27"/>
          <w:szCs w:val="27"/>
        </w:rPr>
        <w:t xml:space="preserve">] của D. Runes (Phạm Văn Liễn dịch, 2009). Công trình tổng quan về sự phát triển của triết học từ thời kỳ cổ đại cho đến cận đại. Phân tích những điều kiện khách quan nổi bật </w:t>
      </w:r>
      <w:r w:rsidR="00E4348E" w:rsidRPr="00E81F4B">
        <w:rPr>
          <w:sz w:val="27"/>
          <w:szCs w:val="27"/>
        </w:rPr>
        <w:t>như: s</w:t>
      </w:r>
      <w:r w:rsidRPr="00E81F4B">
        <w:rPr>
          <w:sz w:val="27"/>
          <w:szCs w:val="27"/>
        </w:rPr>
        <w:t xml:space="preserve">ự sụp đổ của học thuật kinh viện và quyền lực giáo hội. Descartes thách thức hệ thống tri thức kinh viện, đặt lý trí và phương pháp mới thay cho uy quyền truyền thống và giáo điều tôn giáo. Sự phát triển của khoa học hiện đại (Copernicus, Galileo...) thúc đẩy nhu cầu xây dựng một nền tảng tri thức mới, minh bạch và chắc chắn. Descartes là biểu tượng của chủ nghĩa duy lý, đặt phương pháp phân tích và lý trí làm trọng tâm. Phát minh hình học giải tích cho phép tiếp cận hiện thực qua ngôn ngữ toán học, tạo bước ngoặt cho tri thức nhân loại. </w:t>
      </w:r>
    </w:p>
    <w:p w14:paraId="3380B8AB" w14:textId="2EC13DC8" w:rsidR="00143CF6" w:rsidRPr="00E81F4B" w:rsidRDefault="00A3041E" w:rsidP="0058628C">
      <w:pPr>
        <w:spacing w:line="360" w:lineRule="auto"/>
        <w:ind w:firstLine="720"/>
        <w:jc w:val="both"/>
        <w:rPr>
          <w:iCs/>
          <w:sz w:val="27"/>
          <w:szCs w:val="27"/>
        </w:rPr>
      </w:pPr>
      <w:r w:rsidRPr="00E81F4B">
        <w:rPr>
          <w:sz w:val="27"/>
          <w:szCs w:val="27"/>
        </w:rPr>
        <w:t xml:space="preserve">Trong </w:t>
      </w:r>
      <w:r w:rsidR="00143CF6" w:rsidRPr="00E81F4B">
        <w:rPr>
          <w:i/>
          <w:iCs/>
          <w:sz w:val="27"/>
          <w:szCs w:val="27"/>
        </w:rPr>
        <w:t>Descartes: An analytical and historical introduction</w:t>
      </w:r>
      <w:r w:rsidRPr="00E81F4B">
        <w:rPr>
          <w:i/>
          <w:iCs/>
          <w:sz w:val="27"/>
          <w:szCs w:val="27"/>
        </w:rPr>
        <w:t xml:space="preserve"> </w:t>
      </w:r>
      <w:r w:rsidR="00143CF6" w:rsidRPr="00E81F4B">
        <w:rPr>
          <w:sz w:val="27"/>
          <w:szCs w:val="27"/>
        </w:rPr>
        <w:t>[1</w:t>
      </w:r>
      <w:r w:rsidR="00E17A92" w:rsidRPr="00E81F4B">
        <w:rPr>
          <w:sz w:val="27"/>
          <w:szCs w:val="27"/>
        </w:rPr>
        <w:t>2</w:t>
      </w:r>
      <w:r w:rsidR="00E3166D" w:rsidRPr="00E81F4B">
        <w:rPr>
          <w:sz w:val="27"/>
          <w:szCs w:val="27"/>
        </w:rPr>
        <w:t>1</w:t>
      </w:r>
      <w:r w:rsidR="00143CF6" w:rsidRPr="00E81F4B">
        <w:rPr>
          <w:sz w:val="27"/>
          <w:szCs w:val="27"/>
        </w:rPr>
        <w:t xml:space="preserve">] của </w:t>
      </w:r>
      <w:r w:rsidR="00143CF6" w:rsidRPr="00E81F4B">
        <w:rPr>
          <w:iCs/>
          <w:sz w:val="27"/>
          <w:szCs w:val="27"/>
        </w:rPr>
        <w:t>Georges Dicker</w:t>
      </w:r>
      <w:r w:rsidR="00143CF6" w:rsidRPr="00E81F4B">
        <w:rPr>
          <w:sz w:val="27"/>
          <w:szCs w:val="27"/>
        </w:rPr>
        <w:t xml:space="preserve"> (2013)</w:t>
      </w:r>
      <w:r w:rsidR="00143CF6" w:rsidRPr="00E81F4B">
        <w:rPr>
          <w:iCs/>
          <w:sz w:val="27"/>
          <w:szCs w:val="27"/>
        </w:rPr>
        <w:t>. Công trình phân tích bối cảnh lịch sử cho sự</w:t>
      </w:r>
      <w:r w:rsidR="0044512A">
        <w:rPr>
          <w:iCs/>
          <w:sz w:val="27"/>
          <w:szCs w:val="27"/>
        </w:rPr>
        <w:t xml:space="preserve"> ra đời tác phẩm </w:t>
      </w:r>
      <w:r w:rsidR="00143CF6" w:rsidRPr="0044512A">
        <w:rPr>
          <w:i/>
          <w:color w:val="FF0000"/>
          <w:sz w:val="27"/>
          <w:szCs w:val="27"/>
        </w:rPr>
        <w:t>Luận về phương pháp</w:t>
      </w:r>
      <w:r w:rsidR="00143CF6" w:rsidRPr="00E81F4B">
        <w:rPr>
          <w:sz w:val="27"/>
          <w:szCs w:val="27"/>
        </w:rPr>
        <w:t xml:space="preserve"> của Descartes</w:t>
      </w:r>
      <w:r w:rsidR="00143CF6" w:rsidRPr="00E81F4B">
        <w:rPr>
          <w:iCs/>
          <w:sz w:val="27"/>
          <w:szCs w:val="27"/>
        </w:rPr>
        <w:t>. Tác giả cho rằng</w:t>
      </w:r>
      <w:r w:rsidR="008C6663" w:rsidRPr="00E81F4B">
        <w:rPr>
          <w:iCs/>
          <w:sz w:val="27"/>
          <w:szCs w:val="27"/>
        </w:rPr>
        <w:t>,</w:t>
      </w:r>
      <w:r w:rsidR="00143CF6" w:rsidRPr="00E81F4B">
        <w:rPr>
          <w:iCs/>
          <w:sz w:val="27"/>
          <w:szCs w:val="27"/>
        </w:rPr>
        <w:t xml:space="preserve"> việc nắm vững các chủ đề và lập luận chính của nhà triết học thế kỷ XVII - Descartes là điều cần thiết</w:t>
      </w:r>
      <w:r w:rsidR="0044512A">
        <w:rPr>
          <w:iCs/>
          <w:sz w:val="27"/>
          <w:szCs w:val="27"/>
        </w:rPr>
        <w:t xml:space="preserve"> để hiểu được tư tưởng hiện đại</w:t>
      </w:r>
      <w:r w:rsidR="0044512A" w:rsidRPr="0044512A">
        <w:rPr>
          <w:iCs/>
          <w:color w:val="FF0000"/>
          <w:sz w:val="27"/>
          <w:szCs w:val="27"/>
        </w:rPr>
        <w:t>; đ</w:t>
      </w:r>
      <w:r w:rsidR="00143CF6" w:rsidRPr="00E81F4B">
        <w:rPr>
          <w:iCs/>
          <w:sz w:val="27"/>
          <w:szCs w:val="27"/>
        </w:rPr>
        <w:t>ồng thời, là lối thâm nhập vào công trình của các nhà kinh nghiệm chủ nghĩ</w:t>
      </w:r>
      <w:r w:rsidR="00BF78A8" w:rsidRPr="00E81F4B">
        <w:rPr>
          <w:iCs/>
          <w:sz w:val="27"/>
          <w:szCs w:val="27"/>
        </w:rPr>
        <w:t>a</w:t>
      </w:r>
      <w:r w:rsidR="00143CF6" w:rsidRPr="00E81F4B">
        <w:rPr>
          <w:iCs/>
          <w:sz w:val="27"/>
          <w:szCs w:val="27"/>
        </w:rPr>
        <w:t xml:space="preserve">, </w:t>
      </w:r>
      <w:r w:rsidR="008A029E" w:rsidRPr="00E81F4B">
        <w:rPr>
          <w:iCs/>
          <w:sz w:val="27"/>
          <w:szCs w:val="27"/>
        </w:rPr>
        <w:t xml:space="preserve">triết học </w:t>
      </w:r>
      <w:r w:rsidR="00143CF6" w:rsidRPr="00E81F4B">
        <w:rPr>
          <w:iCs/>
          <w:sz w:val="27"/>
          <w:szCs w:val="27"/>
        </w:rPr>
        <w:t xml:space="preserve">Kant, nghiên cứu nhận thức luận, siêu hình học và triết học đương đại. Công trình </w:t>
      </w:r>
      <w:r w:rsidR="00DB71EB" w:rsidRPr="00E81F4B">
        <w:rPr>
          <w:iCs/>
          <w:sz w:val="27"/>
          <w:szCs w:val="27"/>
        </w:rPr>
        <w:t xml:space="preserve">trình bày </w:t>
      </w:r>
      <w:r w:rsidR="00143CF6" w:rsidRPr="00E81F4B">
        <w:rPr>
          <w:iCs/>
          <w:sz w:val="27"/>
          <w:szCs w:val="27"/>
        </w:rPr>
        <w:t xml:space="preserve">một số vấn đề cơ bản của nhận thức luận và siêu hình học được rút ra từ các chủ đề và lập luận chính của </w:t>
      </w:r>
      <w:r w:rsidR="00DB71EB" w:rsidRPr="00E81F4B">
        <w:rPr>
          <w:iCs/>
          <w:sz w:val="27"/>
          <w:szCs w:val="27"/>
        </w:rPr>
        <w:t>t</w:t>
      </w:r>
      <w:r w:rsidR="00143CF6" w:rsidRPr="00E81F4B">
        <w:rPr>
          <w:iCs/>
          <w:sz w:val="27"/>
          <w:szCs w:val="27"/>
        </w:rPr>
        <w:t xml:space="preserve">hiền định. Công trình đã phân tích bối cảnh sống của Descartes trong thời kỳ châu Âu trải qua nhiều biến động về chính trị, tôn giáo và khoa học, những yếu tố này có ảnh hưởng sâu sắc đến tư tưởng và công trình của ông. Chiến tranh ba mươi năm (1618-1648) đã ảnh hưởng đến nhiều quốc gia châu Âu, bao gồm cả Pháp và Đức, nơi Descartes từng sống. Chiến tranh tạo ra một môi trường không ổn định, khiến Descartes phải di chuyển nhiều và tìm kiếm sự an toàn và ổn định để nghiên cứu và viết lách. Những yếu tố này đã định hình nên triết học và phương pháp của Descartes, làm cho ông trở thành một trong những nhà triết học có ảnh hưởng </w:t>
      </w:r>
      <w:r w:rsidR="00DB71EB" w:rsidRPr="00E81F4B">
        <w:rPr>
          <w:iCs/>
          <w:sz w:val="27"/>
          <w:szCs w:val="27"/>
        </w:rPr>
        <w:t xml:space="preserve">lớn </w:t>
      </w:r>
      <w:r w:rsidR="00143CF6" w:rsidRPr="00E81F4B">
        <w:rPr>
          <w:iCs/>
          <w:sz w:val="27"/>
          <w:szCs w:val="27"/>
        </w:rPr>
        <w:t>trong lịch sử triết học phương Tây.</w:t>
      </w:r>
    </w:p>
    <w:p w14:paraId="7F42B1BA" w14:textId="297E70A7" w:rsidR="0016455E" w:rsidRPr="00E81F4B" w:rsidRDefault="0016455E" w:rsidP="0058628C">
      <w:pPr>
        <w:spacing w:line="360" w:lineRule="auto"/>
        <w:ind w:firstLine="720"/>
        <w:jc w:val="both"/>
        <w:rPr>
          <w:sz w:val="27"/>
          <w:szCs w:val="27"/>
        </w:rPr>
      </w:pPr>
      <w:r w:rsidRPr="00E81F4B">
        <w:rPr>
          <w:i/>
          <w:iCs/>
          <w:sz w:val="27"/>
          <w:szCs w:val="27"/>
        </w:rPr>
        <w:t>Chat với René Descartes</w:t>
      </w:r>
      <w:r w:rsidRPr="00E81F4B">
        <w:rPr>
          <w:sz w:val="27"/>
          <w:szCs w:val="27"/>
        </w:rPr>
        <w:t xml:space="preserve"> [8</w:t>
      </w:r>
      <w:r w:rsidR="00E3166D" w:rsidRPr="00E81F4B">
        <w:rPr>
          <w:sz w:val="27"/>
          <w:szCs w:val="27"/>
        </w:rPr>
        <w:t>1</w:t>
      </w:r>
      <w:r w:rsidRPr="00E81F4B">
        <w:rPr>
          <w:sz w:val="27"/>
          <w:szCs w:val="27"/>
        </w:rPr>
        <w:t xml:space="preserve">] của Bùi Văn Nam Sơn (2016) là một công trình đặc biệt trong nghiên cứu và giới thiệu triết học Descartes, không chỉ bởi hình thức trình bày sáng tạo dưới dạng đối thoại giả tưởng, mà còn bởi chiều sâu tư tưởng và dụng ý phương pháp luận mà tác giả theo đuổi. Thông qua cuộc “trò chuyện” giữa người nghiên cứu đương đại và Descartes, tác phẩm đã tái hiện một cách sinh động nhưng chặt chẽ những vấn đề cốt lõi của triết học Descartes, từ phương pháp hoài nghi, vai trò của lý tính, đến mối quan hệ giữa triết học và khoa học tự nhiên. Hình thức đối thoại không làm giảm tính học thuật, trái lại, giúp làm rõ cấu trúc nội tại của tư duy Descartes, khi các luận điểm triết học được đặt vào thế chất vấn, phản biện và tự biện minh, đúng với tinh thần duy lý phê phán mà Descartes khởi xướng. Đồng thời, Bùi Văn Nam Sơn dành sự chú ý đáng kể cho việc phân tích bối cảnh lịch sử của thế kỷ XVII, thời kỳ khoa học tự nhiên và triết học phương Tây đang trải qua những chuyển biến căn bản, từ thế giới quan trung cổ sang thế giới quan khoa học hiện đại. Trong bối cảnh đó, cuộc đời và sự nghiệp của Descartes, từ thời thơ ấu, quá trình học tập, những trải nghiệm cá nhân đến việc hình thành các tác phẩm triết học </w:t>
      </w:r>
      <w:r w:rsidRPr="009C6752">
        <w:rPr>
          <w:spacing w:val="4"/>
          <w:sz w:val="27"/>
          <w:szCs w:val="27"/>
        </w:rPr>
        <w:t xml:space="preserve">và khoa học lớn, được trình bày như một chỉnh thể gắn bó hữu cơ với những biến động của thời đại. Qua cách tiếp cận này, tác phẩm không chỉ giúp người đọc hiểu Descartes như một cá nhân thiên tài, mà còn như một sản phẩm tiêu biểu của thời đại khoa học lý tính đang hình thành, đồng thời là người đặt nền móng cho triết học hiện đại. Vì vậy, </w:t>
      </w:r>
      <w:r w:rsidRPr="009C6752">
        <w:rPr>
          <w:i/>
          <w:iCs/>
          <w:spacing w:val="4"/>
          <w:sz w:val="27"/>
          <w:szCs w:val="27"/>
        </w:rPr>
        <w:t>Chat với René Descartes</w:t>
      </w:r>
      <w:r w:rsidRPr="009C6752">
        <w:rPr>
          <w:spacing w:val="4"/>
          <w:sz w:val="27"/>
          <w:szCs w:val="27"/>
        </w:rPr>
        <w:t xml:space="preserve"> có giá trị học thuật rõ nét trong việc kết nối triết học Descartes với bối cảnh lịch sử - xã hội thế kỷ XVII, gợi mở một cách tiếp cận vừa nghiêm túc về mặt lý luận, vừa linh hoạt về hình thức, đặc biệt hữu ích cho các nghiên cứu chuyên sâu về Descartes và sự hình thành của tư duy triết học hiện đại.</w:t>
      </w:r>
    </w:p>
    <w:p w14:paraId="217F451E" w14:textId="541F02BA" w:rsidR="00EC1EC4" w:rsidRPr="00E81F4B" w:rsidRDefault="00EC1EC4" w:rsidP="0058628C">
      <w:pPr>
        <w:pStyle w:val="ListParagraph"/>
        <w:widowControl w:val="0"/>
        <w:numPr>
          <w:ilvl w:val="2"/>
          <w:numId w:val="7"/>
        </w:numPr>
        <w:shd w:val="clear" w:color="auto" w:fill="FFFFFF"/>
        <w:tabs>
          <w:tab w:val="left" w:pos="851"/>
          <w:tab w:val="left" w:pos="1276"/>
        </w:tabs>
        <w:spacing w:line="360" w:lineRule="auto"/>
        <w:ind w:left="0" w:firstLine="720"/>
        <w:jc w:val="both"/>
        <w:outlineLvl w:val="0"/>
        <w:rPr>
          <w:b/>
          <w:bCs/>
          <w:i/>
          <w:sz w:val="27"/>
          <w:szCs w:val="27"/>
        </w:rPr>
      </w:pPr>
      <w:r w:rsidRPr="00E81F4B">
        <w:rPr>
          <w:b/>
          <w:bCs/>
          <w:i/>
          <w:sz w:val="27"/>
          <w:szCs w:val="27"/>
        </w:rPr>
        <w:t>Các công trình có liên quan đến những tiền đề lý luận, khoa học cho sự hình thành và phát triển tư tưởng triết học của Descartes</w:t>
      </w:r>
    </w:p>
    <w:p w14:paraId="5B81C38F" w14:textId="2ADCE32E" w:rsidR="00EC1EC4" w:rsidRPr="00E81F4B" w:rsidRDefault="00EC1EC4" w:rsidP="0058628C">
      <w:pPr>
        <w:spacing w:line="360" w:lineRule="auto"/>
        <w:ind w:firstLine="600"/>
        <w:jc w:val="both"/>
        <w:rPr>
          <w:sz w:val="27"/>
          <w:szCs w:val="27"/>
        </w:rPr>
      </w:pPr>
      <w:r w:rsidRPr="00E81F4B">
        <w:rPr>
          <w:sz w:val="27"/>
          <w:szCs w:val="27"/>
        </w:rPr>
        <w:t>Sự ra đời và phát triển của triết học Descartes không chỉ là kết quả của những yếu tố cá nhân và bối cảnh lịch sử</w:t>
      </w:r>
      <w:r w:rsidR="00416C57">
        <w:rPr>
          <w:sz w:val="27"/>
          <w:szCs w:val="27"/>
        </w:rPr>
        <w:t xml:space="preserve"> </w:t>
      </w:r>
      <w:r w:rsidRPr="00E81F4B">
        <w:rPr>
          <w:sz w:val="27"/>
          <w:szCs w:val="27"/>
        </w:rPr>
        <w:t>-</w:t>
      </w:r>
      <w:r w:rsidR="00416C57">
        <w:rPr>
          <w:sz w:val="27"/>
          <w:szCs w:val="27"/>
        </w:rPr>
        <w:t xml:space="preserve"> </w:t>
      </w:r>
      <w:r w:rsidRPr="00E81F4B">
        <w:rPr>
          <w:sz w:val="27"/>
          <w:szCs w:val="27"/>
        </w:rPr>
        <w:t>xã hội, mà còn chịu tác động sâu sắc từ nhiều</w:t>
      </w:r>
      <w:r w:rsidRPr="00E81F4B">
        <w:rPr>
          <w:rStyle w:val="katex-mathml"/>
          <w:rFonts w:eastAsiaTheme="majorEastAsia"/>
          <w:sz w:val="27"/>
          <w:szCs w:val="27"/>
        </w:rPr>
        <w:t> </w:t>
      </w:r>
      <w:r w:rsidRPr="00E81F4B">
        <w:rPr>
          <w:rStyle w:val="Strong"/>
          <w:b w:val="0"/>
          <w:bCs w:val="0"/>
          <w:sz w:val="27"/>
          <w:szCs w:val="27"/>
        </w:rPr>
        <w:t>tiền đề lý luận</w:t>
      </w:r>
      <w:r w:rsidRPr="00E81F4B">
        <w:rPr>
          <w:rStyle w:val="katex-mathml"/>
          <w:rFonts w:eastAsiaTheme="majorEastAsia"/>
          <w:b/>
          <w:bCs/>
          <w:sz w:val="27"/>
          <w:szCs w:val="27"/>
        </w:rPr>
        <w:t> </w:t>
      </w:r>
      <w:r w:rsidRPr="00E81F4B">
        <w:rPr>
          <w:sz w:val="27"/>
          <w:szCs w:val="27"/>
        </w:rPr>
        <w:t xml:space="preserve">được tích lũy qua hàng thế kỷ tư duy triết học phương Tây. </w:t>
      </w:r>
    </w:p>
    <w:p w14:paraId="1C3829A8" w14:textId="13F1C4A7" w:rsidR="00EC1EC4" w:rsidRPr="00E81F4B" w:rsidRDefault="00EC1EC4" w:rsidP="0058628C">
      <w:pPr>
        <w:spacing w:line="360" w:lineRule="auto"/>
        <w:ind w:firstLine="600"/>
        <w:jc w:val="both"/>
        <w:outlineLvl w:val="1"/>
        <w:rPr>
          <w:sz w:val="27"/>
          <w:szCs w:val="27"/>
        </w:rPr>
      </w:pPr>
      <w:bookmarkStart w:id="126" w:name="_Toc206324744"/>
      <w:bookmarkStart w:id="127" w:name="_Toc207267533"/>
      <w:bookmarkStart w:id="128" w:name="_Toc208143973"/>
      <w:bookmarkStart w:id="129" w:name="_Toc208225233"/>
      <w:bookmarkStart w:id="130" w:name="_Toc209277504"/>
      <w:bookmarkStart w:id="131" w:name="_Toc210644889"/>
      <w:r w:rsidRPr="00E81F4B">
        <w:rPr>
          <w:i/>
          <w:iCs/>
          <w:sz w:val="27"/>
          <w:szCs w:val="27"/>
        </w:rPr>
        <w:t xml:space="preserve">Triết học Tây Âu thế kỷ XVII </w:t>
      </w:r>
      <w:r w:rsidR="0016455E" w:rsidRPr="00E81F4B">
        <w:rPr>
          <w:i/>
          <w:iCs/>
          <w:sz w:val="27"/>
          <w:szCs w:val="27"/>
        </w:rPr>
        <w:t>-</w:t>
      </w:r>
      <w:r w:rsidRPr="00E81F4B">
        <w:rPr>
          <w:i/>
          <w:iCs/>
          <w:sz w:val="27"/>
          <w:szCs w:val="27"/>
        </w:rPr>
        <w:t xml:space="preserve"> XVIII R. Đêcáctơ</w:t>
      </w:r>
      <w:r w:rsidRPr="00E81F4B">
        <w:rPr>
          <w:sz w:val="27"/>
          <w:szCs w:val="27"/>
        </w:rPr>
        <w:t xml:space="preserve"> [13] của</w:t>
      </w:r>
      <w:r w:rsidRPr="00E81F4B">
        <w:rPr>
          <w:i/>
          <w:iCs/>
          <w:sz w:val="27"/>
          <w:szCs w:val="27"/>
        </w:rPr>
        <w:t xml:space="preserve"> </w:t>
      </w:r>
      <w:r w:rsidRPr="00E81F4B">
        <w:rPr>
          <w:sz w:val="27"/>
          <w:szCs w:val="27"/>
        </w:rPr>
        <w:t>Nguyễn Trọng Chuẩn</w:t>
      </w:r>
      <w:r w:rsidRPr="00E81F4B">
        <w:rPr>
          <w:i/>
          <w:iCs/>
          <w:sz w:val="27"/>
          <w:szCs w:val="27"/>
        </w:rPr>
        <w:t xml:space="preserve"> </w:t>
      </w:r>
      <w:r w:rsidRPr="00E81F4B">
        <w:rPr>
          <w:sz w:val="27"/>
          <w:szCs w:val="27"/>
        </w:rPr>
        <w:t>(1995). Công trình phân tích những tiền đề lý luận cho sự hình thành triết học Descartes. Đặt Descartes vào bối cảnh châu Âu đang chuyển mình từ triết học kinh viện sang khoa học hiện đại, với tinh thần hoài nghi mang tính phương pháp</w:t>
      </w:r>
      <w:r w:rsidR="00416C57">
        <w:rPr>
          <w:sz w:val="27"/>
          <w:szCs w:val="27"/>
        </w:rPr>
        <w:t>,</w:t>
      </w:r>
      <w:r w:rsidRPr="00E81F4B">
        <w:rPr>
          <w:sz w:val="27"/>
          <w:szCs w:val="27"/>
        </w:rPr>
        <w:t xml:space="preserve"> đây chính là môi trường lý tưởng để Descartes phát triển tư tưởng về sự chắc chắn và phương pháp luận hệ thống. Hoài nghi</w:t>
      </w:r>
      <w:r w:rsidR="00416C57">
        <w:rPr>
          <w:sz w:val="27"/>
          <w:szCs w:val="27"/>
        </w:rPr>
        <w:t xml:space="preserve"> không còn là thái độ bàng </w:t>
      </w:r>
      <w:r w:rsidR="00416C57" w:rsidRPr="00416C57">
        <w:rPr>
          <w:color w:val="FF0000"/>
          <w:sz w:val="27"/>
          <w:szCs w:val="27"/>
        </w:rPr>
        <w:t>quan</w:t>
      </w:r>
      <w:r w:rsidRPr="00E81F4B">
        <w:rPr>
          <w:sz w:val="27"/>
          <w:szCs w:val="27"/>
        </w:rPr>
        <w:t xml:space="preserve">, mà trở thành công cụ triết học chính thức. Tác giả nhấn mạnh rằng Descartes bắt đầu bằng cách hoài nghi mọi thứ để “phá hủy toàn bộ những điều ta từng cho là xác thực” và chỉ giữ lại điều không thể nghi ngờ. “Tôi tư duy, </w:t>
      </w:r>
      <w:r w:rsidR="00307B61">
        <w:rPr>
          <w:sz w:val="27"/>
          <w:szCs w:val="27"/>
        </w:rPr>
        <w:t>vậy</w:t>
      </w:r>
      <w:r w:rsidRPr="00E81F4B">
        <w:rPr>
          <w:sz w:val="27"/>
          <w:szCs w:val="27"/>
        </w:rPr>
        <w:t xml:space="preserve"> tôi tồn tại” như một tiên đề rắn chắc nhất, từ đó xây dựng hệ thống triết học thế hệ mới. Descartes áp dụng mô hình toán học, đặc biệt là phương pháp diễn dịch chặt chẽ như trong hình học vào triết học từ việc phân tích phức tạp thành đơn giản, tổng hợp hệ thống, cho đến kiểm chứng bằng lý tính. Điểm mấu chốt trong lý thuyết của Descartes là dựa trên ý niệm về Thượng đế hoàn hảo để khẳng định tính đáng tin của lý trí con người và thế giới bên ngoài. Như vậy, triết học Descartes được neo đậu trên nền tảng siêu hình, nhằm bảo đảm sự khách quan trong tri thức.</w:t>
      </w:r>
      <w:bookmarkEnd w:id="126"/>
      <w:bookmarkEnd w:id="127"/>
      <w:bookmarkEnd w:id="128"/>
      <w:bookmarkEnd w:id="129"/>
      <w:bookmarkEnd w:id="130"/>
      <w:bookmarkEnd w:id="131"/>
    </w:p>
    <w:p w14:paraId="31A2CA4E" w14:textId="1AB16655" w:rsidR="00EC1EC4" w:rsidRPr="0068419C" w:rsidRDefault="00EC1EC4" w:rsidP="0058628C">
      <w:pPr>
        <w:shd w:val="clear" w:color="auto" w:fill="FFFFFF"/>
        <w:spacing w:line="360" w:lineRule="auto"/>
        <w:ind w:firstLine="600"/>
        <w:jc w:val="both"/>
        <w:rPr>
          <w:spacing w:val="-2"/>
          <w:sz w:val="27"/>
          <w:szCs w:val="27"/>
        </w:rPr>
      </w:pPr>
      <w:r w:rsidRPr="0068419C">
        <w:rPr>
          <w:i/>
          <w:spacing w:val="-2"/>
          <w:sz w:val="27"/>
          <w:szCs w:val="27"/>
        </w:rPr>
        <w:t xml:space="preserve">Rene Descartes và tư duy khoa học </w:t>
      </w:r>
      <w:r w:rsidRPr="0068419C">
        <w:rPr>
          <w:iCs/>
          <w:spacing w:val="-2"/>
          <w:sz w:val="27"/>
          <w:szCs w:val="27"/>
        </w:rPr>
        <w:t>[21]</w:t>
      </w:r>
      <w:r w:rsidRPr="0068419C">
        <w:rPr>
          <w:i/>
          <w:spacing w:val="-2"/>
          <w:sz w:val="27"/>
          <w:szCs w:val="27"/>
        </w:rPr>
        <w:t xml:space="preserve"> </w:t>
      </w:r>
      <w:r w:rsidRPr="0068419C">
        <w:rPr>
          <w:spacing w:val="-2"/>
          <w:sz w:val="27"/>
          <w:szCs w:val="27"/>
        </w:rPr>
        <w:t>do Trương Quang Đệ (2000) giới</w:t>
      </w:r>
      <w:r w:rsidR="00416C57">
        <w:rPr>
          <w:spacing w:val="-2"/>
          <w:sz w:val="27"/>
          <w:szCs w:val="27"/>
        </w:rPr>
        <w:t xml:space="preserve"> thiệu trong bản dịch tác phẩm </w:t>
      </w:r>
      <w:r w:rsidRPr="00416C57">
        <w:rPr>
          <w:i/>
          <w:iCs/>
          <w:color w:val="FF0000"/>
          <w:spacing w:val="-2"/>
          <w:sz w:val="27"/>
          <w:szCs w:val="27"/>
        </w:rPr>
        <w:t>Luận về phương pháp</w:t>
      </w:r>
      <w:r w:rsidR="00416C57">
        <w:rPr>
          <w:iCs/>
          <w:spacing w:val="-2"/>
          <w:sz w:val="27"/>
          <w:szCs w:val="27"/>
        </w:rPr>
        <w:t xml:space="preserve"> </w:t>
      </w:r>
      <w:r w:rsidR="00416C57" w:rsidRPr="00416C57">
        <w:rPr>
          <w:iCs/>
          <w:color w:val="FF0000"/>
          <w:spacing w:val="-2"/>
          <w:sz w:val="27"/>
          <w:szCs w:val="27"/>
        </w:rPr>
        <w:t>của</w:t>
      </w:r>
      <w:r w:rsidRPr="0068419C">
        <w:rPr>
          <w:i/>
          <w:spacing w:val="-2"/>
          <w:sz w:val="27"/>
          <w:szCs w:val="27"/>
        </w:rPr>
        <w:t xml:space="preserve"> </w:t>
      </w:r>
      <w:r w:rsidRPr="0068419C">
        <w:rPr>
          <w:spacing w:val="-2"/>
          <w:sz w:val="27"/>
          <w:szCs w:val="27"/>
        </w:rPr>
        <w:t xml:space="preserve">Descartes. Tác giả công trình đánh giá ảnh hưởng sâu rộng của Descartes đối với triết học, khoa học, và cách tư duy của nhân loại, đặc biệt là sự hình thành phương pháp luận khoa học hiện đại. Cung cấp một cái nhìn sâu sắc và chi tiết về tư tưởng và phương pháp của Descartes, đồng thời nêu bật ảnh hưởng của ông đối với sự phát triển của triết học hiện đại. </w:t>
      </w:r>
    </w:p>
    <w:p w14:paraId="4D37D59F" w14:textId="2875EEDD" w:rsidR="00EC1EC4" w:rsidRPr="00E81F4B" w:rsidRDefault="00EC1EC4" w:rsidP="0058628C">
      <w:pPr>
        <w:spacing w:line="360" w:lineRule="auto"/>
        <w:ind w:firstLine="600"/>
        <w:jc w:val="both"/>
        <w:rPr>
          <w:sz w:val="27"/>
          <w:szCs w:val="27"/>
        </w:rPr>
      </w:pPr>
      <w:r w:rsidRPr="00E81F4B">
        <w:rPr>
          <w:i/>
          <w:sz w:val="27"/>
          <w:szCs w:val="27"/>
        </w:rPr>
        <w:t xml:space="preserve">Các nhà toán học - triết học </w:t>
      </w:r>
      <w:r w:rsidRPr="00E81F4B">
        <w:rPr>
          <w:iCs/>
          <w:sz w:val="27"/>
          <w:szCs w:val="27"/>
        </w:rPr>
        <w:t>[9]</w:t>
      </w:r>
      <w:r w:rsidRPr="00E81F4B">
        <w:rPr>
          <w:i/>
          <w:sz w:val="27"/>
          <w:szCs w:val="27"/>
        </w:rPr>
        <w:t xml:space="preserve"> </w:t>
      </w:r>
      <w:r w:rsidRPr="00E81F4B">
        <w:rPr>
          <w:sz w:val="27"/>
          <w:szCs w:val="27"/>
        </w:rPr>
        <w:t>của tác giả Nguyễn Cang (2004), tác giả chỉ ra ảnh hưởng của toán học đến phương pháp luận triết học của Descartes</w:t>
      </w:r>
      <w:r w:rsidRPr="00E81F4B">
        <w:rPr>
          <w:rStyle w:val="Strong"/>
          <w:sz w:val="27"/>
          <w:szCs w:val="27"/>
        </w:rPr>
        <w:t xml:space="preserve">. </w:t>
      </w:r>
      <w:r w:rsidRPr="00E81F4B">
        <w:rPr>
          <w:sz w:val="27"/>
          <w:szCs w:val="27"/>
        </w:rPr>
        <w:t>Descartes áp dụng cách tiếp cận trong toán học nơi các định đề và chứng minh được định rõ một cách chặt chẽ vào triết học. Theo đó: “Trong khi tìm kiếm con đường thẳng đi đến chân lý, chúng ta không cần phải quan tâm tới những gì không thể thấu đáo một cách chắc chắn như việc chứ</w:t>
      </w:r>
      <w:r w:rsidR="00416C57">
        <w:rPr>
          <w:sz w:val="27"/>
          <w:szCs w:val="27"/>
        </w:rPr>
        <w:t>ng minh bằng đại số và hình học</w:t>
      </w:r>
      <w:r w:rsidRPr="00E81F4B">
        <w:rPr>
          <w:sz w:val="27"/>
          <w:szCs w:val="27"/>
        </w:rPr>
        <w:t>”</w:t>
      </w:r>
      <w:r w:rsidR="00416C57">
        <w:rPr>
          <w:sz w:val="27"/>
          <w:szCs w:val="27"/>
        </w:rPr>
        <w:t>.</w:t>
      </w:r>
      <w:r w:rsidRPr="00E81F4B">
        <w:rPr>
          <w:sz w:val="27"/>
          <w:szCs w:val="27"/>
        </w:rPr>
        <w:t xml:space="preserve"> Luận điểm “Tôi tư duy, vậy tôi tồn tại” chính là yếu tố chắc chắn không cần chứng minh thêm, tương ứng với dạng tiên đề trong toán học.</w:t>
      </w:r>
      <w:r w:rsidRPr="00E81F4B">
        <w:rPr>
          <w:rStyle w:val="Strong"/>
          <w:sz w:val="27"/>
          <w:szCs w:val="27"/>
        </w:rPr>
        <w:t xml:space="preserve"> </w:t>
      </w:r>
      <w:r w:rsidRPr="00E81F4B">
        <w:rPr>
          <w:sz w:val="27"/>
          <w:szCs w:val="27"/>
        </w:rPr>
        <w:t>Hệ thống phương pháp tư duy logic của Descartes, được trình bày trong</w:t>
      </w:r>
      <w:r w:rsidRPr="00E81F4B">
        <w:rPr>
          <w:rStyle w:val="katex-mathml"/>
          <w:sz w:val="27"/>
          <w:szCs w:val="27"/>
        </w:rPr>
        <w:t> </w:t>
      </w:r>
      <w:r w:rsidRPr="00416C57">
        <w:rPr>
          <w:i/>
          <w:color w:val="FF0000"/>
          <w:sz w:val="27"/>
          <w:szCs w:val="27"/>
        </w:rPr>
        <w:t>Quy tắc định hướng tâm trí</w:t>
      </w:r>
      <w:r w:rsidRPr="00E81F4B">
        <w:rPr>
          <w:sz w:val="27"/>
          <w:szCs w:val="27"/>
        </w:rPr>
        <w:t xml:space="preserve">, phản ánh cách tiếp cận toán học: </w:t>
      </w:r>
      <w:r w:rsidRPr="009C6752">
        <w:rPr>
          <w:spacing w:val="4"/>
          <w:sz w:val="27"/>
          <w:szCs w:val="27"/>
        </w:rPr>
        <w:t>Không chấp nhận điều gì không rõ ràng đến mức loại trừ mọi nghi ngờ, phân chia vấn đề phức tạp thành các phần đơn giản, khởi từ cái đơn giản để dẫn đến cái phức tạp, xem xét lại các bước lập luận một cách toàn diện và không bỏ sót điều gì.</w:t>
      </w:r>
      <w:r w:rsidRPr="009C6752">
        <w:rPr>
          <w:b/>
          <w:bCs/>
          <w:spacing w:val="4"/>
          <w:sz w:val="27"/>
          <w:szCs w:val="27"/>
        </w:rPr>
        <w:t xml:space="preserve"> </w:t>
      </w:r>
      <w:r w:rsidRPr="009C6752">
        <w:rPr>
          <w:spacing w:val="4"/>
          <w:sz w:val="27"/>
          <w:szCs w:val="27"/>
        </w:rPr>
        <w:t xml:space="preserve">Descartes xem toán học là biểu hiện tinh túy của triết lý lý tính: tuyệt đối, phi không gian, thời gian, và phổ quát. Theo quan điểm này, ngay cả siêu hình học cũng phải dựa trên phương pháp luận toán học, ý tưởng tạo nền tảng cho triết học duy lý sau này.  </w:t>
      </w:r>
    </w:p>
    <w:p w14:paraId="720B12F2" w14:textId="7AFAE83D" w:rsidR="00EC1EC4" w:rsidRPr="0068419C" w:rsidRDefault="00EC1EC4" w:rsidP="0058628C">
      <w:pPr>
        <w:spacing w:line="360" w:lineRule="auto"/>
        <w:ind w:firstLine="600"/>
        <w:jc w:val="both"/>
        <w:rPr>
          <w:spacing w:val="-2"/>
          <w:sz w:val="27"/>
          <w:szCs w:val="27"/>
        </w:rPr>
      </w:pPr>
      <w:r w:rsidRPr="0068419C">
        <w:rPr>
          <w:i/>
          <w:iCs/>
          <w:spacing w:val="-2"/>
          <w:sz w:val="27"/>
          <w:szCs w:val="27"/>
        </w:rPr>
        <w:t xml:space="preserve">Đại cương lịch sử Triết học phương Tây </w:t>
      </w:r>
      <w:r w:rsidRPr="0068419C">
        <w:rPr>
          <w:spacing w:val="-2"/>
          <w:sz w:val="27"/>
          <w:szCs w:val="27"/>
        </w:rPr>
        <w:t xml:space="preserve">[42] của Đỗ Minh hợp, Nguyễn Thanh, Nguyễn Anh Tuấn (2006). </w:t>
      </w:r>
      <w:r w:rsidRPr="0068419C">
        <w:rPr>
          <w:rStyle w:val="Strong"/>
          <w:b w:val="0"/>
          <w:bCs w:val="0"/>
          <w:spacing w:val="-2"/>
          <w:sz w:val="27"/>
          <w:szCs w:val="27"/>
        </w:rPr>
        <w:t>Bối cảnh khủng hoảng của triết học kinh viện</w:t>
      </w:r>
      <w:r w:rsidRPr="0068419C">
        <w:rPr>
          <w:rStyle w:val="katex-mathml"/>
          <w:spacing w:val="-2"/>
          <w:sz w:val="27"/>
          <w:szCs w:val="27"/>
        </w:rPr>
        <w:t> </w:t>
      </w:r>
      <w:r w:rsidRPr="0068419C">
        <w:rPr>
          <w:spacing w:val="-2"/>
          <w:sz w:val="27"/>
          <w:szCs w:val="27"/>
        </w:rPr>
        <w:t>gắn với thần học và logic Aristotle</w:t>
      </w:r>
      <w:r w:rsidR="00416C57">
        <w:rPr>
          <w:spacing w:val="-2"/>
          <w:sz w:val="27"/>
          <w:szCs w:val="27"/>
        </w:rPr>
        <w:t>s</w:t>
      </w:r>
      <w:r w:rsidRPr="0068419C">
        <w:rPr>
          <w:spacing w:val="-2"/>
          <w:sz w:val="27"/>
          <w:szCs w:val="27"/>
        </w:rPr>
        <w:t>, không còn giải thích được các hiện tượng khoa học mới. Ảnh hưởng của</w:t>
      </w:r>
      <w:r w:rsidRPr="0068419C">
        <w:rPr>
          <w:rStyle w:val="katex-mathml"/>
          <w:spacing w:val="-2"/>
          <w:sz w:val="27"/>
          <w:szCs w:val="27"/>
        </w:rPr>
        <w:t> </w:t>
      </w:r>
      <w:r w:rsidRPr="0068419C">
        <w:rPr>
          <w:rStyle w:val="Strong"/>
          <w:b w:val="0"/>
          <w:bCs w:val="0"/>
          <w:spacing w:val="-2"/>
          <w:sz w:val="27"/>
          <w:szCs w:val="27"/>
        </w:rPr>
        <w:t>truyền thống hoài nghi</w:t>
      </w:r>
      <w:r w:rsidRPr="0068419C">
        <w:rPr>
          <w:rStyle w:val="katex-mathml"/>
          <w:b/>
          <w:bCs/>
          <w:spacing w:val="-2"/>
          <w:sz w:val="27"/>
          <w:szCs w:val="27"/>
        </w:rPr>
        <w:t> </w:t>
      </w:r>
      <w:r w:rsidRPr="0068419C">
        <w:rPr>
          <w:spacing w:val="-2"/>
          <w:sz w:val="27"/>
          <w:szCs w:val="27"/>
        </w:rPr>
        <w:t>và</w:t>
      </w:r>
      <w:r w:rsidRPr="0068419C">
        <w:rPr>
          <w:rStyle w:val="katex-mathml"/>
          <w:b/>
          <w:bCs/>
          <w:spacing w:val="-2"/>
          <w:sz w:val="27"/>
          <w:szCs w:val="27"/>
        </w:rPr>
        <w:t> </w:t>
      </w:r>
      <w:r w:rsidRPr="0068419C">
        <w:rPr>
          <w:rStyle w:val="Strong"/>
          <w:b w:val="0"/>
          <w:bCs w:val="0"/>
          <w:spacing w:val="-2"/>
          <w:sz w:val="27"/>
          <w:szCs w:val="27"/>
        </w:rPr>
        <w:t>triết học Hy La</w:t>
      </w:r>
      <w:r w:rsidRPr="0068419C">
        <w:rPr>
          <w:rStyle w:val="katex-mathml"/>
          <w:spacing w:val="-2"/>
          <w:sz w:val="27"/>
          <w:szCs w:val="27"/>
        </w:rPr>
        <w:t> </w:t>
      </w:r>
      <w:r w:rsidRPr="0068419C">
        <w:rPr>
          <w:spacing w:val="-2"/>
          <w:sz w:val="27"/>
          <w:szCs w:val="27"/>
        </w:rPr>
        <w:t>(đặc biệt là hình học Euclid) đã khuyến khích Descartes tìm kiếm nền tảng chắc chắn cho tri thức. Chính tinh thần</w:t>
      </w:r>
      <w:r w:rsidRPr="0068419C">
        <w:rPr>
          <w:rStyle w:val="katex-mathml"/>
          <w:spacing w:val="-2"/>
          <w:sz w:val="27"/>
          <w:szCs w:val="27"/>
        </w:rPr>
        <w:t> </w:t>
      </w:r>
      <w:r w:rsidRPr="0068419C">
        <w:rPr>
          <w:rStyle w:val="Strong"/>
          <w:b w:val="0"/>
          <w:bCs w:val="0"/>
          <w:spacing w:val="-2"/>
          <w:sz w:val="27"/>
          <w:szCs w:val="27"/>
        </w:rPr>
        <w:t>nhân văn chủ nghĩa</w:t>
      </w:r>
      <w:r w:rsidRPr="0068419C">
        <w:rPr>
          <w:rStyle w:val="katex-mathml"/>
          <w:spacing w:val="-2"/>
          <w:sz w:val="27"/>
          <w:szCs w:val="27"/>
        </w:rPr>
        <w:t> </w:t>
      </w:r>
      <w:r w:rsidRPr="0068419C">
        <w:rPr>
          <w:spacing w:val="-2"/>
          <w:sz w:val="27"/>
          <w:szCs w:val="27"/>
        </w:rPr>
        <w:t>của thời Phục hưng: đặt con người, lý trí và năng lực nhận thức vào trung tâm. Descartes được đào tạo tại</w:t>
      </w:r>
      <w:r w:rsidRPr="0068419C">
        <w:rPr>
          <w:rStyle w:val="katex-mathml"/>
          <w:spacing w:val="-2"/>
          <w:sz w:val="27"/>
          <w:szCs w:val="27"/>
        </w:rPr>
        <w:t> </w:t>
      </w:r>
      <w:r w:rsidRPr="0068419C">
        <w:rPr>
          <w:rStyle w:val="Strong"/>
          <w:b w:val="0"/>
          <w:bCs w:val="0"/>
          <w:spacing w:val="-2"/>
          <w:sz w:val="27"/>
          <w:szCs w:val="27"/>
        </w:rPr>
        <w:t>trường Dòng Tên La Flèche</w:t>
      </w:r>
      <w:r w:rsidRPr="0068419C">
        <w:rPr>
          <w:spacing w:val="-2"/>
          <w:sz w:val="27"/>
          <w:szCs w:val="27"/>
        </w:rPr>
        <w:t xml:space="preserve">, tiếp thu cả kiến thức kinh viện lẫn khoa học mới. Thời gian du hành và phục vụ quân đội giúp ông tiếp xúc với nhiều nhà khoa học, nhà tư tưởng lớn. </w:t>
      </w:r>
      <w:r w:rsidRPr="0068419C">
        <w:rPr>
          <w:rStyle w:val="Strong"/>
          <w:b w:val="0"/>
          <w:bCs w:val="0"/>
          <w:spacing w:val="-2"/>
          <w:sz w:val="27"/>
          <w:szCs w:val="27"/>
        </w:rPr>
        <w:t>Khủng hoảng phương pháp cá nhân</w:t>
      </w:r>
      <w:r w:rsidRPr="0068419C">
        <w:rPr>
          <w:spacing w:val="-2"/>
          <w:sz w:val="27"/>
          <w:szCs w:val="27"/>
        </w:rPr>
        <w:t>, bất mãn với tri thức hỗn tạp đương thời, ông quyết tâm xây dựng một hệ thống phương pháp luận chắc chắn. Triết học Descartes ra đời và phát triển trong bối cảnh lịch sử xã hội, khoa học và tư tưởng của châu Âu thế kỷ XVII, khi</w:t>
      </w:r>
      <w:r w:rsidRPr="0068419C">
        <w:rPr>
          <w:rStyle w:val="katex-mathml"/>
          <w:spacing w:val="-2"/>
          <w:sz w:val="27"/>
          <w:szCs w:val="27"/>
        </w:rPr>
        <w:t> </w:t>
      </w:r>
      <w:r w:rsidRPr="0068419C">
        <w:rPr>
          <w:rStyle w:val="Strong"/>
          <w:b w:val="0"/>
          <w:bCs w:val="0"/>
          <w:spacing w:val="-2"/>
          <w:sz w:val="27"/>
          <w:szCs w:val="27"/>
        </w:rPr>
        <w:t>yêu cầu khách quan của thời đại</w:t>
      </w:r>
      <w:r w:rsidRPr="0068419C">
        <w:rPr>
          <w:rStyle w:val="katex-mathml"/>
          <w:spacing w:val="-2"/>
          <w:sz w:val="27"/>
          <w:szCs w:val="27"/>
        </w:rPr>
        <w:t> </w:t>
      </w:r>
      <w:r w:rsidRPr="0068419C">
        <w:rPr>
          <w:spacing w:val="-2"/>
          <w:sz w:val="27"/>
          <w:szCs w:val="27"/>
        </w:rPr>
        <w:t>là phải xây dựng một phương pháp mới cho nhận thức, phản ánh</w:t>
      </w:r>
      <w:r w:rsidRPr="0068419C">
        <w:rPr>
          <w:rStyle w:val="katex-mathml"/>
          <w:spacing w:val="-2"/>
          <w:sz w:val="27"/>
          <w:szCs w:val="27"/>
        </w:rPr>
        <w:t> </w:t>
      </w:r>
      <w:r w:rsidRPr="0068419C">
        <w:rPr>
          <w:rStyle w:val="Strong"/>
          <w:b w:val="0"/>
          <w:bCs w:val="0"/>
          <w:spacing w:val="-2"/>
          <w:sz w:val="27"/>
          <w:szCs w:val="27"/>
        </w:rPr>
        <w:t>tinh thần nhân văn và lý tính của thời cận đại</w:t>
      </w:r>
      <w:r w:rsidRPr="0068419C">
        <w:rPr>
          <w:spacing w:val="-2"/>
          <w:sz w:val="27"/>
          <w:szCs w:val="27"/>
        </w:rPr>
        <w:t>.</w:t>
      </w:r>
    </w:p>
    <w:p w14:paraId="2DE2B41E" w14:textId="38679540" w:rsidR="00EC1EC4" w:rsidRPr="00E81F4B" w:rsidRDefault="00EC1EC4" w:rsidP="0058628C">
      <w:pPr>
        <w:spacing w:line="360" w:lineRule="auto"/>
        <w:ind w:firstLine="600"/>
        <w:jc w:val="both"/>
        <w:rPr>
          <w:sz w:val="27"/>
          <w:szCs w:val="27"/>
        </w:rPr>
      </w:pPr>
      <w:r w:rsidRPr="00E81F4B">
        <w:rPr>
          <w:i/>
          <w:iCs/>
          <w:sz w:val="27"/>
          <w:szCs w:val="27"/>
        </w:rPr>
        <w:t>Triết học Tây Âu trước Mác - Những vấn đề cơ bản</w:t>
      </w:r>
      <w:r w:rsidRPr="00E81F4B">
        <w:rPr>
          <w:sz w:val="27"/>
          <w:szCs w:val="27"/>
        </w:rPr>
        <w:t xml:space="preserve"> [</w:t>
      </w:r>
      <w:r w:rsidR="00E3166D" w:rsidRPr="00E81F4B">
        <w:rPr>
          <w:sz w:val="27"/>
          <w:szCs w:val="27"/>
        </w:rPr>
        <w:t>78</w:t>
      </w:r>
      <w:r w:rsidRPr="00E81F4B">
        <w:rPr>
          <w:sz w:val="27"/>
          <w:szCs w:val="27"/>
        </w:rPr>
        <w:t>] của tác giả Lê Thanh Sinh (2013). Công trình đã đề cập đến triết học Tây Âu cận đại</w:t>
      </w:r>
      <w:r w:rsidRPr="00E81F4B">
        <w:rPr>
          <w:rStyle w:val="Strong"/>
          <w:b w:val="0"/>
          <w:bCs w:val="0"/>
          <w:sz w:val="27"/>
          <w:szCs w:val="27"/>
        </w:rPr>
        <w:t xml:space="preserve">. </w:t>
      </w:r>
      <w:r w:rsidRPr="00E81F4B">
        <w:rPr>
          <w:sz w:val="27"/>
          <w:szCs w:val="27"/>
        </w:rPr>
        <w:t>Trước hết, Descartes chịu ảnh hưởng từ logic học và siêu hình học của Aristotles, vốn chi phối chương trình giáo dục kinh viện ở châu Âu thời bấy giờ. Ông được đào tạo theo truyền thống này, “nơi coi logic Aristoteles như công cụ tối ưu cho việc lập luận và phân loại tri thức” [</w:t>
      </w:r>
      <w:r w:rsidR="00811564" w:rsidRPr="00E81F4B">
        <w:rPr>
          <w:sz w:val="27"/>
          <w:szCs w:val="27"/>
        </w:rPr>
        <w:t>78</w:t>
      </w:r>
      <w:r w:rsidRPr="00E81F4B">
        <w:rPr>
          <w:sz w:val="27"/>
          <w:szCs w:val="27"/>
        </w:rPr>
        <w:t>, tr.129]. Tuy nhiên, khác với nhiều học giả kinh viện, Descartes tìm cách thoát khỏi sự lệ thuộc máy móc vào Aristotles, hướng đến một phương pháp tư duy mới. Bên cạnh đó, triết học Platon để lại dấu ấn trong niềm tin của Descartes vào chân lý tuyệt đối và khả năng đạt tới nó bằng lý trí thuần túy. Ông cũng tiếp thu tinh thần lập luận chặt chẽ từ các nhà kinh viện như Thomas Aquinas… đặc biệt là quan điểm về tính độc lập của kinh nghiệm nhận thức so với khái niệm trừu tượng. Cách mạng khoa học châu Âu thế kỷ XVI - XVII, với những đột phá của Copernicus, Kepler và Galileo Galilei, đã thay đổi triệt để quan niệm về vũ trụ, từ mô hình địa tâm sang nhật tâm: “Những phát hiện thiên văn học và cơ học mới đã tạo ra sức ép buộc triết học phải tìm kiếm một phương pháp phù hợp để giải thích hiện thực” [</w:t>
      </w:r>
      <w:r w:rsidR="00811564" w:rsidRPr="00E81F4B">
        <w:rPr>
          <w:sz w:val="27"/>
          <w:szCs w:val="27"/>
        </w:rPr>
        <w:t>78</w:t>
      </w:r>
      <w:r w:rsidRPr="00E81F4B">
        <w:rPr>
          <w:sz w:val="27"/>
          <w:szCs w:val="27"/>
        </w:rPr>
        <w:t>, tr.130]. Descartes chịu tác động trực tiếp từ mô hình cơ học của Galileo, trong đó thế giới vật chất được hiểu như một hệ thống vận động tuân theo quy luật toán học. Đây chính là nền tảng để ông xây dựng triết học tự nhiên của mình, trong đó toán học trở thành mô hình của sự chắc chắn và rõ ràng: “Sự mâu thuẫn giữa phương pháp kinh viện lỗi thời với thành tựu khoa học mới đã đặt ra yêu cầu cấp thiết phải xây dựng một phương pháp nhận thức mới” [</w:t>
      </w:r>
      <w:r w:rsidR="00811564" w:rsidRPr="00E81F4B">
        <w:rPr>
          <w:sz w:val="27"/>
          <w:szCs w:val="27"/>
        </w:rPr>
        <w:t>78</w:t>
      </w:r>
      <w:r w:rsidRPr="00E81F4B">
        <w:rPr>
          <w:sz w:val="27"/>
          <w:szCs w:val="27"/>
        </w:rPr>
        <w:t xml:space="preserve">, tr.131]. </w:t>
      </w:r>
    </w:p>
    <w:p w14:paraId="28815D7A" w14:textId="3304D58E" w:rsidR="00EC1EC4" w:rsidRPr="00E81F4B" w:rsidRDefault="00EC1EC4" w:rsidP="0058628C">
      <w:pPr>
        <w:spacing w:line="360" w:lineRule="auto"/>
        <w:ind w:firstLine="600"/>
        <w:jc w:val="both"/>
        <w:rPr>
          <w:sz w:val="27"/>
          <w:szCs w:val="27"/>
        </w:rPr>
      </w:pPr>
      <w:r w:rsidRPr="00E81F4B">
        <w:rPr>
          <w:sz w:val="27"/>
          <w:szCs w:val="27"/>
        </w:rPr>
        <w:t xml:space="preserve">Như vậy, các tiền đề lý luận cho sự hình thành và phát triển tư tưởng của Descartes là sự giao thoa giữa di sản triết học Cổ - Trung đại, ảnh hưởng của cách mạng khoa học, tư tưởng hoài nghi và nhân văn, cùng yêu cầu đổi mới phương pháp nhận thức. Chính sự kết hợp và cải biến sáng tạo các yếu tố này đã giúp Descartes trở thành “cha đẻ của triết học cận đại”. </w:t>
      </w:r>
    </w:p>
    <w:p w14:paraId="5DF9118F" w14:textId="737BCEFA" w:rsidR="00EC1EC4" w:rsidRPr="00E81F4B" w:rsidRDefault="00EC1EC4" w:rsidP="0058628C">
      <w:pPr>
        <w:pStyle w:val="TOC3"/>
        <w:numPr>
          <w:ilvl w:val="2"/>
          <w:numId w:val="7"/>
        </w:numPr>
        <w:shd w:val="clear" w:color="auto" w:fill="FFFFFF"/>
        <w:spacing w:before="0" w:line="360" w:lineRule="auto"/>
        <w:ind w:left="0" w:firstLine="720"/>
        <w:jc w:val="both"/>
        <w:outlineLvl w:val="0"/>
        <w:rPr>
          <w:b/>
          <w:bCs/>
          <w:i/>
          <w:sz w:val="27"/>
          <w:szCs w:val="27"/>
        </w:rPr>
      </w:pPr>
      <w:bookmarkStart w:id="132" w:name="_Toc206324743"/>
      <w:r w:rsidRPr="00E81F4B">
        <w:rPr>
          <w:b/>
          <w:bCs/>
          <w:i/>
          <w:sz w:val="27"/>
          <w:szCs w:val="27"/>
        </w:rPr>
        <w:t>Các công trình có liên quan đến những nhân tố chủ quan cho sự hình thành và phát triển tư tưởng triết học của Descartes</w:t>
      </w:r>
    </w:p>
    <w:p w14:paraId="4636552D" w14:textId="697BEFF8" w:rsidR="00EC1EC4" w:rsidRPr="00E81F4B" w:rsidRDefault="00EC1EC4" w:rsidP="0058628C">
      <w:pPr>
        <w:shd w:val="clear" w:color="auto" w:fill="FFFFFF"/>
        <w:spacing w:line="360" w:lineRule="auto"/>
        <w:ind w:firstLine="720"/>
        <w:jc w:val="both"/>
        <w:rPr>
          <w:sz w:val="27"/>
          <w:szCs w:val="27"/>
        </w:rPr>
      </w:pPr>
      <w:r w:rsidRPr="00E81F4B">
        <w:rPr>
          <w:i/>
          <w:iCs/>
          <w:sz w:val="27"/>
          <w:szCs w:val="27"/>
        </w:rPr>
        <w:t>Triết học Tây Âu thế kỷ XVII - XVIII R. Đêcáctơ</w:t>
      </w:r>
      <w:r w:rsidRPr="00E81F4B">
        <w:rPr>
          <w:sz w:val="27"/>
          <w:szCs w:val="27"/>
        </w:rPr>
        <w:t xml:space="preserve"> [13] của</w:t>
      </w:r>
      <w:r w:rsidRPr="00E81F4B">
        <w:rPr>
          <w:i/>
          <w:iCs/>
          <w:sz w:val="27"/>
          <w:szCs w:val="27"/>
        </w:rPr>
        <w:t xml:space="preserve"> </w:t>
      </w:r>
      <w:r w:rsidRPr="00E81F4B">
        <w:rPr>
          <w:sz w:val="27"/>
          <w:szCs w:val="27"/>
        </w:rPr>
        <w:t>Nguyễn Trọng Chuẩn</w:t>
      </w:r>
      <w:r w:rsidRPr="00E81F4B">
        <w:rPr>
          <w:i/>
          <w:iCs/>
          <w:sz w:val="27"/>
          <w:szCs w:val="27"/>
        </w:rPr>
        <w:t xml:space="preserve"> </w:t>
      </w:r>
      <w:r w:rsidRPr="00E81F4B">
        <w:rPr>
          <w:sz w:val="27"/>
          <w:szCs w:val="27"/>
        </w:rPr>
        <w:t xml:space="preserve">(1995). Công trình chủ yếu tập trung trình bày những vấn đề cốt lõi trong triết học của Descartes. Phân tích một số nhân tố chủ quan tác động đến sự hình thành và phát triển tư tưởng triết học của Descartes. Descartes có tư duy độc lập, luôn hoài nghi những tri thức có sẵn và mong muốn tìm ra một nền tảng chắc chắn cho tri thức. Tinh thần hoài nghi không phải chỉ là kỹ thuật tư duy mà còn là một phẩm chất cá nhân, phản ánh khát vọng tìm đến chân lý tuyệt đối. Ông mang đặc điểm suy tư sâu, kiên trì, và cẩn trọng, không dễ bị cuốn theo trào lưu nhất thời. Đây là yếu tố giúp ông hình thành một hệ thống triết học nhất quán, từ bản thể luận, nhận thức luận đến phương pháp khoa học. Descartes được đào tạo trong truyền thống triết học kinh viện và logic học Aristoteles. Bên cạnh đó, ông tiếp xúc sớm với toán học và hình học Euclid, từ đó hình thành niềm tin vào tính chắc chắn, rõ ràng và chính xác của lập luận toán học, sau này trở thành mô hình cho phương pháp triết học của ông. Descartes tham gia quân đội, đi nhiều nước châu Âu, tiếp xúc với nhiều môi trường văn hóa và khoa học khác nhau, giúp ông có cái nhìn rộng mở và tinh thần so sánh, phản biện. Trong thời gian sống ở Hà Lan và Pháp, ông dành nhiều năm cho suy tư triết học trong sự tĩnh lặng, xa rời đời sống chính trị sôi động, tạo điều kiện thuận lợi cho việc hình thành hệ thống tư tưởng. Descartes không chỉ là triết gia mà còn là nhà </w:t>
      </w:r>
      <w:r w:rsidRPr="009C6752">
        <w:rPr>
          <w:spacing w:val="2"/>
          <w:sz w:val="27"/>
          <w:szCs w:val="27"/>
        </w:rPr>
        <w:t>toán học, vật lý học, và sinh lý học. Chính sự kết hợp giữa trực giác triết học và phương pháp khoa học đã giúp ông xây dựng được quan niệm mới về tri thức, trong đó khoa học tự nhiên trở thành mô hình của nhận thức chắc chắn. Khát vọng xây dựng triết học như một khoa học nền tảng. Một động lực chủ quan quan trọng là mong muốn thiết lập một hệ thống triết học đóng vai trò như “gốc cây” cho mọi ngành khoa học, bảo đảm sự thống nhất và vững chắc về phương pháp. Điều này dẫn đến việc ông tìm kiếm “nguyên lý đầu tiên không thể nghi ngờ” chính là luận điểm “Tôi t</w:t>
      </w:r>
      <w:r w:rsidR="00644D0E" w:rsidRPr="009C6752">
        <w:rPr>
          <w:spacing w:val="2"/>
          <w:sz w:val="27"/>
          <w:szCs w:val="27"/>
        </w:rPr>
        <w:t>ư duy, vậy tôi tồn tại” (Cogito</w:t>
      </w:r>
      <w:r w:rsidRPr="009C6752">
        <w:rPr>
          <w:spacing w:val="2"/>
          <w:sz w:val="27"/>
          <w:szCs w:val="27"/>
        </w:rPr>
        <w:t xml:space="preserve"> ergo sum) [19, tr.55] là kết quả của phương pháp này.</w:t>
      </w:r>
    </w:p>
    <w:p w14:paraId="2D6E6EB3" w14:textId="77777777" w:rsidR="00EC1EC4" w:rsidRPr="00E81F4B" w:rsidRDefault="00EC1EC4" w:rsidP="0058628C">
      <w:pPr>
        <w:widowControl w:val="0"/>
        <w:shd w:val="clear" w:color="auto" w:fill="FFFFFF"/>
        <w:tabs>
          <w:tab w:val="left" w:pos="851"/>
          <w:tab w:val="left" w:pos="1276"/>
        </w:tabs>
        <w:spacing w:line="360" w:lineRule="auto"/>
        <w:ind w:firstLine="720"/>
        <w:jc w:val="both"/>
        <w:outlineLvl w:val="0"/>
        <w:rPr>
          <w:sz w:val="27"/>
          <w:szCs w:val="27"/>
        </w:rPr>
      </w:pPr>
      <w:bookmarkStart w:id="133" w:name="_Toc207267531"/>
      <w:bookmarkStart w:id="134" w:name="_Toc208143971"/>
      <w:bookmarkStart w:id="135" w:name="_Toc208225231"/>
      <w:bookmarkStart w:id="136" w:name="_Toc209277502"/>
      <w:bookmarkStart w:id="137" w:name="_Toc210644887"/>
      <w:r w:rsidRPr="00E81F4B">
        <w:rPr>
          <w:i/>
          <w:sz w:val="27"/>
          <w:szCs w:val="27"/>
        </w:rPr>
        <w:t xml:space="preserve">Triết học Descartes </w:t>
      </w:r>
      <w:r w:rsidRPr="00E81F4B">
        <w:rPr>
          <w:iCs/>
          <w:sz w:val="27"/>
          <w:szCs w:val="27"/>
        </w:rPr>
        <w:t>[27]</w:t>
      </w:r>
      <w:r w:rsidRPr="00E81F4B">
        <w:rPr>
          <w:i/>
          <w:sz w:val="27"/>
          <w:szCs w:val="27"/>
        </w:rPr>
        <w:t xml:space="preserve"> </w:t>
      </w:r>
      <w:r w:rsidRPr="00E81F4B">
        <w:rPr>
          <w:iCs/>
          <w:sz w:val="27"/>
          <w:szCs w:val="27"/>
        </w:rPr>
        <w:t xml:space="preserve">của Trần Thái Đỉnh (2018). </w:t>
      </w:r>
      <w:r w:rsidRPr="00E81F4B">
        <w:rPr>
          <w:sz w:val="27"/>
          <w:szCs w:val="27"/>
        </w:rPr>
        <w:t>Công trình trình bày hệ thống tư tưởng của Descartes, song cũng khéo léo làm nổi bật một số yếu tố</w:t>
      </w:r>
      <w:r w:rsidRPr="00E81F4B">
        <w:rPr>
          <w:rStyle w:val="katex-mathml"/>
          <w:sz w:val="27"/>
          <w:szCs w:val="27"/>
        </w:rPr>
        <w:t> </w:t>
      </w:r>
      <w:r w:rsidRPr="00E81F4B">
        <w:rPr>
          <w:rStyle w:val="Strong"/>
          <w:b w:val="0"/>
          <w:bCs w:val="0"/>
          <w:sz w:val="27"/>
          <w:szCs w:val="27"/>
        </w:rPr>
        <w:t>chủ quan</w:t>
      </w:r>
      <w:r w:rsidRPr="00E81F4B">
        <w:rPr>
          <w:rStyle w:val="katex-mathml"/>
          <w:sz w:val="27"/>
          <w:szCs w:val="27"/>
        </w:rPr>
        <w:t> </w:t>
      </w:r>
      <w:r w:rsidRPr="00E81F4B">
        <w:rPr>
          <w:sz w:val="27"/>
          <w:szCs w:val="27"/>
        </w:rPr>
        <w:t xml:space="preserve">trong triết học của ông, nhất là những nền tảng diễn giải về bản chất con người và gốc rễ suy tưởng. Những nhân tố chủ quan được nhấn mạnh trong tác phẩm như: </w:t>
      </w:r>
      <w:r w:rsidRPr="00E81F4B">
        <w:rPr>
          <w:rStyle w:val="Strong"/>
          <w:b w:val="0"/>
          <w:bCs w:val="0"/>
          <w:sz w:val="27"/>
          <w:szCs w:val="27"/>
        </w:rPr>
        <w:t>Khởi nguồn từ hành vi suy tưởng của con người</w:t>
      </w:r>
      <w:r w:rsidRPr="00E81F4B">
        <w:rPr>
          <w:sz w:val="27"/>
          <w:szCs w:val="27"/>
        </w:rPr>
        <w:t>, nhấn mạnh phạm trù “hành vi suy tưởng” là điểm xuất phát cho triết học Descartes một bước rẽ hoàn toàn với triết học truyền thống vốn khởi phát từ thế giới khách quan</w:t>
      </w:r>
      <w:r w:rsidRPr="00E81F4B">
        <w:rPr>
          <w:rStyle w:val="katex-mathml"/>
          <w:sz w:val="27"/>
          <w:szCs w:val="27"/>
        </w:rPr>
        <w:t>.</w:t>
      </w:r>
      <w:r w:rsidRPr="00E81F4B">
        <w:rPr>
          <w:rStyle w:val="katex-mathml"/>
          <w:b/>
          <w:bCs/>
          <w:sz w:val="27"/>
          <w:szCs w:val="27"/>
        </w:rPr>
        <w:t xml:space="preserve"> </w:t>
      </w:r>
      <w:r w:rsidRPr="00E81F4B">
        <w:rPr>
          <w:sz w:val="27"/>
          <w:szCs w:val="27"/>
        </w:rPr>
        <w:t>Descartes không xây dựng hệ thống triết học dựa vào thế giới tự nhiên, mà bắt đầu từ chủ thể tư tưởng. Điều này làm nổi bật vai trò của</w:t>
      </w:r>
      <w:r w:rsidRPr="00E81F4B">
        <w:rPr>
          <w:rStyle w:val="katex-mathml"/>
          <w:sz w:val="27"/>
          <w:szCs w:val="27"/>
        </w:rPr>
        <w:t> </w:t>
      </w:r>
      <w:r w:rsidRPr="00E81F4B">
        <w:rPr>
          <w:rStyle w:val="Strong"/>
          <w:b w:val="0"/>
          <w:bCs w:val="0"/>
          <w:sz w:val="27"/>
          <w:szCs w:val="27"/>
        </w:rPr>
        <w:t>ý chí</w:t>
      </w:r>
      <w:r w:rsidRPr="00E81F4B">
        <w:rPr>
          <w:rStyle w:val="Strong"/>
          <w:sz w:val="27"/>
          <w:szCs w:val="27"/>
        </w:rPr>
        <w:t xml:space="preserve"> </w:t>
      </w:r>
      <w:r w:rsidRPr="00E81F4B">
        <w:rPr>
          <w:sz w:val="27"/>
          <w:szCs w:val="27"/>
        </w:rPr>
        <w:t>và</w:t>
      </w:r>
      <w:r w:rsidRPr="00E81F4B">
        <w:rPr>
          <w:rStyle w:val="katex-mathml"/>
          <w:sz w:val="27"/>
          <w:szCs w:val="27"/>
        </w:rPr>
        <w:t> </w:t>
      </w:r>
      <w:r w:rsidRPr="00E81F4B">
        <w:rPr>
          <w:rStyle w:val="Strong"/>
          <w:b w:val="0"/>
          <w:bCs w:val="0"/>
          <w:sz w:val="27"/>
          <w:szCs w:val="27"/>
        </w:rPr>
        <w:t>tự do</w:t>
      </w:r>
      <w:r w:rsidRPr="00E81F4B">
        <w:rPr>
          <w:rStyle w:val="katex-mathml"/>
          <w:sz w:val="27"/>
          <w:szCs w:val="27"/>
        </w:rPr>
        <w:t> </w:t>
      </w:r>
      <w:r w:rsidRPr="00E81F4B">
        <w:rPr>
          <w:sz w:val="27"/>
          <w:szCs w:val="27"/>
        </w:rPr>
        <w:t>như những yếu tố nền tảng nơi con người, một quan niệm nhấn mạnh khía cạnh nội tại hơn bất kỳ định nghĩa nào trước đó</w:t>
      </w:r>
      <w:r w:rsidRPr="00E81F4B">
        <w:rPr>
          <w:rStyle w:val="katex-mathml"/>
          <w:sz w:val="27"/>
          <w:szCs w:val="27"/>
        </w:rPr>
        <w:t>.</w:t>
      </w:r>
      <w:r w:rsidRPr="00E81F4B">
        <w:rPr>
          <w:sz w:val="27"/>
          <w:szCs w:val="27"/>
        </w:rPr>
        <w:t xml:space="preserve"> Theo tác giả, Descartes không xem con người đơn thuần như một loài “vật có lý trí”. Thay vào đó, ông đề cao tinh thần, ý chí, khả năng suy tưởng và cho rằng con người đã thoát khỏi vị trí như một thực thể tự nhiên, để trở thành một hữu thể tinh thần siêu việt</w:t>
      </w:r>
      <w:r w:rsidRPr="00E81F4B">
        <w:rPr>
          <w:rStyle w:val="katex-mathml"/>
          <w:sz w:val="27"/>
          <w:szCs w:val="27"/>
        </w:rPr>
        <w:t xml:space="preserve">. </w:t>
      </w:r>
      <w:r w:rsidRPr="00E81F4B">
        <w:rPr>
          <w:sz w:val="27"/>
          <w:szCs w:val="27"/>
        </w:rPr>
        <w:t>Công trình không trình bày một cách hệ thống các yếu tố cá nhân như trải nghiệm bản thân, hoàn cảnh sống của Descartes. Thay vào đó, tác giả mở rộng góc nhìn qua lăng kính triết học nội tại của Descartes, qua đó làm rõ những nhân tố</w:t>
      </w:r>
      <w:r w:rsidRPr="00E81F4B">
        <w:rPr>
          <w:rStyle w:val="katex-mathml"/>
          <w:sz w:val="27"/>
          <w:szCs w:val="27"/>
        </w:rPr>
        <w:t> </w:t>
      </w:r>
      <w:r w:rsidRPr="00E81F4B">
        <w:rPr>
          <w:rStyle w:val="Strong"/>
          <w:b w:val="0"/>
          <w:bCs w:val="0"/>
          <w:sz w:val="27"/>
          <w:szCs w:val="27"/>
        </w:rPr>
        <w:t>chủ quan</w:t>
      </w:r>
      <w:r w:rsidRPr="00E81F4B">
        <w:rPr>
          <w:rStyle w:val="katex-mathml"/>
          <w:sz w:val="27"/>
          <w:szCs w:val="27"/>
        </w:rPr>
        <w:t> </w:t>
      </w:r>
      <w:r w:rsidRPr="00E81F4B">
        <w:rPr>
          <w:sz w:val="27"/>
          <w:szCs w:val="27"/>
        </w:rPr>
        <w:t>nhất định đã được ông khai thác trong xây dựng hệ thống lý luận.</w:t>
      </w:r>
      <w:bookmarkEnd w:id="132"/>
      <w:bookmarkEnd w:id="133"/>
      <w:bookmarkEnd w:id="134"/>
      <w:bookmarkEnd w:id="135"/>
      <w:bookmarkEnd w:id="136"/>
      <w:bookmarkEnd w:id="137"/>
      <w:r w:rsidRPr="00E81F4B">
        <w:rPr>
          <w:sz w:val="27"/>
          <w:szCs w:val="27"/>
        </w:rPr>
        <w:t xml:space="preserve"> </w:t>
      </w:r>
    </w:p>
    <w:p w14:paraId="00998A38" w14:textId="5BEC800C" w:rsidR="00EC1EC4" w:rsidRPr="00E81F4B" w:rsidRDefault="00EC1EC4" w:rsidP="0058628C">
      <w:pPr>
        <w:widowControl w:val="0"/>
        <w:shd w:val="clear" w:color="auto" w:fill="FFFFFF"/>
        <w:tabs>
          <w:tab w:val="left" w:pos="851"/>
        </w:tabs>
        <w:spacing w:line="360" w:lineRule="auto"/>
        <w:ind w:firstLine="720"/>
        <w:jc w:val="both"/>
        <w:rPr>
          <w:sz w:val="27"/>
          <w:szCs w:val="27"/>
        </w:rPr>
      </w:pPr>
      <w:r w:rsidRPr="00E81F4B">
        <w:rPr>
          <w:sz w:val="27"/>
          <w:szCs w:val="27"/>
        </w:rPr>
        <w:tab/>
        <w:t xml:space="preserve">Hội thảo khoa học </w:t>
      </w:r>
      <w:r w:rsidRPr="00E81F4B">
        <w:rPr>
          <w:i/>
          <w:iCs/>
          <w:sz w:val="27"/>
          <w:szCs w:val="27"/>
        </w:rPr>
        <w:t xml:space="preserve">“Triết học Pháp: từ cội nguồn đến hiện đại” </w:t>
      </w:r>
      <w:r w:rsidRPr="00E81F4B">
        <w:rPr>
          <w:sz w:val="27"/>
          <w:szCs w:val="27"/>
        </w:rPr>
        <w:t>[7</w:t>
      </w:r>
      <w:r w:rsidR="00811564" w:rsidRPr="00E81F4B">
        <w:rPr>
          <w:sz w:val="27"/>
          <w:szCs w:val="27"/>
        </w:rPr>
        <w:t>0</w:t>
      </w:r>
      <w:r w:rsidRPr="00E81F4B">
        <w:rPr>
          <w:sz w:val="27"/>
          <w:szCs w:val="27"/>
        </w:rPr>
        <w:t>]</w:t>
      </w:r>
      <w:r w:rsidRPr="00E81F4B">
        <w:rPr>
          <w:i/>
          <w:iCs/>
          <w:sz w:val="27"/>
          <w:szCs w:val="27"/>
        </w:rPr>
        <w:t>,</w:t>
      </w:r>
      <w:r w:rsidRPr="00E81F4B">
        <w:rPr>
          <w:sz w:val="27"/>
          <w:szCs w:val="27"/>
        </w:rPr>
        <w:t xml:space="preserve"> Nguyễn Thế Phúc, Nguyễn Tiến Dũng, Nguyễn Việt Phương (Đồng chủ biên, 2018). Hội thảo đã tập trung làm rõ phần thứ nhất: Triết học từ cội nguồn đến Khai sáng. Trong đó có một số bài tham luận tiêu biểu về tư tưởng triết học của Descartes như: “Vấn đề phương pháp trong triết học Rene Descartes và ảnh hưởng của nó đối với Mỹ học Pháp thế kỷ XVIII” của Lê Bình Phương Luân; “Quan điểm nhân học triết học của Rene Descartes và tính hiện thời của nó” của Nguyễn Công Oánh; “Phương pháp luận của Rene Descartes” của Quách Hoàng Công; “Một số vấn đề phương pháp luận trong triết học Descartes” của Lê Hữu Lợi, Lê Văn Tùng. Và phần thứ hai: Triết học Pháp hiện đại - phương pháp tiếp cận. Công trình đã góp phần gợi mở về sự hình thành và phát triển của triết học Khai sáng Pháp và ý nghĩa của nó đối với quá trình kiến thiết xã hội. Triết học Pháp đã sản sinh ra những tài năng khổng lồ về tư tưởng trong đó đặc biệt phải kể tới Rene Descartes người đã bắc cầu cho chủ nghĩa duy lý. Các nhà khai sáng Pháp đã tạo ra thái độ sùng bái lý tính nhờ tiếp thu tư tưởng của Descartes. Nhưng hình thức của chủ nghĩa duy lý của triết học khai sáng Pháp lại khác căn bản so với chủ nghĩa duy lý thế kỷ XVII, khá</w:t>
      </w:r>
      <w:r w:rsidR="00644D0E">
        <w:rPr>
          <w:sz w:val="27"/>
          <w:szCs w:val="27"/>
        </w:rPr>
        <w:t xml:space="preserve">c với triết học Descartes. </w:t>
      </w:r>
      <w:r w:rsidR="00644D0E" w:rsidRPr="00644D0E">
        <w:rPr>
          <w:color w:val="FF0000"/>
          <w:sz w:val="27"/>
          <w:szCs w:val="27"/>
        </w:rPr>
        <w:t>C</w:t>
      </w:r>
      <w:r w:rsidRPr="00644D0E">
        <w:rPr>
          <w:color w:val="FF0000"/>
          <w:sz w:val="27"/>
          <w:szCs w:val="27"/>
        </w:rPr>
        <w:t xml:space="preserve">hủ </w:t>
      </w:r>
      <w:r w:rsidRPr="00E81F4B">
        <w:rPr>
          <w:sz w:val="27"/>
          <w:szCs w:val="27"/>
        </w:rPr>
        <w:t>nghĩa duy lý thế kỷ XVII là chủ nghĩa duy lý siêu hình khẳng định rằng thế giới chủ yếu được nhận thức qua tư duy con người có lý tính, con người nhận thức được lý tính của mình từ Chúa. Ngược lại từ trong những suy luận của mình, chủ nghĩa duy lý khai sáng Pháp không đi từ lý tính đến giới tự nhiên, sau đó làm cho chúng thích nghi với giới tự nhiên, mà con người nhận thức giới tự nhiên thông qua các giác quan do giới tự nhiên đem lại cho con người. Chủ nghĩa duy lý thế kỷ XVIII không phải là chủ nghĩa duy lý tuyệt đối của Descartes</w:t>
      </w:r>
      <w:r w:rsidR="00644D0E">
        <w:rPr>
          <w:sz w:val="27"/>
          <w:szCs w:val="27"/>
        </w:rPr>
        <w:t>,</w:t>
      </w:r>
      <w:r w:rsidRPr="00E81F4B">
        <w:rPr>
          <w:sz w:val="27"/>
          <w:szCs w:val="27"/>
        </w:rPr>
        <w:t xml:space="preserve"> khẳng định vai trò tuyệt đối của lý tính, mà là chủ nghĩa duy lý bị giới hạn bởi kinh nghiệm. </w:t>
      </w:r>
    </w:p>
    <w:p w14:paraId="1D583ADF" w14:textId="0821999D" w:rsidR="00EC1EC4" w:rsidRPr="00E81F4B" w:rsidRDefault="00EC1EC4" w:rsidP="0058628C">
      <w:pPr>
        <w:shd w:val="clear" w:color="auto" w:fill="FFFFFF"/>
        <w:spacing w:line="360" w:lineRule="auto"/>
        <w:ind w:firstLine="720"/>
        <w:jc w:val="both"/>
        <w:rPr>
          <w:iCs/>
          <w:sz w:val="27"/>
          <w:szCs w:val="27"/>
        </w:rPr>
      </w:pPr>
      <w:r w:rsidRPr="00E81F4B">
        <w:rPr>
          <w:i/>
          <w:iCs/>
          <w:sz w:val="27"/>
          <w:szCs w:val="27"/>
        </w:rPr>
        <w:t>The Cambridge companion to Descartes</w:t>
      </w:r>
      <w:r w:rsidRPr="00E81F4B">
        <w:rPr>
          <w:rStyle w:val="ipa"/>
          <w:i/>
          <w:iCs/>
          <w:sz w:val="27"/>
          <w:szCs w:val="27"/>
        </w:rPr>
        <w:t xml:space="preserve"> </w:t>
      </w:r>
      <w:r w:rsidRPr="00E81F4B">
        <w:rPr>
          <w:rStyle w:val="ipa"/>
          <w:sz w:val="27"/>
          <w:szCs w:val="27"/>
        </w:rPr>
        <w:t>[11</w:t>
      </w:r>
      <w:r w:rsidR="00811564" w:rsidRPr="00E81F4B">
        <w:rPr>
          <w:rStyle w:val="ipa"/>
          <w:sz w:val="27"/>
          <w:szCs w:val="27"/>
        </w:rPr>
        <w:t>5</w:t>
      </w:r>
      <w:r w:rsidRPr="00E81F4B">
        <w:rPr>
          <w:rStyle w:val="ipa"/>
          <w:sz w:val="27"/>
          <w:szCs w:val="27"/>
        </w:rPr>
        <w:t>] của tác giả</w:t>
      </w:r>
      <w:r w:rsidRPr="00E81F4B">
        <w:rPr>
          <w:rStyle w:val="ipa"/>
          <w:i/>
          <w:iCs/>
          <w:sz w:val="27"/>
          <w:szCs w:val="27"/>
        </w:rPr>
        <w:t xml:space="preserve"> </w:t>
      </w:r>
      <w:r w:rsidRPr="00E81F4B">
        <w:rPr>
          <w:iCs/>
          <w:sz w:val="27"/>
          <w:szCs w:val="27"/>
        </w:rPr>
        <w:t>John Cottingham (1992)</w:t>
      </w:r>
      <w:r w:rsidRPr="00E81F4B">
        <w:rPr>
          <w:sz w:val="27"/>
          <w:szCs w:val="27"/>
        </w:rPr>
        <w:t xml:space="preserve">. </w:t>
      </w:r>
      <w:r w:rsidRPr="00E81F4B">
        <w:rPr>
          <w:iCs/>
          <w:sz w:val="27"/>
          <w:szCs w:val="27"/>
        </w:rPr>
        <w:t>Công trình đã cung cấp cái nhìn toàn diện về cuộc đời và các công trình của Descartes. Trong đó, bao gồm các bài viết từ nhiều học giả uy tín, mang đến những phân tích sâu sắc về các khía cạnh triết học, khoa học và toán học trong công tr</w:t>
      </w:r>
      <w:r w:rsidR="00644D0E">
        <w:rPr>
          <w:iCs/>
          <w:sz w:val="27"/>
          <w:szCs w:val="27"/>
        </w:rPr>
        <w:t xml:space="preserve">ình của Descartes, đặc biệt là tác phẩm </w:t>
      </w:r>
      <w:r w:rsidRPr="00644D0E">
        <w:rPr>
          <w:i/>
          <w:iCs/>
          <w:color w:val="FF0000"/>
          <w:sz w:val="27"/>
          <w:szCs w:val="27"/>
        </w:rPr>
        <w:t>Luận về phương pháp</w:t>
      </w:r>
      <w:r w:rsidRPr="00E81F4B">
        <w:rPr>
          <w:iCs/>
          <w:sz w:val="27"/>
          <w:szCs w:val="27"/>
        </w:rPr>
        <w:t xml:space="preserve">. </w:t>
      </w:r>
    </w:p>
    <w:p w14:paraId="5CD73D26" w14:textId="1EF63D0F" w:rsidR="00EC1EC4" w:rsidRPr="00E81F4B" w:rsidRDefault="00EC1EC4" w:rsidP="0058628C">
      <w:pPr>
        <w:widowControl w:val="0"/>
        <w:shd w:val="clear" w:color="auto" w:fill="FFFFFF"/>
        <w:tabs>
          <w:tab w:val="left" w:pos="851"/>
        </w:tabs>
        <w:spacing w:line="360" w:lineRule="auto"/>
        <w:ind w:firstLine="720"/>
        <w:jc w:val="both"/>
        <w:rPr>
          <w:sz w:val="27"/>
          <w:szCs w:val="27"/>
        </w:rPr>
      </w:pPr>
      <w:r w:rsidRPr="00E81F4B">
        <w:rPr>
          <w:i/>
          <w:sz w:val="27"/>
          <w:szCs w:val="27"/>
        </w:rPr>
        <w:tab/>
        <w:t>L</w:t>
      </w:r>
      <w:r w:rsidRPr="00E81F4B">
        <w:rPr>
          <w:rFonts w:eastAsia="Calibri"/>
          <w:i/>
          <w:sz w:val="27"/>
          <w:szCs w:val="27"/>
        </w:rPr>
        <w:t>ị</w:t>
      </w:r>
      <w:r w:rsidRPr="00E81F4B">
        <w:rPr>
          <w:i/>
          <w:sz w:val="27"/>
          <w:szCs w:val="27"/>
        </w:rPr>
        <w:t>ch s</w:t>
      </w:r>
      <w:r w:rsidRPr="00E81F4B">
        <w:rPr>
          <w:rFonts w:eastAsia="Calibri"/>
          <w:i/>
          <w:sz w:val="27"/>
          <w:szCs w:val="27"/>
        </w:rPr>
        <w:t>ử</w:t>
      </w:r>
      <w:r w:rsidRPr="00E81F4B">
        <w:rPr>
          <w:i/>
          <w:sz w:val="27"/>
          <w:szCs w:val="27"/>
        </w:rPr>
        <w:t xml:space="preserve"> triết h</w:t>
      </w:r>
      <w:r w:rsidRPr="00E81F4B">
        <w:rPr>
          <w:rFonts w:eastAsia="Calibri"/>
          <w:i/>
          <w:sz w:val="27"/>
          <w:szCs w:val="27"/>
        </w:rPr>
        <w:t>ọ</w:t>
      </w:r>
      <w:r w:rsidRPr="00E81F4B">
        <w:rPr>
          <w:i/>
          <w:sz w:val="27"/>
          <w:szCs w:val="27"/>
        </w:rPr>
        <w:t>c và các lu</w:t>
      </w:r>
      <w:r w:rsidRPr="00E81F4B">
        <w:rPr>
          <w:rFonts w:eastAsia="Calibri"/>
          <w:i/>
          <w:sz w:val="27"/>
          <w:szCs w:val="27"/>
        </w:rPr>
        <w:t>ậ</w:t>
      </w:r>
      <w:r w:rsidRPr="00E81F4B">
        <w:rPr>
          <w:i/>
          <w:sz w:val="27"/>
          <w:szCs w:val="27"/>
        </w:rPr>
        <w:t xml:space="preserve">n </w:t>
      </w:r>
      <w:r w:rsidRPr="00E81F4B">
        <w:rPr>
          <w:rFonts w:eastAsia="Calibri"/>
          <w:i/>
          <w:sz w:val="27"/>
          <w:szCs w:val="27"/>
        </w:rPr>
        <w:t>đề</w:t>
      </w:r>
      <w:r w:rsidRPr="00E81F4B">
        <w:rPr>
          <w:sz w:val="27"/>
          <w:szCs w:val="27"/>
        </w:rPr>
        <w:t xml:space="preserve"> [8</w:t>
      </w:r>
      <w:r w:rsidR="00811564" w:rsidRPr="00E81F4B">
        <w:rPr>
          <w:sz w:val="27"/>
          <w:szCs w:val="27"/>
        </w:rPr>
        <w:t>4</w:t>
      </w:r>
      <w:r w:rsidRPr="00E81F4B">
        <w:rPr>
          <w:sz w:val="27"/>
          <w:szCs w:val="27"/>
        </w:rPr>
        <w:t>]</w:t>
      </w:r>
      <w:r w:rsidRPr="00E81F4B">
        <w:rPr>
          <w:rFonts w:eastAsia="Calibri"/>
          <w:i/>
          <w:sz w:val="27"/>
          <w:szCs w:val="27"/>
        </w:rPr>
        <w:t xml:space="preserve"> </w:t>
      </w:r>
      <w:r w:rsidRPr="00E81F4B">
        <w:rPr>
          <w:rFonts w:eastAsia="Calibri"/>
          <w:iCs/>
          <w:sz w:val="27"/>
          <w:szCs w:val="27"/>
        </w:rPr>
        <w:t>của</w:t>
      </w:r>
      <w:r w:rsidRPr="00E81F4B">
        <w:rPr>
          <w:rFonts w:eastAsia="Calibri"/>
          <w:i/>
          <w:sz w:val="27"/>
          <w:szCs w:val="27"/>
        </w:rPr>
        <w:t xml:space="preserve"> </w:t>
      </w:r>
      <w:r w:rsidRPr="00E81F4B">
        <w:rPr>
          <w:sz w:val="27"/>
          <w:szCs w:val="27"/>
        </w:rPr>
        <w:t>Samuel Enoch Stumpf</w:t>
      </w:r>
      <w:r w:rsidRPr="00E81F4B">
        <w:rPr>
          <w:rFonts w:eastAsia="Calibri"/>
          <w:i/>
          <w:sz w:val="27"/>
          <w:szCs w:val="27"/>
        </w:rPr>
        <w:t xml:space="preserve"> </w:t>
      </w:r>
      <w:r w:rsidRPr="00E81F4B">
        <w:rPr>
          <w:sz w:val="27"/>
          <w:szCs w:val="27"/>
        </w:rPr>
        <w:t>(</w:t>
      </w:r>
      <w:r w:rsidRPr="00E81F4B">
        <w:rPr>
          <w:rFonts w:eastAsia="Calibri"/>
          <w:sz w:val="27"/>
          <w:szCs w:val="27"/>
        </w:rPr>
        <w:t>Đỗ</w:t>
      </w:r>
      <w:r w:rsidRPr="00E81F4B">
        <w:rPr>
          <w:sz w:val="27"/>
          <w:szCs w:val="27"/>
        </w:rPr>
        <w:t xml:space="preserve"> V</w:t>
      </w:r>
      <w:r w:rsidRPr="00E81F4B">
        <w:rPr>
          <w:rFonts w:eastAsia="Calibri"/>
          <w:sz w:val="27"/>
          <w:szCs w:val="27"/>
        </w:rPr>
        <w:t>ă</w:t>
      </w:r>
      <w:r w:rsidRPr="00E81F4B">
        <w:rPr>
          <w:sz w:val="27"/>
          <w:szCs w:val="27"/>
        </w:rPr>
        <w:t>n Thu</w:t>
      </w:r>
      <w:r w:rsidRPr="00E81F4B">
        <w:rPr>
          <w:rFonts w:eastAsia="Calibri"/>
          <w:sz w:val="27"/>
          <w:szCs w:val="27"/>
        </w:rPr>
        <w:t>ấ</w:t>
      </w:r>
      <w:r w:rsidRPr="00E81F4B">
        <w:rPr>
          <w:sz w:val="27"/>
          <w:szCs w:val="27"/>
        </w:rPr>
        <w:t>n và L</w:t>
      </w:r>
      <w:r w:rsidRPr="00E81F4B">
        <w:rPr>
          <w:rFonts w:eastAsia="Calibri"/>
          <w:sz w:val="27"/>
          <w:szCs w:val="27"/>
        </w:rPr>
        <w:t>ư</w:t>
      </w:r>
      <w:r w:rsidRPr="00E81F4B">
        <w:rPr>
          <w:sz w:val="27"/>
          <w:szCs w:val="27"/>
        </w:rPr>
        <w:t>u V</w:t>
      </w:r>
      <w:r w:rsidRPr="00E81F4B">
        <w:rPr>
          <w:rFonts w:eastAsia="Calibri"/>
          <w:sz w:val="27"/>
          <w:szCs w:val="27"/>
        </w:rPr>
        <w:t>ă</w:t>
      </w:r>
      <w:r w:rsidRPr="00E81F4B">
        <w:rPr>
          <w:sz w:val="27"/>
          <w:szCs w:val="27"/>
        </w:rPr>
        <w:t>n Hy biên d</w:t>
      </w:r>
      <w:r w:rsidRPr="00E81F4B">
        <w:rPr>
          <w:rFonts w:eastAsia="Calibri"/>
          <w:sz w:val="27"/>
          <w:szCs w:val="27"/>
        </w:rPr>
        <w:t>ị</w:t>
      </w:r>
      <w:r w:rsidRPr="00E81F4B">
        <w:rPr>
          <w:sz w:val="27"/>
          <w:szCs w:val="27"/>
        </w:rPr>
        <w:t>ch, 2004). Công trình gi</w:t>
      </w:r>
      <w:r w:rsidRPr="00E81F4B">
        <w:rPr>
          <w:rFonts w:eastAsia="Calibri"/>
          <w:sz w:val="27"/>
          <w:szCs w:val="27"/>
        </w:rPr>
        <w:t>ớ</w:t>
      </w:r>
      <w:r w:rsidRPr="00E81F4B">
        <w:rPr>
          <w:sz w:val="27"/>
          <w:szCs w:val="27"/>
        </w:rPr>
        <w:t>i thi</w:t>
      </w:r>
      <w:r w:rsidRPr="00E81F4B">
        <w:rPr>
          <w:rFonts w:eastAsia="Calibri"/>
          <w:sz w:val="27"/>
          <w:szCs w:val="27"/>
        </w:rPr>
        <w:t>ệ</w:t>
      </w:r>
      <w:r w:rsidRPr="00E81F4B">
        <w:rPr>
          <w:sz w:val="27"/>
          <w:szCs w:val="27"/>
        </w:rPr>
        <w:t>u ch</w:t>
      </w:r>
      <w:r w:rsidRPr="00E81F4B">
        <w:rPr>
          <w:rFonts w:eastAsia="Calibri"/>
          <w:sz w:val="27"/>
          <w:szCs w:val="27"/>
        </w:rPr>
        <w:t>ủ</w:t>
      </w:r>
      <w:r w:rsidRPr="00E81F4B">
        <w:rPr>
          <w:sz w:val="27"/>
          <w:szCs w:val="27"/>
        </w:rPr>
        <w:t xml:space="preserve"> ngh</w:t>
      </w:r>
      <w:r w:rsidRPr="00E81F4B">
        <w:rPr>
          <w:rFonts w:eastAsia="Calibri"/>
          <w:sz w:val="27"/>
          <w:szCs w:val="27"/>
        </w:rPr>
        <w:t>ĩ</w:t>
      </w:r>
      <w:r w:rsidRPr="00E81F4B">
        <w:rPr>
          <w:sz w:val="27"/>
          <w:szCs w:val="27"/>
        </w:rPr>
        <w:t>a duy lý và phân tích ph</w:t>
      </w:r>
      <w:r w:rsidRPr="00E81F4B">
        <w:rPr>
          <w:rFonts w:eastAsia="Calibri"/>
          <w:sz w:val="27"/>
          <w:szCs w:val="27"/>
        </w:rPr>
        <w:t>ươ</w:t>
      </w:r>
      <w:r w:rsidRPr="00E81F4B">
        <w:rPr>
          <w:sz w:val="27"/>
          <w:szCs w:val="27"/>
        </w:rPr>
        <w:t>ng pháp c</w:t>
      </w:r>
      <w:r w:rsidRPr="00E81F4B">
        <w:rPr>
          <w:rFonts w:eastAsia="Calibri"/>
          <w:sz w:val="27"/>
          <w:szCs w:val="27"/>
        </w:rPr>
        <w:t>ủ</w:t>
      </w:r>
      <w:r w:rsidRPr="00E81F4B">
        <w:rPr>
          <w:sz w:val="27"/>
          <w:szCs w:val="27"/>
        </w:rPr>
        <w:t>a Descartes. V</w:t>
      </w:r>
      <w:r w:rsidRPr="00E81F4B">
        <w:rPr>
          <w:rFonts w:eastAsia="Calibri"/>
          <w:sz w:val="27"/>
          <w:szCs w:val="27"/>
        </w:rPr>
        <w:t>ấ</w:t>
      </w:r>
      <w:r w:rsidRPr="00E81F4B">
        <w:rPr>
          <w:sz w:val="27"/>
          <w:szCs w:val="27"/>
        </w:rPr>
        <w:t xml:space="preserve">n </w:t>
      </w:r>
      <w:r w:rsidRPr="00E81F4B">
        <w:rPr>
          <w:rFonts w:eastAsia="Calibri"/>
          <w:sz w:val="27"/>
          <w:szCs w:val="27"/>
        </w:rPr>
        <w:t>đ</w:t>
      </w:r>
      <w:r w:rsidRPr="00E81F4B">
        <w:rPr>
          <w:sz w:val="27"/>
          <w:szCs w:val="27"/>
        </w:rPr>
        <w:t>ề triết h</w:t>
      </w:r>
      <w:r w:rsidRPr="00E81F4B">
        <w:rPr>
          <w:rFonts w:eastAsia="Calibri"/>
          <w:sz w:val="27"/>
          <w:szCs w:val="27"/>
        </w:rPr>
        <w:t>ọ</w:t>
      </w:r>
      <w:r w:rsidRPr="00E81F4B">
        <w:rPr>
          <w:sz w:val="27"/>
          <w:szCs w:val="27"/>
        </w:rPr>
        <w:t>c Descartes, các công trình kh</w:t>
      </w:r>
      <w:r w:rsidRPr="00E81F4B">
        <w:rPr>
          <w:rFonts w:eastAsia="Calibri"/>
          <w:sz w:val="27"/>
          <w:szCs w:val="27"/>
        </w:rPr>
        <w:t>ẳ</w:t>
      </w:r>
      <w:r w:rsidRPr="00E81F4B">
        <w:rPr>
          <w:sz w:val="27"/>
          <w:szCs w:val="27"/>
        </w:rPr>
        <w:t xml:space="preserve">ng </w:t>
      </w:r>
      <w:r w:rsidRPr="00E81F4B">
        <w:rPr>
          <w:rFonts w:eastAsia="Calibri"/>
          <w:sz w:val="27"/>
          <w:szCs w:val="27"/>
        </w:rPr>
        <w:t>đị</w:t>
      </w:r>
      <w:r w:rsidRPr="00E81F4B">
        <w:rPr>
          <w:sz w:val="27"/>
          <w:szCs w:val="27"/>
        </w:rPr>
        <w:t>nh công lao c</w:t>
      </w:r>
      <w:r w:rsidRPr="00E81F4B">
        <w:rPr>
          <w:rFonts w:eastAsia="Calibri"/>
          <w:sz w:val="27"/>
          <w:szCs w:val="27"/>
        </w:rPr>
        <w:t>ủ</w:t>
      </w:r>
      <w:r w:rsidRPr="00E81F4B">
        <w:rPr>
          <w:sz w:val="27"/>
          <w:szCs w:val="27"/>
        </w:rPr>
        <w:t>a ông xây d</w:t>
      </w:r>
      <w:r w:rsidRPr="00E81F4B">
        <w:rPr>
          <w:rFonts w:eastAsia="Calibri"/>
          <w:sz w:val="27"/>
          <w:szCs w:val="27"/>
        </w:rPr>
        <w:t>ự</w:t>
      </w:r>
      <w:r w:rsidRPr="00E81F4B">
        <w:rPr>
          <w:sz w:val="27"/>
          <w:szCs w:val="27"/>
        </w:rPr>
        <w:t>ng ph</w:t>
      </w:r>
      <w:r w:rsidRPr="00E81F4B">
        <w:rPr>
          <w:rFonts w:eastAsia="Calibri"/>
          <w:sz w:val="27"/>
          <w:szCs w:val="27"/>
        </w:rPr>
        <w:t>ươ</w:t>
      </w:r>
      <w:r w:rsidRPr="00E81F4B">
        <w:rPr>
          <w:sz w:val="27"/>
          <w:szCs w:val="27"/>
        </w:rPr>
        <w:t>ng pháp m</w:t>
      </w:r>
      <w:r w:rsidRPr="00E81F4B">
        <w:rPr>
          <w:rFonts w:eastAsia="Calibri"/>
          <w:sz w:val="27"/>
          <w:szCs w:val="27"/>
        </w:rPr>
        <w:t>ớ</w:t>
      </w:r>
      <w:r w:rsidRPr="00E81F4B">
        <w:rPr>
          <w:sz w:val="27"/>
          <w:szCs w:val="27"/>
        </w:rPr>
        <w:t>i trong nh</w:t>
      </w:r>
      <w:r w:rsidRPr="00E81F4B">
        <w:rPr>
          <w:rFonts w:eastAsia="Calibri"/>
          <w:sz w:val="27"/>
          <w:szCs w:val="27"/>
        </w:rPr>
        <w:t>ậ</w:t>
      </w:r>
      <w:r w:rsidRPr="00E81F4B">
        <w:rPr>
          <w:sz w:val="27"/>
          <w:szCs w:val="27"/>
        </w:rPr>
        <w:t>n th</w:t>
      </w:r>
      <w:r w:rsidRPr="00E81F4B">
        <w:rPr>
          <w:rFonts w:eastAsia="Calibri"/>
          <w:sz w:val="27"/>
          <w:szCs w:val="27"/>
        </w:rPr>
        <w:t>ứ</w:t>
      </w:r>
      <w:r w:rsidRPr="00E81F4B">
        <w:rPr>
          <w:sz w:val="27"/>
          <w:szCs w:val="27"/>
        </w:rPr>
        <w:t>c c</w:t>
      </w:r>
      <w:r w:rsidRPr="00E81F4B">
        <w:rPr>
          <w:rFonts w:eastAsia="Calibri"/>
          <w:sz w:val="27"/>
          <w:szCs w:val="27"/>
        </w:rPr>
        <w:t>ủ</w:t>
      </w:r>
      <w:r w:rsidRPr="00E81F4B">
        <w:rPr>
          <w:sz w:val="27"/>
          <w:szCs w:val="27"/>
        </w:rPr>
        <w:t>a th</w:t>
      </w:r>
      <w:r w:rsidRPr="00E81F4B">
        <w:rPr>
          <w:rFonts w:eastAsia="Calibri"/>
          <w:sz w:val="27"/>
          <w:szCs w:val="27"/>
        </w:rPr>
        <w:t>ờ</w:t>
      </w:r>
      <w:r w:rsidRPr="00E81F4B">
        <w:rPr>
          <w:sz w:val="27"/>
          <w:szCs w:val="27"/>
        </w:rPr>
        <w:t xml:space="preserve">i </w:t>
      </w:r>
      <w:r w:rsidRPr="00E81F4B">
        <w:rPr>
          <w:rFonts w:eastAsia="Calibri"/>
          <w:sz w:val="27"/>
          <w:szCs w:val="27"/>
        </w:rPr>
        <w:t>đạ</w:t>
      </w:r>
      <w:r w:rsidRPr="00E81F4B">
        <w:rPr>
          <w:sz w:val="27"/>
          <w:szCs w:val="27"/>
        </w:rPr>
        <w:t>i; phân tích khái quát về ph</w:t>
      </w:r>
      <w:r w:rsidRPr="00E81F4B">
        <w:rPr>
          <w:rFonts w:eastAsia="Calibri"/>
          <w:sz w:val="27"/>
          <w:szCs w:val="27"/>
        </w:rPr>
        <w:t>ươ</w:t>
      </w:r>
      <w:r w:rsidRPr="00E81F4B">
        <w:rPr>
          <w:sz w:val="27"/>
          <w:szCs w:val="27"/>
        </w:rPr>
        <w:t>ng pháp, nguyên t</w:t>
      </w:r>
      <w:r w:rsidRPr="00E81F4B">
        <w:rPr>
          <w:rFonts w:eastAsia="Calibri"/>
          <w:sz w:val="27"/>
          <w:szCs w:val="27"/>
        </w:rPr>
        <w:t>ắ</w:t>
      </w:r>
      <w:r w:rsidRPr="00E81F4B">
        <w:rPr>
          <w:sz w:val="27"/>
          <w:szCs w:val="27"/>
        </w:rPr>
        <w:t>c nh</w:t>
      </w:r>
      <w:r w:rsidRPr="00E81F4B">
        <w:rPr>
          <w:rFonts w:eastAsia="Calibri"/>
          <w:sz w:val="27"/>
          <w:szCs w:val="27"/>
        </w:rPr>
        <w:t>ậ</w:t>
      </w:r>
      <w:r w:rsidRPr="00E81F4B">
        <w:rPr>
          <w:sz w:val="27"/>
          <w:szCs w:val="27"/>
        </w:rPr>
        <w:t>n th</w:t>
      </w:r>
      <w:r w:rsidRPr="00E81F4B">
        <w:rPr>
          <w:rFonts w:eastAsia="Calibri"/>
          <w:sz w:val="27"/>
          <w:szCs w:val="27"/>
        </w:rPr>
        <w:t>ứ</w:t>
      </w:r>
      <w:r w:rsidRPr="00E81F4B">
        <w:rPr>
          <w:sz w:val="27"/>
          <w:szCs w:val="27"/>
        </w:rPr>
        <w:t>c.</w:t>
      </w:r>
    </w:p>
    <w:p w14:paraId="4851D2BA" w14:textId="04FC315D" w:rsidR="00EC1EC4" w:rsidRPr="00E81F4B" w:rsidRDefault="00EC1EC4" w:rsidP="0058628C">
      <w:pPr>
        <w:spacing w:line="360" w:lineRule="auto"/>
        <w:ind w:firstLine="720"/>
        <w:jc w:val="both"/>
        <w:rPr>
          <w:iCs/>
          <w:sz w:val="27"/>
          <w:szCs w:val="27"/>
        </w:rPr>
      </w:pPr>
      <w:r w:rsidRPr="00E81F4B">
        <w:rPr>
          <w:i/>
          <w:iCs/>
          <w:sz w:val="27"/>
          <w:szCs w:val="27"/>
        </w:rPr>
        <w:t>Descartes: A biography</w:t>
      </w:r>
      <w:r w:rsidRPr="00E81F4B">
        <w:rPr>
          <w:sz w:val="27"/>
          <w:szCs w:val="27"/>
        </w:rPr>
        <w:t xml:space="preserve"> [11</w:t>
      </w:r>
      <w:r w:rsidR="00811564" w:rsidRPr="00E81F4B">
        <w:rPr>
          <w:sz w:val="27"/>
          <w:szCs w:val="27"/>
        </w:rPr>
        <w:t>2</w:t>
      </w:r>
      <w:r w:rsidRPr="00E81F4B">
        <w:rPr>
          <w:sz w:val="27"/>
          <w:szCs w:val="27"/>
        </w:rPr>
        <w:t xml:space="preserve">] </w:t>
      </w:r>
      <w:r w:rsidRPr="00E81F4B">
        <w:rPr>
          <w:iCs/>
          <w:sz w:val="27"/>
          <w:szCs w:val="27"/>
        </w:rPr>
        <w:t>của tác giả Desmond M. Clarke (2006)</w:t>
      </w:r>
      <w:r w:rsidRPr="00E81F4B">
        <w:rPr>
          <w:rStyle w:val="ipa"/>
          <w:sz w:val="27"/>
          <w:szCs w:val="27"/>
        </w:rPr>
        <w:t>.</w:t>
      </w:r>
      <w:r w:rsidRPr="00E81F4B">
        <w:rPr>
          <w:iCs/>
          <w:sz w:val="27"/>
          <w:szCs w:val="27"/>
        </w:rPr>
        <w:t xml:space="preserve"> Cuốn tiểu sử này không chỉ kể về cuộc đời của Descartes mà còn phân tích sâu</w:t>
      </w:r>
      <w:r w:rsidR="00644D0E">
        <w:rPr>
          <w:iCs/>
          <w:sz w:val="27"/>
          <w:szCs w:val="27"/>
        </w:rPr>
        <w:t xml:space="preserve"> các tác phẩm của ông, bao gồm </w:t>
      </w:r>
      <w:r w:rsidRPr="00644D0E">
        <w:rPr>
          <w:iCs/>
          <w:color w:val="FF0000"/>
          <w:sz w:val="27"/>
          <w:szCs w:val="27"/>
        </w:rPr>
        <w:t>Luận về phương pháp</w:t>
      </w:r>
      <w:r w:rsidRPr="00E81F4B">
        <w:rPr>
          <w:iCs/>
          <w:sz w:val="27"/>
          <w:szCs w:val="27"/>
        </w:rPr>
        <w:t xml:space="preserve">. Tác giả phân tích về bối cảnh lịch sử và các ảnh hưởng của Descartes lên triết học và khoa học </w:t>
      </w:r>
      <w:r w:rsidRPr="00E81F4B">
        <w:rPr>
          <w:rStyle w:val="ipa"/>
          <w:sz w:val="27"/>
          <w:szCs w:val="27"/>
          <w:lang w:val="vi-VN"/>
        </w:rPr>
        <w:t xml:space="preserve">vào thế kỷ XVII. Trong bốn ấn phẩm lớn, ông đã tạo ra một hệ thống triết học đáp ứng nhu cầu của </w:t>
      </w:r>
      <w:r w:rsidRPr="00E81F4B">
        <w:rPr>
          <w:rStyle w:val="ipa"/>
          <w:sz w:val="27"/>
          <w:szCs w:val="27"/>
        </w:rPr>
        <w:t xml:space="preserve">các </w:t>
      </w:r>
      <w:r w:rsidRPr="00E81F4B">
        <w:rPr>
          <w:rStyle w:val="ipa"/>
          <w:sz w:val="27"/>
          <w:szCs w:val="27"/>
          <w:lang w:val="vi-VN"/>
        </w:rPr>
        <w:t xml:space="preserve">ngành khoa học mới này, từ đó </w:t>
      </w:r>
      <w:r w:rsidRPr="00E81F4B">
        <w:rPr>
          <w:rStyle w:val="ipa"/>
          <w:sz w:val="27"/>
          <w:szCs w:val="27"/>
        </w:rPr>
        <w:t>chịu</w:t>
      </w:r>
      <w:r w:rsidRPr="00E81F4B">
        <w:rPr>
          <w:rStyle w:val="ipa"/>
          <w:sz w:val="27"/>
          <w:szCs w:val="27"/>
          <w:lang w:val="vi-VN"/>
        </w:rPr>
        <w:t xml:space="preserve"> sự thù địch không ngừng của cả các nhà thần học </w:t>
      </w:r>
      <w:r w:rsidRPr="00E81F4B">
        <w:rPr>
          <w:rStyle w:val="ipa"/>
          <w:sz w:val="27"/>
          <w:szCs w:val="27"/>
        </w:rPr>
        <w:t>c</w:t>
      </w:r>
      <w:r w:rsidRPr="00E81F4B">
        <w:rPr>
          <w:rStyle w:val="ipa"/>
          <w:sz w:val="27"/>
          <w:szCs w:val="27"/>
          <w:lang w:val="vi-VN"/>
        </w:rPr>
        <w:t xml:space="preserve">ông giáo, </w:t>
      </w:r>
      <w:r w:rsidRPr="00E81F4B">
        <w:rPr>
          <w:rStyle w:val="ipa"/>
          <w:sz w:val="27"/>
          <w:szCs w:val="27"/>
        </w:rPr>
        <w:t xml:space="preserve">vốn chỉ </w:t>
      </w:r>
      <w:r w:rsidRPr="00E81F4B">
        <w:rPr>
          <w:rStyle w:val="ipa"/>
          <w:sz w:val="27"/>
          <w:szCs w:val="27"/>
          <w:lang w:val="vi-VN"/>
        </w:rPr>
        <w:t xml:space="preserve">dựa vào triết học kinh viện mà Descartes hy vọng sẽ </w:t>
      </w:r>
      <w:r w:rsidRPr="00E81F4B">
        <w:rPr>
          <w:rStyle w:val="ipa"/>
          <w:sz w:val="27"/>
          <w:szCs w:val="27"/>
        </w:rPr>
        <w:t>lật đổ</w:t>
      </w:r>
      <w:r w:rsidRPr="00E81F4B">
        <w:rPr>
          <w:rStyle w:val="ipa"/>
          <w:sz w:val="27"/>
          <w:szCs w:val="27"/>
          <w:lang w:val="vi-VN"/>
        </w:rPr>
        <w:t>. Những người cùng thời với ông cho rằng</w:t>
      </w:r>
      <w:r w:rsidRPr="00E81F4B">
        <w:rPr>
          <w:rStyle w:val="ipa"/>
          <w:sz w:val="27"/>
          <w:szCs w:val="27"/>
        </w:rPr>
        <w:t>,</w:t>
      </w:r>
      <w:r w:rsidRPr="00E81F4B">
        <w:rPr>
          <w:rStyle w:val="ipa"/>
          <w:sz w:val="27"/>
          <w:szCs w:val="27"/>
          <w:lang w:val="vi-VN"/>
        </w:rPr>
        <w:t xml:space="preserve"> những bằng chứng của ông về sự tồn tại của Chúa, trong Thiền định, không thành công đến mức ông hẳn là một người vô thần khó hiểu và cuộc thảo luận của ông về chủ nghĩa hoài nghi chỉ nhằm mục đích thổi bùng ngọn lửa của chủ nghĩa tự do. </w:t>
      </w:r>
    </w:p>
    <w:p w14:paraId="7AAD403A" w14:textId="36AC5673" w:rsidR="00EC1EC4" w:rsidRPr="00E81F4B" w:rsidRDefault="00EC1EC4" w:rsidP="0058628C">
      <w:pPr>
        <w:pStyle w:val="TOC3"/>
        <w:shd w:val="clear" w:color="auto" w:fill="FFFFFF"/>
        <w:spacing w:before="0" w:line="360" w:lineRule="auto"/>
        <w:ind w:left="0" w:right="0" w:firstLine="720"/>
        <w:jc w:val="both"/>
        <w:rPr>
          <w:iCs/>
          <w:sz w:val="27"/>
          <w:szCs w:val="27"/>
        </w:rPr>
      </w:pPr>
      <w:r w:rsidRPr="00E81F4B">
        <w:rPr>
          <w:i/>
          <w:sz w:val="27"/>
          <w:szCs w:val="27"/>
        </w:rPr>
        <w:t>Nh</w:t>
      </w:r>
      <w:r w:rsidRPr="00E81F4B">
        <w:rPr>
          <w:rFonts w:eastAsia="Calibri"/>
          <w:i/>
          <w:sz w:val="27"/>
          <w:szCs w:val="27"/>
        </w:rPr>
        <w:t>ữ</w:t>
      </w:r>
      <w:r w:rsidRPr="00E81F4B">
        <w:rPr>
          <w:i/>
          <w:sz w:val="27"/>
          <w:szCs w:val="27"/>
        </w:rPr>
        <w:t>ng v</w:t>
      </w:r>
      <w:r w:rsidRPr="00E81F4B">
        <w:rPr>
          <w:rFonts w:eastAsia="Calibri"/>
          <w:i/>
          <w:sz w:val="27"/>
          <w:szCs w:val="27"/>
        </w:rPr>
        <w:t>ấ</w:t>
      </w:r>
      <w:r w:rsidRPr="00E81F4B">
        <w:rPr>
          <w:i/>
          <w:sz w:val="27"/>
          <w:szCs w:val="27"/>
        </w:rPr>
        <w:t xml:space="preserve">n </w:t>
      </w:r>
      <w:r w:rsidRPr="00E81F4B">
        <w:rPr>
          <w:rFonts w:eastAsia="Calibri"/>
          <w:i/>
          <w:sz w:val="27"/>
          <w:szCs w:val="27"/>
        </w:rPr>
        <w:t>đ</w:t>
      </w:r>
      <w:r w:rsidRPr="00E81F4B">
        <w:rPr>
          <w:i/>
          <w:sz w:val="27"/>
          <w:szCs w:val="27"/>
        </w:rPr>
        <w:t>ề c</w:t>
      </w:r>
      <w:r w:rsidRPr="00E81F4B">
        <w:rPr>
          <w:rFonts w:eastAsia="Calibri"/>
          <w:i/>
          <w:sz w:val="27"/>
          <w:szCs w:val="27"/>
        </w:rPr>
        <w:t>ơ</w:t>
      </w:r>
      <w:r w:rsidRPr="00E81F4B">
        <w:rPr>
          <w:i/>
          <w:sz w:val="27"/>
          <w:szCs w:val="27"/>
        </w:rPr>
        <w:t xml:space="preserve"> b</w:t>
      </w:r>
      <w:r w:rsidRPr="00E81F4B">
        <w:rPr>
          <w:rFonts w:eastAsia="Calibri"/>
          <w:i/>
          <w:sz w:val="27"/>
          <w:szCs w:val="27"/>
        </w:rPr>
        <w:t>ả</w:t>
      </w:r>
      <w:r w:rsidRPr="00E81F4B">
        <w:rPr>
          <w:i/>
          <w:sz w:val="27"/>
          <w:szCs w:val="27"/>
        </w:rPr>
        <w:t>n c</w:t>
      </w:r>
      <w:r w:rsidRPr="00E81F4B">
        <w:rPr>
          <w:rFonts w:eastAsia="Calibri"/>
          <w:i/>
          <w:sz w:val="27"/>
          <w:szCs w:val="27"/>
        </w:rPr>
        <w:t>ủ</w:t>
      </w:r>
      <w:r w:rsidRPr="00E81F4B">
        <w:rPr>
          <w:i/>
          <w:sz w:val="27"/>
          <w:szCs w:val="27"/>
        </w:rPr>
        <w:t>a triết h</w:t>
      </w:r>
      <w:r w:rsidRPr="00E81F4B">
        <w:rPr>
          <w:rFonts w:eastAsia="Calibri"/>
          <w:i/>
          <w:sz w:val="27"/>
          <w:szCs w:val="27"/>
        </w:rPr>
        <w:t>ọ</w:t>
      </w:r>
      <w:r w:rsidRPr="00E81F4B">
        <w:rPr>
          <w:i/>
          <w:sz w:val="27"/>
          <w:szCs w:val="27"/>
        </w:rPr>
        <w:t xml:space="preserve">c </w:t>
      </w:r>
      <w:r w:rsidRPr="00E81F4B">
        <w:rPr>
          <w:iCs/>
          <w:sz w:val="27"/>
          <w:szCs w:val="27"/>
        </w:rPr>
        <w:t>[29]</w:t>
      </w:r>
      <w:r w:rsidRPr="00E81F4B">
        <w:rPr>
          <w:i/>
          <w:sz w:val="27"/>
          <w:szCs w:val="27"/>
        </w:rPr>
        <w:t xml:space="preserve"> </w:t>
      </w:r>
      <w:r w:rsidRPr="00E81F4B">
        <w:rPr>
          <w:iCs/>
          <w:sz w:val="27"/>
          <w:szCs w:val="27"/>
        </w:rPr>
        <w:t>của S.E. Frost</w:t>
      </w:r>
      <w:r w:rsidRPr="00E81F4B">
        <w:rPr>
          <w:i/>
          <w:sz w:val="27"/>
          <w:szCs w:val="27"/>
        </w:rPr>
        <w:t xml:space="preserve"> (</w:t>
      </w:r>
      <w:r w:rsidRPr="00E81F4B">
        <w:rPr>
          <w:rFonts w:eastAsia="Calibri"/>
          <w:sz w:val="27"/>
          <w:szCs w:val="27"/>
        </w:rPr>
        <w:t>Đ</w:t>
      </w:r>
      <w:r w:rsidRPr="00E81F4B">
        <w:rPr>
          <w:sz w:val="27"/>
          <w:szCs w:val="27"/>
        </w:rPr>
        <w:t>ông H</w:t>
      </w:r>
      <w:r w:rsidRPr="00E81F4B">
        <w:rPr>
          <w:rFonts w:eastAsia="Calibri"/>
          <w:sz w:val="27"/>
          <w:szCs w:val="27"/>
        </w:rPr>
        <w:t>ươ</w:t>
      </w:r>
      <w:r w:rsidRPr="00E81F4B">
        <w:rPr>
          <w:sz w:val="27"/>
          <w:szCs w:val="27"/>
        </w:rPr>
        <w:t>ng, Kiến V</w:t>
      </w:r>
      <w:r w:rsidRPr="00E81F4B">
        <w:rPr>
          <w:rFonts w:eastAsia="Calibri"/>
          <w:sz w:val="27"/>
          <w:szCs w:val="27"/>
        </w:rPr>
        <w:t>ă</w:t>
      </w:r>
      <w:r w:rsidRPr="00E81F4B">
        <w:rPr>
          <w:sz w:val="27"/>
          <w:szCs w:val="27"/>
        </w:rPr>
        <w:t>n biên d</w:t>
      </w:r>
      <w:r w:rsidRPr="00E81F4B">
        <w:rPr>
          <w:rFonts w:eastAsia="Calibri"/>
          <w:sz w:val="27"/>
          <w:szCs w:val="27"/>
        </w:rPr>
        <w:t>ị</w:t>
      </w:r>
      <w:r w:rsidRPr="00E81F4B">
        <w:rPr>
          <w:sz w:val="27"/>
          <w:szCs w:val="27"/>
        </w:rPr>
        <w:t>ch, 2008)</w:t>
      </w:r>
      <w:r w:rsidRPr="00E81F4B">
        <w:rPr>
          <w:iCs/>
          <w:sz w:val="27"/>
          <w:szCs w:val="27"/>
        </w:rPr>
        <w:t xml:space="preserve">. Công trình tổng quan về sự phát triển của triết học qua các thời kỳ lịch sử, từ triết học cổ đại, trung cổ, cận đại, đến hiện đại. </w:t>
      </w:r>
      <w:r w:rsidRPr="00E81F4B">
        <w:rPr>
          <w:sz w:val="27"/>
          <w:szCs w:val="27"/>
        </w:rPr>
        <w:t xml:space="preserve">Phần viết về Descartes tập trung làm rõ cả bối cảnh khách quan và những nhân tố chủ quan dẫn tới sự hình thành và phát triển tư tưởng của ông. Descartes có một trí tuệ sắc bén, năng lực suy luận chặt chẽ và khả năng tư duy trừu tượng nổi bật. Ông luôn có xu hướng hoài nghi tri thức có sẵn, không dễ chấp nhận các kết luận chỉ vì “uy tín” của truyền thống hay thẩm quyền. Tác giả nhấn mạnh rằng, ở Descartes, “tinh thần hoài nghi không dẫn đến bi quan, mà trở thành công cụ để tìm ra điều không thể nghi ngờ” [27, tr.212]. Học tại trường La Flèche, Descartes được đào tạo kỹ về logic Aristoteles, triết học kinh viện, đồng thời tiếp xúc với toán học và khoa học tự nhiên. Kiến thức toán học đặc biệt là hình học Euclid tạo cho ông niềm tin vào tính chắc chắn của phương pháp hình thức, trở thành mô hình cho lập luận </w:t>
      </w:r>
      <w:r w:rsidRPr="00E81F4B">
        <w:rPr>
          <w:spacing w:val="-2"/>
          <w:sz w:val="27"/>
          <w:szCs w:val="27"/>
        </w:rPr>
        <w:t>triết học của mình. Descartes</w:t>
      </w:r>
      <w:r w:rsidR="00644D0E">
        <w:rPr>
          <w:spacing w:val="-2"/>
          <w:sz w:val="27"/>
          <w:szCs w:val="27"/>
        </w:rPr>
        <w:t xml:space="preserve"> từng tham gia quân đội, đi</w:t>
      </w:r>
      <w:r w:rsidRPr="00E81F4B">
        <w:rPr>
          <w:spacing w:val="-2"/>
          <w:sz w:val="27"/>
          <w:szCs w:val="27"/>
        </w:rPr>
        <w:t xml:space="preserve"> qua nhiều nước châu Âu (Pháp, Hà Lan, Đức, Ý), tiếp xúc với nhiều nền văn hóa, hệ thống tư tưởng và trường phái khoa học. Thời gian dài sống ở Hà Lan môi trường trí thức cởi mở giúp ông tự do phát triển tư tưởng mà ít bị kiểm duyệt khắt khe. Tác giả nhận xét rằng, Descartes không chỉ là một nhà logic</w:t>
      </w:r>
      <w:r w:rsidR="00644D0E">
        <w:rPr>
          <w:spacing w:val="-2"/>
          <w:sz w:val="27"/>
          <w:szCs w:val="27"/>
        </w:rPr>
        <w:t>,</w:t>
      </w:r>
      <w:r w:rsidRPr="00E81F4B">
        <w:rPr>
          <w:spacing w:val="-2"/>
          <w:sz w:val="27"/>
          <w:szCs w:val="27"/>
        </w:rPr>
        <w:t xml:space="preserve"> mà còn có trực giác triết học sâu sắc, cho phép ông hình dung ra những nguyên lý cơ bản trước khi chứng minh chúng. Chính sự kết hợp giữa trực giác và phân tích hệ thống tạo nên sức mạnh đặc biệt của phương pháp Descartes. Một động cơ cá nhân quan trọng là nhu cầu xây dựng một nền tảng triết học vững chắc để làm “gốc cây” cho mọi ngành khoa học</w:t>
      </w:r>
      <w:r w:rsidRPr="00E81F4B">
        <w:rPr>
          <w:sz w:val="27"/>
          <w:szCs w:val="27"/>
        </w:rPr>
        <w:t xml:space="preserve">. </w:t>
      </w:r>
    </w:p>
    <w:p w14:paraId="23BE09CC" w14:textId="546082DD" w:rsidR="00143CF6" w:rsidRPr="00E81F4B" w:rsidRDefault="00143CF6" w:rsidP="0058628C">
      <w:pPr>
        <w:shd w:val="clear" w:color="auto" w:fill="FFFFFF"/>
        <w:tabs>
          <w:tab w:val="left" w:pos="851"/>
        </w:tabs>
        <w:spacing w:line="360" w:lineRule="auto"/>
        <w:ind w:firstLine="720"/>
        <w:jc w:val="both"/>
        <w:outlineLvl w:val="0"/>
        <w:rPr>
          <w:b/>
          <w:bCs/>
          <w:iCs/>
          <w:strike/>
          <w:sz w:val="27"/>
          <w:szCs w:val="27"/>
        </w:rPr>
      </w:pPr>
      <w:bookmarkStart w:id="138" w:name="_Toc210644890"/>
      <w:bookmarkStart w:id="139" w:name="_Toc203743796"/>
      <w:r w:rsidRPr="00E81F4B">
        <w:rPr>
          <w:b/>
          <w:bCs/>
          <w:sz w:val="27"/>
          <w:szCs w:val="27"/>
        </w:rPr>
        <w:t>1.</w:t>
      </w:r>
      <w:bookmarkStart w:id="140" w:name="_Toc196728468"/>
      <w:r w:rsidRPr="00E81F4B">
        <w:rPr>
          <w:b/>
          <w:bCs/>
          <w:sz w:val="27"/>
          <w:szCs w:val="27"/>
        </w:rPr>
        <w:t>2</w:t>
      </w:r>
      <w:r w:rsidRPr="00E81F4B">
        <w:rPr>
          <w:b/>
          <w:bCs/>
          <w:sz w:val="27"/>
          <w:szCs w:val="27"/>
          <w:lang w:val="vi-VN"/>
        </w:rPr>
        <w:t xml:space="preserve">. Những </w:t>
      </w:r>
      <w:r w:rsidRPr="00E81F4B">
        <w:rPr>
          <w:b/>
          <w:bCs/>
          <w:sz w:val="27"/>
          <w:szCs w:val="27"/>
        </w:rPr>
        <w:t>công trình</w:t>
      </w:r>
      <w:r w:rsidRPr="00E81F4B">
        <w:rPr>
          <w:b/>
          <w:bCs/>
          <w:sz w:val="27"/>
          <w:szCs w:val="27"/>
          <w:lang w:val="vi-VN"/>
        </w:rPr>
        <w:t xml:space="preserve"> có liên quan đến các nội dung cơ bản trong tư tưởng triết học của </w:t>
      </w:r>
      <w:r w:rsidRPr="00E81F4B">
        <w:rPr>
          <w:b/>
          <w:bCs/>
          <w:sz w:val="27"/>
          <w:szCs w:val="27"/>
        </w:rPr>
        <w:t>Rene Descartes</w:t>
      </w:r>
      <w:bookmarkEnd w:id="138"/>
      <w:r w:rsidRPr="00E81F4B">
        <w:rPr>
          <w:b/>
          <w:bCs/>
          <w:sz w:val="27"/>
          <w:szCs w:val="27"/>
        </w:rPr>
        <w:t xml:space="preserve"> </w:t>
      </w:r>
      <w:bookmarkEnd w:id="139"/>
      <w:bookmarkEnd w:id="140"/>
      <w:r w:rsidRPr="00E81F4B">
        <w:rPr>
          <w:b/>
          <w:bCs/>
          <w:iCs/>
          <w:strike/>
          <w:sz w:val="27"/>
          <w:szCs w:val="27"/>
        </w:rPr>
        <w:t xml:space="preserve"> </w:t>
      </w:r>
    </w:p>
    <w:p w14:paraId="7D014AFC" w14:textId="77777777" w:rsidR="00143CF6" w:rsidRPr="00E81F4B" w:rsidRDefault="00143CF6" w:rsidP="0058628C">
      <w:pPr>
        <w:shd w:val="clear" w:color="auto" w:fill="FFFFFF"/>
        <w:tabs>
          <w:tab w:val="left" w:pos="851"/>
        </w:tabs>
        <w:spacing w:line="360" w:lineRule="auto"/>
        <w:ind w:firstLine="720"/>
        <w:jc w:val="both"/>
        <w:outlineLvl w:val="0"/>
        <w:rPr>
          <w:b/>
          <w:bCs/>
          <w:i/>
          <w:strike/>
          <w:sz w:val="27"/>
          <w:szCs w:val="27"/>
        </w:rPr>
      </w:pPr>
      <w:bookmarkStart w:id="141" w:name="_Toc209277506"/>
      <w:bookmarkStart w:id="142" w:name="_Toc210644891"/>
      <w:bookmarkStart w:id="143" w:name="_Toc196728469"/>
      <w:bookmarkStart w:id="144" w:name="_Toc203743797"/>
      <w:r w:rsidRPr="00E81F4B">
        <w:rPr>
          <w:b/>
          <w:bCs/>
          <w:i/>
          <w:sz w:val="27"/>
          <w:szCs w:val="27"/>
        </w:rPr>
        <w:t>1.2.1. Các công trình của tác giả trong nước liên quan đến các nội dung cơ bản trong tư tưởng triết học của Rene Descartes</w:t>
      </w:r>
      <w:bookmarkEnd w:id="141"/>
      <w:bookmarkEnd w:id="142"/>
      <w:r w:rsidRPr="00E81F4B">
        <w:rPr>
          <w:b/>
          <w:bCs/>
          <w:iCs/>
          <w:sz w:val="27"/>
          <w:szCs w:val="27"/>
        </w:rPr>
        <w:t xml:space="preserve"> </w:t>
      </w:r>
      <w:bookmarkEnd w:id="143"/>
      <w:bookmarkEnd w:id="144"/>
    </w:p>
    <w:p w14:paraId="35A69CE9" w14:textId="5AE92358" w:rsidR="00143CF6" w:rsidRPr="00E81F4B" w:rsidRDefault="00143CF6" w:rsidP="0058628C">
      <w:pPr>
        <w:shd w:val="clear" w:color="auto" w:fill="FFFFFF"/>
        <w:spacing w:line="360" w:lineRule="auto"/>
        <w:ind w:firstLine="720"/>
        <w:jc w:val="both"/>
        <w:rPr>
          <w:sz w:val="27"/>
          <w:szCs w:val="27"/>
        </w:rPr>
      </w:pPr>
      <w:r w:rsidRPr="00E81F4B">
        <w:rPr>
          <w:i/>
          <w:sz w:val="27"/>
          <w:szCs w:val="27"/>
        </w:rPr>
        <w:t xml:space="preserve">Rene Descartes và tư duy khoa học </w:t>
      </w:r>
      <w:r w:rsidRPr="00E81F4B">
        <w:rPr>
          <w:iCs/>
          <w:sz w:val="27"/>
          <w:szCs w:val="27"/>
        </w:rPr>
        <w:t>[</w:t>
      </w:r>
      <w:r w:rsidR="005D63AF" w:rsidRPr="00E81F4B">
        <w:rPr>
          <w:iCs/>
          <w:sz w:val="27"/>
          <w:szCs w:val="27"/>
        </w:rPr>
        <w:t>2</w:t>
      </w:r>
      <w:r w:rsidR="004C4B5F" w:rsidRPr="00E81F4B">
        <w:rPr>
          <w:iCs/>
          <w:sz w:val="27"/>
          <w:szCs w:val="27"/>
        </w:rPr>
        <w:t>1</w:t>
      </w:r>
      <w:r w:rsidRPr="00E81F4B">
        <w:rPr>
          <w:iCs/>
          <w:sz w:val="27"/>
          <w:szCs w:val="27"/>
        </w:rPr>
        <w:t>]</w:t>
      </w:r>
      <w:r w:rsidRPr="00E81F4B">
        <w:rPr>
          <w:i/>
          <w:sz w:val="27"/>
          <w:szCs w:val="27"/>
        </w:rPr>
        <w:t xml:space="preserve"> </w:t>
      </w:r>
      <w:r w:rsidRPr="00E81F4B">
        <w:rPr>
          <w:sz w:val="27"/>
          <w:szCs w:val="27"/>
        </w:rPr>
        <w:t xml:space="preserve">do Trương Quang Đệ (2000) giới thiệu </w:t>
      </w:r>
      <w:r w:rsidR="00FA6244" w:rsidRPr="00E81F4B">
        <w:rPr>
          <w:sz w:val="27"/>
          <w:szCs w:val="27"/>
        </w:rPr>
        <w:t xml:space="preserve">trong bản </w:t>
      </w:r>
      <w:r w:rsidR="004F5AA8">
        <w:rPr>
          <w:sz w:val="27"/>
          <w:szCs w:val="27"/>
        </w:rPr>
        <w:t xml:space="preserve">dịch tác phẩm </w:t>
      </w:r>
      <w:r w:rsidRPr="004F5AA8">
        <w:rPr>
          <w:i/>
          <w:iCs/>
          <w:color w:val="FF0000"/>
          <w:sz w:val="27"/>
          <w:szCs w:val="27"/>
        </w:rPr>
        <w:t>Luận về phương pháp</w:t>
      </w:r>
      <w:r w:rsidRPr="00E81F4B">
        <w:rPr>
          <w:i/>
          <w:sz w:val="27"/>
          <w:szCs w:val="27"/>
        </w:rPr>
        <w:t xml:space="preserve"> </w:t>
      </w:r>
      <w:r w:rsidRPr="00E81F4B">
        <w:rPr>
          <w:sz w:val="27"/>
          <w:szCs w:val="27"/>
        </w:rPr>
        <w:t>Descartes. Tác giả đánh giá rất cao phương pháp tư duy khoa học theo quan niệm của Descartes</w:t>
      </w:r>
      <w:r w:rsidR="00FA6244" w:rsidRPr="00E81F4B">
        <w:rPr>
          <w:sz w:val="27"/>
          <w:szCs w:val="27"/>
        </w:rPr>
        <w:t xml:space="preserve">. </w:t>
      </w:r>
      <w:r w:rsidRPr="00E81F4B">
        <w:rPr>
          <w:sz w:val="27"/>
          <w:szCs w:val="27"/>
        </w:rPr>
        <w:t>Vì theo tác giả</w:t>
      </w:r>
      <w:r w:rsidR="006C47E3" w:rsidRPr="00E81F4B">
        <w:rPr>
          <w:sz w:val="27"/>
          <w:szCs w:val="27"/>
        </w:rPr>
        <w:t>,</w:t>
      </w:r>
      <w:r w:rsidR="004F5AA8">
        <w:rPr>
          <w:sz w:val="27"/>
          <w:szCs w:val="27"/>
        </w:rPr>
        <w:t xml:space="preserve"> </w:t>
      </w:r>
      <w:r w:rsidRPr="004F5AA8">
        <w:rPr>
          <w:i/>
          <w:iCs/>
          <w:color w:val="FF0000"/>
          <w:sz w:val="27"/>
          <w:szCs w:val="27"/>
        </w:rPr>
        <w:t>Luận về phương pháp</w:t>
      </w:r>
      <w:r w:rsidRPr="00E81F4B">
        <w:rPr>
          <w:i/>
          <w:sz w:val="27"/>
          <w:szCs w:val="27"/>
        </w:rPr>
        <w:t xml:space="preserve"> </w:t>
      </w:r>
      <w:r w:rsidRPr="00E81F4B">
        <w:rPr>
          <w:sz w:val="27"/>
          <w:szCs w:val="27"/>
        </w:rPr>
        <w:t>được xem như là bản tuyên ngôn của hệ tư tưởng Descartes về tư duy khoa học, vạch ra một cách suy nghĩ hoàn toàn mới trên cơ sở phủ nhận mọi định kiến, giáo điều có sẵn trước đó. Công tr</w:t>
      </w:r>
      <w:r w:rsidR="006C47E3" w:rsidRPr="00E81F4B">
        <w:rPr>
          <w:sz w:val="27"/>
          <w:szCs w:val="27"/>
        </w:rPr>
        <w:t>ình phân tích cơ bản luận điểm “</w:t>
      </w:r>
      <w:r w:rsidRPr="00E81F4B">
        <w:rPr>
          <w:sz w:val="27"/>
          <w:szCs w:val="27"/>
        </w:rPr>
        <w:t>Tôi tư duy, vậy tôi tồn tại” và ý nghĩa của nó trong việc thiết lập cơ sở cho tri thức chắc chắn. Đi vào lý thuyết về tính hai mặt giữa tâm và vật của Descartes, cho rằng đó là hai thực thể riêng biệt nhưng tương tác</w:t>
      </w:r>
      <w:r w:rsidR="006C47E3" w:rsidRPr="00E81F4B">
        <w:rPr>
          <w:sz w:val="27"/>
          <w:szCs w:val="27"/>
        </w:rPr>
        <w:t xml:space="preserve"> với nhau. Quan điểm về Thượng đ</w:t>
      </w:r>
      <w:r w:rsidRPr="00E81F4B">
        <w:rPr>
          <w:sz w:val="27"/>
          <w:szCs w:val="27"/>
        </w:rPr>
        <w:t xml:space="preserve">ế và tồn tại của thế giới bên ngoài, thảo luận về quan điểm của Descartes liên </w:t>
      </w:r>
      <w:r w:rsidR="006C47E3" w:rsidRPr="00E81F4B">
        <w:rPr>
          <w:sz w:val="27"/>
          <w:szCs w:val="27"/>
        </w:rPr>
        <w:t>quan đến sự tồn tại của Thượng đ</w:t>
      </w:r>
      <w:r w:rsidRPr="00E81F4B">
        <w:rPr>
          <w:sz w:val="27"/>
          <w:szCs w:val="27"/>
        </w:rPr>
        <w:t xml:space="preserve">ế và cách mà ông dùng lập luận này để chứng minh sự tồn tại của thế giới vật chất. </w:t>
      </w:r>
    </w:p>
    <w:p w14:paraId="53DE57C2" w14:textId="70F1AA15" w:rsidR="00143CF6" w:rsidRPr="00E81F4B" w:rsidRDefault="006C47E3" w:rsidP="0058628C">
      <w:pPr>
        <w:widowControl w:val="0"/>
        <w:shd w:val="clear" w:color="auto" w:fill="FFFFFF"/>
        <w:tabs>
          <w:tab w:val="left" w:pos="851"/>
        </w:tabs>
        <w:spacing w:line="360" w:lineRule="auto"/>
        <w:ind w:firstLine="720"/>
        <w:jc w:val="both"/>
        <w:rPr>
          <w:sz w:val="27"/>
          <w:szCs w:val="27"/>
        </w:rPr>
      </w:pPr>
      <w:r w:rsidRPr="00E81F4B">
        <w:rPr>
          <w:i/>
          <w:iCs/>
          <w:sz w:val="27"/>
          <w:szCs w:val="27"/>
        </w:rPr>
        <w:t>Bốn cây đại thụ của Triết học phương Tây cận đ</w:t>
      </w:r>
      <w:r w:rsidR="00143CF6" w:rsidRPr="00E81F4B">
        <w:rPr>
          <w:i/>
          <w:iCs/>
          <w:sz w:val="27"/>
          <w:szCs w:val="27"/>
        </w:rPr>
        <w:t xml:space="preserve">ại </w:t>
      </w:r>
      <w:r w:rsidR="00143CF6" w:rsidRPr="00E81F4B">
        <w:rPr>
          <w:sz w:val="27"/>
          <w:szCs w:val="27"/>
        </w:rPr>
        <w:t>[</w:t>
      </w:r>
      <w:r w:rsidR="004C4B5F" w:rsidRPr="00E81F4B">
        <w:rPr>
          <w:sz w:val="27"/>
          <w:szCs w:val="27"/>
        </w:rPr>
        <w:t>8</w:t>
      </w:r>
      <w:r w:rsidR="00811564" w:rsidRPr="00E81F4B">
        <w:rPr>
          <w:sz w:val="27"/>
          <w:szCs w:val="27"/>
        </w:rPr>
        <w:t>6</w:t>
      </w:r>
      <w:r w:rsidR="00143CF6" w:rsidRPr="00E81F4B">
        <w:rPr>
          <w:sz w:val="27"/>
          <w:szCs w:val="27"/>
        </w:rPr>
        <w:t xml:space="preserve">] của tác giả Lê Tử Thành (2014). </w:t>
      </w:r>
      <w:r w:rsidR="008B28A5" w:rsidRPr="00E81F4B">
        <w:rPr>
          <w:sz w:val="27"/>
          <w:szCs w:val="27"/>
        </w:rPr>
        <w:t xml:space="preserve">Công trình </w:t>
      </w:r>
      <w:r w:rsidR="00143CF6" w:rsidRPr="00E81F4B">
        <w:rPr>
          <w:sz w:val="27"/>
          <w:szCs w:val="27"/>
        </w:rPr>
        <w:t xml:space="preserve">tập trung vào bốn triết gia quan trọng của triết học phương Tây cận đại: Rene Descartes, Immanuel Kant, Georg Wilhelm Friedrich Hegel, và </w:t>
      </w:r>
      <w:r w:rsidR="00555E09" w:rsidRPr="00E81F4B">
        <w:rPr>
          <w:sz w:val="27"/>
          <w:szCs w:val="27"/>
        </w:rPr>
        <w:t>C.Mác</w:t>
      </w:r>
      <w:r w:rsidR="00143CF6" w:rsidRPr="00E81F4B">
        <w:rPr>
          <w:sz w:val="27"/>
          <w:szCs w:val="27"/>
        </w:rPr>
        <w:t>. Trong đó, Descartes - người đặt nền móng cho triết học hiện đại. Giới thiệu phương pháp hoài nghi, giúp thiết lập nền tảng vững chắc cho</w:t>
      </w:r>
      <w:r w:rsidRPr="00E81F4B">
        <w:rPr>
          <w:sz w:val="27"/>
          <w:szCs w:val="27"/>
        </w:rPr>
        <w:t xml:space="preserve"> tri thức. Phân tích luận điểm </w:t>
      </w:r>
      <w:r w:rsidR="00094FA0">
        <w:rPr>
          <w:sz w:val="27"/>
          <w:szCs w:val="27"/>
        </w:rPr>
        <w:t xml:space="preserve">xuất phát của Descartes </w:t>
      </w:r>
      <w:r w:rsidR="00143CF6" w:rsidRPr="00E81F4B">
        <w:rPr>
          <w:sz w:val="27"/>
          <w:szCs w:val="27"/>
        </w:rPr>
        <w:t xml:space="preserve">đã đặt nền móng cho nhận thức luận hiện đại. Đồng thời, đề cập đến nhị nguyên luận, cho rằng tinh thần và vật chất là hai thực thể tách biệt. Đánh giá những ảnh hưởng của Descartes đối với khoa học và toán học (hệ tọa độ Descartes). </w:t>
      </w:r>
    </w:p>
    <w:p w14:paraId="13D98166" w14:textId="29A69CC7" w:rsidR="00143CF6" w:rsidRPr="00E81F4B" w:rsidRDefault="00143CF6" w:rsidP="0058628C">
      <w:pPr>
        <w:shd w:val="clear" w:color="auto" w:fill="FFFFFF"/>
        <w:spacing w:line="360" w:lineRule="auto"/>
        <w:ind w:firstLine="720"/>
        <w:jc w:val="both"/>
        <w:rPr>
          <w:sz w:val="27"/>
          <w:szCs w:val="27"/>
        </w:rPr>
      </w:pPr>
      <w:r w:rsidRPr="00E81F4B">
        <w:rPr>
          <w:i/>
          <w:sz w:val="27"/>
          <w:szCs w:val="27"/>
        </w:rPr>
        <w:t xml:space="preserve">Triết học Descartes </w:t>
      </w:r>
      <w:r w:rsidRPr="00E81F4B">
        <w:rPr>
          <w:iCs/>
          <w:sz w:val="27"/>
          <w:szCs w:val="27"/>
        </w:rPr>
        <w:t>[</w:t>
      </w:r>
      <w:r w:rsidR="004C4B5F" w:rsidRPr="00E81F4B">
        <w:rPr>
          <w:iCs/>
          <w:sz w:val="27"/>
          <w:szCs w:val="27"/>
        </w:rPr>
        <w:t>27</w:t>
      </w:r>
      <w:r w:rsidRPr="00E81F4B">
        <w:rPr>
          <w:iCs/>
          <w:sz w:val="27"/>
          <w:szCs w:val="27"/>
        </w:rPr>
        <w:t>]</w:t>
      </w:r>
      <w:r w:rsidRPr="00E81F4B">
        <w:rPr>
          <w:i/>
          <w:sz w:val="27"/>
          <w:szCs w:val="27"/>
        </w:rPr>
        <w:t xml:space="preserve"> </w:t>
      </w:r>
      <w:r w:rsidRPr="00E81F4B">
        <w:rPr>
          <w:iCs/>
          <w:sz w:val="27"/>
          <w:szCs w:val="27"/>
        </w:rPr>
        <w:t xml:space="preserve">của Trần Thái Đỉnh (2018). </w:t>
      </w:r>
      <w:r w:rsidRPr="00E81F4B">
        <w:rPr>
          <w:sz w:val="27"/>
          <w:szCs w:val="27"/>
        </w:rPr>
        <w:t xml:space="preserve">Công trình </w:t>
      </w:r>
      <w:r w:rsidRPr="00E81F4B">
        <w:rPr>
          <w:rFonts w:eastAsia="Calibri"/>
          <w:sz w:val="27"/>
          <w:szCs w:val="27"/>
        </w:rPr>
        <w:t>đ</w:t>
      </w:r>
      <w:r w:rsidR="006C47E3" w:rsidRPr="00E81F4B">
        <w:rPr>
          <w:sz w:val="27"/>
          <w:szCs w:val="27"/>
        </w:rPr>
        <w:t>ã giải thích chi tiết về “phương pháp nghi ngờ”</w:t>
      </w:r>
      <w:r w:rsidRPr="00E81F4B">
        <w:rPr>
          <w:sz w:val="27"/>
          <w:szCs w:val="27"/>
        </w:rPr>
        <w:t xml:space="preserve"> của Descartes, một công cụ mà Descartes sử dụng để xây dựng nền tảng chắc chắn cho tri thức. Phương pháp này khởi đầu bằng việc nghi ngờ tất cả mọi thứ cho đến khi tìm được điều gì đó không thể nghi ngờ. </w:t>
      </w:r>
      <w:r w:rsidR="00284255" w:rsidRPr="00E81F4B">
        <w:rPr>
          <w:sz w:val="27"/>
          <w:szCs w:val="27"/>
        </w:rPr>
        <w:t>Công trình</w:t>
      </w:r>
      <w:r w:rsidRPr="00E81F4B">
        <w:rPr>
          <w:sz w:val="27"/>
          <w:szCs w:val="27"/>
        </w:rPr>
        <w:t xml:space="preserve"> đi sâu vào các luận điểm triết họ</w:t>
      </w:r>
      <w:r w:rsidR="006C47E3" w:rsidRPr="00E81F4B">
        <w:rPr>
          <w:sz w:val="27"/>
          <w:szCs w:val="27"/>
        </w:rPr>
        <w:t>c chính của Descartes, bao gồm “</w:t>
      </w:r>
      <w:r w:rsidRPr="00E81F4B">
        <w:rPr>
          <w:sz w:val="27"/>
          <w:szCs w:val="27"/>
        </w:rPr>
        <w:t xml:space="preserve">Tôi tư duy, vậy tôi tồn tại”, lý thuyết về tính hai mặt của thể xác, tinh thần, và các luận thuyết về sự tồn tại của Thượng đế. Bên cạnh các tư tưởng triết học, công trình còn đề cập đến những đóng góp của Descartes trong các lĩnh vực khoa học và toán học, như việc phát triển hệ tọa độ Descartes và vai trò của ông trong việc định hình phương pháp khoa học. </w:t>
      </w:r>
      <w:r w:rsidR="00284255" w:rsidRPr="00E81F4B">
        <w:rPr>
          <w:sz w:val="27"/>
          <w:szCs w:val="27"/>
        </w:rPr>
        <w:t>Đồng thời, công trình</w:t>
      </w:r>
      <w:r w:rsidRPr="00E81F4B">
        <w:rPr>
          <w:sz w:val="27"/>
          <w:szCs w:val="27"/>
        </w:rPr>
        <w:t xml:space="preserve"> cũng thảo luận về ảnh hưởng lâu dài của Descartes đối với triết học và khoa học sau này, đặc biệt là cách tư duy logic và cách tiếp cận khoa học. </w:t>
      </w:r>
    </w:p>
    <w:p w14:paraId="5365D07D" w14:textId="6C633D54" w:rsidR="000126AF" w:rsidRPr="00E81F4B" w:rsidRDefault="00143CF6" w:rsidP="0058628C">
      <w:pPr>
        <w:pStyle w:val="TOC3"/>
        <w:shd w:val="clear" w:color="auto" w:fill="FFFFFF"/>
        <w:spacing w:before="0" w:line="360" w:lineRule="auto"/>
        <w:ind w:left="0" w:right="0" w:firstLine="720"/>
        <w:jc w:val="both"/>
        <w:rPr>
          <w:sz w:val="27"/>
          <w:szCs w:val="27"/>
        </w:rPr>
      </w:pPr>
      <w:r w:rsidRPr="00E81F4B">
        <w:rPr>
          <w:sz w:val="27"/>
          <w:szCs w:val="27"/>
        </w:rPr>
        <w:t>Những tài liệu liên quan trực tiếp đến triết học của Descar</w:t>
      </w:r>
      <w:r w:rsidR="00ED375B" w:rsidRPr="00E81F4B">
        <w:rPr>
          <w:sz w:val="27"/>
          <w:szCs w:val="27"/>
        </w:rPr>
        <w:t xml:space="preserve">tes: </w:t>
      </w:r>
      <w:r w:rsidRPr="00E81F4B">
        <w:rPr>
          <w:sz w:val="27"/>
          <w:szCs w:val="27"/>
          <w:lang w:val="vi-VN"/>
        </w:rPr>
        <w:t>Về ph</w:t>
      </w:r>
      <w:r w:rsidRPr="00E81F4B">
        <w:rPr>
          <w:rFonts w:eastAsia="Calibri"/>
          <w:sz w:val="27"/>
          <w:szCs w:val="27"/>
          <w:lang w:val="en-SG"/>
        </w:rPr>
        <w:t>ư</w:t>
      </w:r>
      <w:r w:rsidRPr="00E81F4B">
        <w:rPr>
          <w:rFonts w:eastAsia="Calibri"/>
          <w:sz w:val="27"/>
          <w:szCs w:val="27"/>
          <w:lang w:val="vi-VN"/>
        </w:rPr>
        <w:t>ơ</w:t>
      </w:r>
      <w:r w:rsidRPr="00E81F4B">
        <w:rPr>
          <w:sz w:val="27"/>
          <w:szCs w:val="27"/>
          <w:lang w:val="vi-VN"/>
        </w:rPr>
        <w:t>ng di</w:t>
      </w:r>
      <w:r w:rsidRPr="00E81F4B">
        <w:rPr>
          <w:rFonts w:eastAsia="Calibri"/>
          <w:sz w:val="27"/>
          <w:szCs w:val="27"/>
          <w:lang w:val="vi-VN"/>
        </w:rPr>
        <w:t>ệ</w:t>
      </w:r>
      <w:r w:rsidRPr="00E81F4B">
        <w:rPr>
          <w:sz w:val="27"/>
          <w:szCs w:val="27"/>
          <w:lang w:val="vi-VN"/>
        </w:rPr>
        <w:t>n tác ph</w:t>
      </w:r>
      <w:r w:rsidRPr="00E81F4B">
        <w:rPr>
          <w:rFonts w:eastAsia="Calibri"/>
          <w:sz w:val="27"/>
          <w:szCs w:val="27"/>
          <w:lang w:val="vi-VN"/>
        </w:rPr>
        <w:t>ẩ</w:t>
      </w:r>
      <w:r w:rsidRPr="00E81F4B">
        <w:rPr>
          <w:sz w:val="27"/>
          <w:szCs w:val="27"/>
          <w:lang w:val="vi-VN"/>
        </w:rPr>
        <w:t>m c</w:t>
      </w:r>
      <w:r w:rsidRPr="00E81F4B">
        <w:rPr>
          <w:rFonts w:eastAsia="Calibri"/>
          <w:sz w:val="27"/>
          <w:szCs w:val="27"/>
          <w:lang w:val="vi-VN"/>
        </w:rPr>
        <w:t>ủ</w:t>
      </w:r>
      <w:r w:rsidRPr="00E81F4B">
        <w:rPr>
          <w:sz w:val="27"/>
          <w:szCs w:val="27"/>
          <w:lang w:val="vi-VN"/>
        </w:rPr>
        <w:t>a Descartes, k</w:t>
      </w:r>
      <w:r w:rsidRPr="00E81F4B">
        <w:rPr>
          <w:rFonts w:eastAsia="Calibri"/>
          <w:sz w:val="27"/>
          <w:szCs w:val="27"/>
          <w:lang w:val="vi-VN"/>
        </w:rPr>
        <w:t>ể</w:t>
      </w:r>
      <w:r w:rsidRPr="00E81F4B">
        <w:rPr>
          <w:sz w:val="27"/>
          <w:szCs w:val="27"/>
          <w:lang w:val="vi-VN"/>
        </w:rPr>
        <w:t xml:space="preserve"> c</w:t>
      </w:r>
      <w:r w:rsidRPr="00E81F4B">
        <w:rPr>
          <w:rFonts w:eastAsia="Calibri"/>
          <w:sz w:val="27"/>
          <w:szCs w:val="27"/>
          <w:lang w:val="vi-VN"/>
        </w:rPr>
        <w:t>ả</w:t>
      </w:r>
      <w:r w:rsidRPr="00E81F4B">
        <w:rPr>
          <w:sz w:val="27"/>
          <w:szCs w:val="27"/>
          <w:lang w:val="vi-VN"/>
        </w:rPr>
        <w:t xml:space="preserve"> trong và ngoài n</w:t>
      </w:r>
      <w:r w:rsidRPr="00E81F4B">
        <w:rPr>
          <w:rFonts w:eastAsia="Calibri"/>
          <w:sz w:val="27"/>
          <w:szCs w:val="27"/>
          <w:lang w:val="en-SG"/>
        </w:rPr>
        <w:t>ư</w:t>
      </w:r>
      <w:r w:rsidRPr="00E81F4B">
        <w:rPr>
          <w:rFonts w:eastAsia="Calibri"/>
          <w:sz w:val="27"/>
          <w:szCs w:val="27"/>
          <w:lang w:val="vi-VN"/>
        </w:rPr>
        <w:t>ớ</w:t>
      </w:r>
      <w:r w:rsidRPr="00E81F4B">
        <w:rPr>
          <w:sz w:val="27"/>
          <w:szCs w:val="27"/>
          <w:lang w:val="vi-VN"/>
        </w:rPr>
        <w:t>c</w:t>
      </w:r>
      <w:r w:rsidRPr="00E81F4B">
        <w:rPr>
          <w:sz w:val="27"/>
          <w:szCs w:val="27"/>
        </w:rPr>
        <w:t xml:space="preserve"> đa </w:t>
      </w:r>
      <w:r w:rsidRPr="00E81F4B">
        <w:rPr>
          <w:sz w:val="27"/>
          <w:szCs w:val="27"/>
          <w:lang w:val="vi-VN"/>
        </w:rPr>
        <w:t>ph</w:t>
      </w:r>
      <w:r w:rsidRPr="00E81F4B">
        <w:rPr>
          <w:rFonts w:eastAsia="Calibri"/>
          <w:sz w:val="27"/>
          <w:szCs w:val="27"/>
          <w:lang w:val="vi-VN"/>
        </w:rPr>
        <w:t>ầ</w:t>
      </w:r>
      <w:r w:rsidRPr="00E81F4B">
        <w:rPr>
          <w:sz w:val="27"/>
          <w:szCs w:val="27"/>
          <w:lang w:val="vi-VN"/>
        </w:rPr>
        <w:t>n d</w:t>
      </w:r>
      <w:r w:rsidRPr="00E81F4B">
        <w:rPr>
          <w:rFonts w:eastAsia="Calibri"/>
          <w:sz w:val="27"/>
          <w:szCs w:val="27"/>
          <w:lang w:val="vi-VN"/>
        </w:rPr>
        <w:t>ị</w:t>
      </w:r>
      <w:r w:rsidRPr="00E81F4B">
        <w:rPr>
          <w:sz w:val="27"/>
          <w:szCs w:val="27"/>
          <w:lang w:val="vi-VN"/>
        </w:rPr>
        <w:t>ch và gi</w:t>
      </w:r>
      <w:r w:rsidRPr="00E81F4B">
        <w:rPr>
          <w:rFonts w:eastAsia="Calibri"/>
          <w:sz w:val="27"/>
          <w:szCs w:val="27"/>
          <w:lang w:val="vi-VN"/>
        </w:rPr>
        <w:t>ớ</w:t>
      </w:r>
      <w:r w:rsidRPr="00E81F4B">
        <w:rPr>
          <w:sz w:val="27"/>
          <w:szCs w:val="27"/>
          <w:lang w:val="vi-VN"/>
        </w:rPr>
        <w:t>i thi</w:t>
      </w:r>
      <w:r w:rsidRPr="00E81F4B">
        <w:rPr>
          <w:rFonts w:eastAsia="Calibri"/>
          <w:sz w:val="27"/>
          <w:szCs w:val="27"/>
          <w:lang w:val="vi-VN"/>
        </w:rPr>
        <w:t>ệ</w:t>
      </w:r>
      <w:r w:rsidRPr="00E81F4B">
        <w:rPr>
          <w:sz w:val="27"/>
          <w:szCs w:val="27"/>
          <w:lang w:val="vi-VN"/>
        </w:rPr>
        <w:t>u ch</w:t>
      </w:r>
      <w:r w:rsidRPr="00E81F4B">
        <w:rPr>
          <w:rFonts w:eastAsia="Calibri"/>
          <w:sz w:val="27"/>
          <w:szCs w:val="27"/>
          <w:lang w:val="vi-VN"/>
        </w:rPr>
        <w:t>ủ</w:t>
      </w:r>
      <w:r w:rsidRPr="00E81F4B">
        <w:rPr>
          <w:sz w:val="27"/>
          <w:szCs w:val="27"/>
          <w:lang w:val="vi-VN"/>
        </w:rPr>
        <w:t xml:space="preserve"> yếu m</w:t>
      </w:r>
      <w:r w:rsidRPr="00E81F4B">
        <w:rPr>
          <w:rFonts w:eastAsia="Calibri"/>
          <w:sz w:val="27"/>
          <w:szCs w:val="27"/>
          <w:lang w:val="vi-VN"/>
        </w:rPr>
        <w:t>ộ</w:t>
      </w:r>
      <w:r w:rsidRPr="00E81F4B">
        <w:rPr>
          <w:sz w:val="27"/>
          <w:szCs w:val="27"/>
          <w:lang w:val="vi-VN"/>
        </w:rPr>
        <w:t>t ph</w:t>
      </w:r>
      <w:r w:rsidRPr="00E81F4B">
        <w:rPr>
          <w:rFonts w:eastAsia="Calibri"/>
          <w:sz w:val="27"/>
          <w:szCs w:val="27"/>
          <w:lang w:val="vi-VN"/>
        </w:rPr>
        <w:t>ầ</w:t>
      </w:r>
      <w:r w:rsidRPr="00E81F4B">
        <w:rPr>
          <w:sz w:val="27"/>
          <w:szCs w:val="27"/>
          <w:lang w:val="vi-VN"/>
        </w:rPr>
        <w:t>n ho</w:t>
      </w:r>
      <w:r w:rsidRPr="00E81F4B">
        <w:rPr>
          <w:rFonts w:eastAsia="Calibri"/>
          <w:sz w:val="27"/>
          <w:szCs w:val="27"/>
          <w:lang w:val="vi-VN"/>
        </w:rPr>
        <w:t>ặ</w:t>
      </w:r>
      <w:r w:rsidRPr="00E81F4B">
        <w:rPr>
          <w:sz w:val="27"/>
          <w:szCs w:val="27"/>
          <w:lang w:val="vi-VN"/>
        </w:rPr>
        <w:t>c toàn b</w:t>
      </w:r>
      <w:r w:rsidRPr="00E81F4B">
        <w:rPr>
          <w:rFonts w:eastAsia="Calibri"/>
          <w:sz w:val="27"/>
          <w:szCs w:val="27"/>
          <w:lang w:val="vi-VN"/>
        </w:rPr>
        <w:t>ộ</w:t>
      </w:r>
      <w:r w:rsidRPr="00E81F4B">
        <w:rPr>
          <w:sz w:val="27"/>
          <w:szCs w:val="27"/>
          <w:lang w:val="vi-VN"/>
        </w:rPr>
        <w:t xml:space="preserve"> hai tác ph</w:t>
      </w:r>
      <w:r w:rsidRPr="00E81F4B">
        <w:rPr>
          <w:rFonts w:eastAsia="Calibri"/>
          <w:sz w:val="27"/>
          <w:szCs w:val="27"/>
          <w:lang w:val="vi-VN"/>
        </w:rPr>
        <w:t>ẩ</w:t>
      </w:r>
      <w:r w:rsidRPr="00E81F4B">
        <w:rPr>
          <w:sz w:val="27"/>
          <w:szCs w:val="27"/>
          <w:lang w:val="vi-VN"/>
        </w:rPr>
        <w:t>m chính c</w:t>
      </w:r>
      <w:r w:rsidRPr="00E81F4B">
        <w:rPr>
          <w:rFonts w:eastAsia="Calibri"/>
          <w:sz w:val="27"/>
          <w:szCs w:val="27"/>
          <w:lang w:val="vi-VN"/>
        </w:rPr>
        <w:t>ủ</w:t>
      </w:r>
      <w:r w:rsidRPr="00E81F4B">
        <w:rPr>
          <w:sz w:val="27"/>
          <w:szCs w:val="27"/>
          <w:lang w:val="vi-VN"/>
        </w:rPr>
        <w:t>a</w:t>
      </w:r>
      <w:r w:rsidRPr="00E81F4B">
        <w:rPr>
          <w:sz w:val="27"/>
          <w:szCs w:val="27"/>
        </w:rPr>
        <w:t xml:space="preserve"> ông</w:t>
      </w:r>
      <w:r w:rsidRPr="00E81F4B">
        <w:rPr>
          <w:sz w:val="27"/>
          <w:szCs w:val="27"/>
          <w:lang w:val="vi-VN"/>
        </w:rPr>
        <w:t xml:space="preserve"> là </w:t>
      </w:r>
      <w:r w:rsidRPr="00E81F4B">
        <w:rPr>
          <w:i/>
          <w:sz w:val="27"/>
          <w:szCs w:val="27"/>
        </w:rPr>
        <w:t xml:space="preserve">Luận về phương pháp </w:t>
      </w:r>
      <w:r w:rsidRPr="00E81F4B">
        <w:rPr>
          <w:sz w:val="27"/>
          <w:szCs w:val="27"/>
          <w:lang w:val="vi-VN"/>
        </w:rPr>
        <w:t>và</w:t>
      </w:r>
      <w:r w:rsidRPr="00E81F4B">
        <w:rPr>
          <w:i/>
          <w:sz w:val="27"/>
          <w:szCs w:val="27"/>
        </w:rPr>
        <w:t xml:space="preserve"> </w:t>
      </w:r>
      <w:r w:rsidRPr="00E81F4B">
        <w:rPr>
          <w:i/>
          <w:iCs/>
          <w:sz w:val="27"/>
          <w:szCs w:val="27"/>
        </w:rPr>
        <w:t>Luận về triết học thứ nhất</w:t>
      </w:r>
      <w:r w:rsidRPr="00E81F4B">
        <w:rPr>
          <w:iCs/>
          <w:sz w:val="27"/>
          <w:szCs w:val="27"/>
          <w:lang w:val="vi-VN"/>
        </w:rPr>
        <w:t>.</w:t>
      </w:r>
      <w:r w:rsidRPr="00E81F4B">
        <w:rPr>
          <w:sz w:val="27"/>
          <w:szCs w:val="27"/>
          <w:lang w:val="vi-VN"/>
        </w:rPr>
        <w:t xml:space="preserve"> Trong </w:t>
      </w:r>
      <w:r w:rsidRPr="00E81F4B">
        <w:rPr>
          <w:rFonts w:eastAsia="Calibri"/>
          <w:sz w:val="27"/>
          <w:szCs w:val="27"/>
          <w:lang w:val="vi-VN"/>
        </w:rPr>
        <w:t>đ</w:t>
      </w:r>
      <w:r w:rsidRPr="00E81F4B">
        <w:rPr>
          <w:sz w:val="27"/>
          <w:szCs w:val="27"/>
          <w:lang w:val="vi-VN"/>
        </w:rPr>
        <w:t xml:space="preserve">ó, </w:t>
      </w:r>
      <w:r w:rsidRPr="00E81F4B">
        <w:rPr>
          <w:rFonts w:eastAsia="Calibri"/>
          <w:sz w:val="27"/>
          <w:szCs w:val="27"/>
          <w:lang w:val="vi-VN"/>
        </w:rPr>
        <w:t>đặ</w:t>
      </w:r>
      <w:r w:rsidRPr="00E81F4B">
        <w:rPr>
          <w:sz w:val="27"/>
          <w:szCs w:val="27"/>
          <w:lang w:val="vi-VN"/>
        </w:rPr>
        <w:t>c bi</w:t>
      </w:r>
      <w:r w:rsidRPr="00E81F4B">
        <w:rPr>
          <w:rFonts w:eastAsia="Calibri"/>
          <w:sz w:val="27"/>
          <w:szCs w:val="27"/>
          <w:lang w:val="vi-VN"/>
        </w:rPr>
        <w:t>ệ</w:t>
      </w:r>
      <w:r w:rsidRPr="00E81F4B">
        <w:rPr>
          <w:sz w:val="27"/>
          <w:szCs w:val="27"/>
          <w:lang w:val="vi-VN"/>
        </w:rPr>
        <w:t xml:space="preserve">t </w:t>
      </w:r>
      <w:r w:rsidRPr="00E81F4B">
        <w:rPr>
          <w:i/>
          <w:iCs/>
          <w:sz w:val="27"/>
          <w:szCs w:val="27"/>
        </w:rPr>
        <w:t>Luận về phương pháp</w:t>
      </w:r>
      <w:r w:rsidRPr="00E81F4B">
        <w:rPr>
          <w:i/>
          <w:sz w:val="27"/>
          <w:szCs w:val="27"/>
        </w:rPr>
        <w:t xml:space="preserve"> </w:t>
      </w:r>
      <w:r w:rsidRPr="00E81F4B">
        <w:rPr>
          <w:sz w:val="27"/>
          <w:szCs w:val="27"/>
          <w:lang w:val="vi-VN"/>
        </w:rPr>
        <w:t>là tác ph</w:t>
      </w:r>
      <w:r w:rsidRPr="00E81F4B">
        <w:rPr>
          <w:rFonts w:eastAsia="Calibri"/>
          <w:sz w:val="27"/>
          <w:szCs w:val="27"/>
          <w:lang w:val="vi-VN"/>
        </w:rPr>
        <w:t>ẩ</w:t>
      </w:r>
      <w:r w:rsidRPr="00E81F4B">
        <w:rPr>
          <w:sz w:val="27"/>
          <w:szCs w:val="27"/>
          <w:lang w:val="vi-VN"/>
        </w:rPr>
        <w:t>m th</w:t>
      </w:r>
      <w:r w:rsidRPr="00E81F4B">
        <w:rPr>
          <w:rFonts w:eastAsia="Calibri"/>
          <w:sz w:val="27"/>
          <w:szCs w:val="27"/>
          <w:lang w:val="vi-VN"/>
        </w:rPr>
        <w:t>ể</w:t>
      </w:r>
      <w:r w:rsidRPr="00E81F4B">
        <w:rPr>
          <w:sz w:val="27"/>
          <w:szCs w:val="27"/>
          <w:lang w:val="vi-VN"/>
        </w:rPr>
        <w:t xml:space="preserve"> hi</w:t>
      </w:r>
      <w:r w:rsidRPr="00E81F4B">
        <w:rPr>
          <w:rFonts w:eastAsia="Calibri"/>
          <w:sz w:val="27"/>
          <w:szCs w:val="27"/>
          <w:lang w:val="vi-VN"/>
        </w:rPr>
        <w:t>ệ</w:t>
      </w:r>
      <w:r w:rsidRPr="00E81F4B">
        <w:rPr>
          <w:sz w:val="27"/>
          <w:szCs w:val="27"/>
          <w:lang w:val="vi-VN"/>
        </w:rPr>
        <w:t xml:space="preserve">n rõ </w:t>
      </w:r>
      <w:r w:rsidRPr="00E81F4B">
        <w:rPr>
          <w:sz w:val="27"/>
          <w:szCs w:val="27"/>
        </w:rPr>
        <w:t xml:space="preserve">các </w:t>
      </w:r>
      <w:r w:rsidRPr="00E81F4B">
        <w:rPr>
          <w:sz w:val="27"/>
          <w:szCs w:val="27"/>
          <w:lang w:val="vi-VN"/>
        </w:rPr>
        <w:t>quan ni</w:t>
      </w:r>
      <w:r w:rsidRPr="00E81F4B">
        <w:rPr>
          <w:rFonts w:eastAsia="Calibri"/>
          <w:sz w:val="27"/>
          <w:szCs w:val="27"/>
          <w:lang w:val="vi-VN"/>
        </w:rPr>
        <w:t>ệ</w:t>
      </w:r>
      <w:r w:rsidRPr="00E81F4B">
        <w:rPr>
          <w:sz w:val="27"/>
          <w:szCs w:val="27"/>
          <w:lang w:val="vi-VN"/>
        </w:rPr>
        <w:t>m c</w:t>
      </w:r>
      <w:r w:rsidRPr="00E81F4B">
        <w:rPr>
          <w:rFonts w:eastAsia="Calibri"/>
          <w:sz w:val="27"/>
          <w:szCs w:val="27"/>
          <w:lang w:val="vi-VN"/>
        </w:rPr>
        <w:t>ủ</w:t>
      </w:r>
      <w:r w:rsidRPr="00E81F4B">
        <w:rPr>
          <w:sz w:val="27"/>
          <w:szCs w:val="27"/>
          <w:lang w:val="vi-VN"/>
        </w:rPr>
        <w:t xml:space="preserve">a ông </w:t>
      </w:r>
      <w:r w:rsidRPr="00E81F4B">
        <w:rPr>
          <w:sz w:val="27"/>
          <w:szCs w:val="27"/>
        </w:rPr>
        <w:t>về những</w:t>
      </w:r>
      <w:r w:rsidRPr="00E81F4B">
        <w:rPr>
          <w:sz w:val="27"/>
          <w:szCs w:val="27"/>
          <w:lang w:val="vi-VN"/>
        </w:rPr>
        <w:t xml:space="preserve"> v</w:t>
      </w:r>
      <w:r w:rsidRPr="00E81F4B">
        <w:rPr>
          <w:rFonts w:eastAsia="Calibri"/>
          <w:sz w:val="27"/>
          <w:szCs w:val="27"/>
          <w:lang w:val="vi-VN"/>
        </w:rPr>
        <w:t>ấ</w:t>
      </w:r>
      <w:r w:rsidRPr="00E81F4B">
        <w:rPr>
          <w:sz w:val="27"/>
          <w:szCs w:val="27"/>
          <w:lang w:val="vi-VN"/>
        </w:rPr>
        <w:t xml:space="preserve">n </w:t>
      </w:r>
      <w:r w:rsidRPr="00E81F4B">
        <w:rPr>
          <w:rFonts w:eastAsia="Calibri"/>
          <w:sz w:val="27"/>
          <w:szCs w:val="27"/>
          <w:lang w:val="vi-VN"/>
        </w:rPr>
        <w:t>đ</w:t>
      </w:r>
      <w:r w:rsidRPr="00E81F4B">
        <w:rPr>
          <w:sz w:val="27"/>
          <w:szCs w:val="27"/>
          <w:lang w:val="vi-VN"/>
        </w:rPr>
        <w:t>ề nh</w:t>
      </w:r>
      <w:r w:rsidRPr="00E81F4B">
        <w:rPr>
          <w:rFonts w:eastAsia="Calibri"/>
          <w:sz w:val="27"/>
          <w:szCs w:val="27"/>
          <w:lang w:val="vi-VN"/>
        </w:rPr>
        <w:t>ậ</w:t>
      </w:r>
      <w:r w:rsidRPr="00E81F4B">
        <w:rPr>
          <w:sz w:val="27"/>
          <w:szCs w:val="27"/>
          <w:lang w:val="vi-VN"/>
        </w:rPr>
        <w:t>n th</w:t>
      </w:r>
      <w:r w:rsidRPr="00E81F4B">
        <w:rPr>
          <w:rFonts w:eastAsia="Calibri"/>
          <w:sz w:val="27"/>
          <w:szCs w:val="27"/>
          <w:lang w:val="vi-VN"/>
        </w:rPr>
        <w:t>ứ</w:t>
      </w:r>
      <w:r w:rsidRPr="00E81F4B">
        <w:rPr>
          <w:sz w:val="27"/>
          <w:szCs w:val="27"/>
          <w:lang w:val="vi-VN"/>
        </w:rPr>
        <w:t>c lu</w:t>
      </w:r>
      <w:r w:rsidRPr="00E81F4B">
        <w:rPr>
          <w:rFonts w:eastAsia="Calibri"/>
          <w:sz w:val="27"/>
          <w:szCs w:val="27"/>
          <w:lang w:val="vi-VN"/>
        </w:rPr>
        <w:t>ậ</w:t>
      </w:r>
      <w:r w:rsidRPr="00E81F4B">
        <w:rPr>
          <w:sz w:val="27"/>
          <w:szCs w:val="27"/>
          <w:lang w:val="vi-VN"/>
        </w:rPr>
        <w:t>n trong h</w:t>
      </w:r>
      <w:r w:rsidRPr="00E81F4B">
        <w:rPr>
          <w:rFonts w:eastAsia="Calibri"/>
          <w:sz w:val="27"/>
          <w:szCs w:val="27"/>
          <w:lang w:val="vi-VN"/>
        </w:rPr>
        <w:t>ệ</w:t>
      </w:r>
      <w:r w:rsidRPr="00E81F4B">
        <w:rPr>
          <w:sz w:val="27"/>
          <w:szCs w:val="27"/>
          <w:lang w:val="vi-VN"/>
        </w:rPr>
        <w:t xml:space="preserve"> th</w:t>
      </w:r>
      <w:r w:rsidRPr="00E81F4B">
        <w:rPr>
          <w:rFonts w:eastAsia="Calibri"/>
          <w:sz w:val="27"/>
          <w:szCs w:val="27"/>
          <w:lang w:val="vi-VN"/>
        </w:rPr>
        <w:t>ố</w:t>
      </w:r>
      <w:r w:rsidRPr="00E81F4B">
        <w:rPr>
          <w:sz w:val="27"/>
          <w:szCs w:val="27"/>
          <w:lang w:val="vi-VN"/>
        </w:rPr>
        <w:t>ng triết h</w:t>
      </w:r>
      <w:r w:rsidRPr="00E81F4B">
        <w:rPr>
          <w:rFonts w:eastAsia="Calibri"/>
          <w:sz w:val="27"/>
          <w:szCs w:val="27"/>
          <w:lang w:val="vi-VN"/>
        </w:rPr>
        <w:t>ọ</w:t>
      </w:r>
      <w:r w:rsidRPr="00E81F4B">
        <w:rPr>
          <w:sz w:val="27"/>
          <w:szCs w:val="27"/>
          <w:lang w:val="vi-VN"/>
        </w:rPr>
        <w:t>c c</w:t>
      </w:r>
      <w:r w:rsidRPr="00E81F4B">
        <w:rPr>
          <w:rFonts w:eastAsia="Calibri"/>
          <w:sz w:val="27"/>
          <w:szCs w:val="27"/>
          <w:lang w:val="vi-VN"/>
        </w:rPr>
        <w:t>ủ</w:t>
      </w:r>
      <w:r w:rsidRPr="00E81F4B">
        <w:rPr>
          <w:sz w:val="27"/>
          <w:szCs w:val="27"/>
          <w:lang w:val="vi-VN"/>
        </w:rPr>
        <w:t xml:space="preserve">a mình. </w:t>
      </w:r>
      <w:r w:rsidRPr="00E81F4B">
        <w:rPr>
          <w:i/>
          <w:iCs/>
          <w:sz w:val="27"/>
          <w:szCs w:val="27"/>
        </w:rPr>
        <w:t>Luận về phương pháp</w:t>
      </w:r>
      <w:r w:rsidRPr="00E81F4B">
        <w:rPr>
          <w:i/>
          <w:sz w:val="27"/>
          <w:szCs w:val="27"/>
        </w:rPr>
        <w:t xml:space="preserve"> </w:t>
      </w:r>
      <w:r w:rsidRPr="00E81F4B">
        <w:rPr>
          <w:sz w:val="27"/>
          <w:szCs w:val="27"/>
        </w:rPr>
        <w:t>(d</w:t>
      </w:r>
      <w:r w:rsidRPr="00E81F4B">
        <w:rPr>
          <w:rFonts w:eastAsia="Calibri"/>
          <w:sz w:val="27"/>
          <w:szCs w:val="27"/>
        </w:rPr>
        <w:t>ị</w:t>
      </w:r>
      <w:r w:rsidRPr="00E81F4B">
        <w:rPr>
          <w:sz w:val="27"/>
          <w:szCs w:val="27"/>
        </w:rPr>
        <w:t>ch và xu</w:t>
      </w:r>
      <w:r w:rsidRPr="00E81F4B">
        <w:rPr>
          <w:rFonts w:eastAsia="Calibri"/>
          <w:sz w:val="27"/>
          <w:szCs w:val="27"/>
        </w:rPr>
        <w:t>ấ</w:t>
      </w:r>
      <w:r w:rsidRPr="00E81F4B">
        <w:rPr>
          <w:sz w:val="27"/>
          <w:szCs w:val="27"/>
        </w:rPr>
        <w:t>t b</w:t>
      </w:r>
      <w:r w:rsidRPr="00E81F4B">
        <w:rPr>
          <w:rFonts w:eastAsia="Calibri"/>
          <w:sz w:val="27"/>
          <w:szCs w:val="27"/>
        </w:rPr>
        <w:t>ả</w:t>
      </w:r>
      <w:r w:rsidRPr="00E81F4B">
        <w:rPr>
          <w:sz w:val="27"/>
          <w:szCs w:val="27"/>
        </w:rPr>
        <w:t xml:space="preserve">n 1973) và </w:t>
      </w:r>
      <w:r w:rsidRPr="004F5AA8">
        <w:rPr>
          <w:i/>
          <w:iCs/>
          <w:color w:val="FF0000"/>
          <w:sz w:val="27"/>
          <w:szCs w:val="27"/>
        </w:rPr>
        <w:t>Luận về triết học thứ nhất</w:t>
      </w:r>
      <w:r w:rsidRPr="00E81F4B">
        <w:rPr>
          <w:i/>
          <w:sz w:val="27"/>
          <w:szCs w:val="27"/>
        </w:rPr>
        <w:t xml:space="preserve"> </w:t>
      </w:r>
      <w:r w:rsidRPr="00E81F4B">
        <w:rPr>
          <w:sz w:val="27"/>
          <w:szCs w:val="27"/>
        </w:rPr>
        <w:t>(d</w:t>
      </w:r>
      <w:r w:rsidRPr="00E81F4B">
        <w:rPr>
          <w:rFonts w:eastAsia="Calibri"/>
          <w:sz w:val="27"/>
          <w:szCs w:val="27"/>
        </w:rPr>
        <w:t>ị</w:t>
      </w:r>
      <w:r w:rsidRPr="00E81F4B">
        <w:rPr>
          <w:sz w:val="27"/>
          <w:szCs w:val="27"/>
        </w:rPr>
        <w:t>ch và xu</w:t>
      </w:r>
      <w:r w:rsidRPr="00E81F4B">
        <w:rPr>
          <w:rFonts w:eastAsia="Calibri"/>
          <w:sz w:val="27"/>
          <w:szCs w:val="27"/>
        </w:rPr>
        <w:t>ấ</w:t>
      </w:r>
      <w:r w:rsidRPr="00E81F4B">
        <w:rPr>
          <w:sz w:val="27"/>
          <w:szCs w:val="27"/>
        </w:rPr>
        <w:t>t b</w:t>
      </w:r>
      <w:r w:rsidRPr="00E81F4B">
        <w:rPr>
          <w:rFonts w:eastAsia="Calibri"/>
          <w:sz w:val="27"/>
          <w:szCs w:val="27"/>
        </w:rPr>
        <w:t>ả</w:t>
      </w:r>
      <w:r w:rsidRPr="00E81F4B">
        <w:rPr>
          <w:sz w:val="27"/>
          <w:szCs w:val="27"/>
        </w:rPr>
        <w:t>n 1962) c</w:t>
      </w:r>
      <w:r w:rsidRPr="00E81F4B">
        <w:rPr>
          <w:rFonts w:eastAsia="Calibri"/>
          <w:sz w:val="27"/>
          <w:szCs w:val="27"/>
        </w:rPr>
        <w:t>ủ</w:t>
      </w:r>
      <w:r w:rsidRPr="00E81F4B">
        <w:rPr>
          <w:sz w:val="27"/>
          <w:szCs w:val="27"/>
        </w:rPr>
        <w:t>a Tr</w:t>
      </w:r>
      <w:r w:rsidRPr="00E81F4B">
        <w:rPr>
          <w:rFonts w:eastAsia="Calibri"/>
          <w:sz w:val="27"/>
          <w:szCs w:val="27"/>
        </w:rPr>
        <w:t>ầ</w:t>
      </w:r>
      <w:r w:rsidRPr="00E81F4B">
        <w:rPr>
          <w:sz w:val="27"/>
          <w:szCs w:val="27"/>
        </w:rPr>
        <w:t xml:space="preserve">n Thái </w:t>
      </w:r>
      <w:r w:rsidRPr="00E81F4B">
        <w:rPr>
          <w:rFonts w:eastAsia="Calibri"/>
          <w:sz w:val="27"/>
          <w:szCs w:val="27"/>
        </w:rPr>
        <w:t>Đỉ</w:t>
      </w:r>
      <w:r w:rsidRPr="00E81F4B">
        <w:rPr>
          <w:sz w:val="27"/>
          <w:szCs w:val="27"/>
        </w:rPr>
        <w:t xml:space="preserve">nh </w:t>
      </w:r>
      <w:r w:rsidRPr="00E81F4B">
        <w:rPr>
          <w:rFonts w:eastAsia="Calibri"/>
          <w:sz w:val="27"/>
          <w:szCs w:val="27"/>
        </w:rPr>
        <w:t>đượ</w:t>
      </w:r>
      <w:r w:rsidRPr="00E81F4B">
        <w:rPr>
          <w:sz w:val="27"/>
          <w:szCs w:val="27"/>
        </w:rPr>
        <w:t>c (tái b</w:t>
      </w:r>
      <w:r w:rsidRPr="00E81F4B">
        <w:rPr>
          <w:rFonts w:eastAsia="Calibri"/>
          <w:sz w:val="27"/>
          <w:szCs w:val="27"/>
        </w:rPr>
        <w:t>ả</w:t>
      </w:r>
      <w:r w:rsidRPr="00E81F4B">
        <w:rPr>
          <w:sz w:val="27"/>
          <w:szCs w:val="27"/>
        </w:rPr>
        <w:t>n 2005). Hai công trình này tác gi</w:t>
      </w:r>
      <w:r w:rsidRPr="00E81F4B">
        <w:rPr>
          <w:rFonts w:eastAsia="Calibri"/>
          <w:sz w:val="27"/>
          <w:szCs w:val="27"/>
        </w:rPr>
        <w:t>ả</w:t>
      </w:r>
      <w:r w:rsidRPr="00E81F4B">
        <w:rPr>
          <w:sz w:val="27"/>
          <w:szCs w:val="27"/>
        </w:rPr>
        <w:t xml:space="preserve"> </w:t>
      </w:r>
      <w:r w:rsidRPr="00E81F4B">
        <w:rPr>
          <w:rFonts w:eastAsia="Calibri"/>
          <w:sz w:val="27"/>
          <w:szCs w:val="27"/>
        </w:rPr>
        <w:t>đ</w:t>
      </w:r>
      <w:r w:rsidRPr="00E81F4B">
        <w:rPr>
          <w:sz w:val="27"/>
          <w:szCs w:val="27"/>
        </w:rPr>
        <w:t>ã d</w:t>
      </w:r>
      <w:r w:rsidRPr="00E81F4B">
        <w:rPr>
          <w:rFonts w:eastAsia="Calibri"/>
          <w:sz w:val="27"/>
          <w:szCs w:val="27"/>
        </w:rPr>
        <w:t>ị</w:t>
      </w:r>
      <w:r w:rsidRPr="00E81F4B">
        <w:rPr>
          <w:sz w:val="27"/>
          <w:szCs w:val="27"/>
        </w:rPr>
        <w:t xml:space="preserve">ch và </w:t>
      </w:r>
      <w:r w:rsidRPr="00E81F4B">
        <w:rPr>
          <w:rFonts w:eastAsia="Calibri"/>
          <w:sz w:val="27"/>
          <w:szCs w:val="27"/>
        </w:rPr>
        <w:t>đư</w:t>
      </w:r>
      <w:r w:rsidRPr="00E81F4B">
        <w:rPr>
          <w:sz w:val="27"/>
          <w:szCs w:val="27"/>
        </w:rPr>
        <w:t>a ra nhiều bình lu</w:t>
      </w:r>
      <w:r w:rsidRPr="00E81F4B">
        <w:rPr>
          <w:rFonts w:eastAsia="Calibri"/>
          <w:sz w:val="27"/>
          <w:szCs w:val="27"/>
        </w:rPr>
        <w:t>ậ</w:t>
      </w:r>
      <w:r w:rsidRPr="00E81F4B">
        <w:rPr>
          <w:sz w:val="27"/>
          <w:szCs w:val="27"/>
        </w:rPr>
        <w:t xml:space="preserve">n, </w:t>
      </w:r>
      <w:r w:rsidRPr="00E81F4B">
        <w:rPr>
          <w:rFonts w:eastAsia="Calibri"/>
          <w:sz w:val="27"/>
          <w:szCs w:val="27"/>
        </w:rPr>
        <w:t>đ</w:t>
      </w:r>
      <w:r w:rsidRPr="00E81F4B">
        <w:rPr>
          <w:sz w:val="27"/>
          <w:szCs w:val="27"/>
        </w:rPr>
        <w:t>ánh giá, chú gi</w:t>
      </w:r>
      <w:r w:rsidRPr="00E81F4B">
        <w:rPr>
          <w:rFonts w:eastAsia="Calibri"/>
          <w:sz w:val="27"/>
          <w:szCs w:val="27"/>
        </w:rPr>
        <w:t>ả</w:t>
      </w:r>
      <w:r w:rsidRPr="00E81F4B">
        <w:rPr>
          <w:sz w:val="27"/>
          <w:szCs w:val="27"/>
        </w:rPr>
        <w:t>i về triết h</w:t>
      </w:r>
      <w:r w:rsidRPr="00E81F4B">
        <w:rPr>
          <w:rFonts w:eastAsia="Calibri"/>
          <w:sz w:val="27"/>
          <w:szCs w:val="27"/>
        </w:rPr>
        <w:t>ọ</w:t>
      </w:r>
      <w:r w:rsidRPr="00E81F4B">
        <w:rPr>
          <w:sz w:val="27"/>
          <w:szCs w:val="27"/>
        </w:rPr>
        <w:t>c Descartes nói chung và triết h</w:t>
      </w:r>
      <w:r w:rsidRPr="00E81F4B">
        <w:rPr>
          <w:rFonts w:eastAsia="Calibri"/>
          <w:sz w:val="27"/>
          <w:szCs w:val="27"/>
        </w:rPr>
        <w:t>ọ</w:t>
      </w:r>
      <w:r w:rsidRPr="00E81F4B">
        <w:rPr>
          <w:sz w:val="27"/>
          <w:szCs w:val="27"/>
        </w:rPr>
        <w:t>c siêu hình c</w:t>
      </w:r>
      <w:r w:rsidRPr="00E81F4B">
        <w:rPr>
          <w:rFonts w:eastAsia="Calibri"/>
          <w:sz w:val="27"/>
          <w:szCs w:val="27"/>
        </w:rPr>
        <w:t>ủ</w:t>
      </w:r>
      <w:r w:rsidRPr="00E81F4B">
        <w:rPr>
          <w:sz w:val="27"/>
          <w:szCs w:val="27"/>
        </w:rPr>
        <w:t xml:space="preserve">a ông nói riêng. </w:t>
      </w:r>
    </w:p>
    <w:p w14:paraId="795AE8AC" w14:textId="6EC40991" w:rsidR="00143CF6" w:rsidRPr="00E81F4B" w:rsidRDefault="000126AF" w:rsidP="0058628C">
      <w:pPr>
        <w:shd w:val="clear" w:color="auto" w:fill="FFFFFF"/>
        <w:spacing w:line="360" w:lineRule="auto"/>
        <w:ind w:firstLine="720"/>
        <w:jc w:val="both"/>
        <w:rPr>
          <w:sz w:val="27"/>
          <w:szCs w:val="27"/>
        </w:rPr>
      </w:pPr>
      <w:r w:rsidRPr="00E81F4B">
        <w:rPr>
          <w:sz w:val="27"/>
          <w:szCs w:val="27"/>
        </w:rPr>
        <w:t xml:space="preserve">Như vậy, </w:t>
      </w:r>
      <w:r w:rsidR="00143CF6" w:rsidRPr="00E81F4B">
        <w:rPr>
          <w:sz w:val="27"/>
          <w:szCs w:val="27"/>
        </w:rPr>
        <w:t>những công trình này tập trung vào tất cả những vấn đề mà các nhà triết học quan tâm như</w:t>
      </w:r>
      <w:r w:rsidRPr="00E81F4B">
        <w:rPr>
          <w:sz w:val="27"/>
          <w:szCs w:val="27"/>
        </w:rPr>
        <w:t>:</w:t>
      </w:r>
      <w:r w:rsidR="00143CF6" w:rsidRPr="00E81F4B">
        <w:rPr>
          <w:sz w:val="27"/>
          <w:szCs w:val="27"/>
        </w:rPr>
        <w:t xml:space="preserve"> thế giới quan, nhận thức luận, con người… mà Descartes chỉ là một trong số những nhà triết học được đề cập đến. Trên đây là những tài liệu có giá trị giúp ích cho những người yêu thích triết học nói chung và triết học Descartes nói riêng. Triết học duy lý của Descartes được nhiều tác giả xét đến từ những góc độ, khía cạnh </w:t>
      </w:r>
      <w:r w:rsidR="00FA6244" w:rsidRPr="00E81F4B">
        <w:rPr>
          <w:sz w:val="27"/>
          <w:szCs w:val="27"/>
        </w:rPr>
        <w:t xml:space="preserve">khác nhau </w:t>
      </w:r>
      <w:r w:rsidR="00143CF6" w:rsidRPr="00E81F4B">
        <w:rPr>
          <w:sz w:val="27"/>
          <w:szCs w:val="27"/>
        </w:rPr>
        <w:t>ở nhiều công trình</w:t>
      </w:r>
      <w:r w:rsidR="00FA6244" w:rsidRPr="00E81F4B">
        <w:rPr>
          <w:sz w:val="27"/>
          <w:szCs w:val="27"/>
        </w:rPr>
        <w:t xml:space="preserve"> </w:t>
      </w:r>
      <w:r w:rsidR="00143CF6" w:rsidRPr="00E81F4B">
        <w:rPr>
          <w:sz w:val="27"/>
          <w:szCs w:val="27"/>
        </w:rPr>
        <w:t>và theo yêu cầu khác nhau. Những công trình này đã góp phần</w:t>
      </w:r>
      <w:r w:rsidR="00FA6244" w:rsidRPr="00E81F4B">
        <w:rPr>
          <w:sz w:val="27"/>
          <w:szCs w:val="27"/>
        </w:rPr>
        <w:t xml:space="preserve"> giới thiệu</w:t>
      </w:r>
      <w:r w:rsidR="00143CF6" w:rsidRPr="00E81F4B">
        <w:rPr>
          <w:sz w:val="27"/>
          <w:szCs w:val="27"/>
        </w:rPr>
        <w:t xml:space="preserve"> triết học Descartes nói chung, nhận thức luận nói riêng</w:t>
      </w:r>
      <w:r w:rsidRPr="00E81F4B">
        <w:rPr>
          <w:sz w:val="27"/>
          <w:szCs w:val="27"/>
        </w:rPr>
        <w:t>,</w:t>
      </w:r>
      <w:r w:rsidR="00143CF6" w:rsidRPr="00E81F4B">
        <w:rPr>
          <w:sz w:val="27"/>
          <w:szCs w:val="27"/>
        </w:rPr>
        <w:t xml:space="preserve"> mang lại thông tin và nhận định cho sự khởi đầu mới mang tính bước ngoặt trong tư duy </w:t>
      </w:r>
      <w:r w:rsidR="00FA6244" w:rsidRPr="00E81F4B">
        <w:rPr>
          <w:sz w:val="27"/>
          <w:szCs w:val="27"/>
        </w:rPr>
        <w:t>về</w:t>
      </w:r>
      <w:r w:rsidR="00143CF6" w:rsidRPr="00E81F4B">
        <w:rPr>
          <w:sz w:val="27"/>
          <w:szCs w:val="27"/>
        </w:rPr>
        <w:t xml:space="preserve"> lịch sử. </w:t>
      </w:r>
      <w:r w:rsidRPr="00E81F4B">
        <w:rPr>
          <w:sz w:val="27"/>
          <w:szCs w:val="27"/>
        </w:rPr>
        <w:t xml:space="preserve">Về phương diện triết học Descartes chủ yếu bàn về những suy niệm siêu hình học, vì cả hệ thống triết học của ông đa phần tập trung vào giải quyết vấn đề phương pháp nhận thức do nhu cầu thực tiễn lúc bấy giờ </w:t>
      </w:r>
      <w:r w:rsidR="00CF6906" w:rsidRPr="00E81F4B">
        <w:rPr>
          <w:sz w:val="27"/>
          <w:szCs w:val="27"/>
        </w:rPr>
        <w:t xml:space="preserve">là </w:t>
      </w:r>
      <w:r w:rsidRPr="00E81F4B">
        <w:rPr>
          <w:sz w:val="27"/>
          <w:szCs w:val="27"/>
        </w:rPr>
        <w:t>thế kỷ XVII đặt ra.</w:t>
      </w:r>
    </w:p>
    <w:p w14:paraId="2F9D1163" w14:textId="2A684538" w:rsidR="00143CF6" w:rsidRPr="00E81F4B" w:rsidRDefault="00143CF6" w:rsidP="0058628C">
      <w:pPr>
        <w:shd w:val="clear" w:color="auto" w:fill="FFFFFF"/>
        <w:tabs>
          <w:tab w:val="left" w:pos="851"/>
        </w:tabs>
        <w:spacing w:line="360" w:lineRule="auto"/>
        <w:ind w:firstLine="720"/>
        <w:jc w:val="both"/>
        <w:outlineLvl w:val="0"/>
        <w:rPr>
          <w:b/>
          <w:bCs/>
          <w:i/>
          <w:sz w:val="27"/>
          <w:szCs w:val="27"/>
        </w:rPr>
      </w:pPr>
      <w:bookmarkStart w:id="145" w:name="_Toc209277507"/>
      <w:bookmarkStart w:id="146" w:name="_Toc210644892"/>
      <w:bookmarkStart w:id="147" w:name="_Toc196728470"/>
      <w:bookmarkStart w:id="148" w:name="_Toc203743798"/>
      <w:r w:rsidRPr="00E81F4B">
        <w:rPr>
          <w:b/>
          <w:bCs/>
          <w:i/>
          <w:sz w:val="27"/>
          <w:szCs w:val="27"/>
        </w:rPr>
        <w:t>1.2.2. Các công trình nước ngoài liên quan đến các nội dung cơ bản trong tư tưởng triết học của Rene Descartes</w:t>
      </w:r>
      <w:bookmarkEnd w:id="145"/>
      <w:bookmarkEnd w:id="146"/>
      <w:r w:rsidRPr="00E81F4B">
        <w:rPr>
          <w:b/>
          <w:bCs/>
          <w:i/>
          <w:sz w:val="27"/>
          <w:szCs w:val="27"/>
        </w:rPr>
        <w:t xml:space="preserve"> </w:t>
      </w:r>
      <w:bookmarkEnd w:id="147"/>
      <w:bookmarkEnd w:id="148"/>
    </w:p>
    <w:p w14:paraId="5060B5DF" w14:textId="5805CA16" w:rsidR="00143CF6" w:rsidRPr="00E81F4B" w:rsidRDefault="00143CF6" w:rsidP="0058628C">
      <w:pPr>
        <w:shd w:val="clear" w:color="auto" w:fill="FFFFFF"/>
        <w:spacing w:line="360" w:lineRule="auto"/>
        <w:ind w:firstLine="720"/>
        <w:jc w:val="both"/>
        <w:rPr>
          <w:sz w:val="27"/>
          <w:szCs w:val="27"/>
        </w:rPr>
      </w:pPr>
      <w:r w:rsidRPr="00E81F4B">
        <w:rPr>
          <w:i/>
          <w:iCs/>
          <w:sz w:val="27"/>
          <w:szCs w:val="27"/>
        </w:rPr>
        <w:t>Descartes's philosophy of science</w:t>
      </w:r>
      <w:r w:rsidRPr="00E81F4B">
        <w:rPr>
          <w:iCs/>
          <w:sz w:val="27"/>
          <w:szCs w:val="27"/>
        </w:rPr>
        <w:t xml:space="preserve"> [</w:t>
      </w:r>
      <w:r w:rsidR="005D63AF" w:rsidRPr="00E81F4B">
        <w:rPr>
          <w:iCs/>
          <w:sz w:val="27"/>
          <w:szCs w:val="27"/>
        </w:rPr>
        <w:t>1</w:t>
      </w:r>
      <w:r w:rsidR="004C4B5F" w:rsidRPr="00E81F4B">
        <w:rPr>
          <w:iCs/>
          <w:sz w:val="27"/>
          <w:szCs w:val="27"/>
        </w:rPr>
        <w:t>1</w:t>
      </w:r>
      <w:r w:rsidR="00811564" w:rsidRPr="00E81F4B">
        <w:rPr>
          <w:iCs/>
          <w:sz w:val="27"/>
          <w:szCs w:val="27"/>
        </w:rPr>
        <w:t>4</w:t>
      </w:r>
      <w:r w:rsidRPr="00E81F4B">
        <w:rPr>
          <w:iCs/>
          <w:sz w:val="27"/>
          <w:szCs w:val="27"/>
        </w:rPr>
        <w:t>] của Desmond M. Clarke (1990). Công trình tập trung vào đóng góp của Descartes đối với khoa học và triết học khoa học. C</w:t>
      </w:r>
      <w:r w:rsidR="00C6038A" w:rsidRPr="00E81F4B">
        <w:rPr>
          <w:iCs/>
          <w:sz w:val="27"/>
          <w:szCs w:val="27"/>
        </w:rPr>
        <w:t>ông trình</w:t>
      </w:r>
      <w:r w:rsidR="004F5AA8">
        <w:rPr>
          <w:iCs/>
          <w:sz w:val="27"/>
          <w:szCs w:val="27"/>
        </w:rPr>
        <w:t xml:space="preserve"> bao gồm phân tích về cách mà </w:t>
      </w:r>
      <w:r w:rsidR="00ED375B" w:rsidRPr="004F5AA8">
        <w:rPr>
          <w:i/>
          <w:iCs/>
          <w:color w:val="FF0000"/>
          <w:sz w:val="27"/>
          <w:szCs w:val="27"/>
        </w:rPr>
        <w:t>Luận về phương pháp</w:t>
      </w:r>
      <w:r w:rsidRPr="00E81F4B">
        <w:rPr>
          <w:iCs/>
          <w:sz w:val="27"/>
          <w:szCs w:val="27"/>
        </w:rPr>
        <w:t xml:space="preserve"> đã thiết lập một nền tảng cho phương pháp khoa học hiện đại. Tác giả giải thích cách Descartes sử dụng phương pháp hoài nghi và lý trí để xây dựng một phương pháp khoa học mà có thể đưa </w:t>
      </w:r>
      <w:r w:rsidRPr="009C6752">
        <w:rPr>
          <w:iCs/>
          <w:spacing w:val="-2"/>
          <w:sz w:val="27"/>
          <w:szCs w:val="27"/>
        </w:rPr>
        <w:t xml:space="preserve">ra các kết luận chắc chắn và </w:t>
      </w:r>
      <w:r w:rsidR="004F5AA8" w:rsidRPr="009C6752">
        <w:rPr>
          <w:iCs/>
          <w:spacing w:val="-2"/>
          <w:sz w:val="27"/>
          <w:szCs w:val="27"/>
        </w:rPr>
        <w:t xml:space="preserve">khách quan hơn. Phân tích cách </w:t>
      </w:r>
      <w:r w:rsidR="00ED375B" w:rsidRPr="009C6752">
        <w:rPr>
          <w:i/>
          <w:iCs/>
          <w:color w:val="FF0000"/>
          <w:spacing w:val="-2"/>
          <w:sz w:val="27"/>
          <w:szCs w:val="27"/>
        </w:rPr>
        <w:t>Luận về phương pháp</w:t>
      </w:r>
      <w:r w:rsidRPr="009C6752">
        <w:rPr>
          <w:iCs/>
          <w:spacing w:val="-2"/>
          <w:sz w:val="27"/>
          <w:szCs w:val="27"/>
        </w:rPr>
        <w:t xml:space="preserve"> ảnh hưởng đến phương pháp khoa học hiện đại, bao gồm việc sử dụng quan sát, thực nghiệm và lý luận để kiểm chứng các giả thuyết khoa học. Xem xét mối liên hệ giữa triết học của Descartes và các nghiên cứu khoa học của ông, đặc biệt là việc áp dụng phương pháp lý trí và toán học trong nghiên cứu về tự nhiên. Tác giả đã đặt các ý tưởng của Descartes trong bối cảnh lịch sử và triết học rộng hơn, giúp người đọc hiểu rõ hơn về những ảnh hưởng và động lực đã định hình triết học khoa học của ông.</w:t>
      </w:r>
      <w:r w:rsidRPr="00E81F4B">
        <w:rPr>
          <w:iCs/>
          <w:sz w:val="27"/>
          <w:szCs w:val="27"/>
        </w:rPr>
        <w:t xml:space="preserve"> </w:t>
      </w:r>
    </w:p>
    <w:p w14:paraId="292E0DF2" w14:textId="6E88AA3D" w:rsidR="00143CF6" w:rsidRPr="00E81F4B" w:rsidRDefault="00143CF6" w:rsidP="0058628C">
      <w:pPr>
        <w:shd w:val="clear" w:color="auto" w:fill="FFFFFF"/>
        <w:tabs>
          <w:tab w:val="left" w:pos="851"/>
        </w:tabs>
        <w:spacing w:line="360" w:lineRule="auto"/>
        <w:ind w:firstLine="720"/>
        <w:jc w:val="both"/>
        <w:rPr>
          <w:iCs/>
          <w:sz w:val="27"/>
          <w:szCs w:val="27"/>
        </w:rPr>
      </w:pPr>
      <w:r w:rsidRPr="00E81F4B">
        <w:rPr>
          <w:iCs/>
          <w:sz w:val="27"/>
          <w:szCs w:val="27"/>
        </w:rPr>
        <w:t xml:space="preserve">Công trình </w:t>
      </w:r>
      <w:r w:rsidRPr="00E81F4B">
        <w:rPr>
          <w:i/>
          <w:iCs/>
          <w:sz w:val="27"/>
          <w:szCs w:val="27"/>
        </w:rPr>
        <w:t xml:space="preserve">The Cambridge companion to Descartes </w:t>
      </w:r>
      <w:r w:rsidRPr="00E81F4B">
        <w:rPr>
          <w:sz w:val="27"/>
          <w:szCs w:val="27"/>
        </w:rPr>
        <w:t>[1</w:t>
      </w:r>
      <w:r w:rsidR="00C25754" w:rsidRPr="00E81F4B">
        <w:rPr>
          <w:sz w:val="27"/>
          <w:szCs w:val="27"/>
        </w:rPr>
        <w:t>1</w:t>
      </w:r>
      <w:r w:rsidR="00811564" w:rsidRPr="00E81F4B">
        <w:rPr>
          <w:sz w:val="27"/>
          <w:szCs w:val="27"/>
        </w:rPr>
        <w:t>5</w:t>
      </w:r>
      <w:r w:rsidRPr="00E81F4B">
        <w:rPr>
          <w:sz w:val="27"/>
          <w:szCs w:val="27"/>
        </w:rPr>
        <w:t>]</w:t>
      </w:r>
      <w:r w:rsidRPr="00E81F4B">
        <w:rPr>
          <w:i/>
          <w:iCs/>
          <w:sz w:val="27"/>
          <w:szCs w:val="27"/>
        </w:rPr>
        <w:t xml:space="preserve"> </w:t>
      </w:r>
      <w:r w:rsidRPr="00E81F4B">
        <w:rPr>
          <w:sz w:val="27"/>
          <w:szCs w:val="27"/>
        </w:rPr>
        <w:t>của</w:t>
      </w:r>
      <w:r w:rsidRPr="00E81F4B">
        <w:rPr>
          <w:i/>
          <w:iCs/>
          <w:sz w:val="27"/>
          <w:szCs w:val="27"/>
        </w:rPr>
        <w:t xml:space="preserve"> </w:t>
      </w:r>
      <w:r w:rsidRPr="00E81F4B">
        <w:rPr>
          <w:iCs/>
          <w:sz w:val="27"/>
          <w:szCs w:val="27"/>
        </w:rPr>
        <w:t>John Cottingham (1992). Descartes chiếm một vị trí quan trọng với tư cách là một trong những người sáng lập ra triết học hiện đại. Trình bày cơ bản về cuộc đời và sự phát triển tư tưởng của ông, cũng như nền tảng trí tuệ và sự tiếp nhận tác phẩm của ông đều được đề cập rất chi tiết. Cốt lõi của tập sách là một nhóm các chương về s</w:t>
      </w:r>
      <w:r w:rsidR="00ED375B" w:rsidRPr="00E81F4B">
        <w:rPr>
          <w:iCs/>
          <w:sz w:val="27"/>
          <w:szCs w:val="27"/>
        </w:rPr>
        <w:t>iêu hình học của ông: lập luận “Tôi tư duy”</w:t>
      </w:r>
      <w:r w:rsidRPr="00E81F4B">
        <w:rPr>
          <w:iCs/>
          <w:sz w:val="27"/>
          <w:szCs w:val="27"/>
        </w:rPr>
        <w:t xml:space="preserve"> (Cogito), bằng</w:t>
      </w:r>
      <w:r w:rsidR="00ED375B" w:rsidRPr="00E81F4B">
        <w:rPr>
          <w:iCs/>
          <w:sz w:val="27"/>
          <w:szCs w:val="27"/>
        </w:rPr>
        <w:t xml:space="preserve"> chứng về sự tồn tại của Chúa, “vòng tròn Descartes”</w:t>
      </w:r>
      <w:r w:rsidRPr="00E81F4B">
        <w:rPr>
          <w:iCs/>
          <w:sz w:val="27"/>
          <w:szCs w:val="27"/>
        </w:rPr>
        <w:t xml:space="preserve"> và thuyết Nhị nguyên luận về tâm trí cũng như mối quan hệ của nó với quan điểm thần học và khoa học của ông. Các chương khác đề cập đến những ý nghĩa triết học trong công trình của ông về đại số, vị trí của ông trong cách mạng khoa học thế kỷ XVII, cấu trúc vật lý và công trình của ông về sinh lý học và tâm lý học. </w:t>
      </w:r>
    </w:p>
    <w:p w14:paraId="7422415B" w14:textId="58012D86" w:rsidR="001D7E3B" w:rsidRPr="00E81F4B" w:rsidRDefault="00143CF6" w:rsidP="0058628C">
      <w:pPr>
        <w:shd w:val="clear" w:color="auto" w:fill="FFFFFF"/>
        <w:tabs>
          <w:tab w:val="left" w:pos="851"/>
        </w:tabs>
        <w:spacing w:line="360" w:lineRule="auto"/>
        <w:ind w:firstLine="720"/>
        <w:jc w:val="both"/>
        <w:rPr>
          <w:iCs/>
          <w:sz w:val="27"/>
          <w:szCs w:val="27"/>
        </w:rPr>
      </w:pPr>
      <w:r w:rsidRPr="00E81F4B">
        <w:rPr>
          <w:i/>
          <w:iCs/>
          <w:sz w:val="27"/>
          <w:szCs w:val="27"/>
        </w:rPr>
        <w:t>Descartes' Meditations on First Philosophy: Background source materials, interpretive essays, and critical commentary</w:t>
      </w:r>
      <w:r w:rsidRPr="00E81F4B">
        <w:rPr>
          <w:iCs/>
          <w:sz w:val="27"/>
          <w:szCs w:val="27"/>
        </w:rPr>
        <w:t xml:space="preserve"> [1</w:t>
      </w:r>
      <w:r w:rsidR="00C25754" w:rsidRPr="00E81F4B">
        <w:rPr>
          <w:iCs/>
          <w:sz w:val="27"/>
          <w:szCs w:val="27"/>
        </w:rPr>
        <w:t>1</w:t>
      </w:r>
      <w:r w:rsidR="00811564" w:rsidRPr="00E81F4B">
        <w:rPr>
          <w:iCs/>
          <w:sz w:val="27"/>
          <w:szCs w:val="27"/>
        </w:rPr>
        <w:t>6</w:t>
      </w:r>
      <w:r w:rsidRPr="00E81F4B">
        <w:rPr>
          <w:iCs/>
          <w:sz w:val="27"/>
          <w:szCs w:val="27"/>
        </w:rPr>
        <w:t>] của tác giả John Cottingham (1998). Công trình khái quá</w:t>
      </w:r>
      <w:r w:rsidR="004F5AA8">
        <w:rPr>
          <w:iCs/>
          <w:sz w:val="27"/>
          <w:szCs w:val="27"/>
        </w:rPr>
        <w:t xml:space="preserve">t về nội dung và cấu trúc của </w:t>
      </w:r>
      <w:r w:rsidR="00ED375B" w:rsidRPr="004F5AA8">
        <w:rPr>
          <w:i/>
          <w:iCs/>
          <w:color w:val="FF0000"/>
          <w:sz w:val="27"/>
          <w:szCs w:val="27"/>
        </w:rPr>
        <w:t>Luận về triết học thứ nhất</w:t>
      </w:r>
      <w:r w:rsidRPr="00E81F4B">
        <w:rPr>
          <w:iCs/>
          <w:sz w:val="27"/>
          <w:szCs w:val="27"/>
        </w:rPr>
        <w:t xml:space="preserve">, giúp người đọc hiểu được tổng quan về các bài suy tư và các vấn đề mà Descartes đặt ra. Phân tích các lập luận của Descartes bao gồm: sự nghi ngờ phương pháp và việc chứng minh sự tồn tại của Thượng đế và của chính bản thân mình. Tác giả đã đặt các tác phẩm của Descartes vào bối cảnh lịch sử và triết học của thế kỷ XVII, giúp người đọc hiểu rõ hơn về những ảnh hưởng và ngữ cảnh mà Descartes đang sống và làm việc. </w:t>
      </w:r>
    </w:p>
    <w:p w14:paraId="4AA3C33B" w14:textId="3DC87786" w:rsidR="00143CF6" w:rsidRPr="00E81F4B" w:rsidRDefault="00143CF6" w:rsidP="0058628C">
      <w:pPr>
        <w:shd w:val="clear" w:color="auto" w:fill="FFFFFF"/>
        <w:tabs>
          <w:tab w:val="left" w:pos="851"/>
        </w:tabs>
        <w:spacing w:line="360" w:lineRule="auto"/>
        <w:ind w:firstLine="720"/>
        <w:jc w:val="both"/>
        <w:rPr>
          <w:sz w:val="27"/>
          <w:szCs w:val="27"/>
        </w:rPr>
      </w:pPr>
      <w:r w:rsidRPr="00E81F4B">
        <w:rPr>
          <w:i/>
          <w:iCs/>
          <w:sz w:val="27"/>
          <w:szCs w:val="27"/>
        </w:rPr>
        <w:t xml:space="preserve">Descartes: The project of pure enquiry </w:t>
      </w:r>
      <w:r w:rsidRPr="00E81F4B">
        <w:rPr>
          <w:sz w:val="27"/>
          <w:szCs w:val="27"/>
        </w:rPr>
        <w:t>[1</w:t>
      </w:r>
      <w:r w:rsidR="00C25754" w:rsidRPr="00E81F4B">
        <w:rPr>
          <w:sz w:val="27"/>
          <w:szCs w:val="27"/>
        </w:rPr>
        <w:t>6</w:t>
      </w:r>
      <w:r w:rsidR="00811564" w:rsidRPr="00E81F4B">
        <w:rPr>
          <w:sz w:val="27"/>
          <w:szCs w:val="27"/>
        </w:rPr>
        <w:t>3</w:t>
      </w:r>
      <w:r w:rsidRPr="00E81F4B">
        <w:rPr>
          <w:sz w:val="27"/>
          <w:szCs w:val="27"/>
        </w:rPr>
        <w:t>] </w:t>
      </w:r>
      <w:r w:rsidRPr="00E81F4B">
        <w:rPr>
          <w:iCs/>
          <w:sz w:val="27"/>
          <w:szCs w:val="27"/>
        </w:rPr>
        <w:t>của Bernard Williams (2003). Tác giả xem xét công trình của Descartes từ góc độ của một dự án triết học thuần túy, với sự tập trung đặc biệt vào phương pháp hoài nghi và mục tiêu tìm kiếm tri thức chắc chắn. Những nỗ lực của ông nhằm tìm kiếm nền tảng cho kiến ​​thức và dung hòa sự tồn tại của linh hồn với nền khoa học mới nổi ở thời đại ông, nằm trong số những nỗ lực có ảnh hưởng nhất và được nghiên cứu rộng rãi nhất trong lịch sử triết học. Đây là phần giới thiệu cổ điển và đầy thách thức về Descartes của một trong những triết gia hiện đại nổi tiếng nhất. Tác giả không chỉ phân tích dự án xây dựng kiến ​​thức dựa trên sự chắc chắn của Descartes</w:t>
      </w:r>
      <w:r w:rsidR="004F5AA8">
        <w:rPr>
          <w:iCs/>
          <w:sz w:val="27"/>
          <w:szCs w:val="27"/>
        </w:rPr>
        <w:t>,</w:t>
      </w:r>
      <w:r w:rsidRPr="00E81F4B">
        <w:rPr>
          <w:iCs/>
          <w:sz w:val="27"/>
          <w:szCs w:val="27"/>
        </w:rPr>
        <w:t xml:space="preserve"> mà còn khám phá những động cơ triết học cho cuộc tìm kiếm của ông. Với cái nhìn sâu sắc, ông chứng minh rằng</w:t>
      </w:r>
      <w:r w:rsidR="00AA6238" w:rsidRPr="00E81F4B">
        <w:rPr>
          <w:iCs/>
          <w:sz w:val="27"/>
          <w:szCs w:val="27"/>
        </w:rPr>
        <w:t>,</w:t>
      </w:r>
      <w:r w:rsidRPr="00E81F4B">
        <w:rPr>
          <w:iCs/>
          <w:sz w:val="27"/>
          <w:szCs w:val="27"/>
        </w:rPr>
        <w:t xml:space="preserve"> suy ngẫm của Descartes không chỉ đơn thuần là một mô tả mà còn là sự thể hiện tư tưởng và khám phá triết học. Tác giả đề cập đến tất cả các lĩnh vực chính trong tư tưởng của Descartes, bao gồm Chúa, ý chí, khả năng hiểu biết, trí tuệ và vị trí của nó trong tự nhiên. Ông đã có những đóng góp sâu sắc cho lý thuyết tri thức, siêu hình học và triết học nói chung. </w:t>
      </w:r>
    </w:p>
    <w:p w14:paraId="2893B1B9" w14:textId="16128E03" w:rsidR="00143CF6" w:rsidRPr="00E81F4B" w:rsidRDefault="00143CF6" w:rsidP="0058628C">
      <w:pPr>
        <w:shd w:val="clear" w:color="auto" w:fill="FFFFFF"/>
        <w:spacing w:line="360" w:lineRule="auto"/>
        <w:ind w:firstLine="720"/>
        <w:jc w:val="both"/>
        <w:rPr>
          <w:sz w:val="27"/>
          <w:szCs w:val="27"/>
        </w:rPr>
      </w:pPr>
      <w:r w:rsidRPr="00E81F4B">
        <w:rPr>
          <w:i/>
          <w:iCs/>
          <w:sz w:val="27"/>
          <w:szCs w:val="27"/>
        </w:rPr>
        <w:t>Descartes’s Meditations: An introduction</w:t>
      </w:r>
      <w:r w:rsidRPr="00E81F4B">
        <w:rPr>
          <w:i/>
          <w:sz w:val="27"/>
          <w:szCs w:val="27"/>
        </w:rPr>
        <w:t xml:space="preserve"> </w:t>
      </w:r>
      <w:r w:rsidRPr="00E81F4B">
        <w:rPr>
          <w:iCs/>
          <w:sz w:val="27"/>
          <w:szCs w:val="27"/>
        </w:rPr>
        <w:t>[1</w:t>
      </w:r>
      <w:r w:rsidR="00C25754" w:rsidRPr="00E81F4B">
        <w:rPr>
          <w:iCs/>
          <w:sz w:val="27"/>
          <w:szCs w:val="27"/>
        </w:rPr>
        <w:t>6</w:t>
      </w:r>
      <w:r w:rsidR="00811564" w:rsidRPr="00E81F4B">
        <w:rPr>
          <w:iCs/>
          <w:sz w:val="27"/>
          <w:szCs w:val="27"/>
        </w:rPr>
        <w:t>4</w:t>
      </w:r>
      <w:r w:rsidRPr="00E81F4B">
        <w:rPr>
          <w:iCs/>
          <w:sz w:val="27"/>
          <w:szCs w:val="27"/>
        </w:rPr>
        <w:t>] của Catherine Wilson (2003),</w:t>
      </w:r>
      <w:r w:rsidRPr="00E81F4B">
        <w:rPr>
          <w:sz w:val="27"/>
          <w:szCs w:val="27"/>
        </w:rPr>
        <w:t xml:space="preserve"> </w:t>
      </w:r>
      <w:r w:rsidRPr="00E81F4B">
        <w:rPr>
          <w:iCs/>
          <w:sz w:val="27"/>
          <w:szCs w:val="27"/>
        </w:rPr>
        <w:t>công trình hướn</w:t>
      </w:r>
      <w:r w:rsidR="004F5AA8">
        <w:rPr>
          <w:iCs/>
          <w:sz w:val="27"/>
          <w:szCs w:val="27"/>
        </w:rPr>
        <w:t xml:space="preserve">g dẫn và phân tích về tác phẩm </w:t>
      </w:r>
      <w:r w:rsidRPr="004F5AA8">
        <w:rPr>
          <w:i/>
          <w:iCs/>
          <w:color w:val="FF0000"/>
          <w:sz w:val="27"/>
          <w:szCs w:val="27"/>
        </w:rPr>
        <w:t>Luận về triết học t</w:t>
      </w:r>
      <w:r w:rsidR="00AA6238" w:rsidRPr="004F5AA8">
        <w:rPr>
          <w:i/>
          <w:iCs/>
          <w:color w:val="FF0000"/>
          <w:sz w:val="27"/>
          <w:szCs w:val="27"/>
        </w:rPr>
        <w:t>hứ nhất</w:t>
      </w:r>
      <w:r w:rsidRPr="00E81F4B">
        <w:rPr>
          <w:iCs/>
          <w:sz w:val="27"/>
          <w:szCs w:val="27"/>
        </w:rPr>
        <w:t xml:space="preserve"> của Desca</w:t>
      </w:r>
      <w:r w:rsidR="00AA6238" w:rsidRPr="00E81F4B">
        <w:rPr>
          <w:iCs/>
          <w:sz w:val="27"/>
          <w:szCs w:val="27"/>
        </w:rPr>
        <w:t>rtes. Dù chủ yếu tập trung vào “suy ngẫm”</w:t>
      </w:r>
      <w:r w:rsidRPr="00E81F4B">
        <w:rPr>
          <w:iCs/>
          <w:sz w:val="27"/>
          <w:szCs w:val="27"/>
        </w:rPr>
        <w:t>, cuốn sách cũng thảo luận nhiều về các n</w:t>
      </w:r>
      <w:r w:rsidR="004F5AA8">
        <w:rPr>
          <w:iCs/>
          <w:sz w:val="27"/>
          <w:szCs w:val="27"/>
        </w:rPr>
        <w:t xml:space="preserve">guyên tắc được trình bày trong </w:t>
      </w:r>
      <w:r w:rsidR="00AA6238" w:rsidRPr="004F5AA8">
        <w:rPr>
          <w:i/>
          <w:iCs/>
          <w:color w:val="FF0000"/>
          <w:sz w:val="27"/>
          <w:szCs w:val="27"/>
        </w:rPr>
        <w:t>Luận về phương pháp</w:t>
      </w:r>
      <w:r w:rsidRPr="00E81F4B">
        <w:rPr>
          <w:iCs/>
          <w:sz w:val="27"/>
          <w:szCs w:val="27"/>
        </w:rPr>
        <w:t xml:space="preserve">, vì cả hai tác phẩm có mối liên hệ mật thiết với nhau. Những điểm nổi bật của tác phẩm là cung cấp một </w:t>
      </w:r>
      <w:r w:rsidR="00AA6238" w:rsidRPr="00E81F4B">
        <w:rPr>
          <w:iCs/>
          <w:sz w:val="27"/>
          <w:szCs w:val="27"/>
        </w:rPr>
        <w:t>cái nhìn tổng quan về “suy ngẫm”</w:t>
      </w:r>
      <w:r w:rsidRPr="00E81F4B">
        <w:rPr>
          <w:iCs/>
          <w:sz w:val="27"/>
          <w:szCs w:val="27"/>
        </w:rPr>
        <w:t xml:space="preserve">, giải thích các luận điểm chính và các giai đoạn trong quá trình tư duy của Descartes. Phương pháp hoài nghi của Descartes, một phương pháp trung tâm, giải thích cách Descartes sử dụng hoài nghi để loại bỏ các niềm tin không chắc chắn và tìm kiếm những chân lý không thể nghi ngờ. Mối liên hệ giữa hai tác phẩm: Wilson </w:t>
      </w:r>
      <w:r w:rsidR="00AA6238" w:rsidRPr="00E81F4B">
        <w:rPr>
          <w:iCs/>
          <w:sz w:val="27"/>
          <w:szCs w:val="27"/>
        </w:rPr>
        <w:t xml:space="preserve">phân tích các mối liên hệ giữa “suy ngẫm” và </w:t>
      </w:r>
      <w:r w:rsidR="00AA6238" w:rsidRPr="00E81F4B">
        <w:rPr>
          <w:i/>
          <w:iCs/>
          <w:sz w:val="27"/>
          <w:szCs w:val="27"/>
        </w:rPr>
        <w:t>Luận về phương pháp</w:t>
      </w:r>
      <w:r w:rsidRPr="00E81F4B">
        <w:rPr>
          <w:iCs/>
          <w:sz w:val="27"/>
          <w:szCs w:val="27"/>
        </w:rPr>
        <w:t>, chỉ ra cách các n</w:t>
      </w:r>
      <w:r w:rsidR="004F5AA8">
        <w:rPr>
          <w:iCs/>
          <w:sz w:val="27"/>
          <w:szCs w:val="27"/>
        </w:rPr>
        <w:t xml:space="preserve">guyên tắc và phương pháp trong </w:t>
      </w:r>
      <w:r w:rsidR="00AA6238" w:rsidRPr="004F5AA8">
        <w:rPr>
          <w:i/>
          <w:iCs/>
          <w:color w:val="FF0000"/>
          <w:sz w:val="27"/>
          <w:szCs w:val="27"/>
        </w:rPr>
        <w:t>Luận về phương pháp</w:t>
      </w:r>
      <w:r w:rsidRPr="00E81F4B">
        <w:rPr>
          <w:iCs/>
          <w:sz w:val="27"/>
          <w:szCs w:val="27"/>
        </w:rPr>
        <w:t xml:space="preserve"> được phát triển và ứng</w:t>
      </w:r>
      <w:r w:rsidR="00AA6238" w:rsidRPr="00E81F4B">
        <w:rPr>
          <w:iCs/>
          <w:sz w:val="27"/>
          <w:szCs w:val="27"/>
        </w:rPr>
        <w:t xml:space="preserve"> dụng trong “suy ngẫm”</w:t>
      </w:r>
      <w:r w:rsidRPr="00E81F4B">
        <w:rPr>
          <w:iCs/>
          <w:sz w:val="27"/>
          <w:szCs w:val="27"/>
        </w:rPr>
        <w:t>. Tác phẩm cung cấp các phân tích chi tiế</w:t>
      </w:r>
      <w:r w:rsidR="00AA6238" w:rsidRPr="00E81F4B">
        <w:rPr>
          <w:iCs/>
          <w:sz w:val="27"/>
          <w:szCs w:val="27"/>
        </w:rPr>
        <w:t>t về các luận điểm chính trong “suy ngẫm”</w:t>
      </w:r>
      <w:r w:rsidRPr="00E81F4B">
        <w:rPr>
          <w:iCs/>
          <w:sz w:val="27"/>
          <w:szCs w:val="27"/>
        </w:rPr>
        <w:t xml:space="preserve">, bao gồm sự tồn tại của Thượng đế, bản chất của tâm trí và thân thể, và nền tảng của tri thức chắc chắn. </w:t>
      </w:r>
    </w:p>
    <w:p w14:paraId="4515CB37" w14:textId="2A743CCE" w:rsidR="00143CF6" w:rsidRPr="008234EB" w:rsidRDefault="00143CF6" w:rsidP="0058628C">
      <w:pPr>
        <w:shd w:val="clear" w:color="auto" w:fill="FFFFFF"/>
        <w:tabs>
          <w:tab w:val="left" w:pos="851"/>
        </w:tabs>
        <w:spacing w:line="360" w:lineRule="auto"/>
        <w:ind w:firstLine="720"/>
        <w:jc w:val="both"/>
        <w:rPr>
          <w:iCs/>
          <w:spacing w:val="-8"/>
          <w:sz w:val="27"/>
          <w:szCs w:val="27"/>
        </w:rPr>
      </w:pPr>
      <w:r w:rsidRPr="008234EB">
        <w:rPr>
          <w:i/>
          <w:iCs/>
          <w:spacing w:val="-8"/>
          <w:sz w:val="27"/>
          <w:szCs w:val="27"/>
        </w:rPr>
        <w:t>Descartes: An analytical and historical introduction</w:t>
      </w:r>
      <w:r w:rsidRPr="008234EB">
        <w:rPr>
          <w:i/>
          <w:spacing w:val="-8"/>
          <w:sz w:val="27"/>
          <w:szCs w:val="27"/>
        </w:rPr>
        <w:t xml:space="preserve"> </w:t>
      </w:r>
      <w:r w:rsidRPr="008234EB">
        <w:rPr>
          <w:iCs/>
          <w:spacing w:val="-8"/>
          <w:sz w:val="27"/>
          <w:szCs w:val="27"/>
        </w:rPr>
        <w:t>[1</w:t>
      </w:r>
      <w:r w:rsidR="00C25754" w:rsidRPr="008234EB">
        <w:rPr>
          <w:iCs/>
          <w:spacing w:val="-8"/>
          <w:sz w:val="27"/>
          <w:szCs w:val="27"/>
        </w:rPr>
        <w:t>2</w:t>
      </w:r>
      <w:r w:rsidR="00811564" w:rsidRPr="008234EB">
        <w:rPr>
          <w:iCs/>
          <w:spacing w:val="-8"/>
          <w:sz w:val="27"/>
          <w:szCs w:val="27"/>
        </w:rPr>
        <w:t>1</w:t>
      </w:r>
      <w:r w:rsidRPr="008234EB">
        <w:rPr>
          <w:iCs/>
          <w:spacing w:val="-8"/>
          <w:sz w:val="27"/>
          <w:szCs w:val="27"/>
        </w:rPr>
        <w:t>] của tác giả Georges Dicker (2013). Descartes sống trong thời kỳ châu Âu trải qua nhiều biến động về chính trị, tôn giáo và khoa học, những yếu tố này có ảnh hưởng sâu sắc đến tư tưởng và công trình của ông. Descartes sống trong giai đoạn căng thẳng tôn giáo giữa cải cách Tin lành và phản cải cách công giáo. Chính những tranh chấp này đã tạo ra một môi trường đầy biến động, ảnh hưởng đến suy nghĩ và phương pháp của Descartes về việc tìm kiếm tri thức chắc chắn và khách quan. Descartes sống trong thời kỳ mà các lý thuyết khoa học cũ, dựa trên triết học của Aristotle</w:t>
      </w:r>
      <w:r w:rsidR="00AA6238" w:rsidRPr="008234EB">
        <w:rPr>
          <w:iCs/>
          <w:spacing w:val="-8"/>
          <w:sz w:val="27"/>
          <w:szCs w:val="27"/>
        </w:rPr>
        <w:t>s</w:t>
      </w:r>
      <w:r w:rsidRPr="008234EB">
        <w:rPr>
          <w:iCs/>
          <w:spacing w:val="-8"/>
          <w:sz w:val="27"/>
          <w:szCs w:val="27"/>
        </w:rPr>
        <w:t xml:space="preserve">, đang bị thách thức bởi các phát hiện mới từ Copernicus, Galileo và Kepler. Sự thay đổi này </w:t>
      </w:r>
      <w:r w:rsidR="00B15736" w:rsidRPr="008234EB">
        <w:rPr>
          <w:iCs/>
          <w:spacing w:val="-8"/>
          <w:sz w:val="27"/>
          <w:szCs w:val="27"/>
        </w:rPr>
        <w:t xml:space="preserve">đã </w:t>
      </w:r>
      <w:r w:rsidRPr="008234EB">
        <w:rPr>
          <w:iCs/>
          <w:spacing w:val="-8"/>
          <w:sz w:val="27"/>
          <w:szCs w:val="27"/>
        </w:rPr>
        <w:t xml:space="preserve">thúc đẩy Descartes tìm kiếm một phương pháp khoa học mới, dựa trên lý trí và toán học. </w:t>
      </w:r>
    </w:p>
    <w:p w14:paraId="7021E1FB" w14:textId="4DBA0580" w:rsidR="00143CF6" w:rsidRPr="00E81F4B" w:rsidRDefault="00143CF6" w:rsidP="0058628C">
      <w:pPr>
        <w:shd w:val="clear" w:color="auto" w:fill="FFFFFF"/>
        <w:tabs>
          <w:tab w:val="left" w:pos="851"/>
        </w:tabs>
        <w:spacing w:line="360" w:lineRule="auto"/>
        <w:ind w:firstLine="720"/>
        <w:jc w:val="both"/>
        <w:rPr>
          <w:iCs/>
          <w:sz w:val="27"/>
          <w:szCs w:val="27"/>
        </w:rPr>
      </w:pPr>
      <w:r w:rsidRPr="00E81F4B">
        <w:rPr>
          <w:iCs/>
          <w:sz w:val="27"/>
          <w:szCs w:val="27"/>
        </w:rPr>
        <w:t>Những tác phẩm này đã góp phần cung cấp một cách tiếp cận đa chiều đối với triết học của Desca</w:t>
      </w:r>
      <w:r w:rsidR="00AA6238" w:rsidRPr="00E81F4B">
        <w:rPr>
          <w:iCs/>
          <w:sz w:val="27"/>
          <w:szCs w:val="27"/>
        </w:rPr>
        <w:t xml:space="preserve">rtes, đặc biệt là qua tác phẩm </w:t>
      </w:r>
      <w:r w:rsidR="00AA6238" w:rsidRPr="00E81F4B">
        <w:rPr>
          <w:i/>
          <w:iCs/>
          <w:sz w:val="27"/>
          <w:szCs w:val="27"/>
        </w:rPr>
        <w:t>Luận về triết học thứ nhất</w:t>
      </w:r>
      <w:r w:rsidRPr="00E81F4B">
        <w:rPr>
          <w:iCs/>
          <w:sz w:val="27"/>
          <w:szCs w:val="27"/>
        </w:rPr>
        <w:t>, giúp người đọc hiểu sâu hơn về những lập luận và ý t</w:t>
      </w:r>
      <w:r w:rsidR="00AA6238" w:rsidRPr="00E81F4B">
        <w:rPr>
          <w:iCs/>
          <w:sz w:val="27"/>
          <w:szCs w:val="27"/>
        </w:rPr>
        <w:t xml:space="preserve">ưởng cơ bản mà ông đã đề xuất. </w:t>
      </w:r>
      <w:r w:rsidRPr="00E81F4B">
        <w:rPr>
          <w:i/>
          <w:iCs/>
          <w:sz w:val="27"/>
          <w:szCs w:val="27"/>
        </w:rPr>
        <w:t>Luận về triết học</w:t>
      </w:r>
      <w:r w:rsidR="00AA6238" w:rsidRPr="00E81F4B">
        <w:rPr>
          <w:i/>
          <w:iCs/>
          <w:sz w:val="27"/>
          <w:szCs w:val="27"/>
        </w:rPr>
        <w:t xml:space="preserve"> thứ nhất</w:t>
      </w:r>
      <w:r w:rsidRPr="00E81F4B">
        <w:rPr>
          <w:iCs/>
          <w:sz w:val="27"/>
          <w:szCs w:val="27"/>
        </w:rPr>
        <w:t xml:space="preserve"> là tác phẩm chủ yếu nhất của Descartes, được xuất bản lần đầu vào năm 1641. Tác phẩm này bao gồm một loạt các bài suy tư mà Descartes viết để giải quyết những vấn đề triết học cơ bản. Các vấn đề chính trong tác phẩm là tồn tại của con người - De</w:t>
      </w:r>
      <w:r w:rsidR="00AA6238" w:rsidRPr="00E81F4B">
        <w:rPr>
          <w:iCs/>
          <w:sz w:val="27"/>
          <w:szCs w:val="27"/>
        </w:rPr>
        <w:t>scartes bắt đầu “</w:t>
      </w:r>
      <w:r w:rsidR="00C30BAA" w:rsidRPr="00E81F4B">
        <w:rPr>
          <w:iCs/>
          <w:sz w:val="27"/>
          <w:szCs w:val="27"/>
        </w:rPr>
        <w:t>s</w:t>
      </w:r>
      <w:r w:rsidR="00AA6238" w:rsidRPr="00E81F4B">
        <w:rPr>
          <w:iCs/>
          <w:sz w:val="27"/>
          <w:szCs w:val="27"/>
        </w:rPr>
        <w:t>uy ngẫm”</w:t>
      </w:r>
      <w:r w:rsidRPr="00E81F4B">
        <w:rPr>
          <w:iCs/>
          <w:sz w:val="27"/>
          <w:szCs w:val="27"/>
        </w:rPr>
        <w:t xml:space="preserve"> bằng việc sử dụng phương pháp hoài nghi để từ bỏ mọi niềm tin không chắc chắn. Ông đặt câu hỏi về sự tồn tại của chính mình và sự thật của thế giới xung quanh. Trong các bài suy tư sau đó, Descartes cố gắng chứng minh sự tồn tại của Thượng đế bằng lập luận lý trí. Ông xây dựng một luận điểm về sự tồn tại của một Thượng đế hoàn hảo, mà ông lập luận rằng chỉ có Thượng đế mới có khả năng đảm bảo sự thật của mọi thứ. Mối quan hệ giữa tâm hồn và thể</w:t>
      </w:r>
      <w:r w:rsidR="00C30BAA" w:rsidRPr="00E81F4B">
        <w:rPr>
          <w:iCs/>
          <w:sz w:val="27"/>
          <w:szCs w:val="27"/>
        </w:rPr>
        <w:t xml:space="preserve"> xác</w:t>
      </w:r>
      <w:r w:rsidRPr="00E81F4B">
        <w:rPr>
          <w:iCs/>
          <w:sz w:val="27"/>
          <w:szCs w:val="27"/>
        </w:rPr>
        <w:t>, Descartes đưa ra lý luận rằng tâm hồn (ý thức) và thể</w:t>
      </w:r>
      <w:r w:rsidR="00C30BAA" w:rsidRPr="00E81F4B">
        <w:rPr>
          <w:iCs/>
          <w:sz w:val="27"/>
          <w:szCs w:val="27"/>
        </w:rPr>
        <w:t xml:space="preserve"> xác</w:t>
      </w:r>
      <w:r w:rsidRPr="00E81F4B">
        <w:rPr>
          <w:iCs/>
          <w:sz w:val="27"/>
          <w:szCs w:val="27"/>
        </w:rPr>
        <w:t xml:space="preserve"> (vật chất) là hai bản chất khác biệt. Ông nhấn mạnh rằng tâm hồn không phụ thuộc vào thể </w:t>
      </w:r>
      <w:r w:rsidR="00C30BAA" w:rsidRPr="00E81F4B">
        <w:rPr>
          <w:iCs/>
          <w:sz w:val="27"/>
          <w:szCs w:val="27"/>
        </w:rPr>
        <w:t xml:space="preserve">xác </w:t>
      </w:r>
      <w:r w:rsidRPr="00E81F4B">
        <w:rPr>
          <w:iCs/>
          <w:sz w:val="27"/>
          <w:szCs w:val="27"/>
        </w:rPr>
        <w:t xml:space="preserve">và có thể tồn tại độc lập với nó. Phương pháp lý luận Descartes sử dụng phương pháp lý luận phân tích và lập luận logic để đi từ sự nghi ngờ đến sự chắc chắn. Phương pháp này đã cung cấp nền tảng cho phương pháp hoài nghi và tri thức chắc chắn trong triết học phương Tây. </w:t>
      </w:r>
    </w:p>
    <w:p w14:paraId="5EE754B1" w14:textId="77777777" w:rsidR="00143CF6" w:rsidRPr="00E81F4B" w:rsidRDefault="00143CF6" w:rsidP="0058628C">
      <w:pPr>
        <w:shd w:val="clear" w:color="auto" w:fill="FFFFFF"/>
        <w:tabs>
          <w:tab w:val="left" w:pos="851"/>
        </w:tabs>
        <w:spacing w:line="360" w:lineRule="auto"/>
        <w:ind w:firstLine="720"/>
        <w:jc w:val="both"/>
        <w:outlineLvl w:val="0"/>
        <w:rPr>
          <w:b/>
          <w:bCs/>
          <w:sz w:val="27"/>
          <w:szCs w:val="27"/>
        </w:rPr>
      </w:pPr>
      <w:bookmarkStart w:id="149" w:name="_Toc196728471"/>
      <w:bookmarkStart w:id="150" w:name="_Toc203743799"/>
      <w:bookmarkStart w:id="151" w:name="_Toc210644893"/>
      <w:r w:rsidRPr="00E81F4B">
        <w:rPr>
          <w:b/>
          <w:bCs/>
          <w:iCs/>
          <w:sz w:val="27"/>
          <w:szCs w:val="27"/>
        </w:rPr>
        <w:t>1.</w:t>
      </w:r>
      <w:r w:rsidRPr="00E81F4B">
        <w:rPr>
          <w:b/>
          <w:bCs/>
          <w:iCs/>
          <w:sz w:val="27"/>
          <w:szCs w:val="27"/>
          <w:lang w:val="vi-VN"/>
        </w:rPr>
        <w:t>3</w:t>
      </w:r>
      <w:r w:rsidRPr="00E81F4B">
        <w:rPr>
          <w:b/>
          <w:bCs/>
          <w:sz w:val="27"/>
          <w:szCs w:val="27"/>
          <w:lang w:val="vi-VN"/>
        </w:rPr>
        <w:t xml:space="preserve">. Những </w:t>
      </w:r>
      <w:r w:rsidRPr="00E81F4B">
        <w:rPr>
          <w:b/>
          <w:bCs/>
          <w:sz w:val="27"/>
          <w:szCs w:val="27"/>
        </w:rPr>
        <w:t>công trình</w:t>
      </w:r>
      <w:r w:rsidRPr="00E81F4B">
        <w:rPr>
          <w:b/>
          <w:bCs/>
          <w:sz w:val="27"/>
          <w:szCs w:val="27"/>
          <w:lang w:val="vi-VN"/>
        </w:rPr>
        <w:t xml:space="preserve"> có liên quan đến đánh giá tư tưởng triết học của </w:t>
      </w:r>
      <w:r w:rsidRPr="00E81F4B">
        <w:rPr>
          <w:b/>
          <w:bCs/>
          <w:sz w:val="27"/>
          <w:szCs w:val="27"/>
        </w:rPr>
        <w:t>Rene Descartes và ý nghĩa hiện thời của nó</w:t>
      </w:r>
      <w:bookmarkEnd w:id="149"/>
      <w:bookmarkEnd w:id="150"/>
      <w:bookmarkEnd w:id="151"/>
    </w:p>
    <w:p w14:paraId="6BA8E38A" w14:textId="7B190B27" w:rsidR="00143CF6" w:rsidRPr="00E81F4B" w:rsidRDefault="00143CF6" w:rsidP="0058628C">
      <w:pPr>
        <w:widowControl w:val="0"/>
        <w:shd w:val="clear" w:color="auto" w:fill="FFFFFF"/>
        <w:tabs>
          <w:tab w:val="left" w:pos="851"/>
        </w:tabs>
        <w:spacing w:line="360" w:lineRule="auto"/>
        <w:ind w:firstLine="720"/>
        <w:jc w:val="both"/>
        <w:outlineLvl w:val="0"/>
        <w:rPr>
          <w:b/>
          <w:bCs/>
          <w:i/>
          <w:iCs/>
          <w:sz w:val="27"/>
          <w:szCs w:val="27"/>
        </w:rPr>
      </w:pPr>
      <w:bookmarkStart w:id="152" w:name="_Toc196728472"/>
      <w:bookmarkStart w:id="153" w:name="_Toc203743800"/>
      <w:bookmarkStart w:id="154" w:name="_Toc209277509"/>
      <w:bookmarkStart w:id="155" w:name="_Toc210644894"/>
      <w:r w:rsidRPr="00E81F4B">
        <w:rPr>
          <w:b/>
          <w:bCs/>
          <w:i/>
          <w:iCs/>
          <w:sz w:val="27"/>
          <w:szCs w:val="27"/>
        </w:rPr>
        <w:t xml:space="preserve">1.3.1. Các ông trình trong nước </w:t>
      </w:r>
      <w:r w:rsidRPr="00E81F4B">
        <w:rPr>
          <w:b/>
          <w:bCs/>
          <w:i/>
          <w:iCs/>
          <w:sz w:val="27"/>
          <w:szCs w:val="27"/>
          <w:lang w:val="vi-VN"/>
        </w:rPr>
        <w:t xml:space="preserve">có liên quan đến đánh giá tư tưởng triết học của </w:t>
      </w:r>
      <w:r w:rsidRPr="00E81F4B">
        <w:rPr>
          <w:b/>
          <w:bCs/>
          <w:i/>
          <w:iCs/>
          <w:sz w:val="27"/>
          <w:szCs w:val="27"/>
        </w:rPr>
        <w:t>Rene Descartes</w:t>
      </w:r>
      <w:bookmarkEnd w:id="152"/>
      <w:bookmarkEnd w:id="153"/>
      <w:r w:rsidR="00AA6238" w:rsidRPr="00E81F4B">
        <w:rPr>
          <w:b/>
          <w:bCs/>
          <w:i/>
          <w:iCs/>
          <w:sz w:val="27"/>
          <w:szCs w:val="27"/>
        </w:rPr>
        <w:t xml:space="preserve"> và ý nghĩa</w:t>
      </w:r>
      <w:bookmarkEnd w:id="154"/>
      <w:bookmarkEnd w:id="155"/>
    </w:p>
    <w:p w14:paraId="45B9CCB9" w14:textId="3084C7D9" w:rsidR="001D7E3B" w:rsidRPr="00E81F4B" w:rsidRDefault="00143CF6" w:rsidP="0058628C">
      <w:pPr>
        <w:widowControl w:val="0"/>
        <w:shd w:val="clear" w:color="auto" w:fill="FFFFFF"/>
        <w:tabs>
          <w:tab w:val="left" w:pos="851"/>
        </w:tabs>
        <w:spacing w:line="360" w:lineRule="auto"/>
        <w:ind w:firstLine="720"/>
        <w:jc w:val="both"/>
        <w:rPr>
          <w:sz w:val="27"/>
          <w:szCs w:val="27"/>
        </w:rPr>
      </w:pPr>
      <w:r w:rsidRPr="00E81F4B">
        <w:rPr>
          <w:sz w:val="27"/>
          <w:szCs w:val="27"/>
          <w:lang w:val="vi-VN"/>
        </w:rPr>
        <w:t xml:space="preserve">Các nhà nghiên cứu </w:t>
      </w:r>
      <w:r w:rsidR="00AA6238" w:rsidRPr="00E81F4B">
        <w:rPr>
          <w:sz w:val="27"/>
          <w:szCs w:val="27"/>
        </w:rPr>
        <w:t>m</w:t>
      </w:r>
      <w:r w:rsidRPr="00E81F4B">
        <w:rPr>
          <w:sz w:val="27"/>
          <w:szCs w:val="27"/>
          <w:lang w:val="vi-VN"/>
        </w:rPr>
        <w:t>ácxít khẳng định rằng, việc thấu hiểu một c</w:t>
      </w:r>
      <w:r w:rsidR="00AA6238" w:rsidRPr="00E81F4B">
        <w:rPr>
          <w:sz w:val="27"/>
          <w:szCs w:val="27"/>
          <w:lang w:val="vi-VN"/>
        </w:rPr>
        <w:t xml:space="preserve">ách khoa học triết học của </w:t>
      </w:r>
      <w:r w:rsidRPr="00E81F4B">
        <w:rPr>
          <w:sz w:val="27"/>
          <w:szCs w:val="27"/>
          <w:lang w:val="vi-VN"/>
        </w:rPr>
        <w:t>Descartes, việc xác định và đánh giá một cách đúng đắn vai trò của nó chỉ có thể dựa trên phương pháp luận của triết học Mác</w:t>
      </w:r>
      <w:r w:rsidR="00AA6238" w:rsidRPr="00E81F4B">
        <w:rPr>
          <w:sz w:val="27"/>
          <w:szCs w:val="27"/>
        </w:rPr>
        <w:t xml:space="preserve"> </w:t>
      </w:r>
      <w:r w:rsidRPr="00E81F4B">
        <w:rPr>
          <w:sz w:val="27"/>
          <w:szCs w:val="27"/>
        </w:rPr>
        <w:t>-</w:t>
      </w:r>
      <w:r w:rsidR="00AA6238" w:rsidRPr="00E81F4B">
        <w:rPr>
          <w:sz w:val="27"/>
          <w:szCs w:val="27"/>
        </w:rPr>
        <w:t xml:space="preserve"> </w:t>
      </w:r>
      <w:r w:rsidRPr="00E81F4B">
        <w:rPr>
          <w:sz w:val="27"/>
          <w:szCs w:val="27"/>
          <w:lang w:val="vi-VN"/>
        </w:rPr>
        <w:t xml:space="preserve">Lênin như phương pháp luận duy nhất có khả năng vạch ra các cội nguồn giai cấp, cũng như các cội nguồn nhận thức luận của nó. </w:t>
      </w:r>
      <w:bookmarkStart w:id="156" w:name="_Toc191056879"/>
      <w:bookmarkStart w:id="157" w:name="_Toc196728473"/>
      <w:bookmarkStart w:id="158" w:name="_Toc201679237"/>
      <w:bookmarkStart w:id="159" w:name="_Toc203743801"/>
      <w:bookmarkStart w:id="160" w:name="_Toc206324750"/>
      <w:bookmarkStart w:id="161" w:name="_Toc207267539"/>
      <w:bookmarkStart w:id="162" w:name="_Toc208143979"/>
      <w:bookmarkStart w:id="163" w:name="_Toc208225239"/>
    </w:p>
    <w:p w14:paraId="0686F22B" w14:textId="02A132ED" w:rsidR="00143CF6" w:rsidRPr="009C6752" w:rsidRDefault="00143CF6" w:rsidP="009C6752">
      <w:pPr>
        <w:widowControl w:val="0"/>
        <w:shd w:val="clear" w:color="auto" w:fill="FFFFFF"/>
        <w:tabs>
          <w:tab w:val="left" w:pos="851"/>
        </w:tabs>
        <w:spacing w:line="348" w:lineRule="auto"/>
        <w:ind w:firstLine="720"/>
        <w:jc w:val="both"/>
        <w:rPr>
          <w:rStyle w:val="Strong"/>
          <w:spacing w:val="-2"/>
          <w:sz w:val="27"/>
          <w:szCs w:val="27"/>
        </w:rPr>
      </w:pPr>
      <w:r w:rsidRPr="00E81F4B">
        <w:rPr>
          <w:i/>
          <w:sz w:val="27"/>
          <w:szCs w:val="27"/>
        </w:rPr>
        <w:t>Triết học và tư tưởng</w:t>
      </w:r>
      <w:r w:rsidRPr="00E81F4B">
        <w:rPr>
          <w:sz w:val="27"/>
          <w:szCs w:val="27"/>
        </w:rPr>
        <w:t xml:space="preserve"> [</w:t>
      </w:r>
      <w:r w:rsidR="00B9292A" w:rsidRPr="00E81F4B">
        <w:rPr>
          <w:sz w:val="27"/>
          <w:szCs w:val="27"/>
        </w:rPr>
        <w:t>3</w:t>
      </w:r>
      <w:r w:rsidR="00C25754" w:rsidRPr="00E81F4B">
        <w:rPr>
          <w:sz w:val="27"/>
          <w:szCs w:val="27"/>
        </w:rPr>
        <w:t>1</w:t>
      </w:r>
      <w:r w:rsidRPr="00E81F4B">
        <w:rPr>
          <w:sz w:val="27"/>
          <w:szCs w:val="27"/>
        </w:rPr>
        <w:t xml:space="preserve">] của tác giả Trần Văn Giàu (1998). Công trình đề cao vai trò của Descartes chống lại nền thống trị của nhà thờ, nói đến những đóng </w:t>
      </w:r>
      <w:r w:rsidRPr="009C6752">
        <w:rPr>
          <w:spacing w:val="-2"/>
          <w:sz w:val="27"/>
          <w:szCs w:val="27"/>
        </w:rPr>
        <w:t>góp của Descartes trong cách mạng tư tưởng, phân tích hoài nghi và phương pháp suy diễn của Descartes.</w:t>
      </w:r>
      <w:bookmarkEnd w:id="156"/>
      <w:bookmarkEnd w:id="157"/>
      <w:bookmarkEnd w:id="158"/>
      <w:bookmarkEnd w:id="159"/>
      <w:r w:rsidRPr="009C6752">
        <w:rPr>
          <w:spacing w:val="-2"/>
          <w:sz w:val="27"/>
          <w:szCs w:val="27"/>
        </w:rPr>
        <w:t xml:space="preserve"> Thế kỷ XVII là thời k</w:t>
      </w:r>
      <w:r w:rsidRPr="009C6752">
        <w:rPr>
          <w:b/>
          <w:bCs/>
          <w:spacing w:val="-2"/>
          <w:sz w:val="27"/>
          <w:szCs w:val="27"/>
        </w:rPr>
        <w:t>ỳ</w:t>
      </w:r>
      <w:r w:rsidRPr="009C6752">
        <w:rPr>
          <w:rStyle w:val="katex-mathml"/>
          <w:b/>
          <w:bCs/>
          <w:spacing w:val="-2"/>
          <w:sz w:val="27"/>
          <w:szCs w:val="27"/>
        </w:rPr>
        <w:t> </w:t>
      </w:r>
      <w:r w:rsidRPr="009C6752">
        <w:rPr>
          <w:rStyle w:val="Strong"/>
          <w:b w:val="0"/>
          <w:bCs w:val="0"/>
          <w:spacing w:val="-2"/>
          <w:sz w:val="27"/>
          <w:szCs w:val="27"/>
        </w:rPr>
        <w:t>xung đột giữa khoa học mới và triết học kinh viện</w:t>
      </w:r>
      <w:r w:rsidRPr="009C6752">
        <w:rPr>
          <w:rStyle w:val="katex-mathml"/>
          <w:spacing w:val="-2"/>
          <w:sz w:val="27"/>
          <w:szCs w:val="27"/>
        </w:rPr>
        <w:t> </w:t>
      </w:r>
      <w:r w:rsidRPr="009C6752">
        <w:rPr>
          <w:spacing w:val="-2"/>
          <w:sz w:val="27"/>
          <w:szCs w:val="27"/>
        </w:rPr>
        <w:t>của nhà thờ. Các phát minh của</w:t>
      </w:r>
      <w:r w:rsidRPr="009C6752">
        <w:rPr>
          <w:rStyle w:val="katex-mathml"/>
          <w:spacing w:val="-2"/>
          <w:sz w:val="27"/>
          <w:szCs w:val="27"/>
        </w:rPr>
        <w:t> </w:t>
      </w:r>
      <w:r w:rsidRPr="009C6752">
        <w:rPr>
          <w:rStyle w:val="Strong"/>
          <w:b w:val="0"/>
          <w:bCs w:val="0"/>
          <w:spacing w:val="-2"/>
          <w:sz w:val="27"/>
          <w:szCs w:val="27"/>
        </w:rPr>
        <w:t>Copernicus, Galileo, Kepler, Bacon</w:t>
      </w:r>
      <w:r w:rsidRPr="009C6752">
        <w:rPr>
          <w:spacing w:val="-2"/>
          <w:sz w:val="27"/>
          <w:szCs w:val="27"/>
        </w:rPr>
        <w:t>… đã đặt ra thách thức cho hệ tư tưởng thần học, nhưng vẫn cần một</w:t>
      </w:r>
      <w:r w:rsidRPr="009C6752">
        <w:rPr>
          <w:rStyle w:val="katex-mathml"/>
          <w:spacing w:val="-2"/>
          <w:sz w:val="27"/>
          <w:szCs w:val="27"/>
        </w:rPr>
        <w:t> </w:t>
      </w:r>
      <w:r w:rsidRPr="009C6752">
        <w:rPr>
          <w:rStyle w:val="Strong"/>
          <w:b w:val="0"/>
          <w:bCs w:val="0"/>
          <w:spacing w:val="-2"/>
          <w:sz w:val="27"/>
          <w:szCs w:val="27"/>
        </w:rPr>
        <w:t>nền tảng triết học thống nhất</w:t>
      </w:r>
      <w:r w:rsidRPr="009C6752">
        <w:rPr>
          <w:rStyle w:val="katex-mathml"/>
          <w:spacing w:val="-2"/>
          <w:sz w:val="27"/>
          <w:szCs w:val="27"/>
        </w:rPr>
        <w:t> </w:t>
      </w:r>
      <w:r w:rsidRPr="009C6752">
        <w:rPr>
          <w:spacing w:val="-2"/>
          <w:sz w:val="27"/>
          <w:szCs w:val="27"/>
        </w:rPr>
        <w:t>để hợp thức hóa khoa học mới. Descartes xuất hiện như</w:t>
      </w:r>
      <w:r w:rsidRPr="009C6752">
        <w:rPr>
          <w:rStyle w:val="katex-mathml"/>
          <w:spacing w:val="-2"/>
          <w:sz w:val="27"/>
          <w:szCs w:val="27"/>
        </w:rPr>
        <w:t> </w:t>
      </w:r>
      <w:r w:rsidRPr="009C6752">
        <w:rPr>
          <w:rStyle w:val="Strong"/>
          <w:b w:val="0"/>
          <w:bCs w:val="0"/>
          <w:spacing w:val="-2"/>
          <w:sz w:val="27"/>
          <w:szCs w:val="27"/>
        </w:rPr>
        <w:t>người hệ thống hóa phương pháp khoa học vào triết học</w:t>
      </w:r>
      <w:r w:rsidRPr="009C6752">
        <w:rPr>
          <w:spacing w:val="-2"/>
          <w:sz w:val="27"/>
          <w:szCs w:val="27"/>
        </w:rPr>
        <w:t xml:space="preserve">, giúp phong trào khoa học có cơ sở nhận thức luận vững chắc. </w:t>
      </w:r>
      <w:r w:rsidRPr="009C6752">
        <w:rPr>
          <w:rStyle w:val="Strong"/>
          <w:b w:val="0"/>
          <w:bCs w:val="0"/>
          <w:spacing w:val="-2"/>
          <w:sz w:val="27"/>
          <w:szCs w:val="27"/>
        </w:rPr>
        <w:t>Tư tưởng hoài nghi đã</w:t>
      </w:r>
      <w:r w:rsidRPr="009C6752">
        <w:rPr>
          <w:rStyle w:val="Strong"/>
          <w:spacing w:val="-2"/>
          <w:sz w:val="27"/>
          <w:szCs w:val="27"/>
        </w:rPr>
        <w:t xml:space="preserve"> </w:t>
      </w:r>
      <w:r w:rsidRPr="009C6752">
        <w:rPr>
          <w:spacing w:val="-2"/>
          <w:sz w:val="27"/>
          <w:szCs w:val="27"/>
        </w:rPr>
        <w:t>phá bỏ sự lệ thuộc tuyệt đối vào thẩm quyền Kinh Th</w:t>
      </w:r>
      <w:r w:rsidR="00AA6238" w:rsidRPr="009C6752">
        <w:rPr>
          <w:spacing w:val="-2"/>
          <w:sz w:val="27"/>
          <w:szCs w:val="27"/>
        </w:rPr>
        <w:t>ánh và Aristoteles. Luận điểm “T</w:t>
      </w:r>
      <w:r w:rsidRPr="009C6752">
        <w:rPr>
          <w:spacing w:val="-2"/>
          <w:sz w:val="27"/>
          <w:szCs w:val="27"/>
        </w:rPr>
        <w:t>ôi tư duy, vậy tôi tồn tại”</w:t>
      </w:r>
      <w:r w:rsidRPr="009C6752">
        <w:rPr>
          <w:rStyle w:val="katex-mathml"/>
          <w:spacing w:val="-2"/>
          <w:sz w:val="27"/>
          <w:szCs w:val="27"/>
        </w:rPr>
        <w:t> </w:t>
      </w:r>
      <w:r w:rsidRPr="009C6752">
        <w:rPr>
          <w:spacing w:val="-2"/>
          <w:sz w:val="27"/>
          <w:szCs w:val="27"/>
        </w:rPr>
        <w:t>đặt</w:t>
      </w:r>
      <w:r w:rsidRPr="009C6752">
        <w:rPr>
          <w:rStyle w:val="katex-mathml"/>
          <w:spacing w:val="-2"/>
          <w:sz w:val="27"/>
          <w:szCs w:val="27"/>
        </w:rPr>
        <w:t> </w:t>
      </w:r>
      <w:r w:rsidRPr="009C6752">
        <w:rPr>
          <w:rStyle w:val="Strong"/>
          <w:b w:val="0"/>
          <w:bCs w:val="0"/>
          <w:spacing w:val="-2"/>
          <w:sz w:val="27"/>
          <w:szCs w:val="27"/>
        </w:rPr>
        <w:t>con người và lý trí cá nhân</w:t>
      </w:r>
      <w:r w:rsidRPr="009C6752">
        <w:rPr>
          <w:rStyle w:val="katex-mathml"/>
          <w:spacing w:val="-2"/>
          <w:sz w:val="27"/>
          <w:szCs w:val="27"/>
        </w:rPr>
        <w:t> </w:t>
      </w:r>
      <w:r w:rsidRPr="009C6752">
        <w:rPr>
          <w:spacing w:val="-2"/>
          <w:sz w:val="27"/>
          <w:szCs w:val="27"/>
        </w:rPr>
        <w:t>vào trung tâm, thay thế vị trí tuyệt đối của giáo điều. Theo tác giả, đây là</w:t>
      </w:r>
      <w:r w:rsidRPr="009C6752">
        <w:rPr>
          <w:rStyle w:val="katex-mathml"/>
          <w:b/>
          <w:bCs/>
          <w:spacing w:val="-2"/>
          <w:sz w:val="27"/>
          <w:szCs w:val="27"/>
        </w:rPr>
        <w:t> </w:t>
      </w:r>
      <w:r w:rsidRPr="009C6752">
        <w:rPr>
          <w:rStyle w:val="Strong"/>
          <w:b w:val="0"/>
          <w:bCs w:val="0"/>
          <w:spacing w:val="-2"/>
          <w:sz w:val="27"/>
          <w:szCs w:val="27"/>
        </w:rPr>
        <w:t>cuộc “đảo chính” trong nhận thức luận</w:t>
      </w:r>
      <w:r w:rsidRPr="009C6752">
        <w:rPr>
          <w:spacing w:val="-2"/>
          <w:sz w:val="27"/>
          <w:szCs w:val="27"/>
        </w:rPr>
        <w:t>, mở đường cho tư duy tự do và phê phán. Descartes đề xuất</w:t>
      </w:r>
      <w:r w:rsidRPr="009C6752">
        <w:rPr>
          <w:rStyle w:val="katex-mathml"/>
          <w:spacing w:val="-2"/>
          <w:sz w:val="27"/>
          <w:szCs w:val="27"/>
        </w:rPr>
        <w:t> </w:t>
      </w:r>
      <w:r w:rsidRPr="009C6752">
        <w:rPr>
          <w:rStyle w:val="Strong"/>
          <w:b w:val="0"/>
          <w:bCs w:val="0"/>
          <w:spacing w:val="-2"/>
          <w:sz w:val="27"/>
          <w:szCs w:val="27"/>
        </w:rPr>
        <w:t>bốn quy tắc phương pháp</w:t>
      </w:r>
      <w:r w:rsidRPr="009C6752">
        <w:rPr>
          <w:rStyle w:val="katex-mathml"/>
          <w:b/>
          <w:bCs/>
          <w:spacing w:val="-2"/>
          <w:sz w:val="27"/>
          <w:szCs w:val="27"/>
        </w:rPr>
        <w:t> </w:t>
      </w:r>
      <w:r w:rsidRPr="009C6752">
        <w:rPr>
          <w:spacing w:val="-2"/>
          <w:sz w:val="27"/>
          <w:szCs w:val="27"/>
        </w:rPr>
        <w:t>(rõ ràng, phân tích, tổng hợp, kiểm kê đầy đủ) dựa trên mô hình toán học. Tác giả đánh giá đây là “</w:t>
      </w:r>
      <w:r w:rsidRPr="009C6752">
        <w:rPr>
          <w:rStyle w:val="Strong"/>
          <w:b w:val="0"/>
          <w:bCs w:val="0"/>
          <w:spacing w:val="-2"/>
          <w:sz w:val="27"/>
          <w:szCs w:val="27"/>
        </w:rPr>
        <w:t>cầu nối giữa lý thuyết và thực nghiệm</w:t>
      </w:r>
      <w:r w:rsidRPr="009C6752">
        <w:rPr>
          <w:spacing w:val="-2"/>
          <w:sz w:val="27"/>
          <w:szCs w:val="27"/>
        </w:rPr>
        <w:t>”, giúp khoa học tự nhiên thoát khỏi lối suy diễn giáo điều và phát triển độc lập. Nhiều nhà khoa học cùng thời và sau đó như</w:t>
      </w:r>
      <w:r w:rsidRPr="009C6752">
        <w:rPr>
          <w:rStyle w:val="katex-mathml"/>
          <w:spacing w:val="-2"/>
          <w:sz w:val="27"/>
          <w:szCs w:val="27"/>
        </w:rPr>
        <w:t> </w:t>
      </w:r>
      <w:r w:rsidRPr="009C6752">
        <w:rPr>
          <w:rStyle w:val="Strong"/>
          <w:b w:val="0"/>
          <w:bCs w:val="0"/>
          <w:spacing w:val="-2"/>
          <w:sz w:val="27"/>
          <w:szCs w:val="27"/>
        </w:rPr>
        <w:t>Huygens, Newton</w:t>
      </w:r>
      <w:r w:rsidRPr="009C6752">
        <w:rPr>
          <w:rStyle w:val="katex-mathml"/>
          <w:spacing w:val="-2"/>
          <w:sz w:val="27"/>
          <w:szCs w:val="27"/>
        </w:rPr>
        <w:t> </w:t>
      </w:r>
      <w:r w:rsidRPr="009C6752">
        <w:rPr>
          <w:spacing w:val="-2"/>
          <w:sz w:val="27"/>
          <w:szCs w:val="27"/>
        </w:rPr>
        <w:t>chịu ảnh hưởng trực tiếp hoặc gián tiếp từ phương pháp của ông. Triết học Descartes trở thành</w:t>
      </w:r>
      <w:r w:rsidRPr="009C6752">
        <w:rPr>
          <w:rStyle w:val="katex-mathml"/>
          <w:spacing w:val="-2"/>
          <w:sz w:val="27"/>
          <w:szCs w:val="27"/>
        </w:rPr>
        <w:t> </w:t>
      </w:r>
      <w:r w:rsidRPr="009C6752">
        <w:rPr>
          <w:rStyle w:val="Strong"/>
          <w:b w:val="0"/>
          <w:bCs w:val="0"/>
          <w:spacing w:val="-2"/>
          <w:sz w:val="27"/>
          <w:szCs w:val="27"/>
        </w:rPr>
        <w:t>điểm khởi đầu</w:t>
      </w:r>
      <w:r w:rsidRPr="009C6752">
        <w:rPr>
          <w:rStyle w:val="katex-mathml"/>
          <w:spacing w:val="-2"/>
          <w:sz w:val="27"/>
          <w:szCs w:val="27"/>
        </w:rPr>
        <w:t> </w:t>
      </w:r>
      <w:r w:rsidRPr="009C6752">
        <w:rPr>
          <w:spacing w:val="-2"/>
          <w:sz w:val="27"/>
          <w:szCs w:val="27"/>
        </w:rPr>
        <w:t xml:space="preserve">cho nhiều trường phái: </w:t>
      </w:r>
      <w:r w:rsidRPr="009C6752">
        <w:rPr>
          <w:rStyle w:val="Strong"/>
          <w:b w:val="0"/>
          <w:bCs w:val="0"/>
          <w:spacing w:val="-2"/>
          <w:sz w:val="27"/>
          <w:szCs w:val="27"/>
        </w:rPr>
        <w:t>Duy lý</w:t>
      </w:r>
      <w:r w:rsidRPr="009C6752">
        <w:rPr>
          <w:rStyle w:val="katex-mathml"/>
          <w:spacing w:val="-2"/>
          <w:sz w:val="27"/>
          <w:szCs w:val="27"/>
        </w:rPr>
        <w:t> </w:t>
      </w:r>
      <w:r w:rsidRPr="009C6752">
        <w:rPr>
          <w:spacing w:val="-2"/>
          <w:sz w:val="27"/>
          <w:szCs w:val="27"/>
        </w:rPr>
        <w:t xml:space="preserve">(Spinoza, Leibniz) kế thừa và phát triển lý thuyết về lý trí tuyệt đối. </w:t>
      </w:r>
      <w:r w:rsidRPr="009C6752">
        <w:rPr>
          <w:rStyle w:val="Strong"/>
          <w:b w:val="0"/>
          <w:bCs w:val="0"/>
          <w:spacing w:val="-2"/>
          <w:sz w:val="27"/>
          <w:szCs w:val="27"/>
        </w:rPr>
        <w:t>Duy nghiệm và phê phán</w:t>
      </w:r>
      <w:r w:rsidRPr="009C6752">
        <w:rPr>
          <w:rStyle w:val="katex-mathml"/>
          <w:spacing w:val="-2"/>
          <w:sz w:val="27"/>
          <w:szCs w:val="27"/>
        </w:rPr>
        <w:t> </w:t>
      </w:r>
      <w:r w:rsidRPr="009C6752">
        <w:rPr>
          <w:spacing w:val="-2"/>
          <w:sz w:val="27"/>
          <w:szCs w:val="27"/>
        </w:rPr>
        <w:t>(Locke, Hume, Kant) phản biện và bổ sung. Ông đặt nền móng cho tư tưởng</w:t>
      </w:r>
      <w:r w:rsidRPr="009C6752">
        <w:rPr>
          <w:rStyle w:val="katex-mathml"/>
          <w:spacing w:val="-2"/>
          <w:sz w:val="27"/>
          <w:szCs w:val="27"/>
        </w:rPr>
        <w:t> </w:t>
      </w:r>
      <w:r w:rsidRPr="009C6752">
        <w:rPr>
          <w:rStyle w:val="Strong"/>
          <w:b w:val="0"/>
          <w:bCs w:val="0"/>
          <w:spacing w:val="-2"/>
          <w:sz w:val="27"/>
          <w:szCs w:val="27"/>
        </w:rPr>
        <w:t>tự do ngôn luận, tự do nghiên cứu</w:t>
      </w:r>
      <w:r w:rsidRPr="009C6752">
        <w:rPr>
          <w:spacing w:val="-2"/>
          <w:sz w:val="27"/>
          <w:szCs w:val="27"/>
        </w:rPr>
        <w:t>, là tiền đề tinh thần của</w:t>
      </w:r>
      <w:r w:rsidRPr="009C6752">
        <w:rPr>
          <w:rStyle w:val="katex-mathml"/>
          <w:spacing w:val="-2"/>
          <w:sz w:val="27"/>
          <w:szCs w:val="27"/>
        </w:rPr>
        <w:t> </w:t>
      </w:r>
      <w:r w:rsidRPr="009C6752">
        <w:rPr>
          <w:rStyle w:val="Strong"/>
          <w:b w:val="0"/>
          <w:bCs w:val="0"/>
          <w:spacing w:val="-2"/>
          <w:sz w:val="27"/>
          <w:szCs w:val="27"/>
        </w:rPr>
        <w:t>cách mạng khoa học và khai sáng thế kỷ XVIII</w:t>
      </w:r>
      <w:r w:rsidRPr="009C6752">
        <w:rPr>
          <w:spacing w:val="-2"/>
          <w:sz w:val="27"/>
          <w:szCs w:val="27"/>
        </w:rPr>
        <w:t>.</w:t>
      </w:r>
      <w:bookmarkEnd w:id="160"/>
      <w:bookmarkEnd w:id="161"/>
      <w:bookmarkEnd w:id="162"/>
      <w:bookmarkEnd w:id="163"/>
      <w:r w:rsidRPr="009C6752">
        <w:rPr>
          <w:rStyle w:val="Strong"/>
          <w:spacing w:val="-2"/>
          <w:sz w:val="27"/>
          <w:szCs w:val="27"/>
        </w:rPr>
        <w:t xml:space="preserve"> </w:t>
      </w:r>
    </w:p>
    <w:p w14:paraId="2266FDC1" w14:textId="05B545C9" w:rsidR="009C0AA5" w:rsidRPr="00E81F4B" w:rsidRDefault="009C0AA5" w:rsidP="0058628C">
      <w:pPr>
        <w:pStyle w:val="TOC3"/>
        <w:shd w:val="clear" w:color="auto" w:fill="FFFFFF"/>
        <w:spacing w:before="0" w:line="360" w:lineRule="auto"/>
        <w:ind w:left="0" w:right="0" w:firstLine="720"/>
        <w:jc w:val="both"/>
        <w:rPr>
          <w:rStyle w:val="Strong"/>
          <w:b w:val="0"/>
          <w:bCs w:val="0"/>
          <w:sz w:val="27"/>
          <w:szCs w:val="27"/>
        </w:rPr>
      </w:pPr>
      <w:r w:rsidRPr="00E81F4B">
        <w:rPr>
          <w:i/>
          <w:sz w:val="27"/>
          <w:szCs w:val="27"/>
        </w:rPr>
        <w:t xml:space="preserve">Hiện tượng học Husserl </w:t>
      </w:r>
      <w:r w:rsidRPr="00E81F4B">
        <w:rPr>
          <w:iCs/>
          <w:sz w:val="27"/>
          <w:szCs w:val="27"/>
        </w:rPr>
        <w:t>[</w:t>
      </w:r>
      <w:r w:rsidR="00C25754" w:rsidRPr="00E81F4B">
        <w:rPr>
          <w:iCs/>
          <w:sz w:val="27"/>
          <w:szCs w:val="27"/>
        </w:rPr>
        <w:t>3</w:t>
      </w:r>
      <w:r w:rsidRPr="00E81F4B">
        <w:rPr>
          <w:iCs/>
          <w:sz w:val="27"/>
          <w:szCs w:val="27"/>
        </w:rPr>
        <w:t xml:space="preserve">7] </w:t>
      </w:r>
      <w:r w:rsidRPr="00E81F4B">
        <w:rPr>
          <w:sz w:val="27"/>
          <w:szCs w:val="27"/>
        </w:rPr>
        <w:t>của Nguyễn Chí Hiếu, Đỗ Minh Hợp, Phạm Quỳnh Trang (2008) đã nêu và phân tích di sản triết học của Descartes đối với sự nghiệp triết học của Husserl. Huserl cho rằng, học thuyết của ông có thể gọi là tân phái Descartes. Chính những suy niệm của Descartes đã dẫn Husserl tới hiện tượng học. Tác phẩm là một nghiên cứu chuyên sâu về triết học hiện tượng học của Husserl. Góp phần cung cấp cái nhìn toàn diện về các khái niệm chính và phương pháp của hiện tượng học mà Husserl phát triển rõ ràng và hệ thống về các khái niệm và phương pháp triết học của ông.</w:t>
      </w:r>
    </w:p>
    <w:p w14:paraId="02050E6D" w14:textId="081077B4" w:rsidR="00143CF6" w:rsidRPr="00E81F4B" w:rsidRDefault="00143CF6" w:rsidP="0058628C">
      <w:pPr>
        <w:widowControl w:val="0"/>
        <w:shd w:val="clear" w:color="auto" w:fill="FFFFFF"/>
        <w:tabs>
          <w:tab w:val="left" w:pos="851"/>
        </w:tabs>
        <w:spacing w:line="360" w:lineRule="auto"/>
        <w:ind w:firstLine="720"/>
        <w:jc w:val="both"/>
        <w:rPr>
          <w:sz w:val="27"/>
          <w:szCs w:val="27"/>
        </w:rPr>
      </w:pPr>
      <w:r w:rsidRPr="00E81F4B">
        <w:rPr>
          <w:i/>
          <w:iCs/>
          <w:sz w:val="27"/>
          <w:szCs w:val="27"/>
        </w:rPr>
        <w:tab/>
        <w:t xml:space="preserve">Triết học Tây Âu trước Mác - Những vấn đề cơ bản </w:t>
      </w:r>
      <w:r w:rsidRPr="00E81F4B">
        <w:rPr>
          <w:sz w:val="27"/>
          <w:szCs w:val="27"/>
        </w:rPr>
        <w:t>[</w:t>
      </w:r>
      <w:r w:rsidR="00811564" w:rsidRPr="00E81F4B">
        <w:rPr>
          <w:sz w:val="27"/>
          <w:szCs w:val="27"/>
        </w:rPr>
        <w:t>78</w:t>
      </w:r>
      <w:r w:rsidRPr="00E81F4B">
        <w:rPr>
          <w:sz w:val="27"/>
          <w:szCs w:val="27"/>
        </w:rPr>
        <w:t>] của tác giả Lê Thanh Sinh (20</w:t>
      </w:r>
      <w:r w:rsidR="00524E58" w:rsidRPr="00E81F4B">
        <w:rPr>
          <w:sz w:val="27"/>
          <w:szCs w:val="27"/>
        </w:rPr>
        <w:t>01</w:t>
      </w:r>
      <w:r w:rsidR="00284255" w:rsidRPr="00E81F4B">
        <w:rPr>
          <w:sz w:val="27"/>
          <w:szCs w:val="27"/>
        </w:rPr>
        <w:t xml:space="preserve">). Công trình </w:t>
      </w:r>
      <w:r w:rsidRPr="00E81F4B">
        <w:rPr>
          <w:sz w:val="27"/>
          <w:szCs w:val="27"/>
        </w:rPr>
        <w:t>tổng quan về sự phát triển của triết học phương Tây trước khi Mác xuất hiện, nhấn mạnh các trường phái và triết gia chính đã đóng góp vào sự hình thành tư tưởng triết học phương Tây</w:t>
      </w:r>
      <w:r w:rsidR="00284255" w:rsidRPr="00E81F4B">
        <w:rPr>
          <w:sz w:val="27"/>
          <w:szCs w:val="27"/>
        </w:rPr>
        <w:t xml:space="preserve"> và </w:t>
      </w:r>
      <w:r w:rsidRPr="00E81F4B">
        <w:rPr>
          <w:sz w:val="27"/>
          <w:szCs w:val="27"/>
        </w:rPr>
        <w:t>vai trò của nó trong việc hình thành các tư tưởng chính trị, xã hội và khoa học.</w:t>
      </w:r>
      <w:r w:rsidR="00284255" w:rsidRPr="00E81F4B">
        <w:rPr>
          <w:sz w:val="27"/>
          <w:szCs w:val="27"/>
        </w:rPr>
        <w:t xml:space="preserve"> Tác giả đã phân tích kỹ những tiền đề hình thành nên phương pháp tư duy thời kỳ cận đại</w:t>
      </w:r>
      <w:r w:rsidR="00B03B76" w:rsidRPr="00E81F4B">
        <w:rPr>
          <w:sz w:val="27"/>
          <w:szCs w:val="27"/>
        </w:rPr>
        <w:t xml:space="preserve"> nói chung. Trong đó, đặc biệt t</w:t>
      </w:r>
      <w:r w:rsidR="00284255" w:rsidRPr="00E81F4B">
        <w:rPr>
          <w:sz w:val="27"/>
          <w:szCs w:val="27"/>
        </w:rPr>
        <w:t>rình bày những đặc điểm cơ bản trong phương pháp của Descartes</w:t>
      </w:r>
      <w:r w:rsidR="00B03B76" w:rsidRPr="00E81F4B">
        <w:rPr>
          <w:sz w:val="27"/>
          <w:szCs w:val="27"/>
        </w:rPr>
        <w:t>, q</w:t>
      </w:r>
      <w:r w:rsidR="00284255" w:rsidRPr="00E81F4B">
        <w:rPr>
          <w:sz w:val="27"/>
          <w:szCs w:val="27"/>
        </w:rPr>
        <w:t xml:space="preserve">ua đó khẳng định vai trò và vị trí của triết học </w:t>
      </w:r>
      <w:r w:rsidR="00B03B76" w:rsidRPr="00E81F4B">
        <w:rPr>
          <w:sz w:val="27"/>
          <w:szCs w:val="27"/>
        </w:rPr>
        <w:t xml:space="preserve">của ông. </w:t>
      </w:r>
    </w:p>
    <w:p w14:paraId="170724EC" w14:textId="1DD7F1AC" w:rsidR="00143CF6" w:rsidRPr="00E81F4B" w:rsidRDefault="00143CF6" w:rsidP="0058628C">
      <w:pPr>
        <w:spacing w:line="360" w:lineRule="auto"/>
        <w:ind w:firstLine="720"/>
        <w:jc w:val="both"/>
        <w:rPr>
          <w:sz w:val="27"/>
          <w:szCs w:val="27"/>
        </w:rPr>
      </w:pPr>
      <w:bookmarkStart w:id="164" w:name="_Toc206324751"/>
      <w:r w:rsidRPr="00E81F4B">
        <w:rPr>
          <w:bCs/>
          <w:i/>
          <w:sz w:val="27"/>
          <w:szCs w:val="27"/>
        </w:rPr>
        <w:t xml:space="preserve">Triết học Descartes </w:t>
      </w:r>
      <w:r w:rsidRPr="00E81F4B">
        <w:rPr>
          <w:bCs/>
          <w:iCs/>
          <w:sz w:val="27"/>
          <w:szCs w:val="27"/>
        </w:rPr>
        <w:t>[</w:t>
      </w:r>
      <w:r w:rsidR="00C25754" w:rsidRPr="00E81F4B">
        <w:rPr>
          <w:bCs/>
          <w:iCs/>
          <w:sz w:val="27"/>
          <w:szCs w:val="27"/>
        </w:rPr>
        <w:t>27</w:t>
      </w:r>
      <w:r w:rsidRPr="00E81F4B">
        <w:rPr>
          <w:bCs/>
          <w:iCs/>
          <w:sz w:val="27"/>
          <w:szCs w:val="27"/>
        </w:rPr>
        <w:t>]</w:t>
      </w:r>
      <w:r w:rsidRPr="00E81F4B">
        <w:rPr>
          <w:bCs/>
          <w:i/>
          <w:sz w:val="27"/>
          <w:szCs w:val="27"/>
        </w:rPr>
        <w:t xml:space="preserve"> </w:t>
      </w:r>
      <w:r w:rsidRPr="00E81F4B">
        <w:rPr>
          <w:bCs/>
          <w:iCs/>
          <w:sz w:val="27"/>
          <w:szCs w:val="27"/>
        </w:rPr>
        <w:t xml:space="preserve">của Trần Thái Đỉnh (2018). </w:t>
      </w:r>
      <w:r w:rsidRPr="00E81F4B">
        <w:rPr>
          <w:bCs/>
          <w:sz w:val="27"/>
          <w:szCs w:val="27"/>
        </w:rPr>
        <w:t xml:space="preserve">Công trình </w:t>
      </w:r>
      <w:r w:rsidRPr="00E81F4B">
        <w:rPr>
          <w:rFonts w:eastAsia="Calibri"/>
          <w:bCs/>
          <w:sz w:val="27"/>
          <w:szCs w:val="27"/>
        </w:rPr>
        <w:t>đ</w:t>
      </w:r>
      <w:r w:rsidRPr="00E81F4B">
        <w:rPr>
          <w:bCs/>
          <w:sz w:val="27"/>
          <w:szCs w:val="27"/>
        </w:rPr>
        <w:t xml:space="preserve">ã phân tích, </w:t>
      </w:r>
      <w:r w:rsidRPr="00E81F4B">
        <w:rPr>
          <w:rFonts w:eastAsia="Calibri"/>
          <w:bCs/>
          <w:sz w:val="27"/>
          <w:szCs w:val="27"/>
        </w:rPr>
        <w:t>đ</w:t>
      </w:r>
      <w:r w:rsidRPr="00E81F4B">
        <w:rPr>
          <w:bCs/>
          <w:sz w:val="27"/>
          <w:szCs w:val="27"/>
        </w:rPr>
        <w:t>ánh giá nh</w:t>
      </w:r>
      <w:r w:rsidRPr="00E81F4B">
        <w:rPr>
          <w:rFonts w:eastAsia="Calibri"/>
          <w:bCs/>
          <w:sz w:val="27"/>
          <w:szCs w:val="27"/>
        </w:rPr>
        <w:t>ữ</w:t>
      </w:r>
      <w:r w:rsidRPr="00E81F4B">
        <w:rPr>
          <w:bCs/>
          <w:sz w:val="27"/>
          <w:szCs w:val="27"/>
        </w:rPr>
        <w:t>ng t</w:t>
      </w:r>
      <w:r w:rsidRPr="00E81F4B">
        <w:rPr>
          <w:rFonts w:eastAsia="Calibri"/>
          <w:bCs/>
          <w:sz w:val="27"/>
          <w:szCs w:val="27"/>
        </w:rPr>
        <w:t>ư</w:t>
      </w:r>
      <w:r w:rsidRPr="00E81F4B">
        <w:rPr>
          <w:bCs/>
          <w:sz w:val="27"/>
          <w:szCs w:val="27"/>
        </w:rPr>
        <w:t xml:space="preserve"> t</w:t>
      </w:r>
      <w:r w:rsidRPr="00E81F4B">
        <w:rPr>
          <w:rFonts w:eastAsia="Calibri"/>
          <w:bCs/>
          <w:sz w:val="27"/>
          <w:szCs w:val="27"/>
        </w:rPr>
        <w:t>ưở</w:t>
      </w:r>
      <w:r w:rsidRPr="00E81F4B">
        <w:rPr>
          <w:bCs/>
          <w:sz w:val="27"/>
          <w:szCs w:val="27"/>
        </w:rPr>
        <w:t>ng triết h</w:t>
      </w:r>
      <w:r w:rsidRPr="00E81F4B">
        <w:rPr>
          <w:rFonts w:eastAsia="Calibri"/>
          <w:bCs/>
          <w:sz w:val="27"/>
          <w:szCs w:val="27"/>
        </w:rPr>
        <w:t>ọ</w:t>
      </w:r>
      <w:r w:rsidRPr="00E81F4B">
        <w:rPr>
          <w:bCs/>
          <w:sz w:val="27"/>
          <w:szCs w:val="27"/>
        </w:rPr>
        <w:t>c c</w:t>
      </w:r>
      <w:r w:rsidRPr="00E81F4B">
        <w:rPr>
          <w:rFonts w:eastAsia="Calibri"/>
          <w:bCs/>
          <w:sz w:val="27"/>
          <w:szCs w:val="27"/>
        </w:rPr>
        <w:t>ủ</w:t>
      </w:r>
      <w:r w:rsidRPr="00E81F4B">
        <w:rPr>
          <w:bCs/>
          <w:sz w:val="27"/>
          <w:szCs w:val="27"/>
        </w:rPr>
        <w:t>a Descartes nh</w:t>
      </w:r>
      <w:r w:rsidRPr="00E81F4B">
        <w:rPr>
          <w:rFonts w:eastAsia="Calibri"/>
          <w:bCs/>
          <w:sz w:val="27"/>
          <w:szCs w:val="27"/>
        </w:rPr>
        <w:t>ằ</w:t>
      </w:r>
      <w:r w:rsidRPr="00E81F4B">
        <w:rPr>
          <w:bCs/>
          <w:sz w:val="27"/>
          <w:szCs w:val="27"/>
        </w:rPr>
        <w:t>m làm rõ vai trò to l</w:t>
      </w:r>
      <w:r w:rsidRPr="00E81F4B">
        <w:rPr>
          <w:rFonts w:eastAsia="Calibri"/>
          <w:bCs/>
          <w:sz w:val="27"/>
          <w:szCs w:val="27"/>
        </w:rPr>
        <w:t>ớ</w:t>
      </w:r>
      <w:r w:rsidRPr="00E81F4B">
        <w:rPr>
          <w:bCs/>
          <w:sz w:val="27"/>
          <w:szCs w:val="27"/>
        </w:rPr>
        <w:t>n c</w:t>
      </w:r>
      <w:r w:rsidRPr="00E81F4B">
        <w:rPr>
          <w:rFonts w:eastAsia="Calibri"/>
          <w:bCs/>
          <w:sz w:val="27"/>
          <w:szCs w:val="27"/>
        </w:rPr>
        <w:t>ủ</w:t>
      </w:r>
      <w:r w:rsidRPr="00E81F4B">
        <w:rPr>
          <w:bCs/>
          <w:sz w:val="27"/>
          <w:szCs w:val="27"/>
        </w:rPr>
        <w:t>a ông trong l</w:t>
      </w:r>
      <w:r w:rsidRPr="00E81F4B">
        <w:rPr>
          <w:rFonts w:eastAsia="Calibri"/>
          <w:bCs/>
          <w:sz w:val="27"/>
          <w:szCs w:val="27"/>
        </w:rPr>
        <w:t>ị</w:t>
      </w:r>
      <w:r w:rsidRPr="00E81F4B">
        <w:rPr>
          <w:bCs/>
          <w:sz w:val="27"/>
          <w:szCs w:val="27"/>
        </w:rPr>
        <w:t>ch s</w:t>
      </w:r>
      <w:r w:rsidRPr="00E81F4B">
        <w:rPr>
          <w:rFonts w:eastAsia="Calibri"/>
          <w:bCs/>
          <w:sz w:val="27"/>
          <w:szCs w:val="27"/>
        </w:rPr>
        <w:t>ử</w:t>
      </w:r>
      <w:r w:rsidRPr="00E81F4B">
        <w:rPr>
          <w:bCs/>
          <w:sz w:val="27"/>
          <w:szCs w:val="27"/>
        </w:rPr>
        <w:t xml:space="preserve"> triết h</w:t>
      </w:r>
      <w:r w:rsidRPr="00E81F4B">
        <w:rPr>
          <w:rFonts w:eastAsia="Calibri"/>
          <w:bCs/>
          <w:sz w:val="27"/>
          <w:szCs w:val="27"/>
        </w:rPr>
        <w:t>ọ</w:t>
      </w:r>
      <w:r w:rsidRPr="00E81F4B">
        <w:rPr>
          <w:bCs/>
          <w:sz w:val="27"/>
          <w:szCs w:val="27"/>
        </w:rPr>
        <w:t>c ph</w:t>
      </w:r>
      <w:r w:rsidRPr="00E81F4B">
        <w:rPr>
          <w:rFonts w:eastAsia="Calibri"/>
          <w:bCs/>
          <w:sz w:val="27"/>
          <w:szCs w:val="27"/>
        </w:rPr>
        <w:t>ươ</w:t>
      </w:r>
      <w:r w:rsidRPr="00E81F4B">
        <w:rPr>
          <w:bCs/>
          <w:sz w:val="27"/>
          <w:szCs w:val="27"/>
        </w:rPr>
        <w:t>ng Tây</w:t>
      </w:r>
      <w:r w:rsidR="00B03B76" w:rsidRPr="00E81F4B">
        <w:rPr>
          <w:bCs/>
          <w:sz w:val="27"/>
          <w:szCs w:val="27"/>
        </w:rPr>
        <w:t xml:space="preserve"> và </w:t>
      </w:r>
      <w:r w:rsidRPr="00E81F4B">
        <w:rPr>
          <w:bCs/>
          <w:sz w:val="27"/>
          <w:szCs w:val="27"/>
        </w:rPr>
        <w:t xml:space="preserve">tập trung vào các đóng góp của Descartes đối với triết học hiện đại. Công trình được xem như một bản toàn thư về Descartes, bao gồm các nội dung: </w:t>
      </w:r>
      <w:r w:rsidRPr="00E81F4B">
        <w:rPr>
          <w:rStyle w:val="Strong"/>
          <w:b w:val="0"/>
          <w:bCs w:val="0"/>
          <w:sz w:val="27"/>
          <w:szCs w:val="27"/>
        </w:rPr>
        <w:t>Phương pháp luận</w:t>
      </w:r>
      <w:r w:rsidRPr="00E81F4B">
        <w:rPr>
          <w:rStyle w:val="katex-mathml"/>
          <w:bCs/>
          <w:sz w:val="27"/>
          <w:szCs w:val="27"/>
        </w:rPr>
        <w:t> </w:t>
      </w:r>
      <w:r w:rsidRPr="00E81F4B">
        <w:rPr>
          <w:bCs/>
          <w:sz w:val="27"/>
          <w:szCs w:val="27"/>
        </w:rPr>
        <w:t xml:space="preserve">của triết học mới và nền văn minh khoa học, </w:t>
      </w:r>
      <w:r w:rsidRPr="00E81F4B">
        <w:rPr>
          <w:rStyle w:val="Strong"/>
          <w:b w:val="0"/>
          <w:bCs w:val="0"/>
          <w:sz w:val="27"/>
          <w:szCs w:val="27"/>
        </w:rPr>
        <w:t>những suy niệm siêu hình họ</w:t>
      </w:r>
      <w:r w:rsidR="00590991" w:rsidRPr="00E81F4B">
        <w:rPr>
          <w:rStyle w:val="Strong"/>
          <w:b w:val="0"/>
          <w:bCs w:val="0"/>
          <w:sz w:val="27"/>
          <w:szCs w:val="27"/>
        </w:rPr>
        <w:t xml:space="preserve"> </w:t>
      </w:r>
      <w:r w:rsidRPr="00E81F4B">
        <w:rPr>
          <w:bCs/>
          <w:sz w:val="27"/>
          <w:szCs w:val="27"/>
        </w:rPr>
        <w:t>và phần</w:t>
      </w:r>
      <w:r w:rsidRPr="00E81F4B">
        <w:rPr>
          <w:rStyle w:val="katex-mathml"/>
          <w:bCs/>
          <w:sz w:val="27"/>
          <w:szCs w:val="27"/>
        </w:rPr>
        <w:t> </w:t>
      </w:r>
      <w:r w:rsidRPr="00E81F4B">
        <w:rPr>
          <w:rStyle w:val="Strong"/>
          <w:b w:val="0"/>
          <w:bCs w:val="0"/>
          <w:sz w:val="27"/>
          <w:szCs w:val="27"/>
        </w:rPr>
        <w:t>triết học Descartes</w:t>
      </w:r>
      <w:r w:rsidRPr="00E81F4B">
        <w:rPr>
          <w:rStyle w:val="katex-mathml"/>
          <w:b/>
          <w:bCs/>
          <w:sz w:val="27"/>
          <w:szCs w:val="27"/>
        </w:rPr>
        <w:t> </w:t>
      </w:r>
      <w:r w:rsidRPr="00E81F4B">
        <w:rPr>
          <w:bCs/>
          <w:sz w:val="27"/>
          <w:szCs w:val="27"/>
        </w:rPr>
        <w:t xml:space="preserve">biên khảo của tác giả. </w:t>
      </w:r>
      <w:r w:rsidRPr="00E81F4B">
        <w:rPr>
          <w:rStyle w:val="Strong"/>
          <w:b w:val="0"/>
          <w:bCs w:val="0"/>
          <w:sz w:val="27"/>
          <w:szCs w:val="27"/>
        </w:rPr>
        <w:t>Tác giả</w:t>
      </w:r>
      <w:r w:rsidRPr="00E81F4B">
        <w:rPr>
          <w:rStyle w:val="Strong"/>
          <w:sz w:val="27"/>
          <w:szCs w:val="27"/>
        </w:rPr>
        <w:t xml:space="preserve"> </w:t>
      </w:r>
      <w:r w:rsidRPr="00E81F4B">
        <w:rPr>
          <w:bCs/>
          <w:sz w:val="27"/>
          <w:szCs w:val="27"/>
        </w:rPr>
        <w:t>khẳng định</w:t>
      </w:r>
      <w:r w:rsidR="00AA6238" w:rsidRPr="00E81F4B">
        <w:rPr>
          <w:bCs/>
          <w:sz w:val="27"/>
          <w:szCs w:val="27"/>
        </w:rPr>
        <w:t>,</w:t>
      </w:r>
      <w:r w:rsidRPr="00E81F4B">
        <w:rPr>
          <w:bCs/>
          <w:sz w:val="27"/>
          <w:szCs w:val="27"/>
        </w:rPr>
        <w:t xml:space="preserve"> Descartes chính là người đã</w:t>
      </w:r>
      <w:r w:rsidRPr="00E81F4B">
        <w:rPr>
          <w:rStyle w:val="katex-mathml"/>
          <w:bCs/>
          <w:sz w:val="27"/>
          <w:szCs w:val="27"/>
        </w:rPr>
        <w:t> </w:t>
      </w:r>
      <w:r w:rsidRPr="00E81F4B">
        <w:rPr>
          <w:rStyle w:val="Strong"/>
          <w:b w:val="0"/>
          <w:bCs w:val="0"/>
          <w:sz w:val="27"/>
          <w:szCs w:val="27"/>
        </w:rPr>
        <w:t>đấu tranh đánh đổ sự thống trị kéo dài nhiều thế kỷ của triết học kinh viện</w:t>
      </w:r>
      <w:r w:rsidRPr="00E81F4B">
        <w:rPr>
          <w:b/>
          <w:bCs/>
          <w:sz w:val="27"/>
          <w:szCs w:val="27"/>
        </w:rPr>
        <w:t xml:space="preserve">, </w:t>
      </w:r>
      <w:r w:rsidRPr="00E81F4B">
        <w:rPr>
          <w:sz w:val="27"/>
          <w:szCs w:val="27"/>
        </w:rPr>
        <w:t>mở ra</w:t>
      </w:r>
      <w:r w:rsidRPr="00E81F4B">
        <w:rPr>
          <w:rStyle w:val="katex-mathml"/>
          <w:b/>
          <w:bCs/>
          <w:sz w:val="27"/>
          <w:szCs w:val="27"/>
        </w:rPr>
        <w:t> </w:t>
      </w:r>
      <w:r w:rsidRPr="00E81F4B">
        <w:rPr>
          <w:rStyle w:val="Strong"/>
          <w:b w:val="0"/>
          <w:bCs w:val="0"/>
          <w:sz w:val="27"/>
          <w:szCs w:val="27"/>
        </w:rPr>
        <w:t>khởi nguyên triết học phương Tây hiện đại</w:t>
      </w:r>
      <w:r w:rsidRPr="00E81F4B">
        <w:rPr>
          <w:sz w:val="27"/>
          <w:szCs w:val="27"/>
        </w:rPr>
        <w:t>.</w:t>
      </w:r>
      <w:r w:rsidRPr="00E81F4B">
        <w:rPr>
          <w:b/>
          <w:bCs/>
          <w:sz w:val="27"/>
          <w:szCs w:val="27"/>
        </w:rPr>
        <w:t xml:space="preserve"> </w:t>
      </w:r>
      <w:r w:rsidRPr="00E81F4B">
        <w:rPr>
          <w:bCs/>
          <w:sz w:val="27"/>
          <w:szCs w:val="27"/>
        </w:rPr>
        <w:t>Trong khi triết học truyền thống xuất phát từ thế giới bên ngoài, Descartes lại bắt đầu từ</w:t>
      </w:r>
      <w:r w:rsidRPr="00E81F4B">
        <w:rPr>
          <w:rStyle w:val="katex-mathml"/>
          <w:bCs/>
          <w:sz w:val="27"/>
          <w:szCs w:val="27"/>
        </w:rPr>
        <w:t> </w:t>
      </w:r>
      <w:r w:rsidRPr="00E81F4B">
        <w:rPr>
          <w:rStyle w:val="Strong"/>
          <w:b w:val="0"/>
          <w:bCs w:val="0"/>
          <w:sz w:val="27"/>
          <w:szCs w:val="27"/>
        </w:rPr>
        <w:t>hành vi suy tưởng của con người</w:t>
      </w:r>
      <w:r w:rsidR="00222D0A" w:rsidRPr="00E81F4B">
        <w:rPr>
          <w:bCs/>
          <w:sz w:val="27"/>
          <w:szCs w:val="27"/>
        </w:rPr>
        <w:t>.</w:t>
      </w:r>
      <w:r w:rsidRPr="00E81F4B">
        <w:rPr>
          <w:bCs/>
          <w:sz w:val="27"/>
          <w:szCs w:val="27"/>
        </w:rPr>
        <w:t xml:space="preserve"> Đặt nền tảng triết học trên chủ thể tinh thần, chứ không phải dựa trên diễn giải thế giới khách quan. Nhấn mạnh ý chí và tự do như yếu tố cơ bản và cao trọng nhất nơi con người. Xác lập ranh giới rõ rệt giữa</w:t>
      </w:r>
      <w:r w:rsidRPr="00E81F4B">
        <w:rPr>
          <w:rStyle w:val="katex-mathml"/>
          <w:bCs/>
          <w:sz w:val="27"/>
          <w:szCs w:val="27"/>
        </w:rPr>
        <w:t> </w:t>
      </w:r>
      <w:r w:rsidRPr="00E81F4B">
        <w:rPr>
          <w:rStyle w:val="Strong"/>
          <w:b w:val="0"/>
          <w:sz w:val="27"/>
          <w:szCs w:val="27"/>
        </w:rPr>
        <w:t>triết học tinh thần</w:t>
      </w:r>
      <w:r w:rsidRPr="00E81F4B">
        <w:rPr>
          <w:rStyle w:val="katex-mathml"/>
          <w:bCs/>
          <w:sz w:val="27"/>
          <w:szCs w:val="27"/>
        </w:rPr>
        <w:t> </w:t>
      </w:r>
      <w:r w:rsidRPr="00E81F4B">
        <w:rPr>
          <w:bCs/>
          <w:sz w:val="27"/>
          <w:szCs w:val="27"/>
        </w:rPr>
        <w:t>(của Descartes) và</w:t>
      </w:r>
      <w:r w:rsidRPr="00E81F4B">
        <w:rPr>
          <w:rStyle w:val="katex-mathml"/>
          <w:bCs/>
          <w:sz w:val="27"/>
          <w:szCs w:val="27"/>
        </w:rPr>
        <w:t> </w:t>
      </w:r>
      <w:r w:rsidRPr="00E81F4B">
        <w:rPr>
          <w:rStyle w:val="Strong"/>
          <w:b w:val="0"/>
          <w:bCs w:val="0"/>
          <w:sz w:val="27"/>
          <w:szCs w:val="27"/>
        </w:rPr>
        <w:t>triết học thiên nhiên</w:t>
      </w:r>
      <w:r w:rsidRPr="00E81F4B">
        <w:rPr>
          <w:rStyle w:val="katex-mathml"/>
          <w:bCs/>
          <w:sz w:val="27"/>
          <w:szCs w:val="27"/>
        </w:rPr>
        <w:t> </w:t>
      </w:r>
      <w:r w:rsidRPr="00E81F4B">
        <w:rPr>
          <w:bCs/>
          <w:sz w:val="27"/>
          <w:szCs w:val="27"/>
        </w:rPr>
        <w:t>(truyền thống).</w:t>
      </w:r>
      <w:r w:rsidRPr="00E81F4B">
        <w:rPr>
          <w:sz w:val="27"/>
          <w:szCs w:val="27"/>
        </w:rPr>
        <w:t xml:space="preserve"> </w:t>
      </w:r>
      <w:r w:rsidRPr="00E81F4B">
        <w:rPr>
          <w:bCs/>
          <w:sz w:val="27"/>
          <w:szCs w:val="27"/>
        </w:rPr>
        <w:t>Descartes được xem là</w:t>
      </w:r>
      <w:r w:rsidRPr="00E81F4B">
        <w:rPr>
          <w:rStyle w:val="katex-mathml"/>
          <w:bCs/>
          <w:sz w:val="27"/>
          <w:szCs w:val="27"/>
        </w:rPr>
        <w:t> </w:t>
      </w:r>
      <w:r w:rsidRPr="00E81F4B">
        <w:rPr>
          <w:rStyle w:val="Strong"/>
          <w:b w:val="0"/>
          <w:bCs w:val="0"/>
          <w:sz w:val="27"/>
          <w:szCs w:val="27"/>
        </w:rPr>
        <w:t>“cha đẻ của triết học thời mới”</w:t>
      </w:r>
      <w:r w:rsidRPr="00E81F4B">
        <w:rPr>
          <w:sz w:val="27"/>
          <w:szCs w:val="27"/>
        </w:rPr>
        <w:t xml:space="preserve">, </w:t>
      </w:r>
      <w:r w:rsidRPr="00E81F4B">
        <w:rPr>
          <w:bCs/>
          <w:sz w:val="27"/>
          <w:szCs w:val="27"/>
        </w:rPr>
        <w:t xml:space="preserve">tạo </w:t>
      </w:r>
      <w:r w:rsidR="00222D0A" w:rsidRPr="00E81F4B">
        <w:rPr>
          <w:bCs/>
          <w:sz w:val="27"/>
          <w:szCs w:val="27"/>
        </w:rPr>
        <w:t>nên</w:t>
      </w:r>
      <w:r w:rsidRPr="00E81F4B">
        <w:rPr>
          <w:bCs/>
          <w:sz w:val="27"/>
          <w:szCs w:val="27"/>
        </w:rPr>
        <w:t xml:space="preserve"> </w:t>
      </w:r>
      <w:r w:rsidR="00222D0A" w:rsidRPr="00E81F4B">
        <w:rPr>
          <w:bCs/>
          <w:sz w:val="27"/>
          <w:szCs w:val="27"/>
        </w:rPr>
        <w:t xml:space="preserve">bước </w:t>
      </w:r>
      <w:r w:rsidRPr="00E81F4B">
        <w:rPr>
          <w:bCs/>
          <w:sz w:val="27"/>
          <w:szCs w:val="27"/>
        </w:rPr>
        <w:t xml:space="preserve">ngoặt thay đổi tư tưởng của con người đối với vũ trụ, thế giới và chính bản thân. Tác phẩm của ông là cột mốc phân rẽ rõ rệt giữa hai giai đoạn triết học: </w:t>
      </w:r>
      <w:r w:rsidR="00B15736" w:rsidRPr="00E81F4B">
        <w:rPr>
          <w:bCs/>
          <w:sz w:val="27"/>
          <w:szCs w:val="27"/>
        </w:rPr>
        <w:t>C</w:t>
      </w:r>
      <w:r w:rsidRPr="00E81F4B">
        <w:rPr>
          <w:bCs/>
          <w:sz w:val="27"/>
          <w:szCs w:val="27"/>
        </w:rPr>
        <w:t xml:space="preserve">ổ - </w:t>
      </w:r>
      <w:r w:rsidR="00B15736" w:rsidRPr="00E81F4B">
        <w:rPr>
          <w:bCs/>
          <w:sz w:val="27"/>
          <w:szCs w:val="27"/>
        </w:rPr>
        <w:t>T</w:t>
      </w:r>
      <w:r w:rsidRPr="00E81F4B">
        <w:rPr>
          <w:bCs/>
          <w:sz w:val="27"/>
          <w:szCs w:val="27"/>
        </w:rPr>
        <w:t>rung đại và cận hiện đại.</w:t>
      </w:r>
      <w:bookmarkEnd w:id="164"/>
      <w:r w:rsidR="005D3F4C" w:rsidRPr="00E81F4B">
        <w:rPr>
          <w:bCs/>
          <w:sz w:val="27"/>
          <w:szCs w:val="27"/>
        </w:rPr>
        <w:t xml:space="preserve"> </w:t>
      </w:r>
    </w:p>
    <w:p w14:paraId="0820237E" w14:textId="2D1E880C" w:rsidR="00143CF6" w:rsidRPr="00E81F4B" w:rsidRDefault="00143CF6" w:rsidP="0058628C">
      <w:pPr>
        <w:widowControl w:val="0"/>
        <w:shd w:val="clear" w:color="auto" w:fill="FFFFFF"/>
        <w:tabs>
          <w:tab w:val="left" w:pos="851"/>
        </w:tabs>
        <w:spacing w:line="360" w:lineRule="auto"/>
        <w:ind w:firstLine="720"/>
        <w:jc w:val="both"/>
        <w:outlineLvl w:val="0"/>
        <w:rPr>
          <w:b/>
          <w:bCs/>
          <w:i/>
          <w:iCs/>
          <w:sz w:val="27"/>
          <w:szCs w:val="27"/>
        </w:rPr>
      </w:pPr>
      <w:bookmarkStart w:id="165" w:name="_Toc196728474"/>
      <w:bookmarkStart w:id="166" w:name="_Toc203743802"/>
      <w:bookmarkStart w:id="167" w:name="_Toc209277510"/>
      <w:bookmarkStart w:id="168" w:name="_Toc210644895"/>
      <w:r w:rsidRPr="00E81F4B">
        <w:rPr>
          <w:b/>
          <w:bCs/>
          <w:i/>
          <w:iCs/>
          <w:sz w:val="27"/>
          <w:szCs w:val="27"/>
        </w:rPr>
        <w:t xml:space="preserve">1.3.2. Các công trình nước ngoài </w:t>
      </w:r>
      <w:r w:rsidRPr="00E81F4B">
        <w:rPr>
          <w:b/>
          <w:bCs/>
          <w:i/>
          <w:iCs/>
          <w:sz w:val="27"/>
          <w:szCs w:val="27"/>
          <w:lang w:val="vi-VN"/>
        </w:rPr>
        <w:t xml:space="preserve">có liên quan đến đánh giá tư tưởng triết học của </w:t>
      </w:r>
      <w:r w:rsidRPr="00E81F4B">
        <w:rPr>
          <w:b/>
          <w:bCs/>
          <w:i/>
          <w:iCs/>
          <w:sz w:val="27"/>
          <w:szCs w:val="27"/>
        </w:rPr>
        <w:t>Rene Descartes</w:t>
      </w:r>
      <w:bookmarkEnd w:id="165"/>
      <w:bookmarkEnd w:id="166"/>
      <w:r w:rsidR="00AA6238" w:rsidRPr="00E81F4B">
        <w:rPr>
          <w:b/>
          <w:bCs/>
          <w:i/>
          <w:iCs/>
          <w:sz w:val="27"/>
          <w:szCs w:val="27"/>
        </w:rPr>
        <w:t xml:space="preserve"> và ý nghĩa</w:t>
      </w:r>
      <w:bookmarkEnd w:id="167"/>
      <w:bookmarkEnd w:id="168"/>
    </w:p>
    <w:p w14:paraId="5EF39715" w14:textId="4EE2D57B" w:rsidR="00143CF6" w:rsidRPr="00E81F4B" w:rsidRDefault="00143CF6" w:rsidP="0058628C">
      <w:pPr>
        <w:pStyle w:val="TOC3"/>
        <w:shd w:val="clear" w:color="auto" w:fill="FFFFFF"/>
        <w:spacing w:before="0" w:line="360" w:lineRule="auto"/>
        <w:ind w:left="0" w:firstLine="720"/>
        <w:jc w:val="both"/>
        <w:rPr>
          <w:sz w:val="27"/>
          <w:szCs w:val="27"/>
        </w:rPr>
      </w:pPr>
      <w:r w:rsidRPr="00E81F4B">
        <w:rPr>
          <w:sz w:val="27"/>
          <w:szCs w:val="27"/>
        </w:rPr>
        <w:t xml:space="preserve">Trong những công trình nghiên cứu của các nhà lịch sử triết học Liên Xô về triết học thế kỷ XVII-XVIII và triết học cổ điển Đức được dịch từ tiếng Nga ra tiếng Việt như: </w:t>
      </w:r>
      <w:r w:rsidRPr="00E81F4B">
        <w:rPr>
          <w:i/>
          <w:sz w:val="27"/>
          <w:szCs w:val="27"/>
        </w:rPr>
        <w:t>Triết học thời kỳ tiền tư bản chủ nghĩa</w:t>
      </w:r>
      <w:r w:rsidRPr="00E81F4B">
        <w:rPr>
          <w:sz w:val="27"/>
          <w:szCs w:val="27"/>
        </w:rPr>
        <w:t>, của Nxb</w:t>
      </w:r>
      <w:r w:rsidR="005E565F" w:rsidRPr="00E81F4B">
        <w:rPr>
          <w:sz w:val="27"/>
          <w:szCs w:val="27"/>
        </w:rPr>
        <w:t>.</w:t>
      </w:r>
      <w:r w:rsidRPr="00E81F4B">
        <w:rPr>
          <w:sz w:val="27"/>
          <w:szCs w:val="27"/>
        </w:rPr>
        <w:t xml:space="preserve"> Sự </w:t>
      </w:r>
      <w:r w:rsidR="00222D0A" w:rsidRPr="00E81F4B">
        <w:rPr>
          <w:sz w:val="27"/>
          <w:szCs w:val="27"/>
        </w:rPr>
        <w:t>t</w:t>
      </w:r>
      <w:r w:rsidRPr="00E81F4B">
        <w:rPr>
          <w:sz w:val="27"/>
          <w:szCs w:val="27"/>
        </w:rPr>
        <w:t xml:space="preserve">hật, Hà Nội, </w:t>
      </w:r>
      <w:r w:rsidRPr="009C6752">
        <w:rPr>
          <w:spacing w:val="-4"/>
          <w:sz w:val="27"/>
          <w:szCs w:val="27"/>
        </w:rPr>
        <w:t xml:space="preserve">1960; </w:t>
      </w:r>
      <w:r w:rsidRPr="009C6752">
        <w:rPr>
          <w:i/>
          <w:spacing w:val="-4"/>
          <w:sz w:val="27"/>
          <w:szCs w:val="27"/>
        </w:rPr>
        <w:t xml:space="preserve">Triết học cổ điển Đức, </w:t>
      </w:r>
      <w:r w:rsidRPr="009C6752">
        <w:rPr>
          <w:spacing w:val="-4"/>
          <w:sz w:val="27"/>
          <w:szCs w:val="27"/>
        </w:rPr>
        <w:t>Nxb</w:t>
      </w:r>
      <w:r w:rsidR="00222D0A" w:rsidRPr="009C6752">
        <w:rPr>
          <w:spacing w:val="-4"/>
          <w:sz w:val="27"/>
          <w:szCs w:val="27"/>
        </w:rPr>
        <w:t>.</w:t>
      </w:r>
      <w:r w:rsidRPr="009C6752">
        <w:rPr>
          <w:spacing w:val="-4"/>
          <w:sz w:val="27"/>
          <w:szCs w:val="27"/>
        </w:rPr>
        <w:t xml:space="preserve"> Sự </w:t>
      </w:r>
      <w:r w:rsidR="00222D0A" w:rsidRPr="009C6752">
        <w:rPr>
          <w:spacing w:val="-4"/>
          <w:sz w:val="27"/>
          <w:szCs w:val="27"/>
        </w:rPr>
        <w:t>t</w:t>
      </w:r>
      <w:r w:rsidRPr="009C6752">
        <w:rPr>
          <w:spacing w:val="-4"/>
          <w:sz w:val="27"/>
          <w:szCs w:val="27"/>
        </w:rPr>
        <w:t xml:space="preserve">hật, Hà Nội, 1962; </w:t>
      </w:r>
      <w:r w:rsidRPr="009C6752">
        <w:rPr>
          <w:i/>
          <w:spacing w:val="-4"/>
          <w:sz w:val="27"/>
          <w:szCs w:val="27"/>
        </w:rPr>
        <w:t>Lịch sử phép biện chứng</w:t>
      </w:r>
      <w:r w:rsidRPr="009C6752">
        <w:rPr>
          <w:spacing w:val="-4"/>
          <w:sz w:val="27"/>
          <w:szCs w:val="27"/>
        </w:rPr>
        <w:t>, tập II, III, Nxb</w:t>
      </w:r>
      <w:r w:rsidR="00222D0A" w:rsidRPr="009C6752">
        <w:rPr>
          <w:spacing w:val="-4"/>
          <w:sz w:val="27"/>
          <w:szCs w:val="27"/>
        </w:rPr>
        <w:t>.</w:t>
      </w:r>
      <w:r w:rsidRPr="009C6752">
        <w:rPr>
          <w:spacing w:val="-4"/>
          <w:sz w:val="27"/>
          <w:szCs w:val="27"/>
        </w:rPr>
        <w:t xml:space="preserve"> Chính </w:t>
      </w:r>
      <w:r w:rsidR="00222D0A" w:rsidRPr="009C6752">
        <w:rPr>
          <w:spacing w:val="-4"/>
          <w:sz w:val="27"/>
          <w:szCs w:val="27"/>
        </w:rPr>
        <w:t>t</w:t>
      </w:r>
      <w:r w:rsidRPr="009C6752">
        <w:rPr>
          <w:spacing w:val="-4"/>
          <w:sz w:val="27"/>
          <w:szCs w:val="27"/>
        </w:rPr>
        <w:t xml:space="preserve">rị </w:t>
      </w:r>
      <w:r w:rsidR="00222D0A" w:rsidRPr="009C6752">
        <w:rPr>
          <w:spacing w:val="-4"/>
          <w:sz w:val="27"/>
          <w:szCs w:val="27"/>
        </w:rPr>
        <w:t>q</w:t>
      </w:r>
      <w:r w:rsidRPr="009C6752">
        <w:rPr>
          <w:spacing w:val="-4"/>
          <w:sz w:val="27"/>
          <w:szCs w:val="27"/>
        </w:rPr>
        <w:t xml:space="preserve">uốc </w:t>
      </w:r>
      <w:r w:rsidR="00222D0A" w:rsidRPr="009C6752">
        <w:rPr>
          <w:spacing w:val="-4"/>
          <w:sz w:val="27"/>
          <w:szCs w:val="27"/>
        </w:rPr>
        <w:t>g</w:t>
      </w:r>
      <w:r w:rsidRPr="009C6752">
        <w:rPr>
          <w:spacing w:val="-4"/>
          <w:sz w:val="27"/>
          <w:szCs w:val="27"/>
        </w:rPr>
        <w:t>ia, Hà Nội, 1998. Nhìn chung trong các tác phẩm trên các tác giả đều khẳng định vị trí, vai trò của triết học duy lý Descartes đối với tiến trình phát triển của lịch sử triết học nhân loại. Descartes là người mở đường cho một nền triết học mới, ông cổ vũ độc giả xóa sạch quá khứ vì bị coi là dẫn đến sai lầm. Ông tìm kiếm cách thiết lập một nền tảng tri thức vững chắc để xây dựng một triết học trường tồn mãi cùng thời gian trên nền tảng của chân lý, đây cũng chính là đặc điểm của triết học Tây Âu thế kỷ XVII</w:t>
      </w:r>
      <w:r w:rsidR="00AA6238" w:rsidRPr="009C6752">
        <w:rPr>
          <w:spacing w:val="-4"/>
          <w:sz w:val="27"/>
          <w:szCs w:val="27"/>
        </w:rPr>
        <w:t xml:space="preserve"> </w:t>
      </w:r>
      <w:r w:rsidRPr="009C6752">
        <w:rPr>
          <w:spacing w:val="-4"/>
          <w:sz w:val="27"/>
          <w:szCs w:val="27"/>
        </w:rPr>
        <w:t>-</w:t>
      </w:r>
      <w:r w:rsidR="00AA6238" w:rsidRPr="009C6752">
        <w:rPr>
          <w:spacing w:val="-4"/>
          <w:sz w:val="27"/>
          <w:szCs w:val="27"/>
        </w:rPr>
        <w:t xml:space="preserve"> </w:t>
      </w:r>
      <w:r w:rsidRPr="009C6752">
        <w:rPr>
          <w:spacing w:val="-4"/>
          <w:sz w:val="27"/>
          <w:szCs w:val="27"/>
        </w:rPr>
        <w:t>XVIII</w:t>
      </w:r>
      <w:r w:rsidR="005D3F4C" w:rsidRPr="009C6752">
        <w:rPr>
          <w:spacing w:val="-4"/>
          <w:sz w:val="27"/>
          <w:szCs w:val="27"/>
        </w:rPr>
        <w:t xml:space="preserve">. </w:t>
      </w:r>
      <w:r w:rsidRPr="009C6752">
        <w:rPr>
          <w:spacing w:val="-4"/>
          <w:sz w:val="27"/>
          <w:szCs w:val="27"/>
        </w:rPr>
        <w:t>Triết học Descartes</w:t>
      </w:r>
      <w:r w:rsidR="005D3F4C" w:rsidRPr="009C6752">
        <w:rPr>
          <w:spacing w:val="-4"/>
          <w:sz w:val="27"/>
          <w:szCs w:val="27"/>
        </w:rPr>
        <w:t xml:space="preserve">, </w:t>
      </w:r>
      <w:r w:rsidRPr="009C6752">
        <w:rPr>
          <w:spacing w:val="-4"/>
          <w:sz w:val="27"/>
          <w:szCs w:val="27"/>
        </w:rPr>
        <w:t>mắt xích quan trọng trong tiến trình phát triển của lịch sử triết học. Triết học của ông là một di sản quý báu cho nhiều thế hệ triết gia sau này lấy nó làm nền tảng tư tưởng.</w:t>
      </w:r>
      <w:r w:rsidRPr="00E81F4B">
        <w:rPr>
          <w:sz w:val="27"/>
          <w:szCs w:val="27"/>
        </w:rPr>
        <w:t xml:space="preserve"> </w:t>
      </w:r>
    </w:p>
    <w:p w14:paraId="41F7ED6D" w14:textId="11A1DA03" w:rsidR="00143CF6" w:rsidRPr="00E81F4B" w:rsidRDefault="00143CF6" w:rsidP="0058628C">
      <w:pPr>
        <w:pStyle w:val="TOC3"/>
        <w:shd w:val="clear" w:color="auto" w:fill="FFFFFF"/>
        <w:spacing w:before="0" w:line="360" w:lineRule="auto"/>
        <w:ind w:left="0" w:right="0" w:firstLine="720"/>
        <w:jc w:val="both"/>
        <w:rPr>
          <w:sz w:val="27"/>
          <w:szCs w:val="27"/>
        </w:rPr>
      </w:pPr>
      <w:r w:rsidRPr="00E81F4B">
        <w:rPr>
          <w:i/>
          <w:iCs/>
          <w:sz w:val="27"/>
          <w:szCs w:val="27"/>
        </w:rPr>
        <w:t>Lịch sử phép biện chứng - Tập II: Phép biện chứng thế kỷ XIV-XVIII</w:t>
      </w:r>
      <w:r w:rsidRPr="00E81F4B">
        <w:rPr>
          <w:sz w:val="27"/>
          <w:szCs w:val="27"/>
        </w:rPr>
        <w:t xml:space="preserve"> [</w:t>
      </w:r>
      <w:r w:rsidR="00D76A36" w:rsidRPr="00E81F4B">
        <w:rPr>
          <w:sz w:val="27"/>
          <w:szCs w:val="27"/>
        </w:rPr>
        <w:t>9</w:t>
      </w:r>
      <w:r w:rsidR="00F73B15" w:rsidRPr="00E81F4B">
        <w:rPr>
          <w:sz w:val="27"/>
          <w:szCs w:val="27"/>
        </w:rPr>
        <w:t>8</w:t>
      </w:r>
      <w:r w:rsidRPr="00E81F4B">
        <w:rPr>
          <w:sz w:val="27"/>
          <w:szCs w:val="27"/>
        </w:rPr>
        <w:t xml:space="preserve">] (1998). Trong Chương V: Descartes, công trình đã đánh giá tổng quát về triết học Descartes. Với toàn bộ tính hai mặt của ông đã đóng góp vào lịch sử tư tưởng triết học như một “Cuộc cách mạng Descartes”. Trước hết là nhị nguyên luận trong siêu hình học duy tâm và vật lý duy vật. Giả thuyết </w:t>
      </w:r>
      <w:r w:rsidR="00466252">
        <w:rPr>
          <w:sz w:val="27"/>
          <w:szCs w:val="27"/>
        </w:rPr>
        <w:t xml:space="preserve">về vũ trụ được trình bày trong </w:t>
      </w:r>
      <w:r w:rsidRPr="00466252">
        <w:rPr>
          <w:i/>
          <w:color w:val="FF0000"/>
          <w:sz w:val="27"/>
          <w:szCs w:val="27"/>
        </w:rPr>
        <w:t>Thế giới hay là tiểu luận về thế giới</w:t>
      </w:r>
      <w:r w:rsidRPr="00E81F4B">
        <w:rPr>
          <w:sz w:val="27"/>
          <w:szCs w:val="27"/>
        </w:rPr>
        <w:t xml:space="preserve"> của ông, là tiền bối trực tiếp giữ vai trò quan trọng trong quá trình sinh thành lịch sử phép biện chứng của tự nhiên. Bản thân cách đặt vấn đề </w:t>
      </w:r>
      <w:r w:rsidR="00590991" w:rsidRPr="00E81F4B">
        <w:rPr>
          <w:sz w:val="27"/>
          <w:szCs w:val="27"/>
        </w:rPr>
        <w:t xml:space="preserve">về </w:t>
      </w:r>
      <w:r w:rsidRPr="00E81F4B">
        <w:rPr>
          <w:sz w:val="27"/>
          <w:szCs w:val="27"/>
        </w:rPr>
        <w:t xml:space="preserve">nguồn gốc </w:t>
      </w:r>
      <w:r w:rsidR="00590991" w:rsidRPr="00E81F4B">
        <w:rPr>
          <w:sz w:val="27"/>
          <w:szCs w:val="27"/>
        </w:rPr>
        <w:t xml:space="preserve">của </w:t>
      </w:r>
      <w:r w:rsidRPr="00E81F4B">
        <w:rPr>
          <w:sz w:val="27"/>
          <w:szCs w:val="27"/>
        </w:rPr>
        <w:t>vũ trụ và cách tiếp cận với thế giới hiện tồn, ông đã thể hiện mình chính là người khai s</w:t>
      </w:r>
      <w:r w:rsidR="00590991" w:rsidRPr="00E81F4B">
        <w:rPr>
          <w:sz w:val="27"/>
          <w:szCs w:val="27"/>
        </w:rPr>
        <w:t>inh</w:t>
      </w:r>
      <w:r w:rsidRPr="00E81F4B">
        <w:rPr>
          <w:sz w:val="27"/>
          <w:szCs w:val="27"/>
        </w:rPr>
        <w:t xml:space="preserve"> ra quan niệm lịch sử về toàn bộ vũ trụ, cùng với các bộ phận cấu thành nên </w:t>
      </w:r>
      <w:r w:rsidR="00590991" w:rsidRPr="00E81F4B">
        <w:rPr>
          <w:sz w:val="27"/>
          <w:szCs w:val="27"/>
        </w:rPr>
        <w:t>nó</w:t>
      </w:r>
      <w:r w:rsidRPr="00E81F4B">
        <w:rPr>
          <w:sz w:val="27"/>
          <w:szCs w:val="27"/>
        </w:rPr>
        <w:t xml:space="preserve">. Giả thuyết này đối với chính Descartes đã là cơ sở cho học thuyết tiến hóa phổ quát. Descartes đã bước vào lịch sử triết học với tư cách là một </w:t>
      </w:r>
      <w:r w:rsidR="00590991" w:rsidRPr="00E81F4B">
        <w:rPr>
          <w:sz w:val="27"/>
          <w:szCs w:val="27"/>
        </w:rPr>
        <w:t>người</w:t>
      </w:r>
      <w:r w:rsidRPr="00E81F4B">
        <w:rPr>
          <w:sz w:val="27"/>
          <w:szCs w:val="27"/>
        </w:rPr>
        <w:t xml:space="preserve"> tiến bộ. Ông thực hiện chủ nghĩa duy vật </w:t>
      </w:r>
      <w:r w:rsidR="00590991" w:rsidRPr="00E81F4B">
        <w:rPr>
          <w:sz w:val="27"/>
          <w:szCs w:val="27"/>
        </w:rPr>
        <w:t>máy móc</w:t>
      </w:r>
      <w:r w:rsidRPr="00E81F4B">
        <w:rPr>
          <w:sz w:val="27"/>
          <w:szCs w:val="27"/>
        </w:rPr>
        <w:t xml:space="preserve"> khi nghiên cứu các hiện tượng vật lý. Điều đặc biệt quan trọng là ở vai trò tiến bộ của triết học Descartes được thực hiện nhờ chính chủ nghĩa cơ học của mình và được ông giữ lại ngay cả khi không đưa ra lý thuyết vũ trụ. Descartes đã hướng bước chuyển từ phương pháp tổng hợp diễn dịch sang phương pháp phân tích chống lại triết học kinh viện, đánh dấu bước chuyển từ phép biện chứng tự phát sang </w:t>
      </w:r>
      <w:r w:rsidR="00590991" w:rsidRPr="00E81F4B">
        <w:rPr>
          <w:sz w:val="27"/>
          <w:szCs w:val="27"/>
        </w:rPr>
        <w:t xml:space="preserve">phép </w:t>
      </w:r>
      <w:r w:rsidRPr="00E81F4B">
        <w:rPr>
          <w:sz w:val="27"/>
          <w:szCs w:val="27"/>
        </w:rPr>
        <w:t>biện chứng</w:t>
      </w:r>
      <w:r w:rsidR="00590991" w:rsidRPr="00E81F4B">
        <w:rPr>
          <w:sz w:val="27"/>
          <w:szCs w:val="27"/>
        </w:rPr>
        <w:t xml:space="preserve"> tự giác. </w:t>
      </w:r>
    </w:p>
    <w:p w14:paraId="5F5C3E8B" w14:textId="4B2B3918" w:rsidR="00143CF6" w:rsidRPr="00E81F4B" w:rsidRDefault="00143CF6" w:rsidP="0058628C">
      <w:pPr>
        <w:pStyle w:val="TOC3"/>
        <w:shd w:val="clear" w:color="auto" w:fill="FFFFFF"/>
        <w:spacing w:before="0" w:line="360" w:lineRule="auto"/>
        <w:ind w:left="0" w:right="0" w:firstLine="720"/>
        <w:jc w:val="both"/>
        <w:rPr>
          <w:spacing w:val="-2"/>
          <w:sz w:val="27"/>
          <w:szCs w:val="27"/>
        </w:rPr>
      </w:pPr>
      <w:r w:rsidRPr="00E81F4B">
        <w:rPr>
          <w:i/>
          <w:spacing w:val="-2"/>
          <w:sz w:val="27"/>
          <w:szCs w:val="27"/>
        </w:rPr>
        <w:t xml:space="preserve">Rene Descartes và tư duy khoa học </w:t>
      </w:r>
      <w:r w:rsidRPr="00E81F4B">
        <w:rPr>
          <w:iCs/>
          <w:spacing w:val="-2"/>
          <w:sz w:val="27"/>
          <w:szCs w:val="27"/>
        </w:rPr>
        <w:t>[</w:t>
      </w:r>
      <w:r w:rsidR="00524E58" w:rsidRPr="00E81F4B">
        <w:rPr>
          <w:iCs/>
          <w:spacing w:val="-2"/>
          <w:sz w:val="27"/>
          <w:szCs w:val="27"/>
        </w:rPr>
        <w:t>2</w:t>
      </w:r>
      <w:r w:rsidR="00D76A36" w:rsidRPr="00E81F4B">
        <w:rPr>
          <w:iCs/>
          <w:spacing w:val="-2"/>
          <w:sz w:val="27"/>
          <w:szCs w:val="27"/>
        </w:rPr>
        <w:t>5</w:t>
      </w:r>
      <w:r w:rsidRPr="00E81F4B">
        <w:rPr>
          <w:iCs/>
          <w:spacing w:val="-2"/>
          <w:sz w:val="27"/>
          <w:szCs w:val="27"/>
        </w:rPr>
        <w:t>]</w:t>
      </w:r>
      <w:r w:rsidRPr="00E81F4B">
        <w:rPr>
          <w:spacing w:val="-2"/>
          <w:sz w:val="27"/>
          <w:szCs w:val="27"/>
        </w:rPr>
        <w:t xml:space="preserve"> do Trương Quang Đệ dịch và giới thiệu (2000), về tư tưởng triết học của nhà</w:t>
      </w:r>
      <w:r w:rsidR="00466252">
        <w:rPr>
          <w:spacing w:val="-2"/>
          <w:sz w:val="27"/>
          <w:szCs w:val="27"/>
        </w:rPr>
        <w:t xml:space="preserve"> bác học Descartes và tác phẩm </w:t>
      </w:r>
      <w:r w:rsidRPr="00466252">
        <w:rPr>
          <w:i/>
          <w:iCs/>
          <w:color w:val="FF0000"/>
          <w:spacing w:val="-2"/>
          <w:sz w:val="27"/>
          <w:szCs w:val="27"/>
        </w:rPr>
        <w:t>Luận về phương pháp</w:t>
      </w:r>
      <w:r w:rsidRPr="00E81F4B">
        <w:rPr>
          <w:spacing w:val="-2"/>
          <w:sz w:val="27"/>
          <w:szCs w:val="27"/>
        </w:rPr>
        <w:t xml:space="preserve">. Tác giả </w:t>
      </w:r>
      <w:r w:rsidR="00222D0A" w:rsidRPr="00E81F4B">
        <w:rPr>
          <w:spacing w:val="-2"/>
          <w:sz w:val="27"/>
          <w:szCs w:val="27"/>
        </w:rPr>
        <w:t xml:space="preserve">đưa đến </w:t>
      </w:r>
      <w:r w:rsidRPr="00E81F4B">
        <w:rPr>
          <w:spacing w:val="-2"/>
          <w:sz w:val="27"/>
          <w:szCs w:val="27"/>
        </w:rPr>
        <w:t>cái nhìn trung thực nhất về Descartes theo hai mặt là bề rộng và bề sâu. Bề rộng chúng ta sẽ thấy qua tiến trình hình thành tư duy khoa học của Descartes được mô tả tỉ mỉ trong tác phẩm</w:t>
      </w:r>
      <w:r w:rsidR="00466252">
        <w:rPr>
          <w:i/>
          <w:spacing w:val="-2"/>
          <w:sz w:val="27"/>
          <w:szCs w:val="27"/>
        </w:rPr>
        <w:t xml:space="preserve"> </w:t>
      </w:r>
      <w:r w:rsidRPr="00466252">
        <w:rPr>
          <w:i/>
          <w:iCs/>
          <w:spacing w:val="-2"/>
          <w:sz w:val="27"/>
          <w:szCs w:val="27"/>
        </w:rPr>
        <w:t>Luận về phương pháp</w:t>
      </w:r>
      <w:r w:rsidRPr="00E81F4B">
        <w:rPr>
          <w:spacing w:val="-2"/>
          <w:sz w:val="27"/>
          <w:szCs w:val="27"/>
        </w:rPr>
        <w:t>. Bề sâu chúng ta sẽ biết được ý kiến của Descartes về một số khái niệm triết học chủ yếu như bản thể, Thượng đế, thời gian. Tác giả đánh giá rất cao phương pháp tư duy khoa học theo quan niệm của Descartes và cố gắng phân tích giới thiệu tác phẩm này cũng như dịch lại để làm tài li</w:t>
      </w:r>
      <w:r w:rsidR="00466252">
        <w:rPr>
          <w:spacing w:val="-2"/>
          <w:sz w:val="27"/>
          <w:szCs w:val="27"/>
        </w:rPr>
        <w:t xml:space="preserve">ệu nghiên cứu, vì theo tác giả, </w:t>
      </w:r>
      <w:r w:rsidR="00466252">
        <w:rPr>
          <w:i/>
          <w:iCs/>
          <w:color w:val="FF0000"/>
          <w:spacing w:val="-2"/>
          <w:sz w:val="27"/>
          <w:szCs w:val="27"/>
        </w:rPr>
        <w:t>Luận về phương pháp</w:t>
      </w:r>
      <w:r w:rsidRPr="00E81F4B">
        <w:rPr>
          <w:iCs/>
          <w:spacing w:val="-2"/>
          <w:sz w:val="27"/>
          <w:szCs w:val="27"/>
        </w:rPr>
        <w:t xml:space="preserve"> </w:t>
      </w:r>
      <w:r w:rsidRPr="00E81F4B">
        <w:rPr>
          <w:spacing w:val="-2"/>
          <w:sz w:val="27"/>
          <w:szCs w:val="27"/>
        </w:rPr>
        <w:t>được xem là bản tuyên ngôn của hệ tư tưởng Descartes về tư duy khoa học, vạch ra một cách suy nghĩ hoàn toàn mới trên cơ sở phủ nhận mọi định kiến, giáo đ</w:t>
      </w:r>
      <w:r w:rsidR="00466252">
        <w:rPr>
          <w:spacing w:val="-2"/>
          <w:sz w:val="27"/>
          <w:szCs w:val="27"/>
        </w:rPr>
        <w:t xml:space="preserve">iều có sẵn trước đó. Trong đó, </w:t>
      </w:r>
      <w:r w:rsidR="00466252" w:rsidRPr="00466252">
        <w:rPr>
          <w:color w:val="FF0000"/>
          <w:spacing w:val="-2"/>
          <w:sz w:val="27"/>
          <w:szCs w:val="27"/>
        </w:rPr>
        <w:t>C</w:t>
      </w:r>
      <w:r w:rsidRPr="00466252">
        <w:rPr>
          <w:color w:val="FF0000"/>
          <w:spacing w:val="-2"/>
          <w:sz w:val="27"/>
          <w:szCs w:val="27"/>
        </w:rPr>
        <w:t>hương</w:t>
      </w:r>
      <w:r w:rsidRPr="00E81F4B">
        <w:rPr>
          <w:spacing w:val="-2"/>
          <w:sz w:val="27"/>
          <w:szCs w:val="27"/>
        </w:rPr>
        <w:t xml:space="preserve"> </w:t>
      </w:r>
      <w:r w:rsidR="00466252">
        <w:rPr>
          <w:spacing w:val="-2"/>
          <w:sz w:val="27"/>
          <w:szCs w:val="27"/>
        </w:rPr>
        <w:t xml:space="preserve">1: Bàn về phương pháp nêu lên </w:t>
      </w:r>
      <w:r w:rsidRPr="00E81F4B">
        <w:rPr>
          <w:spacing w:val="-2"/>
          <w:sz w:val="27"/>
          <w:szCs w:val="27"/>
        </w:rPr>
        <w:t xml:space="preserve">những nhận định về các ngành khoa học, đưa ra các quy tắc chủ yếu của phương pháp nhận thức. Chương 2: </w:t>
      </w:r>
      <w:r w:rsidRPr="00E81F4B">
        <w:rPr>
          <w:i/>
          <w:spacing w:val="-2"/>
          <w:sz w:val="27"/>
          <w:szCs w:val="27"/>
        </w:rPr>
        <w:t xml:space="preserve">René Descartes </w:t>
      </w:r>
      <w:r w:rsidRPr="00E81F4B">
        <w:rPr>
          <w:spacing w:val="-2"/>
          <w:sz w:val="27"/>
          <w:szCs w:val="27"/>
        </w:rPr>
        <w:t>và những k</w:t>
      </w:r>
      <w:r w:rsidR="00466252">
        <w:rPr>
          <w:spacing w:val="-2"/>
          <w:sz w:val="27"/>
          <w:szCs w:val="27"/>
        </w:rPr>
        <w:t xml:space="preserve">hái niệm cơ bản của triết học, </w:t>
      </w:r>
      <w:r w:rsidR="00466252" w:rsidRPr="00466252">
        <w:rPr>
          <w:color w:val="FF0000"/>
          <w:spacing w:val="-2"/>
          <w:sz w:val="27"/>
          <w:szCs w:val="27"/>
        </w:rPr>
        <w:t>C</w:t>
      </w:r>
      <w:r w:rsidRPr="00E81F4B">
        <w:rPr>
          <w:spacing w:val="-2"/>
          <w:sz w:val="27"/>
          <w:szCs w:val="27"/>
        </w:rPr>
        <w:t>hương 3: Các</w:t>
      </w:r>
      <w:r w:rsidR="00466252">
        <w:rPr>
          <w:spacing w:val="-2"/>
          <w:sz w:val="27"/>
          <w:szCs w:val="27"/>
        </w:rPr>
        <w:t xml:space="preserve"> phụ lục, </w:t>
      </w:r>
      <w:r w:rsidR="00466252" w:rsidRPr="00466252">
        <w:rPr>
          <w:color w:val="FF0000"/>
          <w:spacing w:val="-2"/>
          <w:sz w:val="27"/>
          <w:szCs w:val="27"/>
        </w:rPr>
        <w:t>C</w:t>
      </w:r>
      <w:r w:rsidRPr="00E81F4B">
        <w:rPr>
          <w:spacing w:val="-2"/>
          <w:sz w:val="27"/>
          <w:szCs w:val="27"/>
        </w:rPr>
        <w:t xml:space="preserve">hương 4 là nguyên bản tiếng Pháp - </w:t>
      </w:r>
      <w:r w:rsidRPr="00E81F4B">
        <w:rPr>
          <w:i/>
          <w:spacing w:val="-2"/>
          <w:sz w:val="27"/>
          <w:szCs w:val="27"/>
        </w:rPr>
        <w:t>Discours De La Méthode</w:t>
      </w:r>
      <w:r w:rsidRPr="00E81F4B">
        <w:rPr>
          <w:spacing w:val="-2"/>
          <w:sz w:val="27"/>
          <w:szCs w:val="27"/>
        </w:rPr>
        <w:t xml:space="preserve">. </w:t>
      </w:r>
    </w:p>
    <w:p w14:paraId="70D8536D" w14:textId="6AEE4226" w:rsidR="00143CF6" w:rsidRPr="00E81F4B" w:rsidRDefault="00143CF6" w:rsidP="0058628C">
      <w:pPr>
        <w:shd w:val="clear" w:color="auto" w:fill="FFFFFF"/>
        <w:tabs>
          <w:tab w:val="left" w:pos="851"/>
        </w:tabs>
        <w:spacing w:line="360" w:lineRule="auto"/>
        <w:ind w:firstLine="720"/>
        <w:jc w:val="both"/>
        <w:rPr>
          <w:iCs/>
          <w:sz w:val="27"/>
          <w:szCs w:val="27"/>
        </w:rPr>
      </w:pPr>
      <w:r w:rsidRPr="00E81F4B">
        <w:rPr>
          <w:i/>
          <w:iCs/>
          <w:sz w:val="27"/>
          <w:szCs w:val="27"/>
        </w:rPr>
        <w:t>Descartes: The project of pure enquiry</w:t>
      </w:r>
      <w:r w:rsidRPr="00E81F4B">
        <w:rPr>
          <w:sz w:val="27"/>
          <w:szCs w:val="27"/>
        </w:rPr>
        <w:t xml:space="preserve"> [1</w:t>
      </w:r>
      <w:r w:rsidR="00D76A36" w:rsidRPr="00E81F4B">
        <w:rPr>
          <w:sz w:val="27"/>
          <w:szCs w:val="27"/>
        </w:rPr>
        <w:t>6</w:t>
      </w:r>
      <w:r w:rsidR="00F73B15" w:rsidRPr="00E81F4B">
        <w:rPr>
          <w:sz w:val="27"/>
          <w:szCs w:val="27"/>
        </w:rPr>
        <w:t>3</w:t>
      </w:r>
      <w:r w:rsidRPr="00E81F4B">
        <w:rPr>
          <w:sz w:val="27"/>
          <w:szCs w:val="27"/>
        </w:rPr>
        <w:t xml:space="preserve">] </w:t>
      </w:r>
      <w:r w:rsidRPr="00E81F4B">
        <w:rPr>
          <w:iCs/>
          <w:sz w:val="27"/>
          <w:szCs w:val="27"/>
        </w:rPr>
        <w:t xml:space="preserve">của tác giả Bernard Williams (2003). Công trình không chỉ trình bày các luận điểm của Descartes mà còn cung cấp các phân tích phê phán về những điểm mạnh và điểm yếu trong lập luận của ông. Đánh giá tác động của Descartes đối với triết học hiện đại và những thách thức mà các lý thuyết của ông gặp phải từ các triết gia sau này. Cung cấp một cái nhìn toàn diện và phân tích sâu sắc, giúp người đọc hiểu rõ hơn về tư tưởng và ảnh hưởng của Descartes trong lịch sử triết học. </w:t>
      </w:r>
      <w:r w:rsidRPr="00E81F4B">
        <w:rPr>
          <w:iCs/>
          <w:sz w:val="27"/>
          <w:szCs w:val="27"/>
        </w:rPr>
        <w:tab/>
      </w:r>
    </w:p>
    <w:p w14:paraId="3605833F" w14:textId="4339C7FA"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color w:val="auto"/>
          <w:spacing w:val="0"/>
          <w:sz w:val="27"/>
          <w:szCs w:val="27"/>
        </w:rPr>
        <w:t>To Save Everything, Click Here: The Folly of Technological Solutionism</w:t>
      </w:r>
      <w:r w:rsidRPr="00E81F4B">
        <w:rPr>
          <w:rFonts w:ascii="Times New Roman" w:hAnsi="Times New Roman" w:cs="Times New Roman"/>
          <w:i w:val="0"/>
          <w:iCs w:val="0"/>
          <w:color w:val="auto"/>
          <w:spacing w:val="0"/>
          <w:sz w:val="27"/>
          <w:szCs w:val="27"/>
        </w:rPr>
        <w:t xml:space="preserve"> [1</w:t>
      </w:r>
      <w:r w:rsidR="00D76A36" w:rsidRPr="00E81F4B">
        <w:rPr>
          <w:rFonts w:ascii="Times New Roman" w:hAnsi="Times New Roman" w:cs="Times New Roman"/>
          <w:i w:val="0"/>
          <w:iCs w:val="0"/>
          <w:color w:val="auto"/>
          <w:spacing w:val="0"/>
          <w:sz w:val="27"/>
          <w:szCs w:val="27"/>
        </w:rPr>
        <w:t>4</w:t>
      </w:r>
      <w:r w:rsidR="00F73B15" w:rsidRPr="00E81F4B">
        <w:rPr>
          <w:rFonts w:ascii="Times New Roman" w:hAnsi="Times New Roman" w:cs="Times New Roman"/>
          <w:i w:val="0"/>
          <w:iCs w:val="0"/>
          <w:color w:val="auto"/>
          <w:spacing w:val="0"/>
          <w:sz w:val="27"/>
          <w:szCs w:val="27"/>
        </w:rPr>
        <w:t>5</w:t>
      </w:r>
      <w:r w:rsidRPr="00E81F4B">
        <w:rPr>
          <w:rFonts w:ascii="Times New Roman" w:hAnsi="Times New Roman" w:cs="Times New Roman"/>
          <w:i w:val="0"/>
          <w:iCs w:val="0"/>
          <w:color w:val="auto"/>
          <w:spacing w:val="0"/>
          <w:sz w:val="27"/>
          <w:szCs w:val="27"/>
        </w:rPr>
        <w:t>] của Evgeny Morozov (2013). Công trình không bàn trực tiếp về Descartes, nhưng có thể liên hệ với triết học Descartes ở một số khía cạnh nền tảng đặc biệt là về</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vai trò của lý trí, phương pháp, và mối quan hệ giữa tri thức và thực tiễn</w:t>
      </w:r>
      <w:r w:rsidRPr="00E81F4B">
        <w:rPr>
          <w:rFonts w:ascii="Times New Roman" w:hAnsi="Times New Roman" w:cs="Times New Roman"/>
          <w:b/>
          <w:bCs/>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Điểm chung với Descartes là niềm tin vào lý trí và phương pháp</w:t>
      </w:r>
      <w:r w:rsidRPr="00E81F4B">
        <w:rPr>
          <w:rFonts w:ascii="Times New Roman" w:hAnsi="Times New Roman" w:cs="Times New Roman"/>
          <w:i w:val="0"/>
          <w:iCs w:val="0"/>
          <w:color w:val="auto"/>
          <w:spacing w:val="0"/>
          <w:sz w:val="27"/>
          <w:szCs w:val="27"/>
        </w:rPr>
        <w:t>.</w:t>
      </w:r>
      <w:r w:rsidRPr="00E81F4B">
        <w:rPr>
          <w:rFonts w:ascii="Times New Roman" w:hAnsi="Times New Roman" w:cs="Times New Roman"/>
          <w:b/>
          <w:bCs/>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Descartes đề xuất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phương pháp khoa học duy lý</w:t>
      </w:r>
      <w:r w:rsidRPr="00E81F4B">
        <w:rPr>
          <w:rStyle w:val="katex-mathml"/>
          <w:rFonts w:ascii="Times New Roman" w:hAnsi="Times New Roman" w:cs="Times New Roman"/>
          <w:b/>
          <w:bCs/>
          <w:i w:val="0"/>
          <w:iCs w:val="0"/>
          <w:color w:val="auto"/>
          <w:spacing w:val="0"/>
          <w:sz w:val="27"/>
          <w:szCs w:val="27"/>
        </w:rPr>
        <w:t> </w:t>
      </w:r>
      <w:r w:rsidRPr="00E81F4B">
        <w:rPr>
          <w:rFonts w:ascii="Times New Roman" w:hAnsi="Times New Roman" w:cs="Times New Roman"/>
          <w:i w:val="0"/>
          <w:iCs w:val="0"/>
          <w:color w:val="auto"/>
          <w:spacing w:val="0"/>
          <w:sz w:val="27"/>
          <w:szCs w:val="27"/>
        </w:rPr>
        <w:t>nhằm tìm ra tri thức chắc chắn và giải quyết vấn đề một cách có hệ thống. “Chủ nghĩa giải pháp” mà tác giả phê phán có phần nào bắt nguồn từ</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một niềm tin quá mạnh vào khả năng giải quyết mọi vấn đề bằng phương pháp hợp lý</w:t>
      </w:r>
      <w:r w:rsidR="00466252">
        <w:rPr>
          <w:rStyle w:val="Strong"/>
          <w:rFonts w:ascii="Times New Roman" w:hAnsi="Times New Roman" w:cs="Times New Roman"/>
          <w:b w:val="0"/>
          <w:bCs w:val="0"/>
          <w:i w:val="0"/>
          <w:iCs w:val="0"/>
          <w:color w:val="auto"/>
          <w:spacing w:val="0"/>
          <w:sz w:val="27"/>
          <w:szCs w:val="27"/>
        </w:rPr>
        <w:t>,</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điề</w:t>
      </w:r>
      <w:r w:rsidR="00466252">
        <w:rPr>
          <w:rFonts w:ascii="Times New Roman" w:hAnsi="Times New Roman" w:cs="Times New Roman"/>
          <w:i w:val="0"/>
          <w:iCs w:val="0"/>
          <w:color w:val="auto"/>
          <w:spacing w:val="0"/>
          <w:sz w:val="27"/>
          <w:szCs w:val="27"/>
        </w:rPr>
        <w:t xml:space="preserve">u này </w:t>
      </w:r>
      <w:r w:rsidR="00466252" w:rsidRPr="00466252">
        <w:rPr>
          <w:rFonts w:ascii="Times New Roman" w:hAnsi="Times New Roman" w:cs="Times New Roman"/>
          <w:i w:val="0"/>
          <w:iCs w:val="0"/>
          <w:color w:val="FF0000"/>
          <w:spacing w:val="0"/>
          <w:sz w:val="27"/>
          <w:szCs w:val="27"/>
        </w:rPr>
        <w:t>bắt nguồn</w:t>
      </w:r>
      <w:r w:rsidRPr="00466252">
        <w:rPr>
          <w:rFonts w:ascii="Times New Roman" w:hAnsi="Times New Roman" w:cs="Times New Roman"/>
          <w:i w:val="0"/>
          <w:iCs w:val="0"/>
          <w:color w:val="FF0000"/>
          <w:spacing w:val="0"/>
          <w:sz w:val="27"/>
          <w:szCs w:val="27"/>
        </w:rPr>
        <w:t xml:space="preserve"> </w:t>
      </w:r>
      <w:r w:rsidRPr="00E81F4B">
        <w:rPr>
          <w:rFonts w:ascii="Times New Roman" w:hAnsi="Times New Roman" w:cs="Times New Roman"/>
          <w:i w:val="0"/>
          <w:iCs w:val="0"/>
          <w:color w:val="auto"/>
          <w:spacing w:val="0"/>
          <w:sz w:val="27"/>
          <w:szCs w:val="27"/>
        </w:rPr>
        <w:t>trong tinh thần duy lý hiện đại mà Descartes góp phần hình thành. Nói cách khác, tư duy “mọi vấn đề đều có lời giải kỹ thuật” là một dạng cực đoan hóa tinh thần “mọi vấn đề đều có thể được giải quyết bằng lý trí” của thời Descartes. Descartes tin rằng áp dụng đúng phương pháp suy luận sẽ dẫn tới chân lý. Tác giả cảnh báo rằng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không phải vấn đề nào cũng có thể (hoặc nên) giải quyết bằng kỹ thuật và thuật toán</w:t>
      </w:r>
      <w:r w:rsidRPr="00E81F4B">
        <w:rPr>
          <w:rFonts w:ascii="Times New Roman" w:hAnsi="Times New Roman" w:cs="Times New Roman"/>
          <w:i w:val="0"/>
          <w:iCs w:val="0"/>
          <w:color w:val="auto"/>
          <w:spacing w:val="0"/>
          <w:sz w:val="27"/>
          <w:szCs w:val="27"/>
        </w:rPr>
        <w:t>, bởi đời sống xã hội - chính trị chứa đựng những giá trị, xung đột và yếu tố đạo đức mà công cụ kỹ thuật không thể thay thế. Ở đây, tác giả giống như một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“Descartes ngược”</w:t>
      </w:r>
      <w:r w:rsidR="002F586F" w:rsidRPr="00E81F4B">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thay vì mở rộng phạm vi của phương pháp, ông nhấn mạnh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giới hạn của nó</w:t>
      </w:r>
      <w:r w:rsidRPr="00E81F4B">
        <w:rPr>
          <w:rFonts w:ascii="Times New Roman" w:hAnsi="Times New Roman" w:cs="Times New Roman"/>
          <w:i w:val="0"/>
          <w:iCs w:val="0"/>
          <w:color w:val="auto"/>
          <w:spacing w:val="0"/>
          <w:sz w:val="27"/>
          <w:szCs w:val="27"/>
        </w:rPr>
        <w:t>. Descartes coi</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tư duy độc lập và hoài nghi có hệ thống</w:t>
      </w:r>
      <w:r w:rsidRPr="00E81F4B">
        <w:rPr>
          <w:rStyle w:val="katex-mathml"/>
          <w:rFonts w:ascii="Times New Roman" w:hAnsi="Times New Roman" w:cs="Times New Roman"/>
          <w:b/>
          <w:bCs/>
          <w:i w:val="0"/>
          <w:iCs w:val="0"/>
          <w:color w:val="auto"/>
          <w:spacing w:val="0"/>
          <w:sz w:val="27"/>
          <w:szCs w:val="27"/>
        </w:rPr>
        <w:t> </w:t>
      </w:r>
      <w:r w:rsidRPr="00E81F4B">
        <w:rPr>
          <w:rFonts w:ascii="Times New Roman" w:hAnsi="Times New Roman" w:cs="Times New Roman"/>
          <w:i w:val="0"/>
          <w:iCs w:val="0"/>
          <w:color w:val="auto"/>
          <w:spacing w:val="0"/>
          <w:sz w:val="27"/>
          <w:szCs w:val="27"/>
        </w:rPr>
        <w:t>là điều kiện nền tảng để tìm ra chân lý. Tác giả phê phán</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thái độ lười tư duy</w:t>
      </w:r>
      <w:r w:rsidRPr="00E81F4B">
        <w:rPr>
          <w:rFonts w:ascii="Times New Roman" w:hAnsi="Times New Roman" w:cs="Times New Roman"/>
          <w:i w:val="0"/>
          <w:iCs w:val="0"/>
          <w:color w:val="auto"/>
          <w:spacing w:val="0"/>
          <w:sz w:val="27"/>
          <w:szCs w:val="27"/>
        </w:rPr>
        <w:t>, phó mặc việc ra quyết định cho máy móc và các tập đoàn công nghệ</w:t>
      </w:r>
      <w:r w:rsidR="00C6680E" w:rsidRPr="00E81F4B">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điều này đi ngược hoàn toàn với tinh thần tự chủ trí tuệ mà Descartes đề cao. Descartes đặt nền tảng cho</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kỷ nguyên tin vào phương pháp và lý trí</w:t>
      </w:r>
      <w:r w:rsidRPr="00E81F4B">
        <w:rPr>
          <w:rFonts w:ascii="Times New Roman" w:hAnsi="Times New Roman" w:cs="Times New Roman"/>
          <w:i w:val="0"/>
          <w:iCs w:val="0"/>
          <w:color w:val="auto"/>
          <w:spacing w:val="0"/>
          <w:sz w:val="27"/>
          <w:szCs w:val="27"/>
        </w:rPr>
        <w:t>.</w:t>
      </w:r>
      <w:r w:rsidRPr="00E81F4B">
        <w:rPr>
          <w:rFonts w:ascii="Times New Roman" w:hAnsi="Times New Roman" w:cs="Times New Roman"/>
          <w:b/>
          <w:bCs/>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Đây là một đối thoại gián tiếp giữa Descartes xây dựng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niềm tin vào lý trí như công cụ giải phóng</w:t>
      </w:r>
      <w:r w:rsidRPr="00E81F4B">
        <w:rPr>
          <w:rFonts w:ascii="Times New Roman" w:hAnsi="Times New Roman" w:cs="Times New Roman"/>
          <w:i w:val="0"/>
          <w:iCs w:val="0"/>
          <w:color w:val="auto"/>
          <w:spacing w:val="0"/>
          <w:sz w:val="27"/>
          <w:szCs w:val="27"/>
        </w:rPr>
        <w:t>,</w:t>
      </w:r>
      <w:r w:rsidRPr="00E81F4B">
        <w:rPr>
          <w:rFonts w:ascii="Times New Roman" w:hAnsi="Times New Roman" w:cs="Times New Roman"/>
          <w:b/>
          <w:bCs/>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còn tác giả lại cảnh báo về</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nguy cơ khi công cụ này trở thành xiềng xích</w:t>
      </w:r>
      <w:r w:rsidRPr="00E81F4B">
        <w:rPr>
          <w:rFonts w:ascii="Times New Roman" w:hAnsi="Times New Roman" w:cs="Times New Roman"/>
          <w:i w:val="0"/>
          <w:iCs w:val="0"/>
          <w:color w:val="auto"/>
          <w:spacing w:val="0"/>
          <w:sz w:val="27"/>
          <w:szCs w:val="27"/>
        </w:rPr>
        <w:t>.</w:t>
      </w:r>
    </w:p>
    <w:p w14:paraId="0C88CB1A" w14:textId="238F1FA1"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Style w:val="Strong"/>
          <w:rFonts w:ascii="Times New Roman" w:hAnsi="Times New Roman" w:cs="Times New Roman"/>
          <w:b w:val="0"/>
          <w:bCs w:val="0"/>
          <w:color w:val="auto"/>
          <w:spacing w:val="0"/>
          <w:sz w:val="27"/>
          <w:szCs w:val="27"/>
        </w:rPr>
        <w:t>Platform Capitalism</w:t>
      </w:r>
      <w:r w:rsidRPr="00E81F4B">
        <w:rPr>
          <w:rFonts w:ascii="Times New Roman" w:hAnsi="Times New Roman" w:cs="Times New Roman"/>
          <w:i w:val="0"/>
          <w:iCs w:val="0"/>
          <w:color w:val="auto"/>
          <w:spacing w:val="0"/>
          <w:sz w:val="27"/>
          <w:szCs w:val="27"/>
        </w:rPr>
        <w:t xml:space="preserve"> [1</w:t>
      </w:r>
      <w:r w:rsidR="00D76A36" w:rsidRPr="00E81F4B">
        <w:rPr>
          <w:rFonts w:ascii="Times New Roman" w:hAnsi="Times New Roman" w:cs="Times New Roman"/>
          <w:i w:val="0"/>
          <w:iCs w:val="0"/>
          <w:color w:val="auto"/>
          <w:spacing w:val="0"/>
          <w:sz w:val="27"/>
          <w:szCs w:val="27"/>
        </w:rPr>
        <w:t>5</w:t>
      </w:r>
      <w:r w:rsidR="00F73B15" w:rsidRPr="00E81F4B">
        <w:rPr>
          <w:rFonts w:ascii="Times New Roman" w:hAnsi="Times New Roman" w:cs="Times New Roman"/>
          <w:i w:val="0"/>
          <w:iCs w:val="0"/>
          <w:color w:val="auto"/>
          <w:spacing w:val="0"/>
          <w:sz w:val="27"/>
          <w:szCs w:val="27"/>
        </w:rPr>
        <w:t>6</w:t>
      </w:r>
      <w:r w:rsidRPr="00E81F4B">
        <w:rPr>
          <w:rFonts w:ascii="Times New Roman" w:hAnsi="Times New Roman" w:cs="Times New Roman"/>
          <w:i w:val="0"/>
          <w:iCs w:val="0"/>
          <w:color w:val="auto"/>
          <w:spacing w:val="0"/>
          <w:sz w:val="27"/>
          <w:szCs w:val="27"/>
        </w:rPr>
        <w:t xml:space="preserve">] của tác giả </w:t>
      </w:r>
      <w:r w:rsidRPr="00E81F4B">
        <w:rPr>
          <w:rStyle w:val="Strong"/>
          <w:rFonts w:ascii="Times New Roman" w:hAnsi="Times New Roman" w:cs="Times New Roman"/>
          <w:b w:val="0"/>
          <w:bCs w:val="0"/>
          <w:i w:val="0"/>
          <w:iCs w:val="0"/>
          <w:color w:val="auto"/>
          <w:spacing w:val="0"/>
          <w:sz w:val="27"/>
          <w:szCs w:val="27"/>
        </w:rPr>
        <w:t>Nick Srnicek</w:t>
      </w:r>
      <w:r w:rsidRPr="00E81F4B">
        <w:rPr>
          <w:rStyle w:val="Strong"/>
          <w:rFonts w:ascii="Times New Roman" w:hAnsi="Times New Roman" w:cs="Times New Roman"/>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2016</w:t>
      </w:r>
      <w:r w:rsidRPr="00E81F4B">
        <w:rPr>
          <w:rStyle w:val="Strong"/>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Công trình phân tích sự trỗi dậy của các</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“nền tảng số”</w:t>
      </w:r>
      <w:r w:rsidRPr="00E81F4B">
        <w:rPr>
          <w:rFonts w:ascii="Times New Roman" w:hAnsi="Times New Roman" w:cs="Times New Roman"/>
          <w:i w:val="0"/>
          <w:iCs w:val="0"/>
          <w:color w:val="auto"/>
          <w:spacing w:val="0"/>
          <w:sz w:val="27"/>
          <w:szCs w:val="27"/>
        </w:rPr>
        <w:t xml:space="preserve"> như một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mô hình tổ chức kinh tế mới</w:t>
      </w:r>
      <w:r w:rsidRPr="00E81F4B">
        <w:rPr>
          <w:rStyle w:val="katex-mathml"/>
          <w:rFonts w:ascii="Times New Roman" w:hAnsi="Times New Roman" w:cs="Times New Roman"/>
          <w:b/>
          <w:bCs/>
          <w:i w:val="0"/>
          <w:iCs w:val="0"/>
          <w:color w:val="auto"/>
          <w:spacing w:val="0"/>
          <w:sz w:val="27"/>
          <w:szCs w:val="27"/>
        </w:rPr>
        <w:t> </w:t>
      </w:r>
      <w:r w:rsidRPr="00E81F4B">
        <w:rPr>
          <w:rFonts w:ascii="Times New Roman" w:hAnsi="Times New Roman" w:cs="Times New Roman"/>
          <w:i w:val="0"/>
          <w:iCs w:val="0"/>
          <w:color w:val="auto"/>
          <w:spacing w:val="0"/>
          <w:sz w:val="27"/>
          <w:szCs w:val="27"/>
        </w:rPr>
        <w:t>trong chủ nghĩa tư bản đương đại. Công trình không bàn trực tiếp về Descartes, nhưng nếu nhìn ở góc triết học lịch sử tư tưởng, vẫn có một số mối liên hệ gián tiếp với triết học Descartes đặc biệt trong vấn đề</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nhận thức luận, vai trò của lý trí, và cách con người hiểu, kiểm soát thế giới qua hệ thống phương pháp</w:t>
      </w:r>
      <w:r w:rsidRPr="00E81F4B">
        <w:rPr>
          <w:rFonts w:ascii="Times New Roman" w:hAnsi="Times New Roman" w:cs="Times New Roman"/>
          <w:i w:val="0"/>
          <w:iCs w:val="0"/>
          <w:color w:val="auto"/>
          <w:spacing w:val="0"/>
          <w:sz w:val="27"/>
          <w:szCs w:val="27"/>
        </w:rPr>
        <w:t>. Descartes đặt nền móng cho</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tư duy duy lý hiện đại</w:t>
      </w:r>
      <w:r w:rsidRPr="00E81F4B">
        <w:rPr>
          <w:rFonts w:ascii="Times New Roman" w:hAnsi="Times New Roman" w:cs="Times New Roman"/>
          <w:i w:val="0"/>
          <w:iCs w:val="0"/>
          <w:color w:val="auto"/>
          <w:spacing w:val="0"/>
          <w:sz w:val="27"/>
          <w:szCs w:val="27"/>
        </w:rPr>
        <w:t>, nhấn mạnh việc tiếp cận thế giới bằng phương pháp có hệ thống để tìm ra quy luật chi phối. Khi phân tích “chủ nghĩa tư bản nền tảng”, cũng tiếp cận vấn đề theo cách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phân loại, khái niệm hóa, và tìm ra quy luật vận hành</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của nền kinh tế dữ liệu đây chính là tinh thần phân tích hệ thống mà Descartes khởi xướng trong triết học và khoa học. Descartes tin rằng</w:t>
      </w:r>
      <w:r w:rsidR="00466252">
        <w:rPr>
          <w:rFonts w:ascii="Times New Roman" w:hAnsi="Times New Roman" w:cs="Times New Roman"/>
          <w:i w:val="0"/>
          <w:iCs w:val="0"/>
          <w:color w:val="auto"/>
          <w:spacing w:val="0"/>
          <w:sz w:val="27"/>
          <w:szCs w:val="27"/>
        </w:rPr>
        <w: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tri thức là phương tiện để con người làm chủ thiên nhiên</w:t>
      </w:r>
      <w:r w:rsidRPr="00E81F4B">
        <w:rPr>
          <w:rFonts w:ascii="Times New Roman" w:hAnsi="Times New Roman" w:cs="Times New Roman"/>
          <w:b/>
          <w:bCs/>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Công trình cho thấy các nền tảng số đang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tích lũy dữ liệu</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để kiểm soát thị trường, hành vi, và thậm chí định hình tương lai xã hội một phiên bản mới của “làm chủ” nhưng không phải bởi toàn nhân loại, mà bởi một nhóm tập đoàn. Có thể xem đây là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biến thể tư duy Descartes</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trong kỷ nguyên kỹ thuật số</w:t>
      </w:r>
      <w:r w:rsidR="00466252">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đó là: lý trí và thông tin trở thành nguồn quyền lực, nhưng bị tư bản hóa và tập trung hóa. Descartes khẳng định nếu áp dụng đúng phương pháp, con người sẽ đạt đến chân lý phổ quát. Tác giả chỉ ra trong kinh tế nền tảng,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“phương pháp” thu thập và xử lý dữ liệu</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không hướng đến chân lý, mà hướng đến</w:t>
      </w:r>
      <w:r w:rsidRPr="00E81F4B">
        <w:rPr>
          <w:rStyle w:val="katex-mathml"/>
          <w:rFonts w:ascii="Times New Roman" w:hAnsi="Times New Roman" w:cs="Times New Roman"/>
          <w:b/>
          <w:bCs/>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tối đa hóa lợi nhuận và quyền lực,</w:t>
      </w:r>
      <w:r w:rsidRPr="00E81F4B">
        <w:rPr>
          <w:rStyle w:val="katex-mathml"/>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đây là sự “lệch hướng” của tinh thần duy lý khi đặt trong bối cảnh kinh tế tư bản. Descartes đã khai mở thời kỳ hiện đại với</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niềm tin vào lý trí, hệ thống và tri thức như công cụ giải phóng</w:t>
      </w:r>
      <w:r w:rsidRPr="00E81F4B">
        <w:rPr>
          <w:rFonts w:ascii="Times New Roman" w:hAnsi="Times New Roman" w:cs="Times New Roman"/>
          <w:b/>
          <w:bCs/>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Tác giả phân tích một giai đoạn mà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lý trí và hệ thống trở thành công cụ kiểm soát và tích lũy tư bản</w:t>
      </w:r>
      <w:r w:rsidRPr="00E81F4B">
        <w:rPr>
          <w:rFonts w:ascii="Times New Roman" w:hAnsi="Times New Roman" w:cs="Times New Roman"/>
          <w:i w:val="0"/>
          <w:iCs w:val="0"/>
          <w:color w:val="auto"/>
          <w:spacing w:val="0"/>
          <w:sz w:val="27"/>
          <w:szCs w:val="27"/>
        </w:rPr>
        <w:t xml:space="preserve">. Đây là một đối thoại ngầm giữa khởi điểm của triết học hiện đại (Descartes) và hiện trạng của nó trong kinh tế số (Srnicek). </w:t>
      </w:r>
    </w:p>
    <w:p w14:paraId="76E4554C" w14:textId="6EA55A80"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Style w:val="Emphasis"/>
          <w:rFonts w:ascii="Times New Roman" w:hAnsi="Times New Roman" w:cs="Times New Roman"/>
          <w:i/>
          <w:iCs/>
          <w:color w:val="auto"/>
          <w:spacing w:val="0"/>
          <w:sz w:val="27"/>
          <w:szCs w:val="27"/>
        </w:rPr>
        <w:t>The Age of Surveillance Capitalism</w:t>
      </w:r>
      <w:r w:rsidRPr="00E81F4B">
        <w:rPr>
          <w:rStyle w:val="Emphasis"/>
          <w:rFonts w:ascii="Times New Roman" w:hAnsi="Times New Roman" w:cs="Times New Roman"/>
          <w:color w:val="auto"/>
          <w:spacing w:val="0"/>
          <w:sz w:val="27"/>
          <w:szCs w:val="27"/>
        </w:rPr>
        <w:t xml:space="preserve"> </w:t>
      </w:r>
      <w:r w:rsidRPr="00E81F4B">
        <w:rPr>
          <w:rFonts w:ascii="Times New Roman" w:hAnsi="Times New Roman" w:cs="Times New Roman"/>
          <w:i w:val="0"/>
          <w:iCs w:val="0"/>
          <w:color w:val="auto"/>
          <w:spacing w:val="0"/>
          <w:sz w:val="27"/>
          <w:szCs w:val="27"/>
        </w:rPr>
        <w:t>[1</w:t>
      </w:r>
      <w:r w:rsidR="00D76A36" w:rsidRPr="00E81F4B">
        <w:rPr>
          <w:rFonts w:ascii="Times New Roman" w:hAnsi="Times New Roman" w:cs="Times New Roman"/>
          <w:i w:val="0"/>
          <w:iCs w:val="0"/>
          <w:color w:val="auto"/>
          <w:spacing w:val="0"/>
          <w:sz w:val="27"/>
          <w:szCs w:val="27"/>
        </w:rPr>
        <w:t>6</w:t>
      </w:r>
      <w:r w:rsidR="00F73B15" w:rsidRPr="00E81F4B">
        <w:rPr>
          <w:rFonts w:ascii="Times New Roman" w:hAnsi="Times New Roman" w:cs="Times New Roman"/>
          <w:i w:val="0"/>
          <w:iCs w:val="0"/>
          <w:color w:val="auto"/>
          <w:spacing w:val="0"/>
          <w:sz w:val="27"/>
          <w:szCs w:val="27"/>
        </w:rPr>
        <w:t>7</w:t>
      </w:r>
      <w:r w:rsidRPr="00E81F4B">
        <w:rPr>
          <w:rFonts w:ascii="Times New Roman" w:hAnsi="Times New Roman" w:cs="Times New Roman"/>
          <w:i w:val="0"/>
          <w:iCs w:val="0"/>
          <w:color w:val="auto"/>
          <w:spacing w:val="0"/>
          <w:sz w:val="27"/>
          <w:szCs w:val="27"/>
        </w:rPr>
        <w:t>]</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xml:space="preserve">là một công trình đồ sộ và có tầm ảnh hưởng sâu rộng của </w:t>
      </w:r>
      <w:r w:rsidRPr="00E81F4B">
        <w:rPr>
          <w:rStyle w:val="Strong"/>
          <w:rFonts w:ascii="Times New Roman" w:hAnsi="Times New Roman" w:cs="Times New Roman"/>
          <w:b w:val="0"/>
          <w:bCs w:val="0"/>
          <w:i w:val="0"/>
          <w:iCs w:val="0"/>
          <w:color w:val="auto"/>
          <w:spacing w:val="0"/>
          <w:sz w:val="27"/>
          <w:szCs w:val="27"/>
        </w:rPr>
        <w:t>Shoshana Zuboff</w:t>
      </w:r>
      <w:r w:rsidRPr="00E81F4B">
        <w:rPr>
          <w:rStyle w:val="Strong"/>
          <w:rFonts w:ascii="Times New Roman" w:hAnsi="Times New Roman" w:cs="Times New Roman"/>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2019</w:t>
      </w:r>
      <w:r w:rsidRPr="00E81F4B">
        <w:rPr>
          <w:rStyle w:val="Strong"/>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Công trình phác họa sự hình thành và phát triển của một hình thái tư bản chủ nghĩa hoàn toàn mới mà bà gọi là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“chủ nghĩa tư bản giám sát”</w:t>
      </w:r>
      <w:r w:rsidRPr="00E81F4B">
        <w:rPr>
          <w:rStyle w:val="katex-mathml"/>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Đây là mô hình kinh tế dựa trên việc</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thu thập, phân tích và thương mại hóa dữ liệu cá nhân quy mô lớn</w:t>
      </w:r>
      <w:r w:rsidRPr="00E81F4B">
        <w:rPr>
          <w:rFonts w:ascii="Times New Roman" w:hAnsi="Times New Roman" w:cs="Times New Roman"/>
          <w:i w:val="0"/>
          <w:iCs w:val="0"/>
          <w:color w:val="auto"/>
          <w:spacing w:val="0"/>
          <w:sz w:val="27"/>
          <w:szCs w:val="27"/>
        </w:rPr>
        <w:t>, thông qua đó các công ty công nghệ không chỉ kiếm lời, mà còn</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định hình hành vi và kiểm soát tương lai của con người</w:t>
      </w:r>
      <w:r w:rsidRPr="00E81F4B">
        <w:rPr>
          <w:rFonts w:ascii="Times New Roman" w:hAnsi="Times New Roman" w:cs="Times New Roman"/>
          <w:i w:val="0"/>
          <w:iCs w:val="0"/>
          <w:color w:val="auto"/>
          <w:spacing w:val="0"/>
          <w:sz w:val="27"/>
          <w:szCs w:val="27"/>
        </w:rPr>
        <w:t>.</w:t>
      </w:r>
      <w:r w:rsidRPr="00E81F4B">
        <w:rPr>
          <w:rFonts w:ascii="Times New Roman" w:hAnsi="Times New Roman" w:cs="Times New Roman"/>
          <w:b/>
          <w:bCs/>
          <w:i w:val="0"/>
          <w:iCs w:val="0"/>
          <w:color w:val="auto"/>
          <w:spacing w:val="0"/>
          <w:sz w:val="27"/>
          <w:szCs w:val="27"/>
        </w:rPr>
        <w:t xml:space="preserve"> </w:t>
      </w:r>
      <w:r w:rsidRPr="00E81F4B">
        <w:rPr>
          <w:rStyle w:val="Emphasis"/>
          <w:rFonts w:ascii="Times New Roman" w:hAnsi="Times New Roman" w:cs="Times New Roman"/>
          <w:color w:val="auto"/>
          <w:spacing w:val="0"/>
          <w:sz w:val="27"/>
          <w:szCs w:val="27"/>
        </w:rPr>
        <w:t xml:space="preserve">Công trình </w:t>
      </w:r>
      <w:r w:rsidRPr="00E81F4B">
        <w:rPr>
          <w:rFonts w:ascii="Times New Roman" w:hAnsi="Times New Roman" w:cs="Times New Roman"/>
          <w:i w:val="0"/>
          <w:iCs w:val="0"/>
          <w:color w:val="auto"/>
          <w:spacing w:val="0"/>
          <w:sz w:val="27"/>
          <w:szCs w:val="27"/>
        </w:rPr>
        <w:t>có thể liên hệ gián tiếp với</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triết học Descartes</w:t>
      </w:r>
      <w:r w:rsidRPr="00E81F4B">
        <w:rPr>
          <w:rFonts w:ascii="Times New Roman" w:hAnsi="Times New Roman" w:cs="Times New Roman"/>
          <w:i w:val="0"/>
          <w:iCs w:val="0"/>
          <w:color w:val="auto"/>
          <w:spacing w:val="0"/>
          <w:sz w:val="27"/>
          <w:szCs w:val="27"/>
        </w:rPr>
        <w:t>, dù không viết trực tiếp về Descartes.</w:t>
      </w:r>
      <w:r w:rsidR="002F586F" w:rsidRPr="00E81F4B">
        <w:rPr>
          <w:rFonts w:ascii="Times New Roman" w:hAnsi="Times New Roman" w:cs="Times New Roman"/>
          <w:i w:val="0"/>
          <w:iCs w:val="0"/>
          <w:color w:val="auto"/>
          <w:spacing w:val="0"/>
          <w:sz w:val="27"/>
          <w:szCs w:val="27"/>
        </w:rPr>
        <w:t xml:space="preserve"> T</w:t>
      </w:r>
      <w:r w:rsidRPr="00E81F4B">
        <w:rPr>
          <w:rStyle w:val="Strong"/>
          <w:rFonts w:ascii="Times New Roman" w:hAnsi="Times New Roman" w:cs="Times New Roman"/>
          <w:b w:val="0"/>
          <w:bCs w:val="0"/>
          <w:i w:val="0"/>
          <w:iCs w:val="0"/>
          <w:color w:val="auto"/>
          <w:spacing w:val="0"/>
          <w:sz w:val="27"/>
          <w:szCs w:val="27"/>
        </w:rPr>
        <w:t>riết học</w:t>
      </w:r>
      <w:r w:rsidRPr="00E81F4B">
        <w:rPr>
          <w:rFonts w:ascii="Times New Roman" w:hAnsi="Times New Roman" w:cs="Times New Roman"/>
          <w:i w:val="0"/>
          <w:iCs w:val="0"/>
          <w:color w:val="auto"/>
          <w:spacing w:val="0"/>
          <w:sz w:val="27"/>
          <w:szCs w:val="27"/>
        </w:rPr>
        <w:t xml:space="preserve"> Descartes khởi xướng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chủ nghĩa duy lý</w:t>
      </w:r>
      <w:r w:rsidRPr="00E81F4B">
        <w:rPr>
          <w:rStyle w:val="katex-mathml"/>
          <w:rFonts w:ascii="Times New Roman" w:hAnsi="Times New Roman" w:cs="Times New Roman"/>
          <w:b/>
          <w:bCs/>
          <w:i w:val="0"/>
          <w:iCs w:val="0"/>
          <w:color w:val="auto"/>
          <w:spacing w:val="0"/>
          <w:sz w:val="27"/>
          <w:szCs w:val="27"/>
        </w:rPr>
        <w:t> </w:t>
      </w:r>
      <w:r w:rsidRPr="00E81F4B">
        <w:rPr>
          <w:rFonts w:ascii="Times New Roman" w:hAnsi="Times New Roman" w:cs="Times New Roman"/>
          <w:i w:val="0"/>
          <w:iCs w:val="0"/>
          <w:color w:val="auto"/>
          <w:spacing w:val="0"/>
          <w:sz w:val="27"/>
          <w:szCs w:val="27"/>
        </w:rPr>
        <w:t>và đặt</w:t>
      </w:r>
      <w:r w:rsidRPr="00E81F4B">
        <w:rPr>
          <w:rStyle w:val="katex-mathml"/>
          <w:rFonts w:ascii="Times New Roman" w:hAnsi="Times New Roman" w:cs="Times New Roman"/>
          <w:b/>
          <w:bCs/>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 xml:space="preserve">cái “tôi tư duy” </w:t>
      </w:r>
      <w:r w:rsidRPr="00E81F4B">
        <w:rPr>
          <w:rFonts w:ascii="Times New Roman" w:hAnsi="Times New Roman" w:cs="Times New Roman"/>
          <w:i w:val="0"/>
          <w:iCs w:val="0"/>
          <w:color w:val="auto"/>
          <w:spacing w:val="0"/>
          <w:sz w:val="27"/>
          <w:szCs w:val="27"/>
        </w:rPr>
        <w:t xml:space="preserve">làm nền tảng để khẳng định tự do và tính tự chủ của con người. </w:t>
      </w:r>
      <w:r w:rsidR="002F586F" w:rsidRPr="00E81F4B">
        <w:rPr>
          <w:rFonts w:ascii="Times New Roman" w:hAnsi="Times New Roman" w:cs="Times New Roman"/>
          <w:i w:val="0"/>
          <w:iCs w:val="0"/>
          <w:color w:val="auto"/>
          <w:spacing w:val="0"/>
          <w:sz w:val="27"/>
          <w:szCs w:val="27"/>
        </w:rPr>
        <w:t xml:space="preserve">Công trình </w:t>
      </w:r>
      <w:r w:rsidRPr="00E81F4B">
        <w:rPr>
          <w:rFonts w:ascii="Times New Roman" w:hAnsi="Times New Roman" w:cs="Times New Roman"/>
          <w:i w:val="0"/>
          <w:iCs w:val="0"/>
          <w:color w:val="auto"/>
          <w:spacing w:val="0"/>
          <w:sz w:val="27"/>
          <w:szCs w:val="27"/>
        </w:rPr>
        <w:t>nhấn mạnh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chủ thể con người là trung tâm</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trong nhận thức và hành động, với quyền kiểm soát tư duy của mình. Tác giả cho rằng</w:t>
      </w:r>
      <w:r w:rsidR="00AA6238" w:rsidRPr="00E81F4B">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trong chủ nghĩa tư bản giám sát,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cái tôi</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không còn là chủ thể tự do như Descartes hình dung, mà trở thành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 xml:space="preserve">đối tượng </w:t>
      </w:r>
      <w:r w:rsidR="00590991" w:rsidRPr="00E81F4B">
        <w:rPr>
          <w:rStyle w:val="Strong"/>
          <w:rFonts w:ascii="Times New Roman" w:hAnsi="Times New Roman" w:cs="Times New Roman"/>
          <w:b w:val="0"/>
          <w:bCs w:val="0"/>
          <w:i w:val="0"/>
          <w:iCs w:val="0"/>
          <w:color w:val="auto"/>
          <w:spacing w:val="0"/>
          <w:sz w:val="27"/>
          <w:szCs w:val="27"/>
        </w:rPr>
        <w:t xml:space="preserve">để </w:t>
      </w:r>
      <w:r w:rsidRPr="00E81F4B">
        <w:rPr>
          <w:rStyle w:val="Strong"/>
          <w:rFonts w:ascii="Times New Roman" w:hAnsi="Times New Roman" w:cs="Times New Roman"/>
          <w:b w:val="0"/>
          <w:bCs w:val="0"/>
          <w:i w:val="0"/>
          <w:iCs w:val="0"/>
          <w:color w:val="auto"/>
          <w:spacing w:val="0"/>
          <w:sz w:val="27"/>
          <w:szCs w:val="27"/>
        </w:rPr>
        <w:t>bị khai thác dữ liệu</w:t>
      </w:r>
      <w:r w:rsidRPr="00E81F4B">
        <w:rPr>
          <w:rFonts w:ascii="Times New Roman" w:hAnsi="Times New Roman" w:cs="Times New Roman"/>
          <w:i w:val="0"/>
          <w:iCs w:val="0"/>
          <w:color w:val="auto"/>
          <w:spacing w:val="0"/>
          <w:sz w:val="27"/>
          <w:szCs w:val="27"/>
        </w:rPr>
        <w:t>. Thay vì “tôi tư duy” khẳng định sự tồn tại và tự do,</w:t>
      </w:r>
      <w:r w:rsidR="002F586F" w:rsidRPr="00E81F4B">
        <w:rPr>
          <w:rFonts w:ascii="Times New Roman" w:hAnsi="Times New Roman" w:cs="Times New Roman"/>
          <w:i w:val="0"/>
          <w:iCs w:val="0"/>
          <w:color w:val="auto"/>
          <w:spacing w:val="0"/>
          <w:sz w:val="27"/>
          <w:szCs w:val="27"/>
        </w:rPr>
        <w:t xml:space="preserve"> thì</w:t>
      </w:r>
      <w:r w:rsidRPr="00E81F4B">
        <w:rPr>
          <w:rFonts w:ascii="Times New Roman" w:hAnsi="Times New Roman" w:cs="Times New Roman"/>
          <w:i w:val="0"/>
          <w:iCs w:val="0"/>
          <w:color w:val="auto"/>
          <w:spacing w:val="0"/>
          <w:sz w:val="27"/>
          <w:szCs w:val="27"/>
        </w:rPr>
        <w:t xml:space="preserve"> bối cảnh mới có thể diễn đạt thành: “Tôi bị theo dõi, nên tôi bị định hình”. </w:t>
      </w:r>
      <w:r w:rsidR="00E668F2" w:rsidRPr="00E81F4B">
        <w:rPr>
          <w:rStyle w:val="Strong"/>
          <w:rFonts w:ascii="Times New Roman" w:hAnsi="Times New Roman" w:cs="Times New Roman"/>
          <w:b w:val="0"/>
          <w:bCs w:val="0"/>
          <w:i w:val="0"/>
          <w:iCs w:val="0"/>
          <w:color w:val="auto"/>
          <w:spacing w:val="0"/>
          <w:sz w:val="27"/>
          <w:szCs w:val="27"/>
        </w:rPr>
        <w:t>Q</w:t>
      </w:r>
      <w:r w:rsidRPr="00E81F4B">
        <w:rPr>
          <w:rStyle w:val="Strong"/>
          <w:rFonts w:ascii="Times New Roman" w:hAnsi="Times New Roman" w:cs="Times New Roman"/>
          <w:b w:val="0"/>
          <w:bCs w:val="0"/>
          <w:i w:val="0"/>
          <w:iCs w:val="0"/>
          <w:color w:val="auto"/>
          <w:spacing w:val="0"/>
          <w:sz w:val="27"/>
          <w:szCs w:val="27"/>
        </w:rPr>
        <w:t>uá trình hình thành tri thức cá nhân</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bị lồng ghép và định hướng bởi thuật toán và quyền lực dữ liệu, dẫn đến</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một hình thái tha hóa nhận thức</w:t>
      </w:r>
      <w:r w:rsidR="00EE558B" w:rsidRPr="00E81F4B">
        <w:rPr>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 xml:space="preserve">người dùng tin rằng mình lựa chọn tự do, nhưng thực chất hành vi đã bị “lập trình” ngầm. </w:t>
      </w:r>
      <w:r w:rsidRPr="00E81F4B">
        <w:rPr>
          <w:rStyle w:val="Strong"/>
          <w:rFonts w:ascii="Times New Roman" w:hAnsi="Times New Roman" w:cs="Times New Roman"/>
          <w:b w:val="0"/>
          <w:bCs w:val="0"/>
          <w:i w:val="0"/>
          <w:iCs w:val="0"/>
          <w:color w:val="auto"/>
          <w:spacing w:val="0"/>
          <w:sz w:val="27"/>
          <w:szCs w:val="27"/>
        </w:rPr>
        <w:t>N</w:t>
      </w:r>
      <w:r w:rsidRPr="00E81F4B">
        <w:rPr>
          <w:rFonts w:ascii="Times New Roman" w:hAnsi="Times New Roman" w:cs="Times New Roman"/>
          <w:i w:val="0"/>
          <w:iCs w:val="0"/>
          <w:color w:val="auto"/>
          <w:spacing w:val="0"/>
          <w:sz w:val="27"/>
          <w:szCs w:val="27"/>
        </w:rPr>
        <w:t>ếu Descartes là biểu tượng của</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khai phóng trí tuệ cá nhân</w:t>
      </w:r>
      <w:r w:rsidRPr="00E81F4B">
        <w:rPr>
          <w:rFonts w:ascii="Times New Roman" w:hAnsi="Times New Roman" w:cs="Times New Roman"/>
          <w:i w:val="0"/>
          <w:iCs w:val="0"/>
          <w:color w:val="auto"/>
          <w:spacing w:val="0"/>
          <w:sz w:val="27"/>
          <w:szCs w:val="27"/>
        </w:rPr>
        <w:t>, thì Zuboff lại cảnh báo về một kỷ nguyên mà trí tuệ cá nhân</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bị chiếm đoạt và thao túng ở cấp độ hạ tầng số</w:t>
      </w:r>
      <w:r w:rsidRPr="00E81F4B">
        <w:rPr>
          <w:rFonts w:ascii="Times New Roman" w:hAnsi="Times New Roman" w:cs="Times New Roman"/>
          <w:i w:val="0"/>
          <w:iCs w:val="0"/>
          <w:color w:val="auto"/>
          <w:spacing w:val="0"/>
          <w:sz w:val="27"/>
          <w:szCs w:val="27"/>
        </w:rPr>
        <w:t xml:space="preserve">. Ở góc </w:t>
      </w:r>
      <w:r w:rsidR="00E668F2" w:rsidRPr="00E81F4B">
        <w:rPr>
          <w:rFonts w:ascii="Times New Roman" w:hAnsi="Times New Roman" w:cs="Times New Roman"/>
          <w:i w:val="0"/>
          <w:iCs w:val="0"/>
          <w:color w:val="auto"/>
          <w:spacing w:val="0"/>
          <w:sz w:val="27"/>
          <w:szCs w:val="27"/>
        </w:rPr>
        <w:t>độ</w:t>
      </w:r>
      <w:r w:rsidRPr="00E81F4B">
        <w:rPr>
          <w:rFonts w:ascii="Times New Roman" w:hAnsi="Times New Roman" w:cs="Times New Roman"/>
          <w:i w:val="0"/>
          <w:iCs w:val="0"/>
          <w:color w:val="auto"/>
          <w:spacing w:val="0"/>
          <w:sz w:val="27"/>
          <w:szCs w:val="27"/>
        </w:rPr>
        <w:t xml:space="preserve"> triết học, đây là sự chuyển dịch từ</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thời kỳ lý trí làm trung tâm</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(Descartes) sang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thời kỳ dữ liệu và thuật toán chi phối</w:t>
      </w:r>
      <w:r w:rsidR="00EE558B" w:rsidRPr="00E81F4B">
        <w:rPr>
          <w:rStyle w:val="Strong"/>
          <w:rFonts w:ascii="Times New Roman" w:hAnsi="Times New Roman" w:cs="Times New Roman"/>
          <w:b w:val="0"/>
          <w:bCs w:val="0"/>
          <w:i w:val="0"/>
          <w:iCs w:val="0"/>
          <w:color w:val="auto"/>
          <w:spacing w:val="0"/>
          <w:sz w:val="27"/>
          <w:szCs w:val="27"/>
        </w:rPr>
        <w:t>,</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một sự đảo ngược giá trị nhân văn mà triết học hiện đại từng xây dựng.</w:t>
      </w:r>
    </w:p>
    <w:p w14:paraId="30A92EEF" w14:textId="1C500E05" w:rsidR="00143CF6" w:rsidRPr="00E81F4B" w:rsidRDefault="00143CF6" w:rsidP="0058628C">
      <w:pPr>
        <w:pStyle w:val="TOC3"/>
        <w:shd w:val="clear" w:color="auto" w:fill="FFFFFF"/>
        <w:spacing w:before="0" w:line="360" w:lineRule="auto"/>
        <w:ind w:left="0" w:right="0" w:firstLine="720"/>
        <w:jc w:val="both"/>
        <w:outlineLvl w:val="0"/>
        <w:rPr>
          <w:b/>
          <w:bCs/>
          <w:sz w:val="27"/>
          <w:szCs w:val="27"/>
        </w:rPr>
      </w:pPr>
      <w:bookmarkStart w:id="169" w:name="_Toc210644896"/>
      <w:r w:rsidRPr="00E81F4B">
        <w:rPr>
          <w:b/>
          <w:bCs/>
          <w:sz w:val="27"/>
          <w:szCs w:val="27"/>
        </w:rPr>
        <w:t xml:space="preserve">1.4. </w:t>
      </w:r>
      <w:r w:rsidR="009C0AA5" w:rsidRPr="00E81F4B">
        <w:rPr>
          <w:b/>
          <w:bCs/>
          <w:sz w:val="27"/>
          <w:szCs w:val="27"/>
        </w:rPr>
        <w:t>G</w:t>
      </w:r>
      <w:r w:rsidRPr="00E81F4B">
        <w:rPr>
          <w:b/>
          <w:bCs/>
          <w:sz w:val="27"/>
          <w:szCs w:val="27"/>
        </w:rPr>
        <w:t>iá trị của các công trình được tổng quan và những vấn đề luận án cần tiếp tục nghiên cứu</w:t>
      </w:r>
      <w:bookmarkEnd w:id="169"/>
    </w:p>
    <w:p w14:paraId="657A5712" w14:textId="3C275626" w:rsidR="00143CF6" w:rsidRPr="00E81F4B" w:rsidRDefault="00143CF6" w:rsidP="0058628C">
      <w:pPr>
        <w:pStyle w:val="TOC3"/>
        <w:shd w:val="clear" w:color="auto" w:fill="FFFFFF"/>
        <w:spacing w:before="0" w:line="360" w:lineRule="auto"/>
        <w:ind w:left="0" w:right="0" w:firstLine="720"/>
        <w:jc w:val="both"/>
        <w:outlineLvl w:val="0"/>
        <w:rPr>
          <w:b/>
          <w:bCs/>
          <w:i/>
          <w:iCs/>
          <w:sz w:val="27"/>
          <w:szCs w:val="27"/>
        </w:rPr>
      </w:pPr>
      <w:bookmarkStart w:id="170" w:name="_Toc209277512"/>
      <w:bookmarkStart w:id="171" w:name="_Toc210644897"/>
      <w:r w:rsidRPr="00E81F4B">
        <w:rPr>
          <w:b/>
          <w:bCs/>
          <w:i/>
          <w:iCs/>
          <w:sz w:val="27"/>
          <w:szCs w:val="27"/>
        </w:rPr>
        <w:t>1.4.1.</w:t>
      </w:r>
      <w:r w:rsidR="009C0AA5" w:rsidRPr="00E81F4B">
        <w:rPr>
          <w:b/>
          <w:bCs/>
          <w:i/>
          <w:iCs/>
          <w:sz w:val="27"/>
          <w:szCs w:val="27"/>
        </w:rPr>
        <w:t xml:space="preserve"> G</w:t>
      </w:r>
      <w:r w:rsidRPr="00E81F4B">
        <w:rPr>
          <w:b/>
          <w:bCs/>
          <w:i/>
          <w:iCs/>
          <w:sz w:val="27"/>
          <w:szCs w:val="27"/>
        </w:rPr>
        <w:t>iá trị của các công trình được tổng quan</w:t>
      </w:r>
      <w:bookmarkEnd w:id="170"/>
      <w:bookmarkEnd w:id="171"/>
    </w:p>
    <w:p w14:paraId="216B3BFC" w14:textId="495A83C9" w:rsidR="00143CF6" w:rsidRPr="00E81F4B" w:rsidRDefault="00143CF6" w:rsidP="0058628C">
      <w:pPr>
        <w:shd w:val="clear" w:color="auto" w:fill="FFFFFF"/>
        <w:tabs>
          <w:tab w:val="left" w:pos="851"/>
        </w:tabs>
        <w:spacing w:line="360" w:lineRule="auto"/>
        <w:ind w:firstLine="720"/>
        <w:jc w:val="both"/>
        <w:rPr>
          <w:sz w:val="27"/>
          <w:szCs w:val="27"/>
        </w:rPr>
      </w:pPr>
      <w:r w:rsidRPr="00E81F4B">
        <w:rPr>
          <w:sz w:val="27"/>
          <w:szCs w:val="27"/>
          <w:lang w:val="vi-VN"/>
        </w:rPr>
        <w:t>Qua tổng quan</w:t>
      </w:r>
      <w:r w:rsidRPr="00E81F4B">
        <w:rPr>
          <w:sz w:val="27"/>
          <w:szCs w:val="27"/>
        </w:rPr>
        <w:t xml:space="preserve"> công trình</w:t>
      </w:r>
      <w:r w:rsidRPr="00E81F4B">
        <w:rPr>
          <w:sz w:val="27"/>
          <w:szCs w:val="27"/>
          <w:lang w:val="vi-VN"/>
        </w:rPr>
        <w:t xml:space="preserve"> nghiên cứu </w:t>
      </w:r>
      <w:r w:rsidRPr="00E81F4B">
        <w:rPr>
          <w:sz w:val="27"/>
          <w:szCs w:val="27"/>
        </w:rPr>
        <w:t>tư tưởng</w:t>
      </w:r>
      <w:r w:rsidRPr="00E81F4B">
        <w:rPr>
          <w:sz w:val="27"/>
          <w:szCs w:val="27"/>
          <w:lang w:val="vi-VN"/>
        </w:rPr>
        <w:t xml:space="preserve"> triết học </w:t>
      </w:r>
      <w:r w:rsidRPr="00E81F4B">
        <w:rPr>
          <w:sz w:val="27"/>
          <w:szCs w:val="27"/>
        </w:rPr>
        <w:t xml:space="preserve">của Descartes, </w:t>
      </w:r>
      <w:r w:rsidR="001D0524" w:rsidRPr="00E81F4B">
        <w:rPr>
          <w:sz w:val="27"/>
          <w:szCs w:val="27"/>
        </w:rPr>
        <w:t xml:space="preserve">nghiên cứu sinh </w:t>
      </w:r>
      <w:r w:rsidRPr="00E81F4B">
        <w:rPr>
          <w:sz w:val="27"/>
          <w:szCs w:val="27"/>
        </w:rPr>
        <w:t xml:space="preserve">khái quát một số kết quả cơ bản đạt được sau: </w:t>
      </w:r>
    </w:p>
    <w:p w14:paraId="29E90259" w14:textId="77777777"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Cs w:val="0"/>
          <w:color w:val="auto"/>
          <w:spacing w:val="0"/>
          <w:sz w:val="27"/>
          <w:szCs w:val="27"/>
        </w:rPr>
        <w:t>Thứ nhất</w:t>
      </w:r>
      <w:r w:rsidRPr="00E81F4B">
        <w:rPr>
          <w:rFonts w:ascii="Times New Roman" w:hAnsi="Times New Roman" w:cs="Times New Roman"/>
          <w:i w:val="0"/>
          <w:iCs w:val="0"/>
          <w:color w:val="auto"/>
          <w:spacing w:val="0"/>
          <w:sz w:val="27"/>
          <w:szCs w:val="27"/>
        </w:rPr>
        <w:t xml:space="preserve">, các nhà nghiên cứu đã chỉ ra rằng, Descartes sinh sống và sáng tạo vào giai đoạn lịch sử đầy biến động của nước Pháp. </w:t>
      </w:r>
      <w:r w:rsidRPr="00E81F4B">
        <w:rPr>
          <w:rStyle w:val="Strong"/>
          <w:rFonts w:ascii="Times New Roman" w:hAnsi="Times New Roman" w:cs="Times New Roman"/>
          <w:b w:val="0"/>
          <w:bCs w:val="0"/>
          <w:i w:val="0"/>
          <w:iCs w:val="0"/>
          <w:color w:val="auto"/>
          <w:spacing w:val="0"/>
          <w:sz w:val="27"/>
          <w:szCs w:val="27"/>
        </w:rPr>
        <w:t>Bối cảnh kinh tế - xã hội</w:t>
      </w:r>
      <w:r w:rsidRPr="00E81F4B">
        <w:rPr>
          <w:rFonts w:ascii="Times New Roman" w:hAnsi="Times New Roman" w:cs="Times New Roman"/>
          <w:b/>
          <w:bCs/>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châu Âu thế kỷ XVII</w:t>
      </w:r>
      <w:r w:rsidRPr="00E81F4B">
        <w:rPr>
          <w:rStyle w:val="katex-mathml"/>
          <w:rFonts w:ascii="Times New Roman" w:hAnsi="Times New Roman" w:cs="Times New Roman"/>
          <w:b/>
          <w:bCs/>
          <w:i w:val="0"/>
          <w:iCs w:val="0"/>
          <w:color w:val="auto"/>
          <w:spacing w:val="0"/>
          <w:sz w:val="27"/>
          <w:szCs w:val="27"/>
        </w:rPr>
        <w:t> </w:t>
      </w:r>
      <w:r w:rsidRPr="00E81F4B">
        <w:rPr>
          <w:rFonts w:ascii="Times New Roman" w:hAnsi="Times New Roman" w:cs="Times New Roman"/>
          <w:i w:val="0"/>
          <w:iCs w:val="0"/>
          <w:color w:val="auto"/>
          <w:spacing w:val="0"/>
          <w:sz w:val="27"/>
          <w:szCs w:val="27"/>
        </w:rPr>
        <w:t>đang trong quá trình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chuyển đổi từ xã hội phong kiến sang xã hội tư bản chủ nghĩa</w:t>
      </w:r>
      <w:r w:rsidRPr="00E81F4B">
        <w:rPr>
          <w:rFonts w:ascii="Times New Roman" w:hAnsi="Times New Roman" w:cs="Times New Roman"/>
          <w:i w:val="0"/>
          <w:iCs w:val="0"/>
          <w:color w:val="auto"/>
          <w:spacing w:val="0"/>
          <w:sz w:val="27"/>
          <w:szCs w:val="27"/>
        </w:rPr>
        <w:t>. Triết học Descartes là sản phẩm của</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yêu cầu khách quan của thời đại cận đại châu Âu</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thời kỳ mà khoa học tự nhiên phát triển mạnh mẽ, quan hệ sản xuất tư bản hình thành, và tư tưởng nhân văn, duy lý trở thành động lực trí tuệ chủ đạo.</w:t>
      </w:r>
    </w:p>
    <w:p w14:paraId="6B0BD4F7" w14:textId="329AB26C" w:rsidR="00143CF6" w:rsidRPr="008234EB" w:rsidRDefault="00143CF6" w:rsidP="0058628C">
      <w:pPr>
        <w:shd w:val="clear" w:color="auto" w:fill="FFFFFF"/>
        <w:tabs>
          <w:tab w:val="left" w:pos="851"/>
        </w:tabs>
        <w:spacing w:line="360" w:lineRule="auto"/>
        <w:ind w:firstLine="720"/>
        <w:jc w:val="both"/>
        <w:rPr>
          <w:spacing w:val="-2"/>
          <w:sz w:val="27"/>
          <w:szCs w:val="27"/>
        </w:rPr>
      </w:pPr>
      <w:r w:rsidRPr="008234EB">
        <w:rPr>
          <w:i/>
          <w:spacing w:val="-2"/>
          <w:sz w:val="27"/>
          <w:szCs w:val="27"/>
        </w:rPr>
        <w:t>Thứ hai</w:t>
      </w:r>
      <w:r w:rsidRPr="008234EB">
        <w:rPr>
          <w:spacing w:val="-2"/>
          <w:sz w:val="27"/>
          <w:szCs w:val="27"/>
        </w:rPr>
        <w:t>, đề cập đến các tiền đề lý luận cho sự ra đời tư tưởng triết học của Descartes. Các tác giả đã liệt kê những trường phái, nhà triết học có ảnh hưởng đáng kể nhất ở đây như: siêu hình học Aristotle</w:t>
      </w:r>
      <w:r w:rsidR="00AC301B" w:rsidRPr="008234EB">
        <w:rPr>
          <w:spacing w:val="-2"/>
          <w:sz w:val="27"/>
          <w:szCs w:val="27"/>
        </w:rPr>
        <w:t>s</w:t>
      </w:r>
      <w:r w:rsidRPr="008234EB">
        <w:rPr>
          <w:spacing w:val="-2"/>
          <w:sz w:val="27"/>
          <w:szCs w:val="27"/>
        </w:rPr>
        <w:t>, triết học kinh viện… Họ cũng đã phần nào làm rõ nội dung của những ảnh hưởng ấy đến tư tưởng triết học của Descartes.</w:t>
      </w:r>
    </w:p>
    <w:p w14:paraId="3FF5F041" w14:textId="77777777" w:rsidR="00143CF6" w:rsidRPr="00E81F4B" w:rsidRDefault="00143CF6" w:rsidP="0058628C">
      <w:pPr>
        <w:shd w:val="clear" w:color="auto" w:fill="FFFFFF"/>
        <w:tabs>
          <w:tab w:val="left" w:pos="851"/>
        </w:tabs>
        <w:spacing w:line="360" w:lineRule="auto"/>
        <w:ind w:firstLine="720"/>
        <w:jc w:val="both"/>
        <w:rPr>
          <w:sz w:val="27"/>
          <w:szCs w:val="27"/>
        </w:rPr>
      </w:pPr>
      <w:r w:rsidRPr="00E81F4B">
        <w:rPr>
          <w:i/>
          <w:sz w:val="27"/>
          <w:szCs w:val="27"/>
        </w:rPr>
        <w:t>Thứ ba</w:t>
      </w:r>
      <w:r w:rsidRPr="00E81F4B">
        <w:rPr>
          <w:sz w:val="27"/>
          <w:szCs w:val="27"/>
        </w:rPr>
        <w:t xml:space="preserve">, một số công trình nghiên cứu đã </w:t>
      </w:r>
      <w:r w:rsidRPr="00E81F4B">
        <w:rPr>
          <w:iCs/>
          <w:sz w:val="27"/>
          <w:szCs w:val="27"/>
        </w:rPr>
        <w:t>phân tích các khái niệm quan trọng như: phương pháp hoài nghi, “Tôi tư duy, vậy tôi tồn tại” và lý thuyết về tri thức, đánh giá một số đóng góp của Descartes đối với phát triển khoa học và toán học. Những tác động của Descartes đối với các triết gia, các nhà khoa học sau này, cũng như những phê phán đối với các lý thuyết của ông.</w:t>
      </w:r>
      <w:r w:rsidRPr="00E81F4B">
        <w:rPr>
          <w:sz w:val="27"/>
          <w:szCs w:val="27"/>
        </w:rPr>
        <w:t xml:space="preserve"> </w:t>
      </w:r>
    </w:p>
    <w:p w14:paraId="590ED670" w14:textId="537694E9" w:rsidR="00143CF6" w:rsidRPr="00E81F4B" w:rsidRDefault="00143CF6" w:rsidP="0058628C">
      <w:pPr>
        <w:shd w:val="clear" w:color="auto" w:fill="FFFFFF"/>
        <w:tabs>
          <w:tab w:val="left" w:pos="851"/>
        </w:tabs>
        <w:spacing w:line="360" w:lineRule="auto"/>
        <w:ind w:firstLine="720"/>
        <w:jc w:val="both"/>
        <w:rPr>
          <w:sz w:val="27"/>
          <w:szCs w:val="27"/>
        </w:rPr>
      </w:pPr>
      <w:r w:rsidRPr="00E81F4B">
        <w:rPr>
          <w:i/>
          <w:sz w:val="27"/>
          <w:szCs w:val="27"/>
        </w:rPr>
        <w:t>Thứ tư</w:t>
      </w:r>
      <w:r w:rsidRPr="00E81F4B">
        <w:rPr>
          <w:sz w:val="27"/>
          <w:szCs w:val="27"/>
        </w:rPr>
        <w:t xml:space="preserve">, </w:t>
      </w:r>
      <w:r w:rsidR="000528F6" w:rsidRPr="00E81F4B">
        <w:rPr>
          <w:sz w:val="27"/>
          <w:szCs w:val="27"/>
        </w:rPr>
        <w:t>nhiều</w:t>
      </w:r>
      <w:r w:rsidRPr="00E81F4B">
        <w:rPr>
          <w:sz w:val="27"/>
          <w:szCs w:val="27"/>
        </w:rPr>
        <w:t xml:space="preserve"> tác giả đã làm sáng tỏ ở một chừng mực nhất định các nội dung cơ bản trong tư tưởng triết học của Descartes. Các nhà nghiên cứu đã </w:t>
      </w:r>
      <w:r w:rsidRPr="00E81F4B">
        <w:rPr>
          <w:sz w:val="27"/>
          <w:szCs w:val="27"/>
          <w:lang w:val="vi-VN"/>
        </w:rPr>
        <w:t>phân tích</w:t>
      </w:r>
      <w:r w:rsidRPr="00E81F4B">
        <w:rPr>
          <w:sz w:val="27"/>
          <w:szCs w:val="27"/>
        </w:rPr>
        <w:t xml:space="preserve"> những nội dung tư tưởng triết học Descartes,</w:t>
      </w:r>
      <w:r w:rsidRPr="00E81F4B">
        <w:rPr>
          <w:sz w:val="27"/>
          <w:szCs w:val="27"/>
          <w:lang w:val="vi-VN"/>
        </w:rPr>
        <w:t xml:space="preserve"> cách thức ông luận giải về con đường giải quyết những vấn đề cơ bản có ý nghĩa đặc biệt quan trọng của loài người</w:t>
      </w:r>
      <w:r w:rsidRPr="00E81F4B">
        <w:rPr>
          <w:sz w:val="27"/>
          <w:szCs w:val="27"/>
        </w:rPr>
        <w:t xml:space="preserve">. Descartes đã đặt nền móng cho sự đề cao tư duy khoa học lý luận trong bối cảnh đương thời. Với sự hoài nghi đó, ông đã chống lại mọi tư tưởng giáo điều và xây dựng một hệ thống triết học mới. </w:t>
      </w:r>
    </w:p>
    <w:p w14:paraId="294564F3" w14:textId="6A73F075" w:rsidR="00143CF6" w:rsidRPr="00E81F4B" w:rsidRDefault="00143CF6" w:rsidP="0058628C">
      <w:pPr>
        <w:shd w:val="clear" w:color="auto" w:fill="FFFFFF"/>
        <w:tabs>
          <w:tab w:val="left" w:pos="851"/>
        </w:tabs>
        <w:spacing w:line="360" w:lineRule="auto"/>
        <w:ind w:firstLine="720"/>
        <w:jc w:val="both"/>
        <w:rPr>
          <w:spacing w:val="4"/>
          <w:sz w:val="27"/>
          <w:szCs w:val="27"/>
        </w:rPr>
      </w:pPr>
      <w:r w:rsidRPr="00E81F4B">
        <w:rPr>
          <w:spacing w:val="4"/>
          <w:sz w:val="27"/>
          <w:szCs w:val="27"/>
        </w:rPr>
        <w:t>Trên đây là những kết quả cơ bản đã đạt được trong các công trình nghiên cứu về tư tưởng triết học của Descartes. N</w:t>
      </w:r>
      <w:r w:rsidR="001D0524" w:rsidRPr="00E81F4B">
        <w:rPr>
          <w:spacing w:val="4"/>
          <w:sz w:val="27"/>
          <w:szCs w:val="27"/>
        </w:rPr>
        <w:t>ghiên cứu sinh</w:t>
      </w:r>
      <w:r w:rsidRPr="00E81F4B">
        <w:rPr>
          <w:spacing w:val="4"/>
          <w:sz w:val="27"/>
          <w:szCs w:val="27"/>
        </w:rPr>
        <w:t xml:space="preserve"> sẽ tiếp thu chúng trong luận án của mình. </w:t>
      </w:r>
    </w:p>
    <w:p w14:paraId="5BD059AC" w14:textId="77777777" w:rsidR="009C6752" w:rsidRDefault="009C6752" w:rsidP="0058628C">
      <w:pPr>
        <w:pStyle w:val="TOC3"/>
        <w:shd w:val="clear" w:color="auto" w:fill="FFFFFF"/>
        <w:spacing w:before="0" w:line="360" w:lineRule="auto"/>
        <w:ind w:left="0" w:right="0" w:firstLine="720"/>
        <w:jc w:val="both"/>
        <w:outlineLvl w:val="0"/>
        <w:rPr>
          <w:b/>
          <w:bCs/>
          <w:i/>
          <w:sz w:val="27"/>
          <w:szCs w:val="27"/>
        </w:rPr>
      </w:pPr>
      <w:bookmarkStart w:id="172" w:name="_Toc209277513"/>
      <w:bookmarkStart w:id="173" w:name="_Toc210644898"/>
    </w:p>
    <w:p w14:paraId="663E8515" w14:textId="2991DCCC" w:rsidR="00143CF6" w:rsidRPr="00E81F4B" w:rsidRDefault="00143CF6" w:rsidP="0058628C">
      <w:pPr>
        <w:pStyle w:val="TOC3"/>
        <w:shd w:val="clear" w:color="auto" w:fill="FFFFFF"/>
        <w:spacing w:before="0" w:line="360" w:lineRule="auto"/>
        <w:ind w:left="0" w:right="0" w:firstLine="720"/>
        <w:jc w:val="both"/>
        <w:outlineLvl w:val="0"/>
        <w:rPr>
          <w:b/>
          <w:bCs/>
          <w:i/>
          <w:sz w:val="27"/>
          <w:szCs w:val="27"/>
        </w:rPr>
      </w:pPr>
      <w:r w:rsidRPr="00E81F4B">
        <w:rPr>
          <w:b/>
          <w:bCs/>
          <w:i/>
          <w:sz w:val="27"/>
          <w:szCs w:val="27"/>
        </w:rPr>
        <w:t>1.4.2. Những vấn đề luận án cần tiếp tục nghiên cứu</w:t>
      </w:r>
      <w:bookmarkEnd w:id="172"/>
      <w:bookmarkEnd w:id="173"/>
    </w:p>
    <w:bookmarkEnd w:id="120"/>
    <w:p w14:paraId="0784696C" w14:textId="384995A0" w:rsidR="00143CF6" w:rsidRPr="00E81F4B" w:rsidRDefault="00143CF6" w:rsidP="0058628C">
      <w:pPr>
        <w:shd w:val="clear" w:color="auto" w:fill="FFFFFF"/>
        <w:tabs>
          <w:tab w:val="left" w:pos="851"/>
        </w:tabs>
        <w:spacing w:line="360" w:lineRule="auto"/>
        <w:ind w:firstLine="720"/>
        <w:jc w:val="both"/>
        <w:rPr>
          <w:sz w:val="27"/>
          <w:szCs w:val="27"/>
          <w:lang w:val="vi-VN"/>
        </w:rPr>
      </w:pPr>
      <w:r w:rsidRPr="00E81F4B">
        <w:rPr>
          <w:sz w:val="27"/>
          <w:szCs w:val="27"/>
        </w:rPr>
        <w:t>C</w:t>
      </w:r>
      <w:r w:rsidRPr="00E81F4B">
        <w:rPr>
          <w:sz w:val="27"/>
          <w:szCs w:val="27"/>
          <w:lang w:val="vi-VN"/>
        </w:rPr>
        <w:t xml:space="preserve">ó thể khẳng định, triết học của </w:t>
      </w:r>
      <w:r w:rsidRPr="00E81F4B">
        <w:rPr>
          <w:sz w:val="27"/>
          <w:szCs w:val="27"/>
        </w:rPr>
        <w:t xml:space="preserve">Descartes </w:t>
      </w:r>
      <w:r w:rsidRPr="00E81F4B">
        <w:rPr>
          <w:sz w:val="27"/>
          <w:szCs w:val="27"/>
          <w:lang w:val="vi-VN"/>
        </w:rPr>
        <w:t xml:space="preserve">đã được đề cập đến ở một số nội dung quan trọng. Tất cả các nhà nghiên cứu đều nhất trí với nhau ở một điểm rằng, </w:t>
      </w:r>
      <w:r w:rsidRPr="00E81F4B">
        <w:rPr>
          <w:sz w:val="27"/>
          <w:szCs w:val="27"/>
        </w:rPr>
        <w:t xml:space="preserve">Descartes </w:t>
      </w:r>
      <w:r w:rsidRPr="00E81F4B">
        <w:rPr>
          <w:sz w:val="27"/>
          <w:szCs w:val="27"/>
          <w:lang w:val="vi-VN"/>
        </w:rPr>
        <w:t>là nhà tư tưởng rất độc đáo, có công đặt ra và giải quyết, tất nhiên là theo cách của ông, nhiều vấn đề cấp bách của</w:t>
      </w:r>
      <w:r w:rsidRPr="00E81F4B">
        <w:rPr>
          <w:sz w:val="27"/>
          <w:szCs w:val="27"/>
        </w:rPr>
        <w:t xml:space="preserve"> nhân loại</w:t>
      </w:r>
      <w:r w:rsidRPr="00E81F4B">
        <w:rPr>
          <w:sz w:val="27"/>
          <w:szCs w:val="27"/>
          <w:lang w:val="vi-VN"/>
        </w:rPr>
        <w:t>. Triết</w:t>
      </w:r>
      <w:r w:rsidRPr="00E81F4B">
        <w:rPr>
          <w:sz w:val="27"/>
          <w:szCs w:val="27"/>
        </w:rPr>
        <w:t xml:space="preserve"> học</w:t>
      </w:r>
      <w:r w:rsidRPr="00E81F4B">
        <w:rPr>
          <w:sz w:val="27"/>
          <w:szCs w:val="27"/>
          <w:lang w:val="vi-VN"/>
        </w:rPr>
        <w:t xml:space="preserve"> của </w:t>
      </w:r>
      <w:r w:rsidRPr="00E81F4B">
        <w:rPr>
          <w:sz w:val="27"/>
          <w:szCs w:val="27"/>
        </w:rPr>
        <w:t>Descartes</w:t>
      </w:r>
      <w:r w:rsidRPr="00E81F4B">
        <w:rPr>
          <w:sz w:val="27"/>
          <w:szCs w:val="27"/>
          <w:lang w:val="vi-VN"/>
        </w:rPr>
        <w:t xml:space="preserve"> ra đời chính trong điều kiện </w:t>
      </w:r>
      <w:r w:rsidRPr="00E81F4B">
        <w:rPr>
          <w:sz w:val="27"/>
          <w:szCs w:val="27"/>
        </w:rPr>
        <w:t xml:space="preserve">bối cảnh đương thời của Descartes </w:t>
      </w:r>
      <w:r w:rsidRPr="00E81F4B">
        <w:rPr>
          <w:sz w:val="27"/>
          <w:szCs w:val="27"/>
          <w:lang w:val="vi-VN"/>
        </w:rPr>
        <w:t>và</w:t>
      </w:r>
      <w:r w:rsidRPr="00E81F4B">
        <w:rPr>
          <w:sz w:val="27"/>
          <w:szCs w:val="27"/>
        </w:rPr>
        <w:t xml:space="preserve"> </w:t>
      </w:r>
      <w:r w:rsidRPr="00E81F4B">
        <w:rPr>
          <w:sz w:val="27"/>
          <w:szCs w:val="27"/>
          <w:lang w:val="vi-VN"/>
        </w:rPr>
        <w:t xml:space="preserve">loài người đầy mâu thuẫn, xung đột, song cũng dần dần thống nhất dựa trên những giá trị tinh thần chung. Tuy nhiên, hoàn cảnh ra đời của triết học của </w:t>
      </w:r>
      <w:r w:rsidRPr="00E81F4B">
        <w:rPr>
          <w:sz w:val="27"/>
          <w:szCs w:val="27"/>
        </w:rPr>
        <w:t>Descartes</w:t>
      </w:r>
      <w:r w:rsidRPr="00E81F4B">
        <w:rPr>
          <w:sz w:val="27"/>
          <w:szCs w:val="27"/>
          <w:lang w:val="vi-VN"/>
        </w:rPr>
        <w:t xml:space="preserve"> mới được mô tả nhân trình bày tiểu sử của ông, mà chưa được phân tích thấu đáo như quan niệm</w:t>
      </w:r>
      <w:r w:rsidR="00466252">
        <w:rPr>
          <w:sz w:val="27"/>
          <w:szCs w:val="27"/>
        </w:rPr>
        <w:t xml:space="preserve">, </w:t>
      </w:r>
      <w:r w:rsidR="00466252" w:rsidRPr="00466252">
        <w:rPr>
          <w:color w:val="FF0000"/>
          <w:sz w:val="27"/>
          <w:szCs w:val="27"/>
        </w:rPr>
        <w:t>phương pháp luận</w:t>
      </w:r>
      <w:r w:rsidRPr="00466252">
        <w:rPr>
          <w:color w:val="FF0000"/>
          <w:sz w:val="27"/>
          <w:szCs w:val="27"/>
          <w:lang w:val="vi-VN"/>
        </w:rPr>
        <w:t xml:space="preserve"> </w:t>
      </w:r>
      <w:r w:rsidRPr="00E81F4B">
        <w:rPr>
          <w:sz w:val="27"/>
          <w:szCs w:val="27"/>
          <w:lang w:val="vi-VN"/>
        </w:rPr>
        <w:t>duy vật về lịch sử đòi hỏi trong nghiên cứu lịch sử tư tưởng.</w:t>
      </w:r>
    </w:p>
    <w:p w14:paraId="7DCD1232" w14:textId="5A780472" w:rsidR="00143CF6" w:rsidRPr="00E81F4B" w:rsidRDefault="00143CF6" w:rsidP="0058628C">
      <w:pPr>
        <w:shd w:val="clear" w:color="auto" w:fill="FFFFFF"/>
        <w:tabs>
          <w:tab w:val="left" w:pos="851"/>
        </w:tabs>
        <w:spacing w:line="360" w:lineRule="auto"/>
        <w:ind w:firstLine="720"/>
        <w:jc w:val="both"/>
        <w:rPr>
          <w:sz w:val="27"/>
          <w:szCs w:val="27"/>
          <w:lang w:val="vi-VN"/>
        </w:rPr>
      </w:pPr>
      <w:r w:rsidRPr="00E81F4B">
        <w:rPr>
          <w:sz w:val="27"/>
          <w:szCs w:val="27"/>
        </w:rPr>
        <w:t>Có thể thấy</w:t>
      </w:r>
      <w:r w:rsidR="00466252">
        <w:rPr>
          <w:sz w:val="27"/>
          <w:szCs w:val="27"/>
        </w:rPr>
        <w:t>,</w:t>
      </w:r>
      <w:r w:rsidRPr="00E81F4B">
        <w:rPr>
          <w:sz w:val="27"/>
          <w:szCs w:val="27"/>
        </w:rPr>
        <w:t xml:space="preserve"> các công trình nghiên cứu về Descartes trên thế giới khá phong phú và đa diện</w:t>
      </w:r>
      <w:r w:rsidR="00466252">
        <w:rPr>
          <w:sz w:val="27"/>
          <w:szCs w:val="27"/>
        </w:rPr>
        <w:t>,</w:t>
      </w:r>
      <w:r w:rsidRPr="00E81F4B">
        <w:rPr>
          <w:sz w:val="27"/>
          <w:szCs w:val="27"/>
        </w:rPr>
        <w:t xml:space="preserve"> tuy nhiên chủ yếu trên </w:t>
      </w:r>
      <w:r w:rsidR="00AC301B" w:rsidRPr="00E81F4B">
        <w:rPr>
          <w:sz w:val="27"/>
          <w:szCs w:val="27"/>
        </w:rPr>
        <w:t>lập trường của triết học ngoài m</w:t>
      </w:r>
      <w:r w:rsidRPr="00E81F4B">
        <w:rPr>
          <w:sz w:val="27"/>
          <w:szCs w:val="27"/>
        </w:rPr>
        <w:t xml:space="preserve">ácxít. Còn ở Việt Nam, các công trình nghiên cứu về triết gia này cũng phong phú, tuy nhiên chủ yếu là nghiên cứu chung trong hệ thống lịch sử triết học phương Tây, hiện nay vẫn chưa có nhiều công trình nghiên cứu một cách toàn diện và đánh giá những giá trị của triết học Descartes đối với thế giới đương đại trên lập trường </w:t>
      </w:r>
      <w:r w:rsidR="00B1066E" w:rsidRPr="00E81F4B">
        <w:rPr>
          <w:sz w:val="27"/>
          <w:szCs w:val="27"/>
        </w:rPr>
        <w:t>chủ nghĩa duy vật biện chứng</w:t>
      </w:r>
      <w:r w:rsidRPr="00E81F4B">
        <w:rPr>
          <w:sz w:val="27"/>
          <w:szCs w:val="27"/>
        </w:rPr>
        <w:t xml:space="preserve"> và </w:t>
      </w:r>
      <w:r w:rsidR="00B1066E" w:rsidRPr="00E81F4B">
        <w:rPr>
          <w:sz w:val="27"/>
          <w:szCs w:val="27"/>
        </w:rPr>
        <w:t>chủ nghĩa duy vật lịch s</w:t>
      </w:r>
      <w:r w:rsidR="00ED0F9B" w:rsidRPr="00E81F4B">
        <w:rPr>
          <w:sz w:val="27"/>
          <w:szCs w:val="27"/>
        </w:rPr>
        <w:t>ử</w:t>
      </w:r>
      <w:r w:rsidRPr="00E81F4B">
        <w:rPr>
          <w:sz w:val="27"/>
          <w:szCs w:val="27"/>
        </w:rPr>
        <w:t xml:space="preserve">. </w:t>
      </w:r>
      <w:r w:rsidRPr="00E81F4B">
        <w:rPr>
          <w:sz w:val="27"/>
          <w:szCs w:val="27"/>
          <w:lang w:val="vi-VN"/>
        </w:rPr>
        <w:t xml:space="preserve">Theo </w:t>
      </w:r>
      <w:r w:rsidR="001D0524" w:rsidRPr="00E81F4B">
        <w:rPr>
          <w:sz w:val="27"/>
          <w:szCs w:val="27"/>
        </w:rPr>
        <w:t>nghiên cứu sinh</w:t>
      </w:r>
      <w:r w:rsidRPr="00E81F4B">
        <w:rPr>
          <w:sz w:val="27"/>
          <w:szCs w:val="27"/>
          <w:lang w:val="vi-VN"/>
        </w:rPr>
        <w:t>,</w:t>
      </w:r>
      <w:r w:rsidRPr="00E81F4B">
        <w:rPr>
          <w:sz w:val="27"/>
          <w:szCs w:val="27"/>
        </w:rPr>
        <w:t xml:space="preserve"> đây là </w:t>
      </w:r>
      <w:r w:rsidR="00466252">
        <w:rPr>
          <w:sz w:val="27"/>
          <w:szCs w:val="27"/>
        </w:rPr>
        <w:t>“</w:t>
      </w:r>
      <w:r w:rsidRPr="00E81F4B">
        <w:rPr>
          <w:sz w:val="27"/>
          <w:szCs w:val="27"/>
        </w:rPr>
        <w:t>khoảng trống</w:t>
      </w:r>
      <w:r w:rsidR="00466252">
        <w:rPr>
          <w:sz w:val="27"/>
          <w:szCs w:val="27"/>
        </w:rPr>
        <w:t>”</w:t>
      </w:r>
      <w:r w:rsidRPr="00E81F4B">
        <w:rPr>
          <w:sz w:val="27"/>
          <w:szCs w:val="27"/>
        </w:rPr>
        <w:t xml:space="preserve"> trong nghiên cứu triết học Descartes tại nước ta. Trong bối cảnh thời đại số, trí tuệ nhân tạo đang phát triển như một xu thế tất yếu thì chủ nghĩa duy lý trong triết học Descartes được nhìn nhận như thế nào? Nó còn có giá trị nào hợp lý trong thời đại ngày nay? Đây chính là những vấn đề sẽ được </w:t>
      </w:r>
      <w:r w:rsidR="001D0524" w:rsidRPr="00E81F4B">
        <w:rPr>
          <w:sz w:val="27"/>
          <w:szCs w:val="27"/>
        </w:rPr>
        <w:t>nghiên cứu sinh</w:t>
      </w:r>
      <w:r w:rsidRPr="00E81F4B">
        <w:rPr>
          <w:sz w:val="27"/>
          <w:szCs w:val="27"/>
        </w:rPr>
        <w:t xml:space="preserve"> tiếp tục khai thác trong nghiên cứu</w:t>
      </w:r>
      <w:r w:rsidR="00466252">
        <w:rPr>
          <w:sz w:val="27"/>
          <w:szCs w:val="27"/>
        </w:rPr>
        <w:t xml:space="preserve"> </w:t>
      </w:r>
      <w:r w:rsidR="00466252" w:rsidRPr="00466252">
        <w:rPr>
          <w:color w:val="FF0000"/>
          <w:sz w:val="27"/>
          <w:szCs w:val="27"/>
        </w:rPr>
        <w:t>luận án</w:t>
      </w:r>
      <w:r w:rsidRPr="00466252">
        <w:rPr>
          <w:color w:val="FF0000"/>
          <w:sz w:val="27"/>
          <w:szCs w:val="27"/>
        </w:rPr>
        <w:t xml:space="preserve"> </w:t>
      </w:r>
      <w:r w:rsidRPr="00E81F4B">
        <w:rPr>
          <w:sz w:val="27"/>
          <w:szCs w:val="27"/>
        </w:rPr>
        <w:t>này.</w:t>
      </w:r>
      <w:r w:rsidRPr="00E81F4B">
        <w:rPr>
          <w:sz w:val="27"/>
          <w:szCs w:val="27"/>
          <w:lang w:val="vi-VN"/>
        </w:rPr>
        <w:t xml:space="preserve"> </w:t>
      </w:r>
    </w:p>
    <w:p w14:paraId="3F4010AF" w14:textId="324C3CCC" w:rsidR="00143CF6" w:rsidRPr="00E81F4B" w:rsidRDefault="00143CF6" w:rsidP="0058628C">
      <w:pPr>
        <w:pStyle w:val="TOC3"/>
        <w:shd w:val="clear" w:color="auto" w:fill="FFFFFF"/>
        <w:spacing w:before="0" w:line="360" w:lineRule="auto"/>
        <w:ind w:left="0" w:right="0" w:firstLine="720"/>
        <w:jc w:val="both"/>
        <w:rPr>
          <w:sz w:val="27"/>
          <w:szCs w:val="27"/>
        </w:rPr>
      </w:pPr>
      <w:r w:rsidRPr="00E81F4B">
        <w:rPr>
          <w:sz w:val="27"/>
          <w:szCs w:val="27"/>
          <w:lang w:val="vi-VN"/>
        </w:rPr>
        <w:t xml:space="preserve">Triết học </w:t>
      </w:r>
      <w:r w:rsidRPr="00E81F4B">
        <w:rPr>
          <w:sz w:val="27"/>
          <w:szCs w:val="27"/>
        </w:rPr>
        <w:t>của Descartes</w:t>
      </w:r>
      <w:r w:rsidRPr="00E81F4B">
        <w:rPr>
          <w:sz w:val="27"/>
          <w:szCs w:val="27"/>
          <w:lang w:val="vi-VN"/>
        </w:rPr>
        <w:t xml:space="preserve"> được các nhà nghiên cứu nước ngoài đánh giá theo các cách rất khác nha</w:t>
      </w:r>
      <w:r w:rsidRPr="00E81F4B">
        <w:rPr>
          <w:sz w:val="27"/>
          <w:szCs w:val="27"/>
        </w:rPr>
        <w:t>u. Các công trình trên đây đã đề cập nhiều khía cạnh khác nhau của triết học Descartes. Đồng thời, các nhà nghiên cứu đã đưa ra những đánh giá về những luận điểm triết học của ông. Tuy nhiên, chủ đề những tư tưởng triết học cơ bản trong triết học của Descartes được thể hiện trong h</w:t>
      </w:r>
      <w:r w:rsidR="001F1F87" w:rsidRPr="00E81F4B">
        <w:rPr>
          <w:sz w:val="27"/>
          <w:szCs w:val="27"/>
        </w:rPr>
        <w:t xml:space="preserve">ai tác phẩm tiêu biểu của ông: </w:t>
      </w:r>
      <w:r w:rsidRPr="00E81F4B">
        <w:rPr>
          <w:i/>
          <w:iCs/>
          <w:sz w:val="27"/>
          <w:szCs w:val="27"/>
        </w:rPr>
        <w:t>Luận về phương pháp</w:t>
      </w:r>
      <w:r w:rsidR="001F1F87" w:rsidRPr="00E81F4B">
        <w:rPr>
          <w:iCs/>
          <w:sz w:val="27"/>
          <w:szCs w:val="27"/>
        </w:rPr>
        <w:t xml:space="preserve"> và </w:t>
      </w:r>
      <w:r w:rsidRPr="00E81F4B">
        <w:rPr>
          <w:i/>
          <w:iCs/>
          <w:sz w:val="27"/>
          <w:szCs w:val="27"/>
        </w:rPr>
        <w:t>Luận về triết học thứ nhất</w:t>
      </w:r>
      <w:r w:rsidRPr="00E81F4B">
        <w:rPr>
          <w:iCs/>
          <w:sz w:val="27"/>
          <w:szCs w:val="27"/>
        </w:rPr>
        <w:t>,</w:t>
      </w:r>
      <w:r w:rsidRPr="00E81F4B">
        <w:rPr>
          <w:sz w:val="27"/>
          <w:szCs w:val="27"/>
        </w:rPr>
        <w:t xml:space="preserve"> thì chưa có</w:t>
      </w:r>
      <w:r w:rsidR="00466252">
        <w:rPr>
          <w:sz w:val="27"/>
          <w:szCs w:val="27"/>
        </w:rPr>
        <w:t xml:space="preserve"> nhiều tác giả</w:t>
      </w:r>
      <w:r w:rsidRPr="00E81F4B">
        <w:rPr>
          <w:sz w:val="27"/>
          <w:szCs w:val="27"/>
        </w:rPr>
        <w:t xml:space="preserve"> đề cập đến như một công trình độc lập. Do vậy, những phân tích và đánh giá sâu sắc về vấn đề này trong triết học của ông còn khá mờ nhạt. </w:t>
      </w:r>
    </w:p>
    <w:p w14:paraId="17CCE19E" w14:textId="006A76E8" w:rsidR="00143CF6" w:rsidRPr="00E81F4B" w:rsidRDefault="00143CF6" w:rsidP="0058628C">
      <w:pPr>
        <w:shd w:val="clear" w:color="auto" w:fill="FFFFFF"/>
        <w:tabs>
          <w:tab w:val="left" w:pos="851"/>
        </w:tabs>
        <w:spacing w:line="360" w:lineRule="auto"/>
        <w:ind w:firstLine="720"/>
        <w:jc w:val="both"/>
        <w:rPr>
          <w:sz w:val="27"/>
          <w:szCs w:val="27"/>
          <w:lang w:val="vi-VN"/>
        </w:rPr>
      </w:pPr>
      <w:r w:rsidRPr="00E81F4B">
        <w:rPr>
          <w:sz w:val="27"/>
          <w:szCs w:val="27"/>
          <w:lang w:val="vi-VN"/>
        </w:rPr>
        <w:t xml:space="preserve">Từ tổng quan và đánh giá như vậy, </w:t>
      </w:r>
      <w:r w:rsidR="001D0524" w:rsidRPr="00E81F4B">
        <w:rPr>
          <w:sz w:val="27"/>
          <w:szCs w:val="27"/>
        </w:rPr>
        <w:t>nghiên cứu sinh</w:t>
      </w:r>
      <w:r w:rsidRPr="00E81F4B">
        <w:rPr>
          <w:sz w:val="27"/>
          <w:szCs w:val="27"/>
          <w:lang w:val="vi-VN"/>
        </w:rPr>
        <w:t xml:space="preserve"> nhận thấy và đặt ra cho mình nhiệm vụ giải quyết những vấn đề còn bỏ ngỏ sau đây:</w:t>
      </w:r>
    </w:p>
    <w:p w14:paraId="29F82E49" w14:textId="25696FF8" w:rsidR="00143CF6" w:rsidRPr="00E81F4B" w:rsidRDefault="00143CF6" w:rsidP="0058628C">
      <w:pPr>
        <w:shd w:val="clear" w:color="auto" w:fill="FFFFFF"/>
        <w:tabs>
          <w:tab w:val="left" w:pos="851"/>
        </w:tabs>
        <w:spacing w:line="360" w:lineRule="auto"/>
        <w:ind w:firstLine="720"/>
        <w:jc w:val="both"/>
        <w:rPr>
          <w:sz w:val="27"/>
          <w:szCs w:val="27"/>
          <w:lang w:val="vi-VN"/>
        </w:rPr>
      </w:pPr>
      <w:r w:rsidRPr="00E81F4B">
        <w:rPr>
          <w:i/>
          <w:sz w:val="27"/>
          <w:szCs w:val="27"/>
          <w:lang w:val="vi-VN"/>
        </w:rPr>
        <w:t>Thứ nhất,</w:t>
      </w:r>
      <w:r w:rsidRPr="00E81F4B">
        <w:rPr>
          <w:sz w:val="27"/>
          <w:szCs w:val="27"/>
          <w:lang w:val="vi-VN"/>
        </w:rPr>
        <w:t xml:space="preserve"> phân tích</w:t>
      </w:r>
      <w:r w:rsidRPr="00E81F4B">
        <w:rPr>
          <w:sz w:val="27"/>
          <w:szCs w:val="27"/>
        </w:rPr>
        <w:t xml:space="preserve"> và làm rõ</w:t>
      </w:r>
      <w:r w:rsidRPr="00E81F4B">
        <w:rPr>
          <w:sz w:val="27"/>
          <w:szCs w:val="27"/>
          <w:lang w:val="vi-VN"/>
        </w:rPr>
        <w:t xml:space="preserve"> </w:t>
      </w:r>
      <w:r w:rsidR="00DE7C44">
        <w:rPr>
          <w:sz w:val="27"/>
          <w:szCs w:val="27"/>
        </w:rPr>
        <w:t xml:space="preserve">cơ sở hình thành và phát triển tư </w:t>
      </w:r>
      <w:r w:rsidRPr="00E81F4B">
        <w:rPr>
          <w:sz w:val="27"/>
          <w:szCs w:val="27"/>
          <w:lang w:val="vi-VN"/>
        </w:rPr>
        <w:t xml:space="preserve">triết học của </w:t>
      </w:r>
      <w:r w:rsidRPr="00E81F4B">
        <w:rPr>
          <w:sz w:val="27"/>
          <w:szCs w:val="27"/>
        </w:rPr>
        <w:t>Descartes</w:t>
      </w:r>
      <w:r w:rsidRPr="00E81F4B">
        <w:rPr>
          <w:sz w:val="27"/>
          <w:szCs w:val="27"/>
          <w:lang w:val="vi-VN"/>
        </w:rPr>
        <w:t xml:space="preserve">. </w:t>
      </w:r>
    </w:p>
    <w:p w14:paraId="31146FBA" w14:textId="4FC785F8" w:rsidR="00143CF6" w:rsidRPr="00E81F4B" w:rsidRDefault="00143CF6" w:rsidP="0058628C">
      <w:pPr>
        <w:shd w:val="clear" w:color="auto" w:fill="FFFFFF"/>
        <w:tabs>
          <w:tab w:val="left" w:pos="851"/>
        </w:tabs>
        <w:spacing w:line="360" w:lineRule="auto"/>
        <w:ind w:firstLine="720"/>
        <w:jc w:val="both"/>
        <w:rPr>
          <w:strike/>
          <w:sz w:val="27"/>
          <w:szCs w:val="27"/>
        </w:rPr>
      </w:pPr>
      <w:r w:rsidRPr="00E81F4B">
        <w:rPr>
          <w:i/>
          <w:sz w:val="27"/>
          <w:szCs w:val="27"/>
          <w:lang w:val="vi-VN"/>
        </w:rPr>
        <w:t>Thứ hai</w:t>
      </w:r>
      <w:r w:rsidRPr="00E81F4B">
        <w:rPr>
          <w:sz w:val="27"/>
          <w:szCs w:val="27"/>
          <w:lang w:val="vi-VN"/>
        </w:rPr>
        <w:t xml:space="preserve">, </w:t>
      </w:r>
      <w:r w:rsidRPr="00E81F4B">
        <w:rPr>
          <w:sz w:val="27"/>
          <w:szCs w:val="27"/>
        </w:rPr>
        <w:t>cần làm rõ những nội dung cơ bản trong tư tưởng triết học của Desc</w:t>
      </w:r>
      <w:r w:rsidR="001F1F87" w:rsidRPr="00E81F4B">
        <w:rPr>
          <w:sz w:val="27"/>
          <w:szCs w:val="27"/>
        </w:rPr>
        <w:t>artes (giới hạn trong</w:t>
      </w:r>
      <w:r w:rsidR="0012007B">
        <w:rPr>
          <w:sz w:val="27"/>
          <w:szCs w:val="27"/>
        </w:rPr>
        <w:t xml:space="preserve"> </w:t>
      </w:r>
      <w:r w:rsidR="0012007B" w:rsidRPr="0012007B">
        <w:rPr>
          <w:color w:val="FF0000"/>
          <w:sz w:val="27"/>
          <w:szCs w:val="27"/>
        </w:rPr>
        <w:t>các</w:t>
      </w:r>
      <w:r w:rsidR="001F1F87" w:rsidRPr="00E81F4B">
        <w:rPr>
          <w:sz w:val="27"/>
          <w:szCs w:val="27"/>
        </w:rPr>
        <w:t xml:space="preserve"> tác phẩm</w:t>
      </w:r>
      <w:r w:rsidR="0012007B">
        <w:rPr>
          <w:sz w:val="27"/>
          <w:szCs w:val="27"/>
        </w:rPr>
        <w:t>:</w:t>
      </w:r>
      <w:r w:rsidR="001F1F87" w:rsidRPr="00E81F4B">
        <w:rPr>
          <w:sz w:val="27"/>
          <w:szCs w:val="27"/>
        </w:rPr>
        <w:t xml:space="preserve"> </w:t>
      </w:r>
      <w:r w:rsidRPr="00E81F4B">
        <w:rPr>
          <w:i/>
          <w:iCs/>
          <w:sz w:val="27"/>
          <w:szCs w:val="27"/>
        </w:rPr>
        <w:t xml:space="preserve">Luận </w:t>
      </w:r>
      <w:r w:rsidRPr="00E81F4B">
        <w:rPr>
          <w:i/>
          <w:iCs/>
          <w:sz w:val="27"/>
          <w:szCs w:val="27"/>
          <w:lang w:val="vi-VN"/>
        </w:rPr>
        <w:t>về</w:t>
      </w:r>
      <w:r w:rsidRPr="00E81F4B">
        <w:rPr>
          <w:i/>
          <w:iCs/>
          <w:sz w:val="27"/>
          <w:szCs w:val="27"/>
        </w:rPr>
        <w:t xml:space="preserve"> phương pháp</w:t>
      </w:r>
      <w:r w:rsidR="001F1F87" w:rsidRPr="00E81F4B">
        <w:rPr>
          <w:iCs/>
          <w:sz w:val="27"/>
          <w:szCs w:val="27"/>
        </w:rPr>
        <w:t xml:space="preserve"> và </w:t>
      </w:r>
      <w:r w:rsidRPr="00E81F4B">
        <w:rPr>
          <w:i/>
          <w:iCs/>
          <w:sz w:val="27"/>
          <w:szCs w:val="27"/>
        </w:rPr>
        <w:t>Luận về triết học thứ nhất</w:t>
      </w:r>
      <w:r w:rsidRPr="00E81F4B">
        <w:rPr>
          <w:iCs/>
          <w:sz w:val="27"/>
          <w:szCs w:val="27"/>
        </w:rPr>
        <w:t>).</w:t>
      </w:r>
      <w:r w:rsidRPr="00E81F4B">
        <w:rPr>
          <w:sz w:val="27"/>
          <w:szCs w:val="27"/>
        </w:rPr>
        <w:t xml:space="preserve"> Từ đó</w:t>
      </w:r>
      <w:r w:rsidR="002504CC" w:rsidRPr="00E81F4B">
        <w:rPr>
          <w:sz w:val="27"/>
          <w:szCs w:val="27"/>
        </w:rPr>
        <w:t>,</w:t>
      </w:r>
      <w:r w:rsidRPr="00E81F4B">
        <w:rPr>
          <w:sz w:val="27"/>
          <w:szCs w:val="27"/>
        </w:rPr>
        <w:t xml:space="preserve"> khái quát một cách có hệ thống và nhất quán những tư tưởng triết học của Descartes.</w:t>
      </w:r>
    </w:p>
    <w:p w14:paraId="780EF7CD" w14:textId="301CEC2E" w:rsidR="00143CF6" w:rsidRPr="00E81F4B" w:rsidRDefault="00143CF6" w:rsidP="0058628C">
      <w:pPr>
        <w:shd w:val="clear" w:color="auto" w:fill="FFFFFF"/>
        <w:tabs>
          <w:tab w:val="left" w:pos="851"/>
        </w:tabs>
        <w:spacing w:line="360" w:lineRule="auto"/>
        <w:ind w:firstLine="720"/>
        <w:jc w:val="both"/>
        <w:rPr>
          <w:i/>
          <w:sz w:val="27"/>
          <w:szCs w:val="27"/>
          <w:lang w:val="vi-VN"/>
        </w:rPr>
      </w:pPr>
      <w:r w:rsidRPr="00E81F4B">
        <w:rPr>
          <w:i/>
          <w:sz w:val="27"/>
          <w:szCs w:val="27"/>
          <w:lang w:val="vi-VN"/>
        </w:rPr>
        <w:t>Thứ</w:t>
      </w:r>
      <w:r w:rsidRPr="00E81F4B">
        <w:rPr>
          <w:i/>
          <w:sz w:val="27"/>
          <w:szCs w:val="27"/>
        </w:rPr>
        <w:t xml:space="preserve"> ba</w:t>
      </w:r>
      <w:r w:rsidRPr="00E81F4B">
        <w:rPr>
          <w:i/>
          <w:sz w:val="27"/>
          <w:szCs w:val="27"/>
          <w:lang w:val="vi-VN"/>
        </w:rPr>
        <w:t>,</w:t>
      </w:r>
      <w:r w:rsidRPr="00E81F4B">
        <w:rPr>
          <w:sz w:val="27"/>
          <w:szCs w:val="27"/>
          <w:lang w:val="vi-VN"/>
        </w:rPr>
        <w:t xml:space="preserve"> </w:t>
      </w:r>
      <w:r w:rsidRPr="00E81F4B">
        <w:rPr>
          <w:sz w:val="27"/>
          <w:szCs w:val="27"/>
        </w:rPr>
        <w:t>p</w:t>
      </w:r>
      <w:r w:rsidRPr="00E81F4B">
        <w:rPr>
          <w:sz w:val="27"/>
          <w:szCs w:val="27"/>
          <w:lang w:val="vi-VN"/>
        </w:rPr>
        <w:t>hân tích</w:t>
      </w:r>
      <w:r w:rsidRPr="00E81F4B">
        <w:rPr>
          <w:sz w:val="27"/>
          <w:szCs w:val="27"/>
        </w:rPr>
        <w:t>,</w:t>
      </w:r>
      <w:r w:rsidRPr="00E81F4B">
        <w:rPr>
          <w:sz w:val="27"/>
          <w:szCs w:val="27"/>
          <w:lang w:val="vi-VN"/>
        </w:rPr>
        <w:t xml:space="preserve"> </w:t>
      </w:r>
      <w:r w:rsidRPr="00E81F4B">
        <w:rPr>
          <w:sz w:val="27"/>
          <w:szCs w:val="27"/>
        </w:rPr>
        <w:t>đánh giá những hạn giá trị, hạn chế trong tư tưởng triết học cơ bản của</w:t>
      </w:r>
      <w:r w:rsidRPr="00E81F4B">
        <w:rPr>
          <w:sz w:val="27"/>
          <w:szCs w:val="27"/>
          <w:lang w:val="vi-VN"/>
        </w:rPr>
        <w:t xml:space="preserve"> </w:t>
      </w:r>
      <w:r w:rsidRPr="00E81F4B">
        <w:rPr>
          <w:sz w:val="27"/>
          <w:szCs w:val="27"/>
        </w:rPr>
        <w:t>Descartes và</w:t>
      </w:r>
      <w:r w:rsidR="0012007B">
        <w:rPr>
          <w:sz w:val="27"/>
          <w:szCs w:val="27"/>
        </w:rPr>
        <w:t xml:space="preserve"> những</w:t>
      </w:r>
      <w:r w:rsidRPr="00E81F4B">
        <w:rPr>
          <w:sz w:val="27"/>
          <w:szCs w:val="27"/>
        </w:rPr>
        <w:t xml:space="preserve"> gợi mở</w:t>
      </w:r>
      <w:r w:rsidR="002504CC" w:rsidRPr="00E81F4B">
        <w:rPr>
          <w:sz w:val="27"/>
          <w:szCs w:val="27"/>
        </w:rPr>
        <w:t>, làm rõ</w:t>
      </w:r>
      <w:r w:rsidRPr="00E81F4B">
        <w:rPr>
          <w:sz w:val="27"/>
          <w:szCs w:val="27"/>
        </w:rPr>
        <w:t xml:space="preserve"> những ý nghĩa hiện thời của nó. </w:t>
      </w:r>
    </w:p>
    <w:p w14:paraId="71456D61" w14:textId="70B28D3E" w:rsidR="00143CF6" w:rsidRPr="00E81F4B" w:rsidRDefault="00143CF6" w:rsidP="0058628C">
      <w:pPr>
        <w:pStyle w:val="TOC3"/>
        <w:shd w:val="clear" w:color="auto" w:fill="FFFFFF"/>
        <w:spacing w:before="0" w:line="360" w:lineRule="auto"/>
        <w:ind w:left="0" w:right="0" w:firstLine="720"/>
        <w:jc w:val="both"/>
        <w:rPr>
          <w:sz w:val="27"/>
          <w:szCs w:val="27"/>
        </w:rPr>
      </w:pPr>
      <w:r w:rsidRPr="00E81F4B">
        <w:rPr>
          <w:sz w:val="27"/>
          <w:szCs w:val="27"/>
        </w:rPr>
        <w:t xml:space="preserve">Trên cơ sở kế thừa và phát triển các công trình nghiên cứu trên, </w:t>
      </w:r>
      <w:r w:rsidR="001D0524" w:rsidRPr="00E81F4B">
        <w:rPr>
          <w:sz w:val="27"/>
          <w:szCs w:val="27"/>
        </w:rPr>
        <w:t>nghiên cứu sinh</w:t>
      </w:r>
      <w:r w:rsidRPr="00E81F4B">
        <w:rPr>
          <w:sz w:val="27"/>
          <w:szCs w:val="27"/>
        </w:rPr>
        <w:t xml:space="preserve"> sẽ trình bày những tư tưởng triết học của Descartes một cách có hệ thống, logic, qua các dữ liệu và những tác phẩm được dịch</w:t>
      </w:r>
      <w:r w:rsidR="002504CC" w:rsidRPr="00E81F4B">
        <w:rPr>
          <w:sz w:val="27"/>
          <w:szCs w:val="27"/>
        </w:rPr>
        <w:t>;</w:t>
      </w:r>
      <w:r w:rsidRPr="00E81F4B">
        <w:rPr>
          <w:sz w:val="27"/>
          <w:szCs w:val="27"/>
        </w:rPr>
        <w:t xml:space="preserve"> đồng thời qua đó</w:t>
      </w:r>
      <w:r w:rsidR="002504CC" w:rsidRPr="00E81F4B">
        <w:rPr>
          <w:sz w:val="27"/>
          <w:szCs w:val="27"/>
        </w:rPr>
        <w:t>,</w:t>
      </w:r>
      <w:r w:rsidRPr="00E81F4B">
        <w:rPr>
          <w:sz w:val="27"/>
          <w:szCs w:val="27"/>
        </w:rPr>
        <w:t xml:space="preserve"> sẽ đưa ra cách đánh giá riêng về giá trị lịch sử cũng như hạn chế nhằm rút ra những giá trị</w:t>
      </w:r>
      <w:r w:rsidR="002504CC" w:rsidRPr="00E81F4B">
        <w:rPr>
          <w:sz w:val="27"/>
          <w:szCs w:val="27"/>
        </w:rPr>
        <w:t>, ý nghĩa</w:t>
      </w:r>
      <w:r w:rsidRPr="00E81F4B">
        <w:rPr>
          <w:sz w:val="27"/>
          <w:szCs w:val="27"/>
        </w:rPr>
        <w:t xml:space="preserve"> hiện thời của nó.</w:t>
      </w:r>
      <w:bookmarkStart w:id="174" w:name="_Toc203743804"/>
    </w:p>
    <w:p w14:paraId="0F821076" w14:textId="77777777" w:rsidR="00143CF6" w:rsidRPr="00E81F4B" w:rsidRDefault="00143CF6" w:rsidP="0058628C">
      <w:pPr>
        <w:spacing w:line="360" w:lineRule="auto"/>
        <w:rPr>
          <w:b/>
          <w:bCs/>
          <w:sz w:val="27"/>
          <w:szCs w:val="27"/>
          <w:lang w:val="vi-VN"/>
        </w:rPr>
      </w:pPr>
      <w:r w:rsidRPr="00E81F4B">
        <w:rPr>
          <w:b/>
          <w:bCs/>
          <w:sz w:val="27"/>
          <w:szCs w:val="27"/>
          <w:lang w:val="vi-VN"/>
        </w:rPr>
        <w:br w:type="page"/>
      </w:r>
    </w:p>
    <w:p w14:paraId="0BBE39D7" w14:textId="77777777" w:rsidR="00143CF6" w:rsidRPr="00E81F4B" w:rsidRDefault="00143CF6" w:rsidP="008E13BF">
      <w:pPr>
        <w:pStyle w:val="ListParagraph"/>
        <w:spacing w:line="360" w:lineRule="auto"/>
        <w:ind w:left="0"/>
        <w:jc w:val="center"/>
        <w:outlineLvl w:val="0"/>
        <w:rPr>
          <w:b/>
          <w:bCs/>
          <w:sz w:val="27"/>
          <w:szCs w:val="27"/>
          <w:lang w:val="vi-VN"/>
        </w:rPr>
      </w:pPr>
      <w:bookmarkStart w:id="175" w:name="_Toc210644899"/>
      <w:r w:rsidRPr="00E81F4B">
        <w:rPr>
          <w:b/>
          <w:bCs/>
          <w:sz w:val="27"/>
          <w:szCs w:val="27"/>
          <w:lang w:val="vi-VN"/>
        </w:rPr>
        <w:t>Tiểu kết chương 1</w:t>
      </w:r>
      <w:bookmarkEnd w:id="174"/>
      <w:bookmarkEnd w:id="175"/>
    </w:p>
    <w:p w14:paraId="5F03AB0E" w14:textId="6C78C835" w:rsidR="005744E6" w:rsidRPr="00E81F4B" w:rsidRDefault="005744E6" w:rsidP="0058628C">
      <w:pPr>
        <w:shd w:val="clear" w:color="auto" w:fill="FFFFFF"/>
        <w:spacing w:line="360" w:lineRule="auto"/>
        <w:ind w:firstLine="720"/>
        <w:jc w:val="both"/>
        <w:rPr>
          <w:sz w:val="27"/>
          <w:szCs w:val="27"/>
        </w:rPr>
      </w:pPr>
      <w:bookmarkStart w:id="176" w:name="_Toc118615533"/>
      <w:r w:rsidRPr="00E81F4B">
        <w:rPr>
          <w:sz w:val="27"/>
          <w:szCs w:val="27"/>
        </w:rPr>
        <w:t>Qua khảo cứu có hệ thống các công trình nghiên cứu trong và ngoài nước, có thể khẳng định rằng tư tưởng triết học của René Descartes đã được tiếp cận từ nhiều góc độ khác nhau và đạt được những thành tựu nghiên cứu phong phú, tương đối toàn diện</w:t>
      </w:r>
      <w:r w:rsidRPr="00E81F4B">
        <w:rPr>
          <w:rStyle w:val="ipa"/>
          <w:sz w:val="27"/>
          <w:szCs w:val="27"/>
          <w:lang w:val="vi-VN"/>
        </w:rPr>
        <w:t>.</w:t>
      </w:r>
      <w:r w:rsidR="00700A75" w:rsidRPr="00E81F4B">
        <w:rPr>
          <w:rStyle w:val="ipa"/>
          <w:sz w:val="27"/>
          <w:szCs w:val="27"/>
        </w:rPr>
        <w:t xml:space="preserve"> </w:t>
      </w:r>
      <w:r w:rsidRPr="00E81F4B">
        <w:rPr>
          <w:iCs/>
          <w:sz w:val="27"/>
          <w:szCs w:val="27"/>
        </w:rPr>
        <w:t xml:space="preserve">Những công trình được đề cập đều cung cấp nhiều góc nhìn khác nhau, từ phân tích triết học, bối cảnh lịch sử, đến tác động của </w:t>
      </w:r>
      <w:r w:rsidRPr="00E81F4B">
        <w:rPr>
          <w:i/>
          <w:sz w:val="27"/>
          <w:szCs w:val="27"/>
        </w:rPr>
        <w:t>Luận về phương pháp</w:t>
      </w:r>
      <w:r w:rsidRPr="00E81F4B">
        <w:rPr>
          <w:sz w:val="27"/>
          <w:szCs w:val="27"/>
        </w:rPr>
        <w:t xml:space="preserve">, </w:t>
      </w:r>
      <w:r w:rsidRPr="00E81F4B">
        <w:rPr>
          <w:i/>
          <w:sz w:val="27"/>
          <w:szCs w:val="27"/>
        </w:rPr>
        <w:t>Luận về triết học thứ nhất</w:t>
      </w:r>
      <w:r w:rsidRPr="00E81F4B">
        <w:rPr>
          <w:iCs/>
          <w:sz w:val="27"/>
          <w:szCs w:val="27"/>
        </w:rPr>
        <w:t xml:space="preserve">. Những công trình này không chỉ giúp làm sáng tỏ nội dung và ý nghĩa của tác phẩm, mà còn chỉ ra những ảnh hưởng sâu rộng của Descartes đối với tư tưởng triết học hiện đại và phương pháp khoa học, ảnh hưởng đến các triết gia và nhà khoa học sau này, cũng như vai trò của Descartes trong sự phát triển của triết học hiện đại. </w:t>
      </w:r>
    </w:p>
    <w:p w14:paraId="2AC62A81" w14:textId="0B7697BA" w:rsidR="005744E6" w:rsidRPr="00E81F4B" w:rsidRDefault="005744E6" w:rsidP="0058628C">
      <w:pPr>
        <w:spacing w:line="360" w:lineRule="auto"/>
        <w:ind w:firstLine="720"/>
        <w:jc w:val="both"/>
        <w:rPr>
          <w:sz w:val="27"/>
          <w:szCs w:val="27"/>
        </w:rPr>
      </w:pPr>
      <w:r w:rsidRPr="0068419C">
        <w:rPr>
          <w:i/>
          <w:iCs/>
          <w:sz w:val="27"/>
          <w:szCs w:val="27"/>
        </w:rPr>
        <w:t>Thứ nhất</w:t>
      </w:r>
      <w:r w:rsidRPr="00E81F4B">
        <w:rPr>
          <w:sz w:val="27"/>
          <w:szCs w:val="27"/>
        </w:rPr>
        <w:t>, các công trình nghiên cứu về điều kiện khách quan đã làm rõ bối cảnh kinh tế - chính trị - xã hội châu Âu thế kỷ XVI</w:t>
      </w:r>
      <w:r w:rsidR="00E448A3" w:rsidRPr="00E81F4B">
        <w:rPr>
          <w:sz w:val="27"/>
          <w:szCs w:val="27"/>
        </w:rPr>
        <w:t xml:space="preserve"> </w:t>
      </w:r>
      <w:r w:rsidRPr="00E81F4B">
        <w:rPr>
          <w:sz w:val="27"/>
          <w:szCs w:val="27"/>
        </w:rPr>
        <w:t>-</w:t>
      </w:r>
      <w:r w:rsidR="00E448A3" w:rsidRPr="00E81F4B">
        <w:rPr>
          <w:sz w:val="27"/>
          <w:szCs w:val="27"/>
        </w:rPr>
        <w:t xml:space="preserve"> </w:t>
      </w:r>
      <w:r w:rsidRPr="00E81F4B">
        <w:rPr>
          <w:sz w:val="27"/>
          <w:szCs w:val="27"/>
        </w:rPr>
        <w:t xml:space="preserve">XVII, đặc biệt là quá trình tan rã của xã hội phong kiến, sự hình thành quan hệ sản xuất tư bản chủ nghĩa, phong trào </w:t>
      </w:r>
      <w:r w:rsidR="0068419C">
        <w:rPr>
          <w:sz w:val="27"/>
          <w:szCs w:val="27"/>
        </w:rPr>
        <w:t>P</w:t>
      </w:r>
      <w:r w:rsidRPr="00E81F4B">
        <w:rPr>
          <w:sz w:val="27"/>
          <w:szCs w:val="27"/>
        </w:rPr>
        <w:t xml:space="preserve">hục hưng, </w:t>
      </w:r>
      <w:r w:rsidR="00E448A3" w:rsidRPr="00E81F4B">
        <w:rPr>
          <w:sz w:val="27"/>
          <w:szCs w:val="27"/>
        </w:rPr>
        <w:t>c</w:t>
      </w:r>
      <w:r w:rsidRPr="00E81F4B">
        <w:rPr>
          <w:sz w:val="27"/>
          <w:szCs w:val="27"/>
        </w:rPr>
        <w:t xml:space="preserve">ải cách tôn giáo và </w:t>
      </w:r>
      <w:r w:rsidR="00E448A3" w:rsidRPr="00E81F4B">
        <w:rPr>
          <w:sz w:val="27"/>
          <w:szCs w:val="27"/>
        </w:rPr>
        <w:t>c</w:t>
      </w:r>
      <w:r w:rsidRPr="00E81F4B">
        <w:rPr>
          <w:sz w:val="27"/>
          <w:szCs w:val="27"/>
        </w:rPr>
        <w:t>ách mạng khoa học. Những nghiên cứu này thống nhất ở nhận định: triết học Descartes là sản phẩm tất yếu của thời cận đại châu Âu, phản ánh nhu cầu khách quan phải xây dựng một nền tảng triết học mới cho khoa học hiện đại, thay thế cho triết học kinh viện lỗi thời.</w:t>
      </w:r>
    </w:p>
    <w:p w14:paraId="0F59585B" w14:textId="26E69216" w:rsidR="005744E6" w:rsidRPr="00E81F4B" w:rsidRDefault="005744E6" w:rsidP="0058628C">
      <w:pPr>
        <w:spacing w:line="360" w:lineRule="auto"/>
        <w:ind w:firstLine="720"/>
        <w:jc w:val="both"/>
        <w:rPr>
          <w:sz w:val="27"/>
          <w:szCs w:val="27"/>
        </w:rPr>
      </w:pPr>
      <w:r w:rsidRPr="0068419C">
        <w:rPr>
          <w:i/>
          <w:iCs/>
          <w:sz w:val="27"/>
          <w:szCs w:val="27"/>
        </w:rPr>
        <w:t>Thứ hai,</w:t>
      </w:r>
      <w:r w:rsidRPr="00E81F4B">
        <w:rPr>
          <w:sz w:val="27"/>
          <w:szCs w:val="27"/>
        </w:rPr>
        <w:t xml:space="preserve"> các công trình bàn về những tiền đề lý luận và khoa học đã chỉ ra sự kế thừa và cải biến sáng tạo của Descartes đối với di sản triết học </w:t>
      </w:r>
      <w:r w:rsidR="0068419C">
        <w:rPr>
          <w:sz w:val="27"/>
          <w:szCs w:val="27"/>
        </w:rPr>
        <w:t>C</w:t>
      </w:r>
      <w:r w:rsidRPr="00E81F4B">
        <w:rPr>
          <w:sz w:val="27"/>
          <w:szCs w:val="27"/>
        </w:rPr>
        <w:t xml:space="preserve">ổ - </w:t>
      </w:r>
      <w:r w:rsidR="0068419C">
        <w:rPr>
          <w:sz w:val="27"/>
          <w:szCs w:val="27"/>
        </w:rPr>
        <w:t>T</w:t>
      </w:r>
      <w:r w:rsidRPr="00E81F4B">
        <w:rPr>
          <w:sz w:val="27"/>
          <w:szCs w:val="27"/>
        </w:rPr>
        <w:t>rung đại (Platon, Aristotle</w:t>
      </w:r>
      <w:r w:rsidR="0012007B">
        <w:rPr>
          <w:sz w:val="27"/>
          <w:szCs w:val="27"/>
        </w:rPr>
        <w:t>s</w:t>
      </w:r>
      <w:r w:rsidRPr="00E81F4B">
        <w:rPr>
          <w:sz w:val="27"/>
          <w:szCs w:val="27"/>
        </w:rPr>
        <w:t xml:space="preserve">, kinh viện), truyền thống hoài nghi, tinh thần nhân văn </w:t>
      </w:r>
      <w:r w:rsidR="00E448A3" w:rsidRPr="00E81F4B">
        <w:rPr>
          <w:sz w:val="27"/>
          <w:szCs w:val="27"/>
        </w:rPr>
        <w:t>p</w:t>
      </w:r>
      <w:r w:rsidRPr="00E81F4B">
        <w:rPr>
          <w:sz w:val="27"/>
          <w:szCs w:val="27"/>
        </w:rPr>
        <w:t>hục hưng, cùng với ảnh hưởng trực tiếp của toán học và khoa học tự nhiên hiện đại. Đặc biệt, nhiều tác giả nhấn mạnh vai trò quyết định của mô hình toán học và phương pháp diễn dịch trong việc hình thành phương pháp luận duy lý của Descartes, coi đây là nền tảng cho triết học cận đại.</w:t>
      </w:r>
    </w:p>
    <w:p w14:paraId="06FD6456" w14:textId="77777777" w:rsidR="00700A75" w:rsidRPr="00E81F4B" w:rsidRDefault="005744E6" w:rsidP="0058628C">
      <w:pPr>
        <w:spacing w:line="360" w:lineRule="auto"/>
        <w:ind w:firstLine="720"/>
        <w:jc w:val="both"/>
        <w:rPr>
          <w:spacing w:val="-2"/>
          <w:sz w:val="27"/>
          <w:szCs w:val="27"/>
        </w:rPr>
      </w:pPr>
      <w:r w:rsidRPr="0068419C">
        <w:rPr>
          <w:i/>
          <w:iCs/>
          <w:spacing w:val="-2"/>
          <w:sz w:val="27"/>
          <w:szCs w:val="27"/>
        </w:rPr>
        <w:t>Thứ ba</w:t>
      </w:r>
      <w:r w:rsidRPr="00E81F4B">
        <w:rPr>
          <w:spacing w:val="-2"/>
          <w:sz w:val="27"/>
          <w:szCs w:val="27"/>
        </w:rPr>
        <w:t>, các nghiên cứu về nhân tố chủ quan đã làm rõ vai trò của cá tính trí tuệ Descartes: tinh thần hoài nghi triệt để, tư duy độc lập, khát vọng tìm kiếm chân lý chắc chắn, cùng với trải nghiệm học thuật và đời sống phong phú của ông. Những yếu tố này góp phần quan trọng vào việc hình thành hệ thống triết học nhất quán, trong đó “cái tôi tư duy” trở thành điểm xuất phát cho toàn bộ công trình triết học.</w:t>
      </w:r>
    </w:p>
    <w:p w14:paraId="062A7FBE" w14:textId="4153B948" w:rsidR="005744E6" w:rsidRPr="00E81F4B" w:rsidRDefault="005744E6" w:rsidP="0058628C">
      <w:pPr>
        <w:spacing w:line="360" w:lineRule="auto"/>
        <w:ind w:firstLine="720"/>
        <w:jc w:val="both"/>
        <w:rPr>
          <w:sz w:val="27"/>
          <w:szCs w:val="27"/>
        </w:rPr>
      </w:pPr>
      <w:r w:rsidRPr="008234EB">
        <w:rPr>
          <w:i/>
          <w:iCs/>
          <w:sz w:val="27"/>
          <w:szCs w:val="27"/>
        </w:rPr>
        <w:t>Thứ tư,</w:t>
      </w:r>
      <w:r w:rsidRPr="00E81F4B">
        <w:rPr>
          <w:sz w:val="27"/>
          <w:szCs w:val="27"/>
        </w:rPr>
        <w:t xml:space="preserve"> các công trình nghiên cứu về nội dung cơ bản trong triết học Descartes đã tập trung phân tích phương pháp hoài nghi, luận điểm “Tôi tư duy, vậy tôi tồn tại”, nhị nguyên luận tâm - vật, quan niệm về Thượng đế, cũng như vai trò của Descartes trong việc đặt nền móng cho nhận thức luận và phương pháp khoa học hiện đại. Các công trình nước ngoài, đặc biệt là những nghiên cứu chuyên sâu về </w:t>
      </w:r>
      <w:r w:rsidRPr="00E81F4B">
        <w:rPr>
          <w:i/>
          <w:iCs/>
          <w:sz w:val="27"/>
          <w:szCs w:val="27"/>
        </w:rPr>
        <w:t>Luận về phương pháp</w:t>
      </w:r>
      <w:r w:rsidRPr="00E81F4B">
        <w:rPr>
          <w:sz w:val="27"/>
          <w:szCs w:val="27"/>
        </w:rPr>
        <w:t xml:space="preserve"> và </w:t>
      </w:r>
      <w:r w:rsidRPr="00E81F4B">
        <w:rPr>
          <w:i/>
          <w:iCs/>
          <w:sz w:val="27"/>
          <w:szCs w:val="27"/>
        </w:rPr>
        <w:t>Luận về triết học thứ nhất</w:t>
      </w:r>
      <w:r w:rsidRPr="00E81F4B">
        <w:rPr>
          <w:sz w:val="27"/>
          <w:szCs w:val="27"/>
        </w:rPr>
        <w:t>, đã cung cấp những phân tích đa chiều và mang tính phê phán cao.</w:t>
      </w:r>
    </w:p>
    <w:p w14:paraId="27733D38" w14:textId="77777777" w:rsidR="005744E6" w:rsidRPr="00E81F4B" w:rsidRDefault="005744E6" w:rsidP="0058628C">
      <w:pPr>
        <w:spacing w:line="360" w:lineRule="auto"/>
        <w:ind w:firstLine="720"/>
        <w:jc w:val="both"/>
        <w:rPr>
          <w:sz w:val="27"/>
          <w:szCs w:val="27"/>
        </w:rPr>
      </w:pPr>
      <w:r w:rsidRPr="0068419C">
        <w:rPr>
          <w:i/>
          <w:iCs/>
          <w:sz w:val="27"/>
          <w:szCs w:val="27"/>
        </w:rPr>
        <w:t>Thứ năm</w:t>
      </w:r>
      <w:r w:rsidRPr="00E81F4B">
        <w:rPr>
          <w:sz w:val="27"/>
          <w:szCs w:val="27"/>
        </w:rPr>
        <w:t>, các nghiên cứu đánh giá ý nghĩa và di sản triết học của Descartes cho thấy sự thống nhất ở nhận định: Descartes là “cha đẻ của triết học cận đại”, người mở ra bước ngoặt căn bản trong lịch sử tư duy phương Tây. Tuy nhiên, bên cạnh việc khẳng định giá trị tiến bộ, nhiều công trình đặc biệt từ lập trường mácxít cũng chỉ ra những hạn chế lịch sử của triết học Descartes, như tính siêu hình, nhị nguyên luận và khuynh hướng duy lý tuyệt đối.</w:t>
      </w:r>
    </w:p>
    <w:p w14:paraId="0B0052BB" w14:textId="4A173511" w:rsidR="005744E6" w:rsidRPr="00E81F4B" w:rsidRDefault="005744E6" w:rsidP="0058628C">
      <w:pPr>
        <w:spacing w:line="360" w:lineRule="auto"/>
        <w:ind w:firstLine="720"/>
        <w:jc w:val="both"/>
        <w:rPr>
          <w:sz w:val="27"/>
          <w:szCs w:val="27"/>
        </w:rPr>
      </w:pPr>
      <w:r w:rsidRPr="00E81F4B">
        <w:rPr>
          <w:sz w:val="27"/>
          <w:szCs w:val="27"/>
        </w:rPr>
        <w:t>Từ tổng quan trên</w:t>
      </w:r>
      <w:r w:rsidR="00700A75" w:rsidRPr="00E81F4B">
        <w:rPr>
          <w:sz w:val="27"/>
          <w:szCs w:val="27"/>
        </w:rPr>
        <w:t xml:space="preserve">, </w:t>
      </w:r>
      <w:r w:rsidRPr="00E81F4B">
        <w:rPr>
          <w:sz w:val="27"/>
          <w:szCs w:val="27"/>
        </w:rPr>
        <w:t>có thể thấy</w:t>
      </w:r>
      <w:r w:rsidR="00700A75" w:rsidRPr="00E81F4B">
        <w:rPr>
          <w:sz w:val="27"/>
          <w:szCs w:val="27"/>
        </w:rPr>
        <w:t xml:space="preserve"> </w:t>
      </w:r>
      <w:r w:rsidRPr="00E81F4B">
        <w:rPr>
          <w:sz w:val="27"/>
          <w:szCs w:val="27"/>
        </w:rPr>
        <w:t xml:space="preserve">mặc dù triết học Descartes đã được nghiên cứu, song các công trình chủ yếu tiếp cận từng phương diện riêng lẻ (bối cảnh, nội dung, phương pháp, hay ảnh hưởng), chưa có nhiều nghiên cứu hệ thống hóa một cách toàn diện mối quan hệ giữa điều kiện khách quan, tiền đề lý luận, nhân tố chủ quan và cấu trúc nội tại của tư tưởng Descartes trong sự thống nhất lịch sử, logic của nó. Đây chính là </w:t>
      </w:r>
      <w:r w:rsidR="0012007B">
        <w:rPr>
          <w:sz w:val="27"/>
          <w:szCs w:val="27"/>
        </w:rPr>
        <w:t>“</w:t>
      </w:r>
      <w:r w:rsidRPr="00E81F4B">
        <w:rPr>
          <w:sz w:val="27"/>
          <w:szCs w:val="27"/>
        </w:rPr>
        <w:t>khoảng trống khoa học</w:t>
      </w:r>
      <w:r w:rsidR="0012007B">
        <w:rPr>
          <w:sz w:val="27"/>
          <w:szCs w:val="27"/>
        </w:rPr>
        <w:t>”</w:t>
      </w:r>
      <w:r w:rsidRPr="00E81F4B">
        <w:rPr>
          <w:sz w:val="27"/>
          <w:szCs w:val="27"/>
        </w:rPr>
        <w:t xml:space="preserve"> mà luận án hướng tới bổ sung, góp phần làm rõ hơn giá trị lý luận và ý nghĩa hiện thời của triết học Descartes trong bối cảnh tri thức và khoa học đương đại.</w:t>
      </w:r>
    </w:p>
    <w:p w14:paraId="26728B0E" w14:textId="77777777" w:rsidR="005744E6" w:rsidRPr="00E81F4B" w:rsidRDefault="005744E6" w:rsidP="0058628C">
      <w:pPr>
        <w:spacing w:line="360" w:lineRule="auto"/>
        <w:jc w:val="both"/>
        <w:rPr>
          <w:rFonts w:asciiTheme="minorHAnsi" w:eastAsiaTheme="minorHAnsi" w:hAnsiTheme="minorHAnsi" w:cstheme="minorBidi"/>
          <w:sz w:val="27"/>
          <w:szCs w:val="27"/>
        </w:rPr>
      </w:pPr>
    </w:p>
    <w:p w14:paraId="394F5A5C" w14:textId="77777777" w:rsidR="005744E6" w:rsidRPr="00E81F4B" w:rsidRDefault="005744E6" w:rsidP="0058628C">
      <w:pPr>
        <w:spacing w:line="360" w:lineRule="auto"/>
      </w:pPr>
    </w:p>
    <w:p w14:paraId="10904B99" w14:textId="77777777" w:rsidR="00143CF6" w:rsidRPr="00E81F4B" w:rsidRDefault="00143CF6" w:rsidP="0058628C">
      <w:pPr>
        <w:spacing w:line="360" w:lineRule="auto"/>
        <w:rPr>
          <w:rFonts w:eastAsiaTheme="majorEastAsia"/>
          <w:b/>
          <w:bCs/>
          <w:sz w:val="27"/>
          <w:szCs w:val="27"/>
          <w:lang w:val="vi-VN"/>
        </w:rPr>
      </w:pPr>
      <w:r w:rsidRPr="00E81F4B">
        <w:rPr>
          <w:sz w:val="27"/>
          <w:szCs w:val="27"/>
          <w:lang w:val="vi-VN"/>
        </w:rPr>
        <w:br w:type="page"/>
      </w:r>
    </w:p>
    <w:p w14:paraId="0AB0F172" w14:textId="77777777" w:rsidR="00143CF6" w:rsidRPr="00E81F4B" w:rsidRDefault="00143CF6" w:rsidP="0058628C">
      <w:pPr>
        <w:pStyle w:val="Heading1"/>
        <w:spacing w:before="0" w:line="360" w:lineRule="auto"/>
        <w:jc w:val="center"/>
        <w:rPr>
          <w:rFonts w:ascii="Times New Roman" w:hAnsi="Times New Roman" w:cs="Times New Roman"/>
          <w:color w:val="auto"/>
          <w:sz w:val="27"/>
          <w:szCs w:val="27"/>
          <w:lang w:val="vi-VN"/>
        </w:rPr>
      </w:pPr>
      <w:bookmarkStart w:id="177" w:name="_Toc210644900"/>
      <w:r w:rsidRPr="00E81F4B">
        <w:rPr>
          <w:rFonts w:ascii="Times New Roman" w:hAnsi="Times New Roman" w:cs="Times New Roman"/>
          <w:color w:val="auto"/>
          <w:sz w:val="27"/>
          <w:szCs w:val="27"/>
          <w:lang w:val="vi-VN"/>
        </w:rPr>
        <w:t>Chương 2</w:t>
      </w:r>
      <w:bookmarkEnd w:id="177"/>
    </w:p>
    <w:p w14:paraId="1057B5F5" w14:textId="42E91900" w:rsidR="00F876C3" w:rsidRPr="00E81F4B" w:rsidRDefault="004B459A" w:rsidP="004B459A">
      <w:pPr>
        <w:spacing w:line="360" w:lineRule="auto"/>
        <w:jc w:val="center"/>
        <w:outlineLvl w:val="0"/>
        <w:rPr>
          <w:b/>
          <w:bCs/>
          <w:sz w:val="27"/>
          <w:szCs w:val="27"/>
        </w:rPr>
      </w:pPr>
      <w:bookmarkStart w:id="178" w:name="_Toc210644901"/>
      <w:r>
        <w:rPr>
          <w:b/>
          <w:bCs/>
          <w:sz w:val="27"/>
          <w:szCs w:val="27"/>
        </w:rPr>
        <w:t xml:space="preserve">CƠ SỞ CHO SỰ HÌNH THÀNH VÀ PHÁT TRIỂN TƯ TƯỞNG TRIẾT HỌC </w:t>
      </w:r>
      <w:bookmarkStart w:id="179" w:name="_Toc210644902"/>
      <w:bookmarkEnd w:id="178"/>
      <w:r w:rsidR="00143CF6" w:rsidRPr="00E81F4B">
        <w:rPr>
          <w:b/>
          <w:bCs/>
          <w:sz w:val="27"/>
          <w:szCs w:val="27"/>
        </w:rPr>
        <w:t>CỦA RENE DESCARTES</w:t>
      </w:r>
      <w:bookmarkEnd w:id="179"/>
      <w:r>
        <w:rPr>
          <w:b/>
          <w:bCs/>
          <w:sz w:val="27"/>
          <w:szCs w:val="27"/>
        </w:rPr>
        <w:t xml:space="preserve"> VÀ CÁC TÁC PHẨM TIÊU BIỂU</w:t>
      </w:r>
    </w:p>
    <w:p w14:paraId="183302F0" w14:textId="3A5E60C7" w:rsidR="00143CF6" w:rsidRPr="004B459A" w:rsidRDefault="00143CF6" w:rsidP="004B459A">
      <w:pPr>
        <w:spacing w:line="360" w:lineRule="auto"/>
        <w:ind w:firstLine="720"/>
        <w:jc w:val="both"/>
        <w:outlineLvl w:val="0"/>
        <w:rPr>
          <w:b/>
          <w:bCs/>
          <w:sz w:val="27"/>
          <w:szCs w:val="27"/>
        </w:rPr>
      </w:pPr>
      <w:bookmarkStart w:id="180" w:name="_Toc210644903"/>
      <w:r w:rsidRPr="00E81F4B">
        <w:rPr>
          <w:b/>
          <w:bCs/>
          <w:sz w:val="27"/>
          <w:szCs w:val="27"/>
        </w:rPr>
        <w:t>2.1</w:t>
      </w:r>
      <w:bookmarkStart w:id="181" w:name="_Toc209277519"/>
      <w:bookmarkStart w:id="182" w:name="_Toc210644904"/>
      <w:bookmarkEnd w:id="180"/>
      <w:r w:rsidR="004B459A">
        <w:rPr>
          <w:b/>
          <w:bCs/>
          <w:sz w:val="27"/>
          <w:szCs w:val="27"/>
        </w:rPr>
        <w:t>.</w:t>
      </w:r>
      <w:r w:rsidR="00B95097">
        <w:rPr>
          <w:b/>
          <w:bCs/>
          <w:sz w:val="27"/>
          <w:szCs w:val="27"/>
        </w:rPr>
        <w:t xml:space="preserve"> Cơ sở</w:t>
      </w:r>
      <w:r w:rsidRPr="004B459A">
        <w:rPr>
          <w:b/>
          <w:bCs/>
          <w:sz w:val="27"/>
          <w:szCs w:val="27"/>
          <w:lang w:val="vi-VN"/>
        </w:rPr>
        <w:t xml:space="preserve"> </w:t>
      </w:r>
      <w:r w:rsidRPr="004B459A">
        <w:rPr>
          <w:b/>
          <w:bCs/>
          <w:sz w:val="27"/>
          <w:szCs w:val="27"/>
        </w:rPr>
        <w:t xml:space="preserve">khách quan </w:t>
      </w:r>
      <w:r w:rsidRPr="004B459A">
        <w:rPr>
          <w:b/>
          <w:bCs/>
          <w:sz w:val="27"/>
          <w:szCs w:val="27"/>
          <w:lang w:val="vi-VN"/>
        </w:rPr>
        <w:t>cho sự hình thành và phát triển</w:t>
      </w:r>
      <w:r w:rsidR="00DB54AD">
        <w:rPr>
          <w:b/>
          <w:bCs/>
          <w:sz w:val="27"/>
          <w:szCs w:val="27"/>
        </w:rPr>
        <w:t xml:space="preserve"> tư tưởng</w:t>
      </w:r>
      <w:r w:rsidRPr="004B459A">
        <w:rPr>
          <w:b/>
          <w:bCs/>
          <w:sz w:val="27"/>
          <w:szCs w:val="27"/>
          <w:lang w:val="vi-VN"/>
        </w:rPr>
        <w:t xml:space="preserve"> triết học của </w:t>
      </w:r>
      <w:r w:rsidRPr="004B459A">
        <w:rPr>
          <w:b/>
          <w:bCs/>
          <w:sz w:val="27"/>
          <w:szCs w:val="27"/>
        </w:rPr>
        <w:t>Rene Descartes</w:t>
      </w:r>
      <w:bookmarkEnd w:id="181"/>
      <w:bookmarkEnd w:id="182"/>
      <w:r w:rsidRPr="004B459A">
        <w:rPr>
          <w:b/>
          <w:bCs/>
          <w:sz w:val="27"/>
          <w:szCs w:val="27"/>
        </w:rPr>
        <w:t xml:space="preserve"> </w:t>
      </w:r>
    </w:p>
    <w:p w14:paraId="7804718C" w14:textId="1C2088A4" w:rsidR="00143CF6" w:rsidRPr="009C6752" w:rsidRDefault="00143CF6" w:rsidP="0058628C">
      <w:pPr>
        <w:shd w:val="clear" w:color="auto" w:fill="FFFFFF" w:themeFill="background1"/>
        <w:tabs>
          <w:tab w:val="left" w:pos="993"/>
        </w:tabs>
        <w:spacing w:line="360" w:lineRule="auto"/>
        <w:ind w:firstLine="720"/>
        <w:jc w:val="both"/>
        <w:outlineLvl w:val="0"/>
        <w:rPr>
          <w:rFonts w:ascii="Times New Roman Bold Italic" w:hAnsi="Times New Roman Bold Italic"/>
          <w:b/>
          <w:i/>
          <w:iCs/>
          <w:spacing w:val="-10"/>
          <w:sz w:val="27"/>
          <w:szCs w:val="27"/>
        </w:rPr>
      </w:pPr>
      <w:bookmarkStart w:id="183" w:name="_Toc206324758"/>
      <w:bookmarkStart w:id="184" w:name="_Toc207267549"/>
      <w:bookmarkStart w:id="185" w:name="_Toc208143989"/>
      <w:bookmarkStart w:id="186" w:name="_Toc208225249"/>
      <w:bookmarkStart w:id="187" w:name="_Toc209277520"/>
      <w:bookmarkStart w:id="188" w:name="_Toc210644905"/>
      <w:r w:rsidRPr="009C6752">
        <w:rPr>
          <w:rFonts w:ascii="Times New Roman Bold Italic" w:hAnsi="Times New Roman Bold Italic"/>
          <w:b/>
          <w:i/>
          <w:iCs/>
          <w:spacing w:val="-10"/>
          <w:sz w:val="27"/>
          <w:szCs w:val="27"/>
        </w:rPr>
        <w:t>2.1.1.</w:t>
      </w:r>
      <w:r w:rsidR="004B459A" w:rsidRPr="009C6752">
        <w:rPr>
          <w:rFonts w:ascii="Times New Roman Bold Italic" w:hAnsi="Times New Roman Bold Italic"/>
          <w:b/>
          <w:i/>
          <w:iCs/>
          <w:spacing w:val="-10"/>
          <w:sz w:val="27"/>
          <w:szCs w:val="27"/>
        </w:rPr>
        <w:t xml:space="preserve"> </w:t>
      </w:r>
      <w:r w:rsidRPr="009C6752">
        <w:rPr>
          <w:rFonts w:ascii="Times New Roman Bold Italic" w:hAnsi="Times New Roman Bold Italic"/>
          <w:b/>
          <w:i/>
          <w:iCs/>
          <w:spacing w:val="-10"/>
          <w:sz w:val="27"/>
          <w:szCs w:val="27"/>
        </w:rPr>
        <w:t>Điều kiện kinh tế - xã hội thế kỷ XVI đến giữa thế kỷ XVII ở Tây Âu và Pháp</w:t>
      </w:r>
      <w:bookmarkEnd w:id="183"/>
      <w:bookmarkEnd w:id="184"/>
      <w:bookmarkEnd w:id="185"/>
      <w:bookmarkEnd w:id="186"/>
      <w:bookmarkEnd w:id="187"/>
      <w:bookmarkEnd w:id="188"/>
      <w:r w:rsidRPr="009C6752">
        <w:rPr>
          <w:rFonts w:ascii="Times New Roman Bold Italic" w:hAnsi="Times New Roman Bold Italic"/>
          <w:b/>
          <w:i/>
          <w:iCs/>
          <w:spacing w:val="-10"/>
          <w:sz w:val="27"/>
          <w:szCs w:val="27"/>
        </w:rPr>
        <w:t xml:space="preserve"> </w:t>
      </w:r>
    </w:p>
    <w:p w14:paraId="5D85092F" w14:textId="55F02D72" w:rsidR="00143CF6" w:rsidRPr="00E81F4B" w:rsidRDefault="004B459A" w:rsidP="0058628C">
      <w:pPr>
        <w:shd w:val="clear" w:color="auto" w:fill="FFFFFF" w:themeFill="background1"/>
        <w:tabs>
          <w:tab w:val="left" w:pos="993"/>
        </w:tabs>
        <w:spacing w:line="360" w:lineRule="auto"/>
        <w:ind w:firstLine="720"/>
        <w:jc w:val="both"/>
        <w:rPr>
          <w:spacing w:val="-2"/>
          <w:sz w:val="27"/>
          <w:szCs w:val="27"/>
        </w:rPr>
      </w:pPr>
      <w:r>
        <w:rPr>
          <w:spacing w:val="-2"/>
          <w:sz w:val="27"/>
          <w:szCs w:val="27"/>
        </w:rPr>
        <w:t>Thế kỷ XVI là buổi</w:t>
      </w:r>
      <w:r w:rsidR="00143CF6" w:rsidRPr="00E81F4B">
        <w:rPr>
          <w:spacing w:val="-2"/>
          <w:sz w:val="27"/>
          <w:szCs w:val="27"/>
        </w:rPr>
        <w:t xml:space="preserve"> bình minh của nền văn minh công nghiệp</w:t>
      </w:r>
      <w:r>
        <w:rPr>
          <w:spacing w:val="-2"/>
          <w:sz w:val="27"/>
          <w:szCs w:val="27"/>
        </w:rPr>
        <w:t xml:space="preserve">, </w:t>
      </w:r>
      <w:r w:rsidR="00143CF6" w:rsidRPr="00E81F4B">
        <w:rPr>
          <w:spacing w:val="-2"/>
          <w:sz w:val="27"/>
          <w:szCs w:val="27"/>
        </w:rPr>
        <w:t xml:space="preserve">giúp cho xã hội Tây </w:t>
      </w:r>
      <w:r w:rsidR="00143CF6" w:rsidRPr="009C6752">
        <w:rPr>
          <w:spacing w:val="4"/>
          <w:sz w:val="27"/>
          <w:szCs w:val="27"/>
        </w:rPr>
        <w:t xml:space="preserve">Âu có những bước chuyển mạnh mẽ, bước </w:t>
      </w:r>
      <w:r w:rsidR="0012007B" w:rsidRPr="009C6752">
        <w:rPr>
          <w:spacing w:val="4"/>
          <w:sz w:val="27"/>
          <w:szCs w:val="27"/>
        </w:rPr>
        <w:t xml:space="preserve">sang thời kỳ Phục hưng, Cận đại, </w:t>
      </w:r>
      <w:r w:rsidR="0012007B" w:rsidRPr="009C6752">
        <w:rPr>
          <w:color w:val="FF0000"/>
          <w:spacing w:val="4"/>
          <w:sz w:val="27"/>
          <w:szCs w:val="27"/>
        </w:rPr>
        <w:t>v</w:t>
      </w:r>
      <w:r w:rsidR="00143CF6" w:rsidRPr="009C6752">
        <w:rPr>
          <w:color w:val="FF0000"/>
          <w:spacing w:val="4"/>
          <w:sz w:val="27"/>
          <w:szCs w:val="27"/>
        </w:rPr>
        <w:t>ới</w:t>
      </w:r>
      <w:r w:rsidR="00143CF6" w:rsidRPr="009C6752">
        <w:rPr>
          <w:spacing w:val="4"/>
          <w:sz w:val="27"/>
          <w:szCs w:val="27"/>
        </w:rPr>
        <w:t xml:space="preserve"> việc phục hưng những giá trị của nền văn hóa Cổ đại Hy La. Bước vào thời kỳ Cận đại, là giai đoạn quá độ từ phương thức sản xuất phong kiến sang phương thức sản xuất tư bản chủ nghĩa: “Chế độ quân chủ chuyên chế ở Ph</w:t>
      </w:r>
      <w:r w:rsidRPr="009C6752">
        <w:rPr>
          <w:spacing w:val="4"/>
          <w:sz w:val="27"/>
          <w:szCs w:val="27"/>
        </w:rPr>
        <w:t>áp, cũng như ở một số nước công nghiệp phát triển khác</w:t>
      </w:r>
      <w:r w:rsidR="00143CF6" w:rsidRPr="009C6752">
        <w:rPr>
          <w:spacing w:val="4"/>
          <w:sz w:val="27"/>
          <w:szCs w:val="27"/>
        </w:rPr>
        <w:t xml:space="preserve"> hình thành trong lòng chế độ phong kiến, đã tạo điều kiện cho sự hình thành xã hội mới, xã hội tư bản” [</w:t>
      </w:r>
      <w:r w:rsidR="00B5615B" w:rsidRPr="009C6752">
        <w:rPr>
          <w:spacing w:val="4"/>
          <w:sz w:val="27"/>
          <w:szCs w:val="27"/>
        </w:rPr>
        <w:t>13</w:t>
      </w:r>
      <w:r w:rsidR="00143CF6" w:rsidRPr="009C6752">
        <w:rPr>
          <w:spacing w:val="4"/>
          <w:sz w:val="27"/>
          <w:szCs w:val="27"/>
        </w:rPr>
        <w:t xml:space="preserve">, tr.12]. Trong thời kỳ này, các công trường thủ công dần nở rộ, vì vậy các chủ thợ thủ công nghiệp ngày càng giữ vai trò quan trọng trong nền kinh tế và trở thành lực lượng nắm giữ sức mạnh kinh tế. Chế độ phong kiến với nền sản xuất nhỏ đã dần bước vào giai đoạn lụi tàn. Phong trào chống phong kiến của nông dân và thợ thủ công diễn ra </w:t>
      </w:r>
      <w:r w:rsidR="000528F6" w:rsidRPr="009C6752">
        <w:rPr>
          <w:spacing w:val="4"/>
          <w:sz w:val="27"/>
          <w:szCs w:val="27"/>
        </w:rPr>
        <w:t>rầm rộ</w:t>
      </w:r>
      <w:r w:rsidR="00143CF6" w:rsidRPr="009C6752">
        <w:rPr>
          <w:spacing w:val="4"/>
          <w:sz w:val="27"/>
          <w:szCs w:val="27"/>
        </w:rPr>
        <w:t xml:space="preserve"> khắp châu Âu. Mục đích không chỉ là đòi xóa bỏ những đặc quyền, đặc lợi của giai cấp phong kiến, những trở ngại cho sự ra đời của chủ ngh</w:t>
      </w:r>
      <w:r w:rsidR="0012007B" w:rsidRPr="009C6752">
        <w:rPr>
          <w:spacing w:val="4"/>
          <w:sz w:val="27"/>
          <w:szCs w:val="27"/>
        </w:rPr>
        <w:t xml:space="preserve">ĩa tư bản mà còn phản kháng cả </w:t>
      </w:r>
      <w:r w:rsidR="0012007B" w:rsidRPr="009C6752">
        <w:rPr>
          <w:color w:val="FF0000"/>
          <w:spacing w:val="4"/>
          <w:sz w:val="27"/>
          <w:szCs w:val="27"/>
        </w:rPr>
        <w:t>G</w:t>
      </w:r>
      <w:r w:rsidR="00143CF6" w:rsidRPr="009C6752">
        <w:rPr>
          <w:color w:val="FF0000"/>
          <w:spacing w:val="4"/>
          <w:sz w:val="27"/>
          <w:szCs w:val="27"/>
        </w:rPr>
        <w:t>iáo</w:t>
      </w:r>
      <w:r w:rsidR="00143CF6" w:rsidRPr="009C6752">
        <w:rPr>
          <w:spacing w:val="4"/>
          <w:sz w:val="27"/>
          <w:szCs w:val="27"/>
        </w:rPr>
        <w:t xml:space="preserve"> hội La Mã. Phong trào đã ảnh hưởng sâu rộng tới cuộc đấu tranh tư tưởng, trong đó bao gồm cả sự phát triển của triết học. Giai cấp tư sản, lực lượng mới nắm giữ sức mạnh kinh tế của xã hội, với thế giới quan thể hiện dưới hình thức duy vật và vô thần, ngày càng lớn mạnh rõ rệt.</w:t>
      </w:r>
      <w:r w:rsidR="00143CF6" w:rsidRPr="00E81F4B">
        <w:rPr>
          <w:spacing w:val="-2"/>
          <w:sz w:val="27"/>
          <w:szCs w:val="27"/>
        </w:rPr>
        <w:t xml:space="preserve"> </w:t>
      </w:r>
    </w:p>
    <w:p w14:paraId="53BE3DB2" w14:textId="1E7B21A4" w:rsidR="00143CF6" w:rsidRPr="00E81F4B" w:rsidRDefault="00143CF6" w:rsidP="0058628C">
      <w:pPr>
        <w:spacing w:line="360" w:lineRule="auto"/>
        <w:ind w:firstLine="720"/>
        <w:jc w:val="both"/>
        <w:rPr>
          <w:sz w:val="27"/>
          <w:szCs w:val="27"/>
        </w:rPr>
      </w:pPr>
      <w:r w:rsidRPr="00E81F4B">
        <w:rPr>
          <w:sz w:val="27"/>
          <w:szCs w:val="27"/>
        </w:rPr>
        <w:t>Gắn liền với thực tiễn sản xuất, các ngành khoa học tự nhiên bắt đầu phát triển. Khoa học tự nhiên thời kỳ này là khoa học tự nhiên thực nghiệm: “Nhờ sản xuất phát triển mà vai trò của thực nghiệm cũng ngày càng được đề cao và khi thực nghiệm được đề cao thì vai trò của phân tích và tách biệt các hiện tượng thu thập được cũng nghiễm nhiên trở nên cần thiết” [</w:t>
      </w:r>
      <w:r w:rsidR="00B5615B" w:rsidRPr="00E81F4B">
        <w:rPr>
          <w:sz w:val="27"/>
          <w:szCs w:val="27"/>
        </w:rPr>
        <w:t>13</w:t>
      </w:r>
      <w:r w:rsidRPr="00E81F4B">
        <w:rPr>
          <w:sz w:val="27"/>
          <w:szCs w:val="27"/>
        </w:rPr>
        <w:t>, tr.12]. Điều đó tất yếu dẫn đến sự nhìn nhận đối tượng nhận thức một cách trừu tượng, tách rời, không có sự vận động, phát triển, còn nếu có thì chỉ là sự vận động cơ học máy móc. Sự phát triển của kinh tế tư bản chủ nghĩa đã thúc đẩy sự ph</w:t>
      </w:r>
      <w:r w:rsidR="002E2CC0" w:rsidRPr="00E81F4B">
        <w:rPr>
          <w:sz w:val="27"/>
          <w:szCs w:val="27"/>
        </w:rPr>
        <w:t>át triển của khoa học, kỹ thuật; g</w:t>
      </w:r>
      <w:r w:rsidRPr="00E81F4B">
        <w:rPr>
          <w:sz w:val="27"/>
          <w:szCs w:val="27"/>
        </w:rPr>
        <w:t>óp phần to lớn vào cải tiến và hoàn thiện công cụ lao động. Trong thời kỳ Phục hưng và cách mạng khoa học, nhiều thành tựu kỹ thuật ra đời đã làm thay đổi sâu sắc nền kinh tế, xã hội và triết học châu Âu. Những cải tiến này không chỉ thúc đẩy sản xuất, mà còn ảnh hưởng đến tư duy con người, tạo tiền đề cho triết học của Descartes và sự phát triển của chủ nghĩa duy lý.</w:t>
      </w:r>
    </w:p>
    <w:p w14:paraId="0B486ABD" w14:textId="0B60C1F7" w:rsidR="00143CF6" w:rsidRPr="00E81F4B" w:rsidRDefault="00143CF6" w:rsidP="0058628C">
      <w:pPr>
        <w:spacing w:line="360" w:lineRule="auto"/>
        <w:ind w:firstLine="720"/>
        <w:jc w:val="both"/>
        <w:rPr>
          <w:sz w:val="27"/>
          <w:szCs w:val="27"/>
        </w:rPr>
      </w:pPr>
      <w:r w:rsidRPr="00E81F4B">
        <w:rPr>
          <w:rStyle w:val="Strong"/>
          <w:b w:val="0"/>
          <w:bCs w:val="0"/>
          <w:sz w:val="27"/>
          <w:szCs w:val="27"/>
        </w:rPr>
        <w:t>Kỹ thuật dệt may, các cải tiến về</w:t>
      </w:r>
      <w:r w:rsidRPr="00E81F4B">
        <w:rPr>
          <w:rStyle w:val="katex-mathml"/>
          <w:sz w:val="27"/>
          <w:szCs w:val="27"/>
        </w:rPr>
        <w:t> </w:t>
      </w:r>
      <w:r w:rsidRPr="00E81F4B">
        <w:rPr>
          <w:sz w:val="27"/>
          <w:szCs w:val="27"/>
        </w:rPr>
        <w:t>máy dệt sợi nhanh hơn, khung dệt cải tiến giúp tăng năng suất, t</w:t>
      </w:r>
      <w:r w:rsidRPr="00E81F4B">
        <w:rPr>
          <w:rStyle w:val="Strong"/>
          <w:b w:val="0"/>
          <w:bCs w:val="0"/>
          <w:sz w:val="27"/>
          <w:szCs w:val="27"/>
        </w:rPr>
        <w:t>húc đẩy nền kinh tế hàng hóa</w:t>
      </w:r>
      <w:r w:rsidRPr="00E81F4B">
        <w:rPr>
          <w:sz w:val="27"/>
          <w:szCs w:val="27"/>
        </w:rPr>
        <w:t>, giảm sản xuất thủ công, mở rộng thương mại vải vóc, t</w:t>
      </w:r>
      <w:r w:rsidRPr="00E81F4B">
        <w:rPr>
          <w:rStyle w:val="Strong"/>
          <w:b w:val="0"/>
          <w:bCs w:val="0"/>
          <w:sz w:val="27"/>
          <w:szCs w:val="27"/>
        </w:rPr>
        <w:t>ạo điều kiện cho sự hình thành các thành phố công nghiệp</w:t>
      </w:r>
      <w:r w:rsidRPr="00E81F4B">
        <w:rPr>
          <w:sz w:val="27"/>
          <w:szCs w:val="27"/>
        </w:rPr>
        <w:t>,</w:t>
      </w:r>
      <w:r w:rsidRPr="00E81F4B">
        <w:rPr>
          <w:b/>
          <w:bCs/>
          <w:sz w:val="27"/>
          <w:szCs w:val="27"/>
        </w:rPr>
        <w:t xml:space="preserve"> </w:t>
      </w:r>
      <w:r w:rsidRPr="00E81F4B">
        <w:rPr>
          <w:sz w:val="27"/>
          <w:szCs w:val="27"/>
        </w:rPr>
        <w:t>t</w:t>
      </w:r>
      <w:r w:rsidRPr="00E81F4B">
        <w:rPr>
          <w:rStyle w:val="Strong"/>
          <w:b w:val="0"/>
          <w:bCs w:val="0"/>
          <w:sz w:val="27"/>
          <w:szCs w:val="27"/>
        </w:rPr>
        <w:t>ăng nhu cầu sử dụng máy móc</w:t>
      </w:r>
      <w:r w:rsidRPr="00E81F4B">
        <w:rPr>
          <w:rStyle w:val="katex-mathml"/>
          <w:sz w:val="27"/>
          <w:szCs w:val="27"/>
        </w:rPr>
        <w:t>, g</w:t>
      </w:r>
      <w:r w:rsidRPr="00E81F4B">
        <w:rPr>
          <w:sz w:val="27"/>
          <w:szCs w:val="27"/>
        </w:rPr>
        <w:t>óp phần thúc đẩy cuộc cách mạng công nghiệp sau này. Sự cơ giới hóa sản xuất cho thấy</w:t>
      </w:r>
      <w:r w:rsidRPr="00E81F4B">
        <w:rPr>
          <w:rStyle w:val="katex-mathml"/>
          <w:sz w:val="27"/>
          <w:szCs w:val="27"/>
        </w:rPr>
        <w:t> </w:t>
      </w:r>
      <w:r w:rsidRPr="00E81F4B">
        <w:rPr>
          <w:rStyle w:val="Strong"/>
          <w:b w:val="0"/>
          <w:bCs w:val="0"/>
          <w:sz w:val="27"/>
          <w:szCs w:val="27"/>
        </w:rPr>
        <w:t>con người có thể kiểm soát thiên nhiên bằng khoa học</w:t>
      </w:r>
      <w:r w:rsidRPr="00E81F4B">
        <w:rPr>
          <w:sz w:val="27"/>
          <w:szCs w:val="27"/>
        </w:rPr>
        <w:t xml:space="preserve">, </w:t>
      </w:r>
      <w:r w:rsidR="002A1C89">
        <w:rPr>
          <w:sz w:val="27"/>
          <w:szCs w:val="27"/>
        </w:rPr>
        <w:t>điều này được phản ánh trong</w:t>
      </w:r>
      <w:r w:rsidRPr="00E81F4B">
        <w:rPr>
          <w:sz w:val="27"/>
          <w:szCs w:val="27"/>
        </w:rPr>
        <w:t xml:space="preserve"> quan điểm của Descartes về tính cơ giới của thế giới. </w:t>
      </w:r>
      <w:r w:rsidRPr="00E81F4B">
        <w:rPr>
          <w:rStyle w:val="Strong"/>
          <w:b w:val="0"/>
          <w:bCs w:val="0"/>
          <w:sz w:val="27"/>
          <w:szCs w:val="27"/>
        </w:rPr>
        <w:t>Kỹ thuật in ấn đã cải tiến, đặc biệt khi</w:t>
      </w:r>
      <w:r w:rsidRPr="00E81F4B">
        <w:rPr>
          <w:rStyle w:val="katex-mathml"/>
          <w:sz w:val="27"/>
          <w:szCs w:val="27"/>
        </w:rPr>
        <w:t> </w:t>
      </w:r>
      <w:r w:rsidRPr="00E81F4B">
        <w:rPr>
          <w:sz w:val="27"/>
          <w:szCs w:val="27"/>
        </w:rPr>
        <w:t>Gutenberg phát minh máy in vào thế kỷ XV</w:t>
      </w:r>
      <w:r w:rsidRPr="00E81F4B">
        <w:rPr>
          <w:rStyle w:val="Strong"/>
          <w:b w:val="0"/>
          <w:bCs w:val="0"/>
          <w:sz w:val="27"/>
          <w:szCs w:val="27"/>
        </w:rPr>
        <w:t>.</w:t>
      </w:r>
      <w:r w:rsidRPr="00E81F4B">
        <w:rPr>
          <w:rStyle w:val="Strong"/>
          <w:sz w:val="27"/>
          <w:szCs w:val="27"/>
        </w:rPr>
        <w:t xml:space="preserve"> </w:t>
      </w:r>
      <w:r w:rsidRPr="00E81F4B">
        <w:rPr>
          <w:sz w:val="27"/>
          <w:szCs w:val="27"/>
        </w:rPr>
        <w:t>Kỹ thuật in đã khiến cho ngành xuất bản phát triển, phá vỡ thế độc quyền tri thức của giáo hội</w:t>
      </w:r>
      <w:r w:rsidR="000528F6" w:rsidRPr="00E81F4B">
        <w:rPr>
          <w:sz w:val="27"/>
          <w:szCs w:val="27"/>
        </w:rPr>
        <w:t>,</w:t>
      </w:r>
      <w:r w:rsidRPr="00E81F4B">
        <w:rPr>
          <w:sz w:val="27"/>
          <w:szCs w:val="27"/>
        </w:rPr>
        <w:t xml:space="preserve"> sẽ chiến thắng gươm giáo, thành lũy của giai cấp phong kiến. Việc tri thức được phổ biến rộng rãi không những thúc đẩy giáo dục, gia tăng tỷ lệ người dân biết chữ, mà còn làm suy yếu thế độc quyền tri thức của giáo hội. Việc phổ biến rộng rãi các tác phẩm khoa học và triết học, trong đó có các tác phẩm của Descartes, đã tạo điều kiện cho một nền tư tưởng mới phát triển, đặt nền tảng cho thời kỳ Khai sáng sau này. Chính việc </w:t>
      </w:r>
      <w:r w:rsidRPr="00E81F4B">
        <w:rPr>
          <w:rStyle w:val="Strong"/>
          <w:b w:val="0"/>
          <w:bCs w:val="0"/>
          <w:sz w:val="27"/>
          <w:szCs w:val="27"/>
        </w:rPr>
        <w:t>lan truyền tri thức nhanh chóng</w:t>
      </w:r>
      <w:r w:rsidRPr="00E81F4B">
        <w:rPr>
          <w:sz w:val="27"/>
          <w:szCs w:val="27"/>
        </w:rPr>
        <w:t xml:space="preserve"> đã góp phần quan trọng vào việc phổ biến tư tưởng khoa học và triết học. </w:t>
      </w:r>
      <w:r w:rsidRPr="00E81F4B">
        <w:rPr>
          <w:rStyle w:val="Strong"/>
          <w:b w:val="0"/>
          <w:bCs w:val="0"/>
          <w:sz w:val="27"/>
          <w:szCs w:val="27"/>
        </w:rPr>
        <w:t>Sách vở trở nên rẻ hơn</w:t>
      </w:r>
      <w:r w:rsidRPr="00E81F4B">
        <w:rPr>
          <w:sz w:val="27"/>
          <w:szCs w:val="27"/>
        </w:rPr>
        <w:t xml:space="preserve">, làm tăng tỷ lệ biết chữ và sự phát triển giáo dục. </w:t>
      </w:r>
      <w:r w:rsidRPr="00E81F4B">
        <w:rPr>
          <w:rStyle w:val="Strong"/>
          <w:b w:val="0"/>
          <w:bCs w:val="0"/>
          <w:sz w:val="27"/>
          <w:szCs w:val="27"/>
        </w:rPr>
        <w:t>Thúc đẩy phong trào cải cách tôn giáo</w:t>
      </w:r>
      <w:r w:rsidRPr="00E81F4B">
        <w:rPr>
          <w:rStyle w:val="katex-mathml"/>
          <w:sz w:val="27"/>
          <w:szCs w:val="27"/>
        </w:rPr>
        <w:t> </w:t>
      </w:r>
      <w:r w:rsidRPr="00E81F4B">
        <w:rPr>
          <w:sz w:val="27"/>
          <w:szCs w:val="27"/>
        </w:rPr>
        <w:t>(vì Kinh Thánh có thể được in rộng rãi, thách thức quyền lực giáo hội).</w:t>
      </w:r>
      <w:r w:rsidRPr="00E81F4B">
        <w:rPr>
          <w:rStyle w:val="katex-mathml"/>
          <w:sz w:val="27"/>
          <w:szCs w:val="27"/>
        </w:rPr>
        <w:t> </w:t>
      </w:r>
      <w:r w:rsidRPr="00E81F4B">
        <w:rPr>
          <w:rStyle w:val="Strong"/>
          <w:b w:val="0"/>
          <w:bCs w:val="0"/>
          <w:sz w:val="27"/>
          <w:szCs w:val="27"/>
        </w:rPr>
        <w:t>Với sự thay đổi tư duy và giờ đây khi</w:t>
      </w:r>
      <w:r w:rsidRPr="00E81F4B">
        <w:rPr>
          <w:rStyle w:val="Strong"/>
          <w:sz w:val="27"/>
          <w:szCs w:val="27"/>
        </w:rPr>
        <w:t xml:space="preserve"> </w:t>
      </w:r>
      <w:r w:rsidRPr="00E81F4B">
        <w:rPr>
          <w:sz w:val="27"/>
          <w:szCs w:val="27"/>
        </w:rPr>
        <w:t>việc tiếp cận tri thức trở nên dễ dàng hơn đã giúp con người</w:t>
      </w:r>
      <w:r w:rsidRPr="00E81F4B">
        <w:rPr>
          <w:rStyle w:val="katex-mathml"/>
          <w:sz w:val="27"/>
          <w:szCs w:val="27"/>
        </w:rPr>
        <w:t> </w:t>
      </w:r>
      <w:r w:rsidRPr="00E81F4B">
        <w:rPr>
          <w:rStyle w:val="Strong"/>
          <w:b w:val="0"/>
          <w:bCs w:val="0"/>
          <w:sz w:val="27"/>
          <w:szCs w:val="27"/>
        </w:rPr>
        <w:t>tự suy nghĩ độc lập</w:t>
      </w:r>
      <w:r w:rsidRPr="00E81F4B">
        <w:rPr>
          <w:sz w:val="27"/>
          <w:szCs w:val="27"/>
        </w:rPr>
        <w:t xml:space="preserve">, tạo điều kiện cho tư tưởng duy lý của Descartes phát triển. </w:t>
      </w:r>
    </w:p>
    <w:p w14:paraId="743392B3" w14:textId="6E973EF9" w:rsidR="00143CF6" w:rsidRPr="00E81F4B" w:rsidRDefault="001D120A" w:rsidP="0058628C">
      <w:pPr>
        <w:spacing w:line="360" w:lineRule="auto"/>
        <w:ind w:firstLine="720"/>
        <w:jc w:val="both"/>
        <w:rPr>
          <w:sz w:val="27"/>
          <w:szCs w:val="27"/>
        </w:rPr>
      </w:pPr>
      <w:r w:rsidRPr="00E81F4B">
        <w:rPr>
          <w:rStyle w:val="Strong"/>
          <w:b w:val="0"/>
          <w:bCs w:val="0"/>
          <w:sz w:val="27"/>
          <w:szCs w:val="27"/>
        </w:rPr>
        <w:t>Công nghệ h</w:t>
      </w:r>
      <w:r w:rsidR="00143CF6" w:rsidRPr="00E81F4B">
        <w:rPr>
          <w:rStyle w:val="Strong"/>
          <w:b w:val="0"/>
          <w:bCs w:val="0"/>
          <w:sz w:val="27"/>
          <w:szCs w:val="27"/>
        </w:rPr>
        <w:t>àng hải cũng có những cải tiến vượt bậc:</w:t>
      </w:r>
      <w:r w:rsidR="00143CF6" w:rsidRPr="00E81F4B">
        <w:rPr>
          <w:rStyle w:val="katex-mathml"/>
          <w:sz w:val="27"/>
          <w:szCs w:val="27"/>
        </w:rPr>
        <w:t> </w:t>
      </w:r>
      <w:r w:rsidR="00143CF6" w:rsidRPr="00E81F4B">
        <w:rPr>
          <w:sz w:val="27"/>
          <w:szCs w:val="27"/>
        </w:rPr>
        <w:t>Bản đồ chính xác hơn, la bàn, hải đồ, và tàu thuyền vững chắc hơn. La bàn ra đời khiến ngành hàng hải phát triển khám phá các vùng đất mới.</w:t>
      </w:r>
      <w:r w:rsidR="00143CF6" w:rsidRPr="00E81F4B">
        <w:rPr>
          <w:rStyle w:val="katex-mathml"/>
          <w:sz w:val="27"/>
          <w:szCs w:val="27"/>
        </w:rPr>
        <w:t> </w:t>
      </w:r>
      <w:r w:rsidR="00143CF6" w:rsidRPr="00E81F4B">
        <w:rPr>
          <w:sz w:val="27"/>
          <w:szCs w:val="27"/>
        </w:rPr>
        <w:t xml:space="preserve">Các cuộc phát kiến địa lý từ cuối thế kỷ XV </w:t>
      </w:r>
      <w:r w:rsidR="00143CF6" w:rsidRPr="00E81F4B">
        <w:rPr>
          <w:i/>
          <w:iCs/>
          <w:sz w:val="27"/>
          <w:szCs w:val="27"/>
        </w:rPr>
        <w:t>(Columbus 1492, Vasco da Gama 1498, Magellan 1519-1522)</w:t>
      </w:r>
      <w:r w:rsidR="00143CF6" w:rsidRPr="00E81F4B">
        <w:rPr>
          <w:sz w:val="27"/>
          <w:szCs w:val="27"/>
        </w:rPr>
        <w:t xml:space="preserve"> mở ra con đường giao thương với châu Mỹ, châu Phi và châu Á. Tây Ban Nha, Bồ Đào Nha, Hà Lan, Anh và Pháp cạnh tranh giành thuộc địa, kiểm soát thương mại toàn cầu. Các tuyến thương mại mới thay thế con đường tơ lụa truyền thống, làm suy giảm vai trò kinh tế của Địa Trung Hải, trong khi Tây Âu ngày càng phát triển. Tăng cường trao đổi hàng hóa, mở rộng t</w:t>
      </w:r>
      <w:r w:rsidRPr="00E81F4B">
        <w:rPr>
          <w:sz w:val="27"/>
          <w:szCs w:val="27"/>
        </w:rPr>
        <w:t>hị trường tiêu dùng và sản xuất; h</w:t>
      </w:r>
      <w:r w:rsidR="00143CF6" w:rsidRPr="00E81F4B">
        <w:rPr>
          <w:sz w:val="27"/>
          <w:szCs w:val="27"/>
        </w:rPr>
        <w:t xml:space="preserve">ình thành các trung tâm thương mại lớn: Amsterdam, London, Paris, Antwerp… Thúc đẩy sự phát triển của tư sản thương </w:t>
      </w:r>
      <w:r w:rsidR="00143CF6" w:rsidRPr="009C6752">
        <w:rPr>
          <w:spacing w:val="-2"/>
          <w:sz w:val="27"/>
          <w:szCs w:val="27"/>
        </w:rPr>
        <w:t>nghiệp, tạo tiền đề cho chủ nghĩa tư bản</w:t>
      </w:r>
      <w:r w:rsidRPr="009C6752">
        <w:rPr>
          <w:rStyle w:val="Strong"/>
          <w:b w:val="0"/>
          <w:spacing w:val="-2"/>
          <w:sz w:val="27"/>
          <w:szCs w:val="27"/>
        </w:rPr>
        <w:t>;</w:t>
      </w:r>
      <w:r w:rsidR="00143CF6" w:rsidRPr="009C6752">
        <w:rPr>
          <w:rStyle w:val="Strong"/>
          <w:spacing w:val="-2"/>
          <w:sz w:val="27"/>
          <w:szCs w:val="27"/>
        </w:rPr>
        <w:t xml:space="preserve"> </w:t>
      </w:r>
      <w:r w:rsidR="00143CF6" w:rsidRPr="009C6752">
        <w:rPr>
          <w:rStyle w:val="Strong"/>
          <w:b w:val="0"/>
          <w:bCs w:val="0"/>
          <w:spacing w:val="-2"/>
          <w:sz w:val="27"/>
          <w:szCs w:val="27"/>
        </w:rPr>
        <w:t>đồng thời, đưa đến sự gia tăng giao lưu văn hóa, khoa học giữa châu Âu và thế giới</w:t>
      </w:r>
      <w:r w:rsidRPr="009C6752">
        <w:rPr>
          <w:spacing w:val="-2"/>
          <w:sz w:val="27"/>
          <w:szCs w:val="27"/>
        </w:rPr>
        <w:t>;</w:t>
      </w:r>
      <w:r w:rsidRPr="009C6752">
        <w:rPr>
          <w:rStyle w:val="Strong"/>
          <w:b w:val="0"/>
          <w:bCs w:val="0"/>
          <w:spacing w:val="-2"/>
          <w:sz w:val="27"/>
          <w:szCs w:val="27"/>
        </w:rPr>
        <w:t xml:space="preserve"> g</w:t>
      </w:r>
      <w:r w:rsidR="00143CF6" w:rsidRPr="009C6752">
        <w:rPr>
          <w:rStyle w:val="Strong"/>
          <w:b w:val="0"/>
          <w:bCs w:val="0"/>
          <w:spacing w:val="-2"/>
          <w:sz w:val="27"/>
          <w:szCs w:val="27"/>
        </w:rPr>
        <w:t>óp phần thúc đẩy khám phá địa lý</w:t>
      </w:r>
      <w:r w:rsidR="00143CF6" w:rsidRPr="009C6752">
        <w:rPr>
          <w:spacing w:val="-2"/>
          <w:sz w:val="27"/>
          <w:szCs w:val="27"/>
        </w:rPr>
        <w:t>, mở rộng thương mại toàn cầu, d</w:t>
      </w:r>
      <w:r w:rsidR="00143CF6" w:rsidRPr="009C6752">
        <w:rPr>
          <w:rStyle w:val="Strong"/>
          <w:b w:val="0"/>
          <w:bCs w:val="0"/>
          <w:spacing w:val="-2"/>
          <w:sz w:val="27"/>
          <w:szCs w:val="27"/>
        </w:rPr>
        <w:t>ẫn đến sự hình thành các đế chế thực dân (Tây Ban Nha, Bồ Đào Nha, Anh, Hà Lan).</w:t>
      </w:r>
      <w:r w:rsidR="00143CF6" w:rsidRPr="009C6752">
        <w:rPr>
          <w:b/>
          <w:bCs/>
          <w:spacing w:val="-2"/>
          <w:sz w:val="27"/>
          <w:szCs w:val="27"/>
        </w:rPr>
        <w:t xml:space="preserve"> </w:t>
      </w:r>
      <w:r w:rsidR="00143CF6" w:rsidRPr="009C6752">
        <w:rPr>
          <w:spacing w:val="-2"/>
          <w:sz w:val="27"/>
          <w:szCs w:val="27"/>
        </w:rPr>
        <w:t>Công trường thủ công xuất hiện thay thế sản xuất nhỏ lẻ truyền thống, tập trung thợ thủ công vào những xưởng sản xuất lớn. Sản xuất dệt may, luyện kim, đóng tàu, vũ khí phát triển mạnh để phục vụ thương mại và chiến tranh.</w:t>
      </w:r>
      <w:r w:rsidR="00143CF6" w:rsidRPr="00E81F4B">
        <w:rPr>
          <w:sz w:val="27"/>
          <w:szCs w:val="27"/>
        </w:rPr>
        <w:t xml:space="preserve"> </w:t>
      </w:r>
    </w:p>
    <w:p w14:paraId="798FC626" w14:textId="5FC178D3" w:rsidR="00143CF6" w:rsidRPr="00E81F4B" w:rsidRDefault="00143CF6" w:rsidP="0058628C">
      <w:pPr>
        <w:spacing w:line="360" w:lineRule="auto"/>
        <w:ind w:firstLine="720"/>
        <w:jc w:val="both"/>
        <w:rPr>
          <w:sz w:val="27"/>
          <w:szCs w:val="27"/>
        </w:rPr>
      </w:pPr>
      <w:r w:rsidRPr="00E81F4B">
        <w:rPr>
          <w:rStyle w:val="Strong"/>
          <w:b w:val="0"/>
          <w:bCs w:val="0"/>
          <w:sz w:val="27"/>
          <w:szCs w:val="27"/>
        </w:rPr>
        <w:t>Về vũ khí và kỹ thuật quân sự cũng có nhiều cải tiến mới như:</w:t>
      </w:r>
      <w:r w:rsidRPr="00E81F4B">
        <w:rPr>
          <w:rStyle w:val="katex-mathml"/>
          <w:sz w:val="27"/>
          <w:szCs w:val="27"/>
        </w:rPr>
        <w:t> </w:t>
      </w:r>
      <w:r w:rsidRPr="00E81F4B">
        <w:rPr>
          <w:sz w:val="27"/>
          <w:szCs w:val="27"/>
        </w:rPr>
        <w:t>súng hỏa mai, đại bác, pháo đài quân sự theo kiểu mới, t</w:t>
      </w:r>
      <w:r w:rsidRPr="00E81F4B">
        <w:rPr>
          <w:rStyle w:val="Strong"/>
          <w:b w:val="0"/>
          <w:bCs w:val="0"/>
          <w:sz w:val="27"/>
          <w:szCs w:val="27"/>
        </w:rPr>
        <w:t>hay đổi chiến thuật chiến tranh</w:t>
      </w:r>
      <w:r w:rsidRPr="00E81F4B">
        <w:rPr>
          <w:sz w:val="27"/>
          <w:szCs w:val="27"/>
        </w:rPr>
        <w:t>, làm suy yếu tầng lớ</w:t>
      </w:r>
      <w:r w:rsidR="0012007B">
        <w:rPr>
          <w:sz w:val="27"/>
          <w:szCs w:val="27"/>
        </w:rPr>
        <w:t>p hiệp sĩ phong kiến;</w:t>
      </w:r>
      <w:r w:rsidRPr="00E81F4B">
        <w:rPr>
          <w:sz w:val="27"/>
          <w:szCs w:val="27"/>
        </w:rPr>
        <w:t xml:space="preserve"> </w:t>
      </w:r>
      <w:r w:rsidR="0012007B" w:rsidRPr="0012007B">
        <w:rPr>
          <w:rStyle w:val="Strong"/>
          <w:b w:val="0"/>
          <w:bCs w:val="0"/>
          <w:color w:val="FF0000"/>
          <w:sz w:val="27"/>
          <w:szCs w:val="27"/>
        </w:rPr>
        <w:t>q</w:t>
      </w:r>
      <w:r w:rsidRPr="0012007B">
        <w:rPr>
          <w:rStyle w:val="Strong"/>
          <w:b w:val="0"/>
          <w:bCs w:val="0"/>
          <w:color w:val="FF0000"/>
          <w:sz w:val="27"/>
          <w:szCs w:val="27"/>
        </w:rPr>
        <w:t>ua</w:t>
      </w:r>
      <w:r w:rsidRPr="00E81F4B">
        <w:rPr>
          <w:rStyle w:val="Strong"/>
          <w:b w:val="0"/>
          <w:bCs w:val="0"/>
          <w:sz w:val="27"/>
          <w:szCs w:val="27"/>
        </w:rPr>
        <w:t xml:space="preserve"> đó, củng cố quyền lực của nhà nước trung ương</w:t>
      </w:r>
      <w:r w:rsidRPr="00E81F4B">
        <w:rPr>
          <w:bCs/>
          <w:sz w:val="27"/>
          <w:szCs w:val="27"/>
        </w:rPr>
        <w:t xml:space="preserve">, </w:t>
      </w:r>
      <w:r w:rsidRPr="00E81F4B">
        <w:rPr>
          <w:sz w:val="27"/>
          <w:szCs w:val="27"/>
        </w:rPr>
        <w:t xml:space="preserve">vì quân đội không còn phụ thuộc vào lãnh chúa địa phương. </w:t>
      </w:r>
      <w:r w:rsidRPr="00E81F4B">
        <w:rPr>
          <w:rStyle w:val="Strong"/>
          <w:b w:val="0"/>
          <w:bCs w:val="0"/>
          <w:sz w:val="27"/>
          <w:szCs w:val="27"/>
        </w:rPr>
        <w:t>Chiến tranh trở nên tàn khốc hơn</w:t>
      </w:r>
      <w:r w:rsidRPr="00E81F4B">
        <w:rPr>
          <w:b/>
          <w:bCs/>
          <w:sz w:val="27"/>
          <w:szCs w:val="27"/>
        </w:rPr>
        <w:t xml:space="preserve">, </w:t>
      </w:r>
      <w:r w:rsidRPr="00E81F4B">
        <w:rPr>
          <w:sz w:val="27"/>
          <w:szCs w:val="27"/>
        </w:rPr>
        <w:t>làm gia tăng nhu cầu về khoa học quân sự và lý thuyết cơ học. Việc áp dụng khoa học vào quân sự khiến</w:t>
      </w:r>
      <w:r w:rsidRPr="00E81F4B">
        <w:rPr>
          <w:rStyle w:val="katex-mathml"/>
          <w:sz w:val="27"/>
          <w:szCs w:val="27"/>
        </w:rPr>
        <w:t> </w:t>
      </w:r>
      <w:r w:rsidRPr="00E81F4B">
        <w:rPr>
          <w:rStyle w:val="Strong"/>
          <w:b w:val="0"/>
          <w:bCs w:val="0"/>
          <w:sz w:val="27"/>
          <w:szCs w:val="27"/>
        </w:rPr>
        <w:t>lý tính và toán học trở thành công cụ quan trọng để kiểm soát thực tế</w:t>
      </w:r>
      <w:r w:rsidRPr="00E81F4B">
        <w:rPr>
          <w:sz w:val="27"/>
          <w:szCs w:val="27"/>
        </w:rPr>
        <w:t>. Củng cố quan điểm của Descartes rằng thế giới có thể được hiểu và điều khiển bằng</w:t>
      </w:r>
      <w:r w:rsidRPr="00E81F4B">
        <w:rPr>
          <w:rStyle w:val="katex-mathml"/>
          <w:sz w:val="27"/>
          <w:szCs w:val="27"/>
        </w:rPr>
        <w:t> </w:t>
      </w:r>
      <w:r w:rsidRPr="00E81F4B">
        <w:rPr>
          <w:rStyle w:val="Strong"/>
          <w:b w:val="0"/>
          <w:bCs w:val="0"/>
          <w:sz w:val="27"/>
          <w:szCs w:val="27"/>
        </w:rPr>
        <w:t>khoa học và lập luận logic</w:t>
      </w:r>
      <w:r w:rsidRPr="00E81F4B">
        <w:rPr>
          <w:b/>
          <w:bCs/>
          <w:sz w:val="27"/>
          <w:szCs w:val="27"/>
        </w:rPr>
        <w:t>.</w:t>
      </w:r>
      <w:r w:rsidRPr="00E81F4B">
        <w:rPr>
          <w:sz w:val="27"/>
          <w:szCs w:val="27"/>
        </w:rPr>
        <w:t xml:space="preserve"> </w:t>
      </w:r>
    </w:p>
    <w:p w14:paraId="1BB19A04" w14:textId="763BD299" w:rsidR="00143CF6" w:rsidRPr="00E81F4B" w:rsidRDefault="00143CF6" w:rsidP="0058628C">
      <w:pPr>
        <w:spacing w:line="360" w:lineRule="auto"/>
        <w:ind w:firstLine="720"/>
        <w:jc w:val="both"/>
        <w:rPr>
          <w:sz w:val="27"/>
          <w:szCs w:val="27"/>
        </w:rPr>
      </w:pPr>
      <w:r w:rsidRPr="00E81F4B">
        <w:rPr>
          <w:rStyle w:val="Strong"/>
          <w:b w:val="0"/>
          <w:bCs w:val="0"/>
          <w:sz w:val="27"/>
          <w:szCs w:val="27"/>
        </w:rPr>
        <w:t>Các thành tựu khoa học kỹ thuật đã làm thay đổi toàn bộ xã hội châu Âu:</w:t>
      </w:r>
      <w:r w:rsidRPr="00E81F4B">
        <w:rPr>
          <w:rStyle w:val="katex-mathml"/>
          <w:sz w:val="27"/>
          <w:szCs w:val="27"/>
        </w:rPr>
        <w:t> “Trong suốt vài thế kỷ, châu Âu thực hiện cuộc cách mạng công nghệ trong tất cả mọi lĩnh vực hoạt động chưa từng có tiền lệ trong lịch sử. Cuộc cách mạng này được gọi là cuộc cách mạng công nghiệp và gắn liền với quá trình đưa những thành tựu khoa học vào trong thực tiễn” [</w:t>
      </w:r>
      <w:r w:rsidR="00B5615B" w:rsidRPr="00E81F4B">
        <w:rPr>
          <w:rStyle w:val="katex-mathml"/>
          <w:sz w:val="27"/>
          <w:szCs w:val="27"/>
        </w:rPr>
        <w:t>4</w:t>
      </w:r>
      <w:r w:rsidRPr="00E81F4B">
        <w:rPr>
          <w:rStyle w:val="katex-mathml"/>
          <w:sz w:val="27"/>
          <w:szCs w:val="27"/>
        </w:rPr>
        <w:t xml:space="preserve">1, tr.61]. Về kinh tế, </w:t>
      </w:r>
      <w:r w:rsidRPr="00E81F4B">
        <w:rPr>
          <w:sz w:val="27"/>
          <w:szCs w:val="27"/>
        </w:rPr>
        <w:t xml:space="preserve">ngành công nghiệp hóa sơ khai, thương mại mở rộng. </w:t>
      </w:r>
      <w:r w:rsidRPr="00E81F4B">
        <w:rPr>
          <w:rStyle w:val="Strong"/>
          <w:b w:val="0"/>
          <w:bCs w:val="0"/>
          <w:sz w:val="27"/>
          <w:szCs w:val="27"/>
        </w:rPr>
        <w:t>Xã hội h</w:t>
      </w:r>
      <w:r w:rsidRPr="00E81F4B">
        <w:rPr>
          <w:sz w:val="27"/>
          <w:szCs w:val="27"/>
        </w:rPr>
        <w:t>ình thành tầng lớp tư sản, thúc đẩy tri thức và giáo dục. Con người ngày càng tin vào</w:t>
      </w:r>
      <w:r w:rsidRPr="00E81F4B">
        <w:rPr>
          <w:rStyle w:val="katex-mathml"/>
          <w:sz w:val="27"/>
          <w:szCs w:val="27"/>
        </w:rPr>
        <w:t> </w:t>
      </w:r>
      <w:r w:rsidRPr="00E81F4B">
        <w:rPr>
          <w:rStyle w:val="Strong"/>
          <w:b w:val="0"/>
          <w:bCs w:val="0"/>
          <w:sz w:val="27"/>
          <w:szCs w:val="27"/>
        </w:rPr>
        <w:t>lý trí, khoa học và tính cơ giới của thế giới</w:t>
      </w:r>
      <w:r w:rsidRPr="00E81F4B">
        <w:rPr>
          <w:sz w:val="27"/>
          <w:szCs w:val="27"/>
        </w:rPr>
        <w:t>.</w:t>
      </w:r>
      <w:r w:rsidRPr="00E81F4B">
        <w:rPr>
          <w:rStyle w:val="katex-mathml"/>
          <w:b/>
          <w:bCs/>
          <w:sz w:val="27"/>
          <w:szCs w:val="27"/>
        </w:rPr>
        <w:t> </w:t>
      </w:r>
      <w:r w:rsidRPr="00E81F4B">
        <w:rPr>
          <w:rStyle w:val="Strong"/>
          <w:b w:val="0"/>
          <w:bCs w:val="0"/>
          <w:sz w:val="27"/>
          <w:szCs w:val="27"/>
        </w:rPr>
        <w:t>Chính những thay đổi này đã đặt nền móng cho triết học của Descartes, một triết học dựa trên lý trí, khoa học và tư duy độc lập.</w:t>
      </w:r>
      <w:r w:rsidRPr="00E81F4B">
        <w:rPr>
          <w:sz w:val="27"/>
          <w:szCs w:val="27"/>
        </w:rPr>
        <w:t xml:space="preserve"> Những thành tựu trong khoa học tự nhiên và kỹ thuật đã trở thành nền tảng vững chắc cho giai cấp tư sản trong cuộc đấu tranh chống thần quyền và chủ nghĩa duy tâm. </w:t>
      </w:r>
    </w:p>
    <w:p w14:paraId="076E48D3" w14:textId="2911CC3A" w:rsidR="00143CF6" w:rsidRPr="00E81F4B" w:rsidRDefault="00143CF6" w:rsidP="0058628C">
      <w:pPr>
        <w:spacing w:line="360" w:lineRule="auto"/>
        <w:ind w:firstLine="720"/>
        <w:jc w:val="both"/>
        <w:rPr>
          <w:sz w:val="27"/>
          <w:szCs w:val="27"/>
        </w:rPr>
      </w:pPr>
      <w:r w:rsidRPr="00E81F4B">
        <w:rPr>
          <w:sz w:val="27"/>
          <w:szCs w:val="27"/>
        </w:rPr>
        <w:t>Xu hướng tiền tệ hóa nền kinh tế thay thế nền kinh tế tự cung tự cấp. Tăng cường tích lũy tư bản, chuẩn bị ch</w:t>
      </w:r>
      <w:r w:rsidR="0012007B">
        <w:rPr>
          <w:sz w:val="27"/>
          <w:szCs w:val="27"/>
        </w:rPr>
        <w:t xml:space="preserve">o cách mạng công nghiệp sau này; </w:t>
      </w:r>
      <w:r w:rsidR="0012007B" w:rsidRPr="0012007B">
        <w:rPr>
          <w:color w:val="FF0000"/>
          <w:sz w:val="27"/>
          <w:szCs w:val="27"/>
        </w:rPr>
        <w:t>g</w:t>
      </w:r>
      <w:r w:rsidRPr="0012007B">
        <w:rPr>
          <w:color w:val="FF0000"/>
          <w:sz w:val="27"/>
          <w:szCs w:val="27"/>
        </w:rPr>
        <w:t>óp</w:t>
      </w:r>
      <w:r w:rsidRPr="00E81F4B">
        <w:rPr>
          <w:sz w:val="27"/>
          <w:szCs w:val="27"/>
        </w:rPr>
        <w:t xml:space="preserve"> phần làm suy yếu nền kinh tế phong kiến, khi sản xuất nông nghiệp không còn là trung tâm. Giai cấp tư sản ngày càng mạnh, đòi hỏi quyền lực kinh tế và chính trị lớn hơn. Sự phát triển của ngành tài chính - ngân hàng, các ngân hàng thương mại ra đời ở Hà Lan, Anh, Pháp để phục vụ hoạt động giao thương. Hệ thống tín dụng phát triển, giúp các nhà buôn và chính quyền vay vốn để đầu tư vào thương mại và chiến tranh. Hệ quả là tư sản tài chính xuất hiện, nắm quyền kiểm soát dòng tiền và đầu tư. Chủ nghĩa Trọng thương phát triển, nhà nước kiểm soát thương mại để làm giàu cho quốc gia. </w:t>
      </w:r>
    </w:p>
    <w:p w14:paraId="2CEC7110" w14:textId="6C5A8E4C" w:rsidR="00143CF6" w:rsidRPr="00E81F4B" w:rsidRDefault="00143CF6" w:rsidP="0058628C">
      <w:pPr>
        <w:spacing w:line="360" w:lineRule="auto"/>
        <w:ind w:firstLine="720"/>
        <w:jc w:val="both"/>
        <w:rPr>
          <w:rStyle w:val="Strong"/>
          <w:b w:val="0"/>
          <w:bCs w:val="0"/>
          <w:sz w:val="27"/>
          <w:szCs w:val="27"/>
        </w:rPr>
      </w:pPr>
      <w:r w:rsidRPr="00E81F4B">
        <w:rPr>
          <w:sz w:val="27"/>
          <w:szCs w:val="27"/>
        </w:rPr>
        <w:t xml:space="preserve">Trong bối cảnh này, lãnh chúa phong kiến dần suy yếu, mất dần quyền kiểm soát kinh tế vào tay nhà nước tập quyền và tư sản. Nông dân và tầng lớp bình dân phải chịu thuế cao, tô thuế phong kiến và thuế nhà nước. </w:t>
      </w:r>
      <w:r w:rsidR="0012007B">
        <w:rPr>
          <w:sz w:val="27"/>
          <w:szCs w:val="27"/>
        </w:rPr>
        <w:t xml:space="preserve">Làn </w:t>
      </w:r>
      <w:r w:rsidR="0012007B" w:rsidRPr="0012007B">
        <w:rPr>
          <w:color w:val="FF0000"/>
          <w:sz w:val="27"/>
          <w:szCs w:val="27"/>
        </w:rPr>
        <w:t>só</w:t>
      </w:r>
      <w:r w:rsidR="00A76223" w:rsidRPr="0012007B">
        <w:rPr>
          <w:color w:val="FF0000"/>
          <w:sz w:val="27"/>
          <w:szCs w:val="27"/>
        </w:rPr>
        <w:t>ng</w:t>
      </w:r>
      <w:r w:rsidR="00A76223" w:rsidRPr="00E81F4B">
        <w:rPr>
          <w:sz w:val="27"/>
          <w:szCs w:val="27"/>
        </w:rPr>
        <w:t xml:space="preserve"> d</w:t>
      </w:r>
      <w:r w:rsidRPr="00E81F4B">
        <w:rPr>
          <w:sz w:val="27"/>
          <w:szCs w:val="27"/>
        </w:rPr>
        <w:t>i cư lên thành thị tăng mạnh, dẫn đến sự hình thành giai c</w:t>
      </w:r>
      <w:r w:rsidR="0012007B">
        <w:rPr>
          <w:sz w:val="27"/>
          <w:szCs w:val="27"/>
        </w:rPr>
        <w:t xml:space="preserve">ấp vô sản công nghiệp sơ khai… </w:t>
      </w:r>
      <w:r w:rsidR="0012007B" w:rsidRPr="0012007B">
        <w:rPr>
          <w:color w:val="FF0000"/>
          <w:sz w:val="27"/>
          <w:szCs w:val="27"/>
        </w:rPr>
        <w:t>đ</w:t>
      </w:r>
      <w:r w:rsidRPr="0012007B">
        <w:rPr>
          <w:color w:val="FF0000"/>
          <w:sz w:val="27"/>
          <w:szCs w:val="27"/>
        </w:rPr>
        <w:t>ã</w:t>
      </w:r>
      <w:r w:rsidRPr="00E81F4B">
        <w:rPr>
          <w:sz w:val="27"/>
          <w:szCs w:val="27"/>
        </w:rPr>
        <w:t xml:space="preserve"> đưa đến sự gia tăng bất ổn xã hội, nông dân và bình dân tham gia các cuộc nổi dậy chống phong kiến. Thành thị phát triển, trở thành trung tâm của tư duy triết học và khoa học.</w:t>
      </w:r>
      <w:r w:rsidRPr="00E81F4B">
        <w:rPr>
          <w:rStyle w:val="Strong"/>
          <w:sz w:val="27"/>
          <w:szCs w:val="27"/>
        </w:rPr>
        <w:t xml:space="preserve"> </w:t>
      </w:r>
      <w:r w:rsidRPr="00E81F4B">
        <w:rPr>
          <w:sz w:val="27"/>
          <w:szCs w:val="27"/>
        </w:rPr>
        <w:t>Sự thay đổi về tư duy giúp con người thấy rằng</w:t>
      </w:r>
      <w:r w:rsidR="0012007B">
        <w:rPr>
          <w:sz w:val="27"/>
          <w:szCs w:val="27"/>
        </w:rPr>
        <w:t>,</w:t>
      </w:r>
      <w:r w:rsidRPr="00E81F4B">
        <w:rPr>
          <w:sz w:val="27"/>
          <w:szCs w:val="27"/>
        </w:rPr>
        <w:t xml:space="preserve"> thế giới</w:t>
      </w:r>
      <w:r w:rsidRPr="00E81F4B">
        <w:rPr>
          <w:rStyle w:val="katex-mathml"/>
          <w:sz w:val="27"/>
          <w:szCs w:val="27"/>
        </w:rPr>
        <w:t> </w:t>
      </w:r>
      <w:r w:rsidRPr="00E81F4B">
        <w:rPr>
          <w:rStyle w:val="Strong"/>
          <w:b w:val="0"/>
          <w:bCs w:val="0"/>
          <w:sz w:val="27"/>
          <w:szCs w:val="27"/>
        </w:rPr>
        <w:t>vận hành theo quy luật toán học</w:t>
      </w:r>
      <w:r w:rsidRPr="00E81F4B">
        <w:rPr>
          <w:sz w:val="27"/>
          <w:szCs w:val="27"/>
        </w:rPr>
        <w:t>, củng cố quan điểm của Descartes về vũ trụ cơ giới.</w:t>
      </w:r>
      <w:r w:rsidRPr="00E81F4B">
        <w:rPr>
          <w:rStyle w:val="Strong"/>
          <w:sz w:val="27"/>
          <w:szCs w:val="27"/>
        </w:rPr>
        <w:t xml:space="preserve"> </w:t>
      </w:r>
    </w:p>
    <w:p w14:paraId="05BA4550" w14:textId="6F6EE3F4" w:rsidR="00143CF6" w:rsidRPr="00E81F4B" w:rsidRDefault="00143CF6" w:rsidP="008E13BF">
      <w:pPr>
        <w:spacing w:line="348" w:lineRule="auto"/>
        <w:ind w:firstLine="720"/>
        <w:jc w:val="both"/>
        <w:rPr>
          <w:sz w:val="27"/>
          <w:szCs w:val="27"/>
        </w:rPr>
      </w:pPr>
      <w:r w:rsidRPr="00E81F4B">
        <w:rPr>
          <w:sz w:val="27"/>
          <w:szCs w:val="27"/>
        </w:rPr>
        <w:t xml:space="preserve">Thuế phong kiến nặng nề khiến nông dân bất mãn, nhiều cuộc nổi dậy nổ ra. Tầng lớp quý tộc một phần chuyển sang kinh doanh, nhưng phần lớn vẫn cố duy trì đặc quyền cũ. Mâu thuẫn giữa phong kiến và tư sản ngày càng sâu sắc, dẫn đến những cuộc cách mạng tư sản sau này (Anh </w:t>
      </w:r>
      <w:r w:rsidR="00A76223" w:rsidRPr="00E81F4B">
        <w:rPr>
          <w:sz w:val="27"/>
          <w:szCs w:val="27"/>
        </w:rPr>
        <w:t>từ</w:t>
      </w:r>
      <w:r w:rsidR="0012007B">
        <w:rPr>
          <w:sz w:val="27"/>
          <w:szCs w:val="27"/>
        </w:rPr>
        <w:t xml:space="preserve"> năm</w:t>
      </w:r>
      <w:r w:rsidR="00A76223" w:rsidRPr="00E81F4B">
        <w:rPr>
          <w:sz w:val="27"/>
          <w:szCs w:val="27"/>
        </w:rPr>
        <w:t xml:space="preserve"> </w:t>
      </w:r>
      <w:r w:rsidRPr="00E81F4B">
        <w:rPr>
          <w:sz w:val="27"/>
          <w:szCs w:val="27"/>
        </w:rPr>
        <w:t>1640, Pháp</w:t>
      </w:r>
      <w:r w:rsidR="0012007B">
        <w:rPr>
          <w:sz w:val="27"/>
          <w:szCs w:val="27"/>
        </w:rPr>
        <w:t xml:space="preserve"> </w:t>
      </w:r>
      <w:r w:rsidR="0012007B" w:rsidRPr="0012007B">
        <w:rPr>
          <w:color w:val="FF0000"/>
          <w:sz w:val="27"/>
          <w:szCs w:val="27"/>
        </w:rPr>
        <w:t>năm</w:t>
      </w:r>
      <w:r w:rsidRPr="00E81F4B">
        <w:rPr>
          <w:sz w:val="27"/>
          <w:szCs w:val="27"/>
        </w:rPr>
        <w:t xml:space="preserve"> 1789). Quyền lực chính trị của giai cấp phong kiến truyền thống dần suy yếu và nhường chỗ cho sự hình thành, phát triển của chế độ quân chủ chuyên chế tập quyền (hình thức tổ chức quyền lực trung ương tập trung). Điều này đã phản ánh một bước chuyển mới quan trọng trong cấu trúc quyền lực của xã hội châu Âu thời cận đại. Tư sản thương mại, công nghiệp và tài chính ngày càng giàu mạnh nhờ tác động của quá trình thương mại toàn cầu và công trường thủ công. Họ đòi tự do kinh tế, quyền lợi chính trị, phản đối chế độ thuế nặng của phong kiến. Tư sản trở thành lực lượng tiên phong trong đấu tranh tư tưởng, thúc đẩy khoa học và triết học. Sự suy tàn của chế độ phong kiến vốn dựa trên sản xuất nông nghiệp tự cung tự cấp và sự trỗi dậy của giai cấp tư sản gắn liền với sự phát triển của công trường thủ công, thương mại xuyên lục địa và hệ thống tài chính ngân hàng. </w:t>
      </w:r>
    </w:p>
    <w:p w14:paraId="5601C103" w14:textId="036574C3" w:rsidR="00143CF6" w:rsidRPr="00E81F4B" w:rsidRDefault="00143CF6" w:rsidP="008E13BF">
      <w:pPr>
        <w:spacing w:line="348" w:lineRule="auto"/>
        <w:ind w:firstLine="720"/>
        <w:jc w:val="both"/>
        <w:rPr>
          <w:sz w:val="27"/>
          <w:szCs w:val="27"/>
        </w:rPr>
      </w:pPr>
      <w:r w:rsidRPr="00E81F4B">
        <w:rPr>
          <w:sz w:val="27"/>
          <w:szCs w:val="27"/>
        </w:rPr>
        <w:t xml:space="preserve">Đứng trước bối cảnh đó, chính quyền chuyên chế Pháp phải giải quyết </w:t>
      </w:r>
      <w:r w:rsidR="00A76223" w:rsidRPr="00E81F4B">
        <w:rPr>
          <w:sz w:val="27"/>
          <w:szCs w:val="27"/>
        </w:rPr>
        <w:t>nhiệm vụ</w:t>
      </w:r>
      <w:r w:rsidRPr="00E81F4B">
        <w:rPr>
          <w:sz w:val="27"/>
          <w:szCs w:val="27"/>
        </w:rPr>
        <w:t>: “Một mặt, phải ủng hộ khoa học mới vì khoa học này ảnh hưởng trực tiếp đến sản xuất, đến kỹ thuật, quân sự. Mặt khác, chính quyền chuyên chế không thể nào thờ ơ đối với quyền lực và vấn đề thế giới quan được. Nó phải có thái độ đối với học thuyết này hay học thuyết khác, với quan điểm này hay quan điểm khác, nhất là đối với những gì đe dọa quyền lực của tôn giáo” [</w:t>
      </w:r>
      <w:r w:rsidR="00B5615B" w:rsidRPr="00E81F4B">
        <w:rPr>
          <w:sz w:val="27"/>
          <w:szCs w:val="27"/>
        </w:rPr>
        <w:t>13</w:t>
      </w:r>
      <w:r w:rsidRPr="00E81F4B">
        <w:rPr>
          <w:sz w:val="27"/>
          <w:szCs w:val="27"/>
        </w:rPr>
        <w:t xml:space="preserve">, tr.14]. Giai cấp tư sản trong quá trình khẳng định vai trò xã hội và chính trị, đã cần đến một hệ hình triết học mới đó là triết học đề cao lý trí, khoa học, và cá nhân mà Descartes là đại diện tiêu biểu. Việc ông xây dựng hệ thống tri thức dựa trên hoài nghi và tính chắc chắn của lý tính không chỉ mang tính triết học thuần túy, mà còn là </w:t>
      </w:r>
      <w:r w:rsidR="00A76223" w:rsidRPr="00E81F4B">
        <w:rPr>
          <w:sz w:val="27"/>
          <w:szCs w:val="27"/>
        </w:rPr>
        <w:t xml:space="preserve">sự </w:t>
      </w:r>
      <w:r w:rsidRPr="00E81F4B">
        <w:rPr>
          <w:sz w:val="27"/>
          <w:szCs w:val="27"/>
        </w:rPr>
        <w:t xml:space="preserve">phản ánh sâu sắc của tinh thần tư sản chống lại giáo điều và quyền lực thần quyền phong kiến. Triết học Descartes phản ánh tư duy tư sản, đề cao lý trí, khoa học và chống lại giáo điều phong kiến. </w:t>
      </w:r>
    </w:p>
    <w:p w14:paraId="1C567DB6" w14:textId="5B6410B8" w:rsidR="00143CF6" w:rsidRPr="00E81F4B" w:rsidRDefault="00143CF6" w:rsidP="008E13BF">
      <w:pPr>
        <w:spacing w:line="348" w:lineRule="auto"/>
        <w:ind w:firstLine="720"/>
        <w:jc w:val="both"/>
        <w:rPr>
          <w:sz w:val="27"/>
          <w:szCs w:val="27"/>
        </w:rPr>
      </w:pPr>
      <w:r w:rsidRPr="00E81F4B">
        <w:rPr>
          <w:sz w:val="27"/>
          <w:szCs w:val="27"/>
        </w:rPr>
        <w:t>Như vậy, từ thế kỷ XVI đến giữa thế kỷ XVII, Tây Âu, đặc biệt là Pháp, đã trải qua những biến động sâu sắc về kinh tế, xã hội, chính trị và khoa học. Sự phát triển mạnh mẽ của tư bản thương nghiệp, sự suy tàn của chế độ phong</w:t>
      </w:r>
      <w:r w:rsidR="001D120A" w:rsidRPr="00E81F4B">
        <w:rPr>
          <w:sz w:val="27"/>
          <w:szCs w:val="27"/>
        </w:rPr>
        <w:t xml:space="preserve"> kiến, cùng với cuộc Cách mạng k</w:t>
      </w:r>
      <w:r w:rsidRPr="00E81F4B">
        <w:rPr>
          <w:sz w:val="27"/>
          <w:szCs w:val="27"/>
        </w:rPr>
        <w:t>hoa học đã làm thay đổi nền tảng của đời sống châu Âu, đồng thời mở đường cho một kiểu tư duy mới, kiểu tư duy lý tính, thực nghiệm và phản giáo điều. Chính trong bối cảnh ấy, triết học của Descartes xuất hiện như một phản ánh trung thực và đồng thời</w:t>
      </w:r>
      <w:r w:rsidR="001D120A" w:rsidRPr="00E81F4B">
        <w:rPr>
          <w:sz w:val="27"/>
          <w:szCs w:val="27"/>
        </w:rPr>
        <w:t>,</w:t>
      </w:r>
      <w:r w:rsidRPr="00E81F4B">
        <w:rPr>
          <w:sz w:val="27"/>
          <w:szCs w:val="27"/>
        </w:rPr>
        <w:t xml:space="preserve"> cũng là sự can thiệp có tính sáng tạo vào tinh thần thời đại. Triết học Descartes không thể tách rời khỏi điều kiện kinh tế xã hội đang thay đổi nhanh chóng. </w:t>
      </w:r>
    </w:p>
    <w:p w14:paraId="3D217EFE" w14:textId="77777777" w:rsidR="00143CF6" w:rsidRPr="00E81F4B" w:rsidRDefault="00143CF6" w:rsidP="0058628C">
      <w:pPr>
        <w:spacing w:line="360" w:lineRule="auto"/>
        <w:ind w:firstLine="720"/>
        <w:jc w:val="both"/>
        <w:rPr>
          <w:sz w:val="27"/>
          <w:szCs w:val="27"/>
        </w:rPr>
      </w:pPr>
      <w:r w:rsidRPr="00E81F4B">
        <w:rPr>
          <w:sz w:val="27"/>
          <w:szCs w:val="27"/>
        </w:rPr>
        <w:t xml:space="preserve">Trong bối cảnh nền kinh tế nông nghiệp phong kiến khủng hoảng và bị thay thế bởi sản </w:t>
      </w:r>
      <w:r w:rsidRPr="009C6752">
        <w:rPr>
          <w:spacing w:val="2"/>
          <w:sz w:val="27"/>
          <w:szCs w:val="27"/>
        </w:rPr>
        <w:t>xuất hàng hóa, thương mại và tài chính, giai cấp tư sản nổi lên như một lực lượng kinh tế chính trị mới. Tầng lớp này không chỉ cần một nền triết học giải thích thế giới bằng lý trí và quy luật, mà còn đòi hỏi một hệ thống tri thức chắc chắn, có thể áp dụng vào đời sống thực tiễn, tách khỏi giáo điều của truyền thống tôn giáo phong kiến. Descartes, trong vai trò là nhà tư tưởng tiên phong, đã đáp ứng yêu cầu đó bằng việc đề cao lý trí cá nhân như nền tảng của tri thức. Ông phê phán tri thức dựa trên thẩm quyền và truyền thống, thay vào đó xây dựng một hệ thống triết học mang tính duy lý khắt khe, bắt đầu từ sự hoài nghi triệt để và tìm kiếm điểm tựa chắc chắn trong “Tôi tư duy, vậy tôi tồn tại”. Quan điểm này rất phù hợp với tinh thần cá nhân chủ nghĩa của giai cấp tư sản đang vươn lên, vốn muốn thoát khỏi sự áp đặt của trật tự cũ.</w:t>
      </w:r>
      <w:r w:rsidRPr="00E81F4B">
        <w:rPr>
          <w:sz w:val="27"/>
          <w:szCs w:val="27"/>
        </w:rPr>
        <w:t xml:space="preserve"> </w:t>
      </w:r>
    </w:p>
    <w:p w14:paraId="4911A1E0" w14:textId="58307060" w:rsidR="00143CF6" w:rsidRPr="00E81F4B" w:rsidRDefault="00143CF6" w:rsidP="0058628C">
      <w:pPr>
        <w:spacing w:line="360" w:lineRule="auto"/>
        <w:ind w:firstLine="720"/>
        <w:jc w:val="both"/>
        <w:rPr>
          <w:sz w:val="27"/>
          <w:szCs w:val="27"/>
        </w:rPr>
      </w:pPr>
      <w:r w:rsidRPr="00E81F4B">
        <w:rPr>
          <w:sz w:val="27"/>
          <w:szCs w:val="27"/>
        </w:rPr>
        <w:t xml:space="preserve">Bên cạnh đó, triết học Descartes cũng chịu ảnh hưởng rõ nét của cơ giới luận, khuynh hướng nhìn thế giới như một cỗ máy vận hành theo quy luật vật lý vốn đang lan rộng trong giới khoa học </w:t>
      </w:r>
      <w:r w:rsidR="00065A07" w:rsidRPr="00E81F4B">
        <w:rPr>
          <w:sz w:val="27"/>
          <w:szCs w:val="27"/>
        </w:rPr>
        <w:t xml:space="preserve">chẳng hạn như </w:t>
      </w:r>
      <w:r w:rsidRPr="00E81F4B">
        <w:rPr>
          <w:sz w:val="27"/>
          <w:szCs w:val="27"/>
        </w:rPr>
        <w:t xml:space="preserve">Galileo, Kepler. Descartes đã áp dụng phương pháp toán học vào triết học, hướng tới một hệ thống tri thức có cấu trúc chặt chẽ, lôgic, và mang tính khả kiểm nghiệm. Tư tưởng này phản ánh tinh thần thực dụng, khoa học và chính xác, những phẩm chất được tầng lớp tư sản và các nhà khoa học thời đại đánh giá cao. </w:t>
      </w:r>
    </w:p>
    <w:p w14:paraId="17C48DCA" w14:textId="76669029" w:rsidR="002A1C89" w:rsidRPr="00E81F4B" w:rsidRDefault="00143CF6" w:rsidP="009C4EF2">
      <w:pPr>
        <w:spacing w:line="360" w:lineRule="auto"/>
        <w:ind w:firstLine="720"/>
        <w:jc w:val="both"/>
        <w:rPr>
          <w:sz w:val="27"/>
          <w:szCs w:val="27"/>
        </w:rPr>
      </w:pPr>
      <w:r w:rsidRPr="00E81F4B">
        <w:rPr>
          <w:sz w:val="27"/>
          <w:szCs w:val="27"/>
        </w:rPr>
        <w:t>Đồng thời, sự suy yếu của giáo hội Thiên</w:t>
      </w:r>
      <w:r w:rsidR="0012007B">
        <w:rPr>
          <w:sz w:val="27"/>
          <w:szCs w:val="27"/>
        </w:rPr>
        <w:t xml:space="preserve"> Chúa giáo, cùng với tinh thần p</w:t>
      </w:r>
      <w:r w:rsidRPr="00E81F4B">
        <w:rPr>
          <w:sz w:val="27"/>
          <w:szCs w:val="27"/>
        </w:rPr>
        <w:t xml:space="preserve">hục hưng vốn đề cao con người, lý trí và tự do tư duy đã tạo điều kiện thuận lợi cho việc phát triển một triết học chống lại quyền uy tôn giáo và cổ vũ tự do trí tuệ. Trong bối cảnh các chế độ quân chủ chuyên chế đang được củng cố, Descartes lại càng nổi bật với nỗ lực xây dựng một nền triết học đặt lý trí phổ quát thay cho giáo điều truyền thống. Triết học của Descartes không chỉ là kết quả của những thao tác tư duy cá nhân thuần túy, mà còn là sự đáp ứng tinh tế trước những yêu cầu lịch sử của một thời kỳ chuyển tiếp nơi lý trí, cá nhân, và khoa học dần thay thế thần quyền, truyền thống và đức tin. </w:t>
      </w:r>
      <w:r w:rsidR="00D41F46" w:rsidRPr="00E81F4B">
        <w:rPr>
          <w:sz w:val="27"/>
          <w:szCs w:val="27"/>
        </w:rPr>
        <w:t>V</w:t>
      </w:r>
      <w:r w:rsidRPr="00E81F4B">
        <w:rPr>
          <w:sz w:val="27"/>
          <w:szCs w:val="27"/>
        </w:rPr>
        <w:t>ì vậy, Descartes được xem là người đặt nền móng cho triết học hiện đại và mở đường cho phong trào Khai sáng sau này.</w:t>
      </w:r>
    </w:p>
    <w:p w14:paraId="621DA56A" w14:textId="5F3D21F2" w:rsidR="00143CF6" w:rsidRPr="002A1C89" w:rsidRDefault="00143CF6" w:rsidP="0058628C">
      <w:pPr>
        <w:spacing w:line="360" w:lineRule="auto"/>
        <w:ind w:firstLine="720"/>
        <w:jc w:val="both"/>
        <w:outlineLvl w:val="0"/>
        <w:rPr>
          <w:b/>
          <w:sz w:val="27"/>
          <w:szCs w:val="27"/>
        </w:rPr>
      </w:pPr>
      <w:bookmarkStart w:id="189" w:name="_Toc206324759"/>
      <w:bookmarkStart w:id="190" w:name="_Toc207267550"/>
      <w:bookmarkStart w:id="191" w:name="_Toc208143990"/>
      <w:bookmarkStart w:id="192" w:name="_Toc208225250"/>
      <w:bookmarkStart w:id="193" w:name="_Toc209277521"/>
      <w:bookmarkStart w:id="194" w:name="_Toc210644906"/>
      <w:r w:rsidRPr="002A1C89">
        <w:rPr>
          <w:b/>
          <w:i/>
          <w:iCs/>
          <w:sz w:val="27"/>
          <w:szCs w:val="27"/>
        </w:rPr>
        <w:t>2.1.2. Điều kiện chính trị Tây Âu và Pháp thế kỷ XVI đến giữa thế kỷ XVII</w:t>
      </w:r>
      <w:bookmarkEnd w:id="189"/>
      <w:bookmarkEnd w:id="190"/>
      <w:bookmarkEnd w:id="191"/>
      <w:bookmarkEnd w:id="192"/>
      <w:bookmarkEnd w:id="193"/>
      <w:bookmarkEnd w:id="194"/>
    </w:p>
    <w:p w14:paraId="265FCDA5" w14:textId="330FE802" w:rsidR="00143CF6" w:rsidRPr="00E81F4B" w:rsidRDefault="00143CF6" w:rsidP="0058628C">
      <w:pPr>
        <w:spacing w:line="360" w:lineRule="auto"/>
        <w:ind w:firstLine="720"/>
        <w:jc w:val="both"/>
        <w:outlineLvl w:val="1"/>
        <w:rPr>
          <w:sz w:val="27"/>
          <w:szCs w:val="27"/>
        </w:rPr>
      </w:pPr>
      <w:bookmarkStart w:id="195" w:name="_Toc207267551"/>
      <w:bookmarkStart w:id="196" w:name="_Toc208143991"/>
      <w:bookmarkStart w:id="197" w:name="_Toc208225251"/>
      <w:bookmarkStart w:id="198" w:name="_Toc209277522"/>
      <w:bookmarkStart w:id="199" w:name="_Toc210644907"/>
      <w:r w:rsidRPr="00E81F4B">
        <w:rPr>
          <w:i/>
          <w:sz w:val="27"/>
          <w:szCs w:val="27"/>
        </w:rPr>
        <w:t>Thứ nhất</w:t>
      </w:r>
      <w:r w:rsidRPr="00E81F4B">
        <w:rPr>
          <w:sz w:val="27"/>
          <w:szCs w:val="27"/>
        </w:rPr>
        <w:t xml:space="preserve">, </w:t>
      </w:r>
      <w:r w:rsidRPr="002A1C89">
        <w:rPr>
          <w:iCs/>
          <w:sz w:val="27"/>
          <w:szCs w:val="27"/>
        </w:rPr>
        <w:t xml:space="preserve">Chiến tranh Ba </w:t>
      </w:r>
      <w:r w:rsidR="00D41F46" w:rsidRPr="002A1C89">
        <w:rPr>
          <w:iCs/>
          <w:sz w:val="27"/>
          <w:szCs w:val="27"/>
        </w:rPr>
        <w:t>m</w:t>
      </w:r>
      <w:r w:rsidRPr="002A1C89">
        <w:rPr>
          <w:iCs/>
          <w:sz w:val="27"/>
          <w:szCs w:val="27"/>
        </w:rPr>
        <w:t xml:space="preserve">ươi </w:t>
      </w:r>
      <w:r w:rsidR="00D41F46" w:rsidRPr="002A1C89">
        <w:rPr>
          <w:iCs/>
          <w:sz w:val="27"/>
          <w:szCs w:val="27"/>
        </w:rPr>
        <w:t>n</w:t>
      </w:r>
      <w:r w:rsidRPr="002A1C89">
        <w:rPr>
          <w:iCs/>
          <w:sz w:val="27"/>
          <w:szCs w:val="27"/>
        </w:rPr>
        <w:t>ăm (1618-1648) là một trong những xung đột tàn khốc nhất trong lịch sử châu Âu</w:t>
      </w:r>
      <w:r w:rsidRPr="00E81F4B">
        <w:rPr>
          <w:sz w:val="27"/>
          <w:szCs w:val="27"/>
        </w:rPr>
        <w:t>, bắt nguồn từ mâu thuẫn tôn giáo giữa công giáo và Tin Lành, nhưng nhanh chóng biến thành một cuộc chiến tranh chính trị - quân sự giữa các cường quốc châu Âu như Pháp, Thụy Điển, Áo, và Tây Ban Nha. Hệ quả là hàng triệu người chết, kinh tế - xã hội khủng hoảng, và niềm tin vào trật tự truyền thống bị lung lay n</w:t>
      </w:r>
      <w:r w:rsidR="001D120A" w:rsidRPr="00E81F4B">
        <w:rPr>
          <w:sz w:val="27"/>
          <w:szCs w:val="27"/>
        </w:rPr>
        <w:t>ghiêm trọng</w:t>
      </w:r>
      <w:r w:rsidRPr="00E81F4B">
        <w:rPr>
          <w:sz w:val="27"/>
          <w:szCs w:val="27"/>
        </w:rPr>
        <w:t xml:space="preserve">. </w:t>
      </w:r>
      <w:bookmarkEnd w:id="195"/>
      <w:bookmarkEnd w:id="196"/>
      <w:bookmarkEnd w:id="197"/>
      <w:bookmarkEnd w:id="198"/>
      <w:bookmarkEnd w:id="199"/>
    </w:p>
    <w:p w14:paraId="0B3A1C4A" w14:textId="27963580" w:rsidR="00240652" w:rsidRPr="00E81F4B" w:rsidRDefault="00240652" w:rsidP="0058628C">
      <w:pPr>
        <w:shd w:val="clear" w:color="auto" w:fill="FFFFFF" w:themeFill="background1"/>
        <w:tabs>
          <w:tab w:val="left" w:pos="993"/>
        </w:tabs>
        <w:spacing w:line="360" w:lineRule="auto"/>
        <w:ind w:firstLine="720"/>
        <w:jc w:val="both"/>
        <w:rPr>
          <w:rStyle w:val="Strong"/>
          <w:b w:val="0"/>
          <w:bCs w:val="0"/>
          <w:i/>
          <w:iCs/>
          <w:sz w:val="27"/>
          <w:szCs w:val="27"/>
        </w:rPr>
      </w:pPr>
      <w:r w:rsidRPr="00E81F4B">
        <w:rPr>
          <w:rStyle w:val="Strong"/>
          <w:b w:val="0"/>
          <w:bCs w:val="0"/>
          <w:i/>
          <w:iCs/>
          <w:sz w:val="27"/>
          <w:szCs w:val="27"/>
        </w:rPr>
        <w:t>Về chính trị</w:t>
      </w:r>
      <w:r w:rsidRPr="00E81F4B">
        <w:rPr>
          <w:rStyle w:val="Strong"/>
          <w:b w:val="0"/>
          <w:bCs w:val="0"/>
          <w:sz w:val="27"/>
          <w:szCs w:val="27"/>
        </w:rPr>
        <w:t>:</w:t>
      </w:r>
      <w:r w:rsidR="00AC3B96">
        <w:rPr>
          <w:rStyle w:val="Strong"/>
          <w:b w:val="0"/>
          <w:bCs w:val="0"/>
          <w:sz w:val="27"/>
          <w:szCs w:val="27"/>
        </w:rPr>
        <w:t xml:space="preserve"> với sự suy giảm quyền lực của G</w:t>
      </w:r>
      <w:r w:rsidRPr="00E81F4B">
        <w:rPr>
          <w:rStyle w:val="Strong"/>
          <w:b w:val="0"/>
          <w:bCs w:val="0"/>
          <w:sz w:val="27"/>
          <w:szCs w:val="27"/>
        </w:rPr>
        <w:t xml:space="preserve">iáo hội công giáo </w:t>
      </w:r>
      <w:r w:rsidRPr="00E81F4B">
        <w:rPr>
          <w:sz w:val="27"/>
          <w:szCs w:val="27"/>
        </w:rPr>
        <w:t>trước đây,</w:t>
      </w:r>
      <w:r w:rsidRPr="00E81F4B">
        <w:rPr>
          <w:rStyle w:val="katex-mathml"/>
          <w:sz w:val="27"/>
          <w:szCs w:val="27"/>
        </w:rPr>
        <w:t> </w:t>
      </w:r>
      <w:r w:rsidR="00AC3B96">
        <w:rPr>
          <w:rStyle w:val="Strong"/>
          <w:b w:val="0"/>
          <w:bCs w:val="0"/>
          <w:sz w:val="27"/>
          <w:szCs w:val="27"/>
        </w:rPr>
        <w:t>G</w:t>
      </w:r>
      <w:r w:rsidRPr="00E81F4B">
        <w:rPr>
          <w:rStyle w:val="Strong"/>
          <w:b w:val="0"/>
          <w:bCs w:val="0"/>
          <w:sz w:val="27"/>
          <w:szCs w:val="27"/>
        </w:rPr>
        <w:t>iáo hội La Mã đã kiểm soát các vua chúa châu Âu</w:t>
      </w:r>
      <w:r w:rsidRPr="00E81F4B">
        <w:rPr>
          <w:sz w:val="27"/>
          <w:szCs w:val="27"/>
        </w:rPr>
        <w:t>, nhưng sau cải cách,</w:t>
      </w:r>
      <w:r w:rsidRPr="00E81F4B">
        <w:rPr>
          <w:rStyle w:val="katex-mathml"/>
          <w:sz w:val="27"/>
          <w:szCs w:val="27"/>
        </w:rPr>
        <w:t> </w:t>
      </w:r>
      <w:r w:rsidRPr="00E81F4B">
        <w:rPr>
          <w:rStyle w:val="Strong"/>
          <w:b w:val="0"/>
          <w:bCs w:val="0"/>
          <w:sz w:val="27"/>
          <w:szCs w:val="27"/>
        </w:rPr>
        <w:t>các nhà nước thế tục bắt đầu độc lập hơn</w:t>
      </w:r>
      <w:r w:rsidRPr="00E81F4B">
        <w:rPr>
          <w:sz w:val="27"/>
          <w:szCs w:val="27"/>
        </w:rPr>
        <w:t xml:space="preserve">. </w:t>
      </w:r>
      <w:r w:rsidRPr="00E81F4B">
        <w:rPr>
          <w:rStyle w:val="Strong"/>
          <w:b w:val="0"/>
          <w:bCs w:val="0"/>
          <w:sz w:val="27"/>
          <w:szCs w:val="27"/>
        </w:rPr>
        <w:t>Vua Henry VIII của Anh</w:t>
      </w:r>
      <w:r w:rsidRPr="00E81F4B">
        <w:rPr>
          <w:rStyle w:val="katex-mathml"/>
          <w:sz w:val="27"/>
          <w:szCs w:val="27"/>
        </w:rPr>
        <w:t xml:space="preserve"> đã </w:t>
      </w:r>
      <w:r w:rsidR="00AC3B96">
        <w:rPr>
          <w:sz w:val="27"/>
          <w:szCs w:val="27"/>
        </w:rPr>
        <w:t xml:space="preserve">tách khỏi công giáo, lập ra </w:t>
      </w:r>
      <w:r w:rsidR="00AC3B96" w:rsidRPr="00AC3B96">
        <w:rPr>
          <w:color w:val="FF0000"/>
          <w:sz w:val="27"/>
          <w:szCs w:val="27"/>
        </w:rPr>
        <w:t>G</w:t>
      </w:r>
      <w:r w:rsidRPr="00AC3B96">
        <w:rPr>
          <w:color w:val="FF0000"/>
          <w:sz w:val="27"/>
          <w:szCs w:val="27"/>
        </w:rPr>
        <w:t>iáo</w:t>
      </w:r>
      <w:r w:rsidRPr="00E81F4B">
        <w:rPr>
          <w:sz w:val="27"/>
          <w:szCs w:val="27"/>
        </w:rPr>
        <w:t xml:space="preserve"> hội Anh. Bên cạnh đó, ở Pháp, các cuộc xung đột giữa công giáo và Tin Lành kéo dài suốt thế kỷ XVI.</w:t>
      </w:r>
      <w:r w:rsidRPr="00E81F4B">
        <w:rPr>
          <w:rStyle w:val="katex-mathml"/>
          <w:sz w:val="27"/>
          <w:szCs w:val="27"/>
        </w:rPr>
        <w:t> </w:t>
      </w:r>
      <w:r w:rsidRPr="00E81F4B">
        <w:rPr>
          <w:rStyle w:val="Strong"/>
          <w:b w:val="0"/>
          <w:bCs w:val="0"/>
          <w:sz w:val="27"/>
          <w:szCs w:val="27"/>
        </w:rPr>
        <w:t xml:space="preserve">Cải cách Luther góp phần hình thành các quốc gia hiện đại, giảm bớt ảnh hưởng của tôn giáo trong chính trị. </w:t>
      </w:r>
    </w:p>
    <w:p w14:paraId="190A2A16" w14:textId="7EA2C709" w:rsidR="00240652" w:rsidRPr="00E81F4B" w:rsidRDefault="00240652" w:rsidP="0058628C">
      <w:pPr>
        <w:spacing w:line="360" w:lineRule="auto"/>
        <w:ind w:firstLine="720"/>
        <w:jc w:val="both"/>
        <w:outlineLvl w:val="1"/>
        <w:rPr>
          <w:sz w:val="27"/>
          <w:szCs w:val="27"/>
        </w:rPr>
      </w:pPr>
      <w:r w:rsidRPr="00E81F4B">
        <w:rPr>
          <w:sz w:val="27"/>
          <w:szCs w:val="27"/>
        </w:rPr>
        <w:t>Trong bối cảnh ấy, Descartes, một trí thức trẻ tuổi, đã sống trong môi trường bất ổn, buộc phải di chuyển nhiều lần giữa Pháp, Đức, và Hà Lan. Descartes không trực tiếp tham gia chiến tranh</w:t>
      </w:r>
      <w:r w:rsidR="00AC3B96">
        <w:rPr>
          <w:sz w:val="27"/>
          <w:szCs w:val="27"/>
        </w:rPr>
        <w:t>,</w:t>
      </w:r>
      <w:r w:rsidRPr="00E81F4B">
        <w:rPr>
          <w:sz w:val="27"/>
          <w:szCs w:val="27"/>
        </w:rPr>
        <w:t xml:space="preserve"> nhưng chịu tác động sâu sắc từ sự hỗn loạn của thời đại. Trải nghiệm này khiến ông nhận thức rằng</w:t>
      </w:r>
      <w:r w:rsidR="00AC3B96">
        <w:rPr>
          <w:sz w:val="27"/>
          <w:szCs w:val="27"/>
        </w:rPr>
        <w:t>,</w:t>
      </w:r>
      <w:r w:rsidRPr="00E81F4B">
        <w:rPr>
          <w:sz w:val="27"/>
          <w:szCs w:val="27"/>
        </w:rPr>
        <w:t> truyền thống, thần học và chính trị không thể cung cấp nền tảng tri thức vững chắc. Từ đó, ông đề xuất một phương pháp tìm kiếm chân lý tuyệt đối dựa trên hoài nghi triệt để và lý trí cá nhân. Descartes thừa nhận: “Chú ý của tôi không bao giờ đi xa hơn việc cải biến những suy nghĩ riêng và tiến hành việc xây dựng hoàn toàn trên mảnh đất thuộc về tôi” [</w:t>
      </w:r>
      <w:r w:rsidR="00B5615B" w:rsidRPr="00E81F4B">
        <w:rPr>
          <w:sz w:val="27"/>
          <w:szCs w:val="27"/>
        </w:rPr>
        <w:t>4</w:t>
      </w:r>
      <w:r w:rsidRPr="00E81F4B">
        <w:rPr>
          <w:sz w:val="27"/>
          <w:szCs w:val="27"/>
        </w:rPr>
        <w:t>1, tr.59]. Đây là một tuyên bố thể hiện ý thức tránh xa xung đột thần học - chính trị, đồng thời khẳng định việc đặt nền móng triết học trên cơ sở lý trí phổ quát.</w:t>
      </w:r>
    </w:p>
    <w:p w14:paraId="4460E944" w14:textId="38317A5F" w:rsidR="00143CF6" w:rsidRPr="00E81F4B" w:rsidRDefault="00143CF6" w:rsidP="0058628C">
      <w:pPr>
        <w:spacing w:line="360" w:lineRule="auto"/>
        <w:ind w:firstLine="720"/>
        <w:jc w:val="both"/>
        <w:rPr>
          <w:sz w:val="27"/>
          <w:szCs w:val="27"/>
        </w:rPr>
      </w:pPr>
      <w:r w:rsidRPr="00E81F4B">
        <w:rPr>
          <w:i/>
          <w:sz w:val="27"/>
          <w:szCs w:val="27"/>
        </w:rPr>
        <w:t xml:space="preserve">Thứ hai, </w:t>
      </w:r>
      <w:r w:rsidRPr="002A1C89">
        <w:rPr>
          <w:iCs/>
          <w:sz w:val="27"/>
          <w:szCs w:val="27"/>
        </w:rPr>
        <w:t xml:space="preserve">chế độ quân chủ chuyên chế ở Pháp và sự lựa chọn con đường học thuật. </w:t>
      </w:r>
      <w:r w:rsidRPr="00E81F4B">
        <w:rPr>
          <w:sz w:val="27"/>
          <w:szCs w:val="27"/>
        </w:rPr>
        <w:t>Thế kỷ XVII, nước Pháp dưới thời Louis XIII và Louis XIV củng cố chế độ quân chủ chuyên chế với chính quyền tập quyền mạnh mẽ và sự giám sát chặt chẽ c</w:t>
      </w:r>
      <w:r w:rsidR="00AC3B96">
        <w:rPr>
          <w:sz w:val="27"/>
          <w:szCs w:val="27"/>
        </w:rPr>
        <w:t>ủa G</w:t>
      </w:r>
      <w:r w:rsidRPr="00E81F4B">
        <w:rPr>
          <w:sz w:val="27"/>
          <w:szCs w:val="27"/>
        </w:rPr>
        <w:t>iáo hội. Trong môi trường ấy, những tư tưởng vượt ra ngoài hệ thống kinh viện và thần quyền thường bị kiểm soát,</w:t>
      </w:r>
      <w:r w:rsidR="001D120A" w:rsidRPr="00E81F4B">
        <w:rPr>
          <w:sz w:val="27"/>
          <w:szCs w:val="27"/>
        </w:rPr>
        <w:t xml:space="preserve"> thậm chí cấm đoán</w:t>
      </w:r>
      <w:r w:rsidRPr="00E81F4B">
        <w:rPr>
          <w:sz w:val="27"/>
          <w:szCs w:val="27"/>
        </w:rPr>
        <w:t>. Khác với các triết gia Khai sáng sau này như Voltaire hay Rousseau, thì Descartes không tham gia trực tiếp vào đấu tranh chính trị. Thay vào đó, ông rời Pháp sang Hà Lan năm 1629 để tìm kiếm môi trường tự do học thuật hơn. Sự lựa chọn này phản ánh một thái độ thận trọng chính trị nhưng triệt để trong triết học, khi ông khẳng định: “Những cơn bão táp chính trị… bị che đậy khỏi nhãn quan của người quan sát hời hợt” [</w:t>
      </w:r>
      <w:r w:rsidR="00B5615B" w:rsidRPr="00E81F4B">
        <w:rPr>
          <w:sz w:val="27"/>
          <w:szCs w:val="27"/>
        </w:rPr>
        <w:t>4</w:t>
      </w:r>
      <w:r w:rsidRPr="00E81F4B">
        <w:rPr>
          <w:sz w:val="27"/>
          <w:szCs w:val="27"/>
        </w:rPr>
        <w:t>1, tr.59]. Mặc dù tránh đối đầu trực tiếp, triết học Descartes lại hàm ý chống lại nền chuyên chế phong kiến</w:t>
      </w:r>
      <w:r w:rsidR="00106D11" w:rsidRPr="00E81F4B">
        <w:rPr>
          <w:sz w:val="27"/>
          <w:szCs w:val="27"/>
        </w:rPr>
        <w:t>,</w:t>
      </w:r>
      <w:r w:rsidRPr="00E81F4B">
        <w:rPr>
          <w:sz w:val="27"/>
          <w:szCs w:val="27"/>
        </w:rPr>
        <w:t xml:space="preserve"> đề cao tự do tư tưởng, khẳng định cá nhân có thể đạt chân lý bằ</w:t>
      </w:r>
      <w:r w:rsidR="00AC3B96">
        <w:rPr>
          <w:sz w:val="27"/>
          <w:szCs w:val="27"/>
        </w:rPr>
        <w:t xml:space="preserve">ng lý trí thay vì lệ thuộc vào </w:t>
      </w:r>
      <w:r w:rsidR="00AC3B96" w:rsidRPr="00AC3B96">
        <w:rPr>
          <w:color w:val="FF0000"/>
          <w:sz w:val="27"/>
          <w:szCs w:val="27"/>
        </w:rPr>
        <w:t>G</w:t>
      </w:r>
      <w:r w:rsidRPr="00AC3B96">
        <w:rPr>
          <w:color w:val="FF0000"/>
          <w:sz w:val="27"/>
          <w:szCs w:val="27"/>
        </w:rPr>
        <w:t xml:space="preserve">iáo </w:t>
      </w:r>
      <w:r w:rsidRPr="00E81F4B">
        <w:rPr>
          <w:sz w:val="27"/>
          <w:szCs w:val="27"/>
        </w:rPr>
        <w:t>hội hay quyền lực vương quyền</w:t>
      </w:r>
      <w:r w:rsidR="00106D11" w:rsidRPr="00E81F4B">
        <w:rPr>
          <w:sz w:val="27"/>
          <w:szCs w:val="27"/>
        </w:rPr>
        <w:t xml:space="preserve">: </w:t>
      </w:r>
      <w:r w:rsidRPr="00E81F4B">
        <w:rPr>
          <w:sz w:val="27"/>
          <w:szCs w:val="27"/>
        </w:rPr>
        <w:t>“Descartes đột phá vào thành trì của chủ nghĩa kinh viện để mở đường cho khoa học phát triển cũng đã là một cống hiến vô cùng vĩ đại” [</w:t>
      </w:r>
      <w:r w:rsidR="00B5615B" w:rsidRPr="00E81F4B">
        <w:rPr>
          <w:sz w:val="27"/>
          <w:szCs w:val="27"/>
        </w:rPr>
        <w:t>13</w:t>
      </w:r>
      <w:r w:rsidRPr="00E81F4B">
        <w:rPr>
          <w:sz w:val="27"/>
          <w:szCs w:val="27"/>
        </w:rPr>
        <w:t>, tr.17]. Điều này đặt nền móng tư tưởng cho phong trào Khai sáng và sự phát triển của xã hội tư sản.</w:t>
      </w:r>
    </w:p>
    <w:p w14:paraId="54E1A3A1" w14:textId="5C62A24D" w:rsidR="00143CF6" w:rsidRPr="008E13BF" w:rsidRDefault="00143CF6" w:rsidP="0058628C">
      <w:pPr>
        <w:spacing w:line="360" w:lineRule="auto"/>
        <w:ind w:firstLine="720"/>
        <w:jc w:val="both"/>
        <w:rPr>
          <w:spacing w:val="-2"/>
          <w:sz w:val="27"/>
          <w:szCs w:val="27"/>
        </w:rPr>
      </w:pPr>
      <w:r w:rsidRPr="008E13BF">
        <w:rPr>
          <w:i/>
          <w:spacing w:val="-2"/>
          <w:sz w:val="27"/>
          <w:szCs w:val="27"/>
        </w:rPr>
        <w:t xml:space="preserve">Thứ ba, </w:t>
      </w:r>
      <w:r w:rsidRPr="002A1C89">
        <w:rPr>
          <w:iCs/>
          <w:spacing w:val="-2"/>
          <w:sz w:val="27"/>
          <w:szCs w:val="27"/>
        </w:rPr>
        <w:t>sự trỗi dậy của giai cấp tư sản và tinh thần duy lý</w:t>
      </w:r>
      <w:r w:rsidRPr="008E13BF">
        <w:rPr>
          <w:i/>
          <w:spacing w:val="-2"/>
          <w:sz w:val="27"/>
          <w:szCs w:val="27"/>
        </w:rPr>
        <w:t>.</w:t>
      </w:r>
      <w:r w:rsidRPr="008E13BF">
        <w:rPr>
          <w:spacing w:val="-2"/>
          <w:sz w:val="27"/>
          <w:szCs w:val="27"/>
        </w:rPr>
        <w:t xml:space="preserve"> Sự phân hóa giai cấp sâu sắc trong xã hội Tây Âu thế kỷ XVI</w:t>
      </w:r>
      <w:r w:rsidR="001D120A" w:rsidRPr="008E13BF">
        <w:rPr>
          <w:spacing w:val="-2"/>
          <w:sz w:val="27"/>
          <w:szCs w:val="27"/>
        </w:rPr>
        <w:t xml:space="preserve"> </w:t>
      </w:r>
      <w:r w:rsidRPr="008E13BF">
        <w:rPr>
          <w:spacing w:val="-2"/>
          <w:sz w:val="27"/>
          <w:szCs w:val="27"/>
        </w:rPr>
        <w:t>-</w:t>
      </w:r>
      <w:r w:rsidR="001D120A" w:rsidRPr="008E13BF">
        <w:rPr>
          <w:spacing w:val="-2"/>
          <w:sz w:val="27"/>
          <w:szCs w:val="27"/>
        </w:rPr>
        <w:t xml:space="preserve"> </w:t>
      </w:r>
      <w:r w:rsidRPr="008E13BF">
        <w:rPr>
          <w:spacing w:val="-2"/>
          <w:sz w:val="27"/>
          <w:szCs w:val="27"/>
        </w:rPr>
        <w:t>XVII là nền tảng xã hội cho sự hình thành triết học Descartes. Trong khi giai cấp phong kiến suy tàn bởi chiến tranh và kinh tế nông nghiệp lạc hậu, thì giai cấp tư sản trỗi dậy mạnh mẽ nhờ thương mại, hàng hải, công nghiệp, và khoa học</w:t>
      </w:r>
      <w:r w:rsidR="00D41F46" w:rsidRPr="008E13BF">
        <w:rPr>
          <w:spacing w:val="-2"/>
          <w:sz w:val="27"/>
          <w:szCs w:val="27"/>
        </w:rPr>
        <w:t xml:space="preserve">. </w:t>
      </w:r>
      <w:r w:rsidRPr="008E13BF">
        <w:rPr>
          <w:spacing w:val="-2"/>
          <w:sz w:val="27"/>
          <w:szCs w:val="27"/>
        </w:rPr>
        <w:t>Giai cấp tư sản cần một hệ thống tư tưởng mới phù hợp với thực tiễn kinh tế và khoa học. Triết học Descartes đáp ứng nhu cầu này: Đề cao lý trí và cái tôi cá nhân</w:t>
      </w:r>
      <w:r w:rsidR="00456F92" w:rsidRPr="008E13BF">
        <w:rPr>
          <w:spacing w:val="-2"/>
          <w:sz w:val="27"/>
          <w:szCs w:val="27"/>
        </w:rPr>
        <w:t>,</w:t>
      </w:r>
      <w:r w:rsidRPr="008E13BF">
        <w:rPr>
          <w:spacing w:val="-2"/>
          <w:sz w:val="27"/>
          <w:szCs w:val="27"/>
        </w:rPr>
        <w:t xml:space="preserve"> “</w:t>
      </w:r>
      <w:r w:rsidR="001D120A" w:rsidRPr="008E13BF">
        <w:rPr>
          <w:spacing w:val="-2"/>
          <w:sz w:val="27"/>
          <w:szCs w:val="27"/>
        </w:rPr>
        <w:t>T</w:t>
      </w:r>
      <w:r w:rsidRPr="008E13BF">
        <w:rPr>
          <w:spacing w:val="-2"/>
          <w:sz w:val="27"/>
          <w:szCs w:val="27"/>
        </w:rPr>
        <w:t>ôi tư duy, vậy tôi tồn tại” trở thành tuyên ngôn cho tự do tư duy cá nhân, phù hợp với tinh thần tư sản muốn thoát khỏi giáo điều phong kiến. Descartes xây dựng phương pháp bốn quy tắc suy luận, đặt nền móng cho khoa học hiện đại, phục vụ phát triển kỹ thuật, sản xuất và thương mại. Bằng học thuyết nhị nguyên, Descartes đã giải phóng khoa học tự nhiên khỏi sự kiểm soát của thần học, tạo không gian cho khoa học phát triển độc lập. Điều này khiến triết học Descartes trở thành hệ tư tưởng phù hợp nhất với nhu cầu lịch sử của giai cấp tư sản, mở đường cho phong trào Khai sáng ở thế kỷ XVIII.</w:t>
      </w:r>
    </w:p>
    <w:p w14:paraId="6F4F2DBA" w14:textId="2A20520B" w:rsidR="00143CF6" w:rsidRPr="00E81F4B" w:rsidRDefault="00143CF6" w:rsidP="0058628C">
      <w:pPr>
        <w:spacing w:line="360" w:lineRule="auto"/>
        <w:ind w:firstLine="720"/>
        <w:jc w:val="both"/>
        <w:rPr>
          <w:sz w:val="27"/>
          <w:szCs w:val="27"/>
        </w:rPr>
      </w:pPr>
      <w:r w:rsidRPr="00E81F4B">
        <w:rPr>
          <w:sz w:val="27"/>
          <w:szCs w:val="27"/>
        </w:rPr>
        <w:t xml:space="preserve">Như vậy, chiến tranh Ba </w:t>
      </w:r>
      <w:r w:rsidR="00456F92" w:rsidRPr="00E81F4B">
        <w:rPr>
          <w:sz w:val="27"/>
          <w:szCs w:val="27"/>
        </w:rPr>
        <w:t>m</w:t>
      </w:r>
      <w:r w:rsidRPr="00E81F4B">
        <w:rPr>
          <w:sz w:val="27"/>
          <w:szCs w:val="27"/>
        </w:rPr>
        <w:t xml:space="preserve">ươi </w:t>
      </w:r>
      <w:r w:rsidR="00456F92" w:rsidRPr="00E81F4B">
        <w:rPr>
          <w:sz w:val="27"/>
          <w:szCs w:val="27"/>
        </w:rPr>
        <w:t>n</w:t>
      </w:r>
      <w:r w:rsidRPr="00E81F4B">
        <w:rPr>
          <w:sz w:val="27"/>
          <w:szCs w:val="27"/>
        </w:rPr>
        <w:t>ăm, chế độ quân chủ chuyên chế ở Pháp, và sự trỗi dậy của giai cấp tư sản đã tạo nên bối cảnh lịch sử xã hội đặc biệt, định hình tư tưởng của Descartes. Trong môi trường đầy bất ổn, Descartes lựa chọn con đường hoài nghi triệt để, xây dựng nền tri thức dựa trên lý trí và khoa học, thay vì truyền thống và thần học. Chính sự lựa chọn này đã biến triết học của ông trở thành nền tảng cho chủ nghĩa duy lý, khoa học hiện đại và phong trào Khai sáng, phản ánh tinh thần đổi mới của thời đại tư sản.</w:t>
      </w:r>
    </w:p>
    <w:p w14:paraId="76E57139" w14:textId="54375905"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 xml:space="preserve">Trong chế độ phong kiến, triết học kinh viện chi phối tư duy, </w:t>
      </w:r>
      <w:r w:rsidR="00AC3B96">
        <w:rPr>
          <w:sz w:val="27"/>
          <w:szCs w:val="27"/>
        </w:rPr>
        <w:t>coi tri thức là bất biến và do G</w:t>
      </w:r>
      <w:r w:rsidRPr="00E81F4B">
        <w:rPr>
          <w:sz w:val="27"/>
          <w:szCs w:val="27"/>
        </w:rPr>
        <w:t>iáo hội công giáo kiểm soát. Descartes phản đối điều này và tìm cách thiết lập một hệ thống triết học mới, phi tôn giáo, dựa trên phương pháp hoài nghi. Điều này phản ánh sự đấu tranh tư tưởng của tư sản với phong kiến, trong đó tri t</w:t>
      </w:r>
      <w:r w:rsidR="00AC3B96">
        <w:rPr>
          <w:sz w:val="27"/>
          <w:szCs w:val="27"/>
        </w:rPr>
        <w:t>hức không còn bị kiểm soát bởi G</w:t>
      </w:r>
      <w:r w:rsidRPr="00E81F4B">
        <w:rPr>
          <w:sz w:val="27"/>
          <w:szCs w:val="27"/>
        </w:rPr>
        <w:t>iáo hội, mà thuộc về cá nhân và lý trí con người. Sự ra đời và phát triển của triết học Descartes không thể tách rời khỏi bối cảnh chính trị - xã hội châu Âu thế kỷ XVI</w:t>
      </w:r>
      <w:r w:rsidR="001D120A" w:rsidRPr="00E81F4B">
        <w:rPr>
          <w:sz w:val="27"/>
          <w:szCs w:val="27"/>
        </w:rPr>
        <w:t xml:space="preserve"> </w:t>
      </w:r>
      <w:r w:rsidRPr="00E81F4B">
        <w:rPr>
          <w:sz w:val="27"/>
          <w:szCs w:val="27"/>
        </w:rPr>
        <w:t>-</w:t>
      </w:r>
      <w:r w:rsidR="001D120A" w:rsidRPr="00E81F4B">
        <w:rPr>
          <w:sz w:val="27"/>
          <w:szCs w:val="27"/>
        </w:rPr>
        <w:t xml:space="preserve"> </w:t>
      </w:r>
      <w:r w:rsidRPr="00E81F4B">
        <w:rPr>
          <w:sz w:val="27"/>
          <w:szCs w:val="27"/>
        </w:rPr>
        <w:t xml:space="preserve">XVII. Những thay đổi về chính trị đã tạo ra một thời đại mới, sự thay đổi về chính trị là cơ sở ra đời những giai tầng mới, có thể nói sự biến động về chính trị góp phần thúc đẩy sự thay đổi về văn hóa, tư duy hoài nghi, duy lý và khoa học. </w:t>
      </w:r>
    </w:p>
    <w:p w14:paraId="5B35883F" w14:textId="51FAFE20" w:rsidR="00143CF6" w:rsidRPr="002A1C89" w:rsidRDefault="00143CF6" w:rsidP="0058628C">
      <w:pPr>
        <w:shd w:val="clear" w:color="auto" w:fill="FFFFFF" w:themeFill="background1"/>
        <w:tabs>
          <w:tab w:val="left" w:pos="993"/>
        </w:tabs>
        <w:spacing w:line="360" w:lineRule="auto"/>
        <w:ind w:firstLine="720"/>
        <w:jc w:val="both"/>
        <w:outlineLvl w:val="0"/>
        <w:rPr>
          <w:b/>
          <w:i/>
          <w:iCs/>
          <w:sz w:val="27"/>
          <w:szCs w:val="27"/>
        </w:rPr>
      </w:pPr>
      <w:bookmarkStart w:id="200" w:name="_Toc206324760"/>
      <w:bookmarkStart w:id="201" w:name="_Toc207267552"/>
      <w:bookmarkStart w:id="202" w:name="_Toc208143992"/>
      <w:bookmarkStart w:id="203" w:name="_Toc208225252"/>
      <w:bookmarkStart w:id="204" w:name="_Toc209277523"/>
      <w:bookmarkStart w:id="205" w:name="_Toc210644908"/>
      <w:r w:rsidRPr="002A1C89">
        <w:rPr>
          <w:b/>
          <w:i/>
          <w:iCs/>
          <w:sz w:val="27"/>
          <w:szCs w:val="27"/>
        </w:rPr>
        <w:t>2.1.3. Điều kiện văn hóa Tây Âu và Pháp thế kỷ XVI đến giữa thế kỷ XVII</w:t>
      </w:r>
      <w:bookmarkEnd w:id="200"/>
      <w:bookmarkEnd w:id="201"/>
      <w:bookmarkEnd w:id="202"/>
      <w:bookmarkEnd w:id="203"/>
      <w:bookmarkEnd w:id="204"/>
      <w:bookmarkEnd w:id="205"/>
    </w:p>
    <w:p w14:paraId="5C2B3D7A" w14:textId="399B9DDF" w:rsidR="00240652" w:rsidRPr="002A1C89" w:rsidRDefault="00143CF6" w:rsidP="0058628C">
      <w:pPr>
        <w:shd w:val="clear" w:color="auto" w:fill="FFFFFF" w:themeFill="background1"/>
        <w:tabs>
          <w:tab w:val="left" w:pos="993"/>
        </w:tabs>
        <w:spacing w:line="360" w:lineRule="auto"/>
        <w:ind w:firstLine="720"/>
        <w:jc w:val="both"/>
        <w:rPr>
          <w:bCs/>
          <w:i/>
          <w:sz w:val="27"/>
          <w:szCs w:val="27"/>
        </w:rPr>
      </w:pPr>
      <w:r w:rsidRPr="00E81F4B">
        <w:rPr>
          <w:bCs/>
          <w:i/>
          <w:iCs/>
          <w:sz w:val="27"/>
          <w:szCs w:val="27"/>
        </w:rPr>
        <w:t>Thứ nhất</w:t>
      </w:r>
      <w:r w:rsidRPr="002A1C89">
        <w:rPr>
          <w:bCs/>
          <w:i/>
          <w:sz w:val="27"/>
          <w:szCs w:val="27"/>
        </w:rPr>
        <w:t>,</w:t>
      </w:r>
      <w:r w:rsidRPr="002A1C89">
        <w:rPr>
          <w:b/>
          <w:bCs/>
          <w:i/>
          <w:sz w:val="27"/>
          <w:szCs w:val="27"/>
        </w:rPr>
        <w:t xml:space="preserve"> </w:t>
      </w:r>
      <w:r w:rsidRPr="002A1C89">
        <w:rPr>
          <w:bCs/>
          <w:i/>
          <w:sz w:val="27"/>
          <w:szCs w:val="27"/>
        </w:rPr>
        <w:t>văn hóa Phục hưng (thế kỷ XIV - XVI)</w:t>
      </w:r>
    </w:p>
    <w:p w14:paraId="60702468" w14:textId="643C224D" w:rsidR="00143CF6" w:rsidRPr="00E81F4B" w:rsidRDefault="00143CF6" w:rsidP="00AC3B96">
      <w:pPr>
        <w:shd w:val="clear" w:color="auto" w:fill="FFFFFF" w:themeFill="background1"/>
        <w:tabs>
          <w:tab w:val="left" w:pos="993"/>
          <w:tab w:val="left" w:pos="1620"/>
        </w:tabs>
        <w:spacing w:line="360" w:lineRule="auto"/>
        <w:ind w:firstLine="720"/>
        <w:jc w:val="both"/>
        <w:rPr>
          <w:b/>
          <w:bCs/>
          <w:sz w:val="27"/>
          <w:szCs w:val="27"/>
        </w:rPr>
      </w:pPr>
      <w:r w:rsidRPr="00E81F4B">
        <w:rPr>
          <w:sz w:val="27"/>
          <w:szCs w:val="27"/>
        </w:rPr>
        <w:t>Văn hóa Phục hưng có ảnh hưởng sâu sắc đến sự hình thành và phát triển triết học Descartes, mặc dù ông sinh ra vào thế kỷ XVII, sau khi phong trào này đạt đỉnh cao. Tuy nhiên, những tư tưởng, phương pháp, và tinh thần của thời kỳ Phục hưng đã tạo nền tảng cho tư duy triết học của Descartes. Cuộc cách mạ</w:t>
      </w:r>
      <w:r w:rsidR="00AC3B96">
        <w:rPr>
          <w:sz w:val="27"/>
          <w:szCs w:val="27"/>
        </w:rPr>
        <w:t>ng khoa học thời kỳ Descartes (c</w:t>
      </w:r>
      <w:r w:rsidRPr="00E81F4B">
        <w:rPr>
          <w:sz w:val="27"/>
          <w:szCs w:val="27"/>
        </w:rPr>
        <w:t>uối</w:t>
      </w:r>
      <w:r w:rsidR="00AC3B96">
        <w:rPr>
          <w:sz w:val="27"/>
          <w:szCs w:val="27"/>
        </w:rPr>
        <w:t xml:space="preserve"> </w:t>
      </w:r>
      <w:r w:rsidR="00AC3B96" w:rsidRPr="00AC3B96">
        <w:rPr>
          <w:color w:val="FF0000"/>
          <w:sz w:val="27"/>
          <w:szCs w:val="27"/>
        </w:rPr>
        <w:t>thế kỷ</w:t>
      </w:r>
      <w:r w:rsidRPr="00AC3B96">
        <w:rPr>
          <w:color w:val="FF0000"/>
          <w:sz w:val="27"/>
          <w:szCs w:val="27"/>
        </w:rPr>
        <w:t xml:space="preserve"> </w:t>
      </w:r>
      <w:r w:rsidRPr="00E81F4B">
        <w:rPr>
          <w:sz w:val="27"/>
          <w:szCs w:val="27"/>
        </w:rPr>
        <w:t>XVI và đầu</w:t>
      </w:r>
      <w:r w:rsidR="00AC3B96">
        <w:rPr>
          <w:sz w:val="27"/>
          <w:szCs w:val="27"/>
        </w:rPr>
        <w:t xml:space="preserve"> </w:t>
      </w:r>
      <w:r w:rsidR="00AC3B96" w:rsidRPr="00AC3B96">
        <w:rPr>
          <w:color w:val="FF0000"/>
          <w:sz w:val="27"/>
          <w:szCs w:val="27"/>
        </w:rPr>
        <w:t>thế kỷ</w:t>
      </w:r>
      <w:r w:rsidRPr="00AC3B96">
        <w:rPr>
          <w:color w:val="FF0000"/>
          <w:sz w:val="27"/>
          <w:szCs w:val="27"/>
        </w:rPr>
        <w:t xml:space="preserve"> </w:t>
      </w:r>
      <w:r w:rsidRPr="00E81F4B">
        <w:rPr>
          <w:sz w:val="27"/>
          <w:szCs w:val="27"/>
        </w:rPr>
        <w:t>XVII) là một giai đoạn quan trọng trong lịch sử khoa học. Các lý thuyết truyền thống dựa trên triết học của Aristotle</w:t>
      </w:r>
      <w:r w:rsidR="001D120A" w:rsidRPr="00E81F4B">
        <w:rPr>
          <w:sz w:val="27"/>
          <w:szCs w:val="27"/>
        </w:rPr>
        <w:t>s, phổ biến trong thời kỳ Trung c</w:t>
      </w:r>
      <w:r w:rsidRPr="00E81F4B">
        <w:rPr>
          <w:sz w:val="27"/>
          <w:szCs w:val="27"/>
        </w:rPr>
        <w:t>ổ và Đại Phục hưng, đang dần bị thách thức bởi các phát hiện và lý thuyết mới từ các nhà khoa học như Copernicus, Galileo và Kepler. Những phá</w:t>
      </w:r>
      <w:r w:rsidR="00AC3B96">
        <w:rPr>
          <w:sz w:val="27"/>
          <w:szCs w:val="27"/>
        </w:rPr>
        <w:t>t hiện như lý thuyết về Hệ Mặt t</w:t>
      </w:r>
      <w:r w:rsidRPr="00E81F4B">
        <w:rPr>
          <w:sz w:val="27"/>
          <w:szCs w:val="27"/>
        </w:rPr>
        <w:t xml:space="preserve">rời của Copernicus, quan sát thiên văn của Galileo bằng kính viễn vọng mới, và ba định luật chuyển động của Kepler, đã làm dấy lên nhiều tranh cãi và thay đổi cách nhìn về vũ trụ và tự nhiên. </w:t>
      </w:r>
    </w:p>
    <w:p w14:paraId="4931948E" w14:textId="77777777" w:rsidR="00143CF6" w:rsidRPr="00E81F4B" w:rsidRDefault="00143CF6" w:rsidP="0058628C">
      <w:pPr>
        <w:shd w:val="clear" w:color="auto" w:fill="FFFFFF" w:themeFill="background1"/>
        <w:tabs>
          <w:tab w:val="left" w:pos="993"/>
        </w:tabs>
        <w:spacing w:line="360" w:lineRule="auto"/>
        <w:ind w:firstLine="720"/>
        <w:jc w:val="both"/>
        <w:rPr>
          <w:i/>
          <w:iCs/>
          <w:sz w:val="27"/>
          <w:szCs w:val="27"/>
        </w:rPr>
      </w:pPr>
      <w:r w:rsidRPr="00E81F4B">
        <w:rPr>
          <w:sz w:val="27"/>
          <w:szCs w:val="27"/>
        </w:rPr>
        <w:t xml:space="preserve">Descartes, như một triết gia và nhà khoa học, đã bị tác động mạnh mẽ bởi những sự kiện này và đã cố gắng xây dựng một phương pháp khoa học mới, dựa trên lý trí và toán học, để đối phó với sự phức tạp của những kiến thức mới và giúp làm sáng tỏ những phát hiện khoa học. Phương pháp khoa học của Descartes, trong đó lý trí và toán học đóng vai trò quan trọng, đã đặt nền tảng cho việc áp dụng logic và phân tích toán học vào các nghiên cứu khoa học. Điều này có ảnh hưởng sâu rộng đến cách tiếp cận và phát triển của khoa học phương Tây, đặc biệt là trong lĩnh vực vật lý và toán học. Văn hóa Phục hưng đã tạo nền tảng quan trọng cho sự hình thành tư tưởng của Descartes, dù ông sinh ra vào thế kỷ XVII, khi phong trào này đã qua đỉnh cao. Những ảnh hưởng quan trọng của thời kỳ Phục hưng đến Descartes: </w:t>
      </w:r>
    </w:p>
    <w:p w14:paraId="0E1CDF36" w14:textId="40CFF90D" w:rsidR="00143CF6" w:rsidRPr="00E81F4B" w:rsidRDefault="002F41D4" w:rsidP="0058628C">
      <w:pPr>
        <w:shd w:val="clear" w:color="auto" w:fill="FFFFFF" w:themeFill="background1"/>
        <w:tabs>
          <w:tab w:val="left" w:pos="993"/>
        </w:tabs>
        <w:spacing w:line="360" w:lineRule="auto"/>
        <w:ind w:firstLine="720"/>
        <w:jc w:val="both"/>
        <w:rPr>
          <w:rStyle w:val="Strong"/>
          <w:b w:val="0"/>
          <w:bCs w:val="0"/>
          <w:sz w:val="27"/>
          <w:szCs w:val="27"/>
        </w:rPr>
      </w:pPr>
      <w:r w:rsidRPr="002A1C89">
        <w:rPr>
          <w:i/>
          <w:iCs/>
          <w:sz w:val="27"/>
          <w:szCs w:val="27"/>
        </w:rPr>
        <w:t>C</w:t>
      </w:r>
      <w:r w:rsidR="001D120A" w:rsidRPr="002A1C89">
        <w:rPr>
          <w:i/>
          <w:iCs/>
          <w:sz w:val="27"/>
          <w:szCs w:val="27"/>
        </w:rPr>
        <w:t>hủ nghĩa n</w:t>
      </w:r>
      <w:r w:rsidR="00143CF6" w:rsidRPr="002A1C89">
        <w:rPr>
          <w:i/>
          <w:iCs/>
          <w:sz w:val="27"/>
          <w:szCs w:val="27"/>
        </w:rPr>
        <w:t>hân văn và xu hướng đề cao lý trí cá nhân</w:t>
      </w:r>
      <w:r w:rsidR="00143CF6" w:rsidRPr="002A1C89">
        <w:rPr>
          <w:sz w:val="27"/>
          <w:szCs w:val="27"/>
        </w:rPr>
        <w:t>.</w:t>
      </w:r>
      <w:r w:rsidR="00143CF6" w:rsidRPr="00E81F4B">
        <w:rPr>
          <w:sz w:val="27"/>
          <w:szCs w:val="27"/>
        </w:rPr>
        <w:t xml:space="preserve"> Phục hưng là thời kỳ tôn vinh con người, nhấn mạnh đến tư duy cá nhân, sáng tạo, và tự do trí tuệ thay vì chấp nhận một cách thụ động những giáo lý có sẵn. Triết học của Descartes cũng phản ánh tinh thần này. </w:t>
      </w:r>
      <w:r w:rsidR="00143CF6" w:rsidRPr="00E81F4B">
        <w:rPr>
          <w:rStyle w:val="Strong"/>
          <w:b w:val="0"/>
          <w:bCs w:val="0"/>
          <w:sz w:val="27"/>
          <w:szCs w:val="27"/>
        </w:rPr>
        <w:t xml:space="preserve">Chủ nghĩa nhân văn </w:t>
      </w:r>
      <w:r w:rsidR="001D120A" w:rsidRPr="00E81F4B">
        <w:rPr>
          <w:rStyle w:val="Strong"/>
          <w:b w:val="0"/>
          <w:bCs w:val="0"/>
          <w:sz w:val="27"/>
          <w:szCs w:val="27"/>
        </w:rPr>
        <w:t>và đề cao lý trí cá nhân trong t</w:t>
      </w:r>
      <w:r w:rsidR="00143CF6" w:rsidRPr="00E81F4B">
        <w:rPr>
          <w:rStyle w:val="Strong"/>
          <w:b w:val="0"/>
          <w:bCs w:val="0"/>
          <w:sz w:val="27"/>
          <w:szCs w:val="27"/>
        </w:rPr>
        <w:t xml:space="preserve">riết học Descartes. </w:t>
      </w:r>
      <w:r w:rsidR="00143CF6" w:rsidRPr="00E81F4B">
        <w:rPr>
          <w:sz w:val="27"/>
          <w:szCs w:val="27"/>
        </w:rPr>
        <w:t>Thời kỳ</w:t>
      </w:r>
      <w:r w:rsidR="00143CF6" w:rsidRPr="00E81F4B">
        <w:rPr>
          <w:rStyle w:val="katex-mathml"/>
          <w:sz w:val="27"/>
          <w:szCs w:val="27"/>
        </w:rPr>
        <w:t> </w:t>
      </w:r>
      <w:r w:rsidR="00143CF6" w:rsidRPr="00E81F4B">
        <w:rPr>
          <w:rStyle w:val="Strong"/>
          <w:b w:val="0"/>
          <w:bCs w:val="0"/>
          <w:sz w:val="27"/>
          <w:szCs w:val="27"/>
        </w:rPr>
        <w:t>Phục hưng (thế kỷ XIV</w:t>
      </w:r>
      <w:r w:rsidR="001D120A" w:rsidRPr="00E81F4B">
        <w:rPr>
          <w:rStyle w:val="Strong"/>
          <w:b w:val="0"/>
          <w:bCs w:val="0"/>
          <w:sz w:val="27"/>
          <w:szCs w:val="27"/>
        </w:rPr>
        <w:t xml:space="preserve"> </w:t>
      </w:r>
      <w:r w:rsidR="00143CF6" w:rsidRPr="00E81F4B">
        <w:rPr>
          <w:rStyle w:val="Strong"/>
          <w:b w:val="0"/>
          <w:bCs w:val="0"/>
          <w:sz w:val="27"/>
          <w:szCs w:val="27"/>
        </w:rPr>
        <w:t>-</w:t>
      </w:r>
      <w:r w:rsidR="001D120A" w:rsidRPr="00E81F4B">
        <w:rPr>
          <w:rStyle w:val="Strong"/>
          <w:b w:val="0"/>
          <w:bCs w:val="0"/>
          <w:sz w:val="27"/>
          <w:szCs w:val="27"/>
        </w:rPr>
        <w:t xml:space="preserve"> </w:t>
      </w:r>
      <w:r w:rsidR="00143CF6" w:rsidRPr="00E81F4B">
        <w:rPr>
          <w:rStyle w:val="Strong"/>
          <w:b w:val="0"/>
          <w:bCs w:val="0"/>
          <w:sz w:val="27"/>
          <w:szCs w:val="27"/>
        </w:rPr>
        <w:t>XVII)</w:t>
      </w:r>
      <w:r w:rsidR="00143CF6" w:rsidRPr="00E81F4B">
        <w:rPr>
          <w:rStyle w:val="katex-mathml"/>
          <w:sz w:val="27"/>
          <w:szCs w:val="27"/>
        </w:rPr>
        <w:t> </w:t>
      </w:r>
      <w:r w:rsidR="00143CF6" w:rsidRPr="00E81F4B">
        <w:rPr>
          <w:sz w:val="27"/>
          <w:szCs w:val="27"/>
        </w:rPr>
        <w:t>là giai đoạn quan trọng trong lịch sử tư tưởng châu Âu, đánh dấu sự trỗi dậy của</w:t>
      </w:r>
      <w:r w:rsidR="00143CF6" w:rsidRPr="00E81F4B">
        <w:rPr>
          <w:rStyle w:val="katex-mathml"/>
          <w:sz w:val="27"/>
          <w:szCs w:val="27"/>
        </w:rPr>
        <w:t> </w:t>
      </w:r>
      <w:r w:rsidR="00143CF6" w:rsidRPr="00E81F4B">
        <w:rPr>
          <w:rStyle w:val="Strong"/>
          <w:b w:val="0"/>
          <w:bCs w:val="0"/>
          <w:sz w:val="27"/>
          <w:szCs w:val="27"/>
        </w:rPr>
        <w:t>chủ nghĩa nhân văn</w:t>
      </w:r>
      <w:r w:rsidR="00143CF6" w:rsidRPr="00E81F4B">
        <w:rPr>
          <w:sz w:val="27"/>
          <w:szCs w:val="27"/>
        </w:rPr>
        <w:t>, đề cao</w:t>
      </w:r>
      <w:r w:rsidR="00143CF6" w:rsidRPr="00E81F4B">
        <w:rPr>
          <w:rStyle w:val="katex-mathml"/>
          <w:sz w:val="27"/>
          <w:szCs w:val="27"/>
        </w:rPr>
        <w:t> </w:t>
      </w:r>
      <w:r w:rsidR="00143CF6" w:rsidRPr="00E81F4B">
        <w:rPr>
          <w:rStyle w:val="Strong"/>
          <w:b w:val="0"/>
          <w:bCs w:val="0"/>
          <w:sz w:val="27"/>
          <w:szCs w:val="27"/>
        </w:rPr>
        <w:t>lý trí, tư duy cá nhân, và tự do trí tuệ</w:t>
      </w:r>
      <w:r w:rsidR="00143CF6" w:rsidRPr="00E81F4B">
        <w:rPr>
          <w:sz w:val="27"/>
          <w:szCs w:val="27"/>
        </w:rPr>
        <w:t>.</w:t>
      </w:r>
      <w:r w:rsidR="00143CF6" w:rsidRPr="00E81F4B">
        <w:rPr>
          <w:rStyle w:val="katex-mathml"/>
          <w:sz w:val="27"/>
          <w:szCs w:val="27"/>
        </w:rPr>
        <w:t> </w:t>
      </w:r>
      <w:r w:rsidR="00143CF6" w:rsidRPr="00E81F4B">
        <w:rPr>
          <w:rStyle w:val="Strong"/>
          <w:b w:val="0"/>
          <w:bCs w:val="0"/>
          <w:sz w:val="27"/>
          <w:szCs w:val="27"/>
        </w:rPr>
        <w:t>Descartes</w:t>
      </w:r>
      <w:r w:rsidR="00143CF6" w:rsidRPr="00E81F4B">
        <w:rPr>
          <w:rStyle w:val="katex-mathml"/>
          <w:sz w:val="27"/>
          <w:szCs w:val="27"/>
        </w:rPr>
        <w:t> </w:t>
      </w:r>
      <w:r w:rsidR="00143CF6" w:rsidRPr="00E81F4B">
        <w:rPr>
          <w:sz w:val="27"/>
          <w:szCs w:val="27"/>
        </w:rPr>
        <w:t xml:space="preserve">chịu ảnh hưởng sâu sắc từ tinh thần này và thể hiện nó qua triết học của mình. </w:t>
      </w:r>
      <w:r w:rsidR="00143CF6" w:rsidRPr="00E81F4B">
        <w:rPr>
          <w:rStyle w:val="Strong"/>
          <w:b w:val="0"/>
          <w:bCs w:val="0"/>
          <w:sz w:val="27"/>
          <w:szCs w:val="27"/>
        </w:rPr>
        <w:t>Chủ nghĩa nhân</w:t>
      </w:r>
      <w:r w:rsidR="001D120A" w:rsidRPr="00E81F4B">
        <w:rPr>
          <w:rStyle w:val="Strong"/>
          <w:b w:val="0"/>
          <w:bCs w:val="0"/>
          <w:sz w:val="27"/>
          <w:szCs w:val="27"/>
        </w:rPr>
        <w:t xml:space="preserve"> văn Phục hưng và sự đề cao cá n</w:t>
      </w:r>
      <w:r w:rsidR="00143CF6" w:rsidRPr="00E81F4B">
        <w:rPr>
          <w:rStyle w:val="Strong"/>
          <w:b w:val="0"/>
          <w:bCs w:val="0"/>
          <w:sz w:val="27"/>
          <w:szCs w:val="27"/>
        </w:rPr>
        <w:t xml:space="preserve">hân. </w:t>
      </w:r>
      <w:r w:rsidR="00143CF6" w:rsidRPr="00E81F4B">
        <w:rPr>
          <w:sz w:val="27"/>
          <w:szCs w:val="27"/>
        </w:rPr>
        <w:t>Trong thời kỳ Trung cổ, tư duy triết học bị chi phối bởi</w:t>
      </w:r>
      <w:r w:rsidR="00A67FE3">
        <w:rPr>
          <w:sz w:val="27"/>
          <w:szCs w:val="27"/>
        </w:rPr>
        <w:t xml:space="preserve"> tư tưởng</w:t>
      </w:r>
      <w:r w:rsidR="00143CF6" w:rsidRPr="00E81F4B">
        <w:rPr>
          <w:rStyle w:val="katex-mathml"/>
          <w:sz w:val="27"/>
          <w:szCs w:val="27"/>
        </w:rPr>
        <w:t> </w:t>
      </w:r>
      <w:r w:rsidR="00143CF6" w:rsidRPr="00E81F4B">
        <w:rPr>
          <w:rStyle w:val="Strong"/>
          <w:b w:val="0"/>
          <w:bCs w:val="0"/>
          <w:sz w:val="27"/>
          <w:szCs w:val="27"/>
        </w:rPr>
        <w:t xml:space="preserve">kinh viện </w:t>
      </w:r>
      <w:r w:rsidR="00143CF6" w:rsidRPr="00E81F4B">
        <w:rPr>
          <w:sz w:val="27"/>
          <w:szCs w:val="27"/>
        </w:rPr>
        <w:t>và Thần học Kitô giáo, nơi niềm tin vào giáo lý có sẵn đóng vai trò trung tâm. Tuy nhiên, vào thời kỳ</w:t>
      </w:r>
      <w:r w:rsidR="00143CF6" w:rsidRPr="00E81F4B">
        <w:rPr>
          <w:rStyle w:val="katex-mathml"/>
          <w:sz w:val="27"/>
          <w:szCs w:val="27"/>
        </w:rPr>
        <w:t> </w:t>
      </w:r>
      <w:r w:rsidR="00143CF6" w:rsidRPr="00E81F4B">
        <w:rPr>
          <w:rStyle w:val="Strong"/>
          <w:b w:val="0"/>
          <w:bCs w:val="0"/>
          <w:sz w:val="27"/>
          <w:szCs w:val="27"/>
        </w:rPr>
        <w:t>Phục hưng</w:t>
      </w:r>
      <w:r w:rsidR="00143CF6" w:rsidRPr="00E81F4B">
        <w:rPr>
          <w:sz w:val="27"/>
          <w:szCs w:val="27"/>
        </w:rPr>
        <w:t>, tư tưởng nhân văn trỗi dậy, nhấn mạnh g</w:t>
      </w:r>
      <w:r w:rsidR="00143CF6" w:rsidRPr="00E81F4B">
        <w:rPr>
          <w:rStyle w:val="Strong"/>
          <w:b w:val="0"/>
          <w:bCs w:val="0"/>
          <w:sz w:val="27"/>
          <w:szCs w:val="27"/>
        </w:rPr>
        <w:t>iá trị của con người</w:t>
      </w:r>
      <w:r w:rsidR="00143CF6" w:rsidRPr="00E81F4B">
        <w:rPr>
          <w:sz w:val="27"/>
          <w:szCs w:val="27"/>
        </w:rPr>
        <w:t xml:space="preserve"> là con người có khả năng sáng tạo và tư duy độc lập. </w:t>
      </w:r>
      <w:r w:rsidR="00143CF6" w:rsidRPr="00E81F4B">
        <w:rPr>
          <w:rStyle w:val="Strong"/>
          <w:b w:val="0"/>
          <w:bCs w:val="0"/>
          <w:sz w:val="27"/>
          <w:szCs w:val="27"/>
        </w:rPr>
        <w:t>Có sự tự do trí tuệ</w:t>
      </w:r>
      <w:r w:rsidR="00143CF6" w:rsidRPr="00E81F4B">
        <w:rPr>
          <w:sz w:val="27"/>
          <w:szCs w:val="27"/>
        </w:rPr>
        <w:t xml:space="preserve"> vì không còn bị ràng buộc hoàn toàn bởi giáo lý tôn giáo.</w:t>
      </w:r>
      <w:r w:rsidR="00143CF6" w:rsidRPr="00E81F4B">
        <w:rPr>
          <w:rStyle w:val="katex-mathml"/>
          <w:sz w:val="27"/>
          <w:szCs w:val="27"/>
        </w:rPr>
        <w:t> </w:t>
      </w:r>
      <w:r w:rsidR="00143CF6" w:rsidRPr="00E81F4B">
        <w:rPr>
          <w:rStyle w:val="Strong"/>
          <w:b w:val="0"/>
          <w:bCs w:val="0"/>
          <w:sz w:val="27"/>
          <w:szCs w:val="27"/>
        </w:rPr>
        <w:t>Lý trí là công cụ để khám phá sự thật</w:t>
      </w:r>
      <w:r w:rsidR="00143CF6" w:rsidRPr="00E81F4B">
        <w:rPr>
          <w:sz w:val="27"/>
          <w:szCs w:val="27"/>
        </w:rPr>
        <w:t>, thay vì chỉ dựa vào kinh điển và truyền thống. Những tư tưởng này xuất hiện trong các tác phẩm của</w:t>
      </w:r>
      <w:r w:rsidR="00143CF6" w:rsidRPr="00E81F4B">
        <w:rPr>
          <w:rStyle w:val="katex-mathml"/>
          <w:sz w:val="27"/>
          <w:szCs w:val="27"/>
        </w:rPr>
        <w:t> </w:t>
      </w:r>
      <w:r w:rsidR="00143CF6" w:rsidRPr="00E81F4B">
        <w:rPr>
          <w:rStyle w:val="Strong"/>
          <w:b w:val="0"/>
          <w:bCs w:val="0"/>
          <w:sz w:val="27"/>
          <w:szCs w:val="27"/>
        </w:rPr>
        <w:t>Erasmus, Montaigne, và Francis Bacon</w:t>
      </w:r>
      <w:r w:rsidR="00143CF6" w:rsidRPr="00E81F4B">
        <w:rPr>
          <w:sz w:val="27"/>
          <w:szCs w:val="27"/>
        </w:rPr>
        <w:t>, góp phần hình thành nền triết học mới của Descartes.</w:t>
      </w:r>
      <w:r w:rsidR="00143CF6" w:rsidRPr="00E81F4B">
        <w:rPr>
          <w:rStyle w:val="Strong"/>
          <w:b w:val="0"/>
          <w:bCs w:val="0"/>
          <w:sz w:val="27"/>
          <w:szCs w:val="27"/>
        </w:rPr>
        <w:t xml:space="preserve"> </w:t>
      </w:r>
    </w:p>
    <w:p w14:paraId="04ABC302" w14:textId="59CEB286"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Descartes phát triển</w:t>
      </w:r>
      <w:r w:rsidRPr="00E81F4B">
        <w:rPr>
          <w:rStyle w:val="katex-mathml"/>
          <w:sz w:val="27"/>
          <w:szCs w:val="27"/>
        </w:rPr>
        <w:t> </w:t>
      </w:r>
      <w:r w:rsidRPr="00E81F4B">
        <w:rPr>
          <w:rStyle w:val="Strong"/>
          <w:b w:val="0"/>
          <w:bCs w:val="0"/>
          <w:sz w:val="27"/>
          <w:szCs w:val="27"/>
        </w:rPr>
        <w:t>phương pháp hoài nghi triệt để</w:t>
      </w:r>
      <w:r w:rsidRPr="00E81F4B">
        <w:rPr>
          <w:sz w:val="27"/>
          <w:szCs w:val="27"/>
        </w:rPr>
        <w:t xml:space="preserve">, bác bỏ những tri thức có sẵn để xây dựng nền tảng tư duy cá nhân vững chắc. Ông đặt câu hỏi: </w:t>
      </w:r>
      <w:r w:rsidRPr="00E81F4B">
        <w:rPr>
          <w:rStyle w:val="Strong"/>
          <w:b w:val="0"/>
          <w:bCs w:val="0"/>
          <w:i/>
          <w:iCs/>
          <w:sz w:val="27"/>
          <w:szCs w:val="27"/>
        </w:rPr>
        <w:t>Những gì tôi biết có thực sự chắc chắn không? Có điều gì tôi không thể nghi ngờ không?</w:t>
      </w:r>
      <w:r w:rsidRPr="00E81F4B">
        <w:rPr>
          <w:rStyle w:val="Strong"/>
          <w:b w:val="0"/>
          <w:bCs w:val="0"/>
          <w:sz w:val="27"/>
          <w:szCs w:val="27"/>
        </w:rPr>
        <w:t xml:space="preserve"> </w:t>
      </w:r>
      <w:r w:rsidRPr="00E81F4B">
        <w:rPr>
          <w:sz w:val="27"/>
          <w:szCs w:val="27"/>
        </w:rPr>
        <w:t xml:space="preserve">Điều này phản ánh tinh thần nhân văn của thời kỳ Phục hưng, thời kỳ </w:t>
      </w:r>
      <w:r w:rsidRPr="00E81F4B">
        <w:rPr>
          <w:rStyle w:val="Strong"/>
          <w:b w:val="0"/>
          <w:bCs w:val="0"/>
          <w:sz w:val="27"/>
          <w:szCs w:val="27"/>
        </w:rPr>
        <w:t>con người không còn tiếp nhận kiến thức một cách thụ động</w:t>
      </w:r>
      <w:r w:rsidR="00A67FE3">
        <w:rPr>
          <w:rStyle w:val="Strong"/>
          <w:b w:val="0"/>
          <w:bCs w:val="0"/>
          <w:sz w:val="27"/>
          <w:szCs w:val="27"/>
        </w:rPr>
        <w:t>,</w:t>
      </w:r>
      <w:r w:rsidRPr="00E81F4B">
        <w:rPr>
          <w:rStyle w:val="Strong"/>
          <w:b w:val="0"/>
          <w:bCs w:val="0"/>
          <w:sz w:val="27"/>
          <w:szCs w:val="27"/>
        </w:rPr>
        <w:t xml:space="preserve"> mà phải chủ động kiểm chứng và tự tư duy. </w:t>
      </w:r>
      <w:r w:rsidRPr="00E81F4B">
        <w:rPr>
          <w:sz w:val="27"/>
          <w:szCs w:val="27"/>
        </w:rPr>
        <w:t>Descartes nhấn mạnh vai trò trung tâm của cá nhân trong nhận thức</w:t>
      </w:r>
      <w:r w:rsidRPr="00E81F4B">
        <w:rPr>
          <w:rStyle w:val="Strong"/>
          <w:b w:val="0"/>
          <w:bCs w:val="0"/>
          <w:sz w:val="27"/>
          <w:szCs w:val="27"/>
        </w:rPr>
        <w:t xml:space="preserve">. </w:t>
      </w:r>
      <w:r w:rsidRPr="00E81F4B">
        <w:rPr>
          <w:sz w:val="27"/>
          <w:szCs w:val="27"/>
        </w:rPr>
        <w:t xml:space="preserve">Khác với thời Trung </w:t>
      </w:r>
      <w:r w:rsidR="005B42D3" w:rsidRPr="00E81F4B">
        <w:rPr>
          <w:sz w:val="27"/>
          <w:szCs w:val="27"/>
        </w:rPr>
        <w:t>c</w:t>
      </w:r>
      <w:r w:rsidRPr="00E81F4B">
        <w:rPr>
          <w:sz w:val="27"/>
          <w:szCs w:val="27"/>
        </w:rPr>
        <w:t>ổ, nơi tri thức chủ yếu đến từ</w:t>
      </w:r>
      <w:r w:rsidRPr="00E81F4B">
        <w:rPr>
          <w:rStyle w:val="katex-mathml"/>
          <w:sz w:val="27"/>
          <w:szCs w:val="27"/>
        </w:rPr>
        <w:t> </w:t>
      </w:r>
      <w:r w:rsidRPr="00E81F4B">
        <w:rPr>
          <w:rStyle w:val="Strong"/>
          <w:b w:val="0"/>
          <w:bCs w:val="0"/>
          <w:sz w:val="27"/>
          <w:szCs w:val="27"/>
        </w:rPr>
        <w:t>thần học và mặc khải</w:t>
      </w:r>
      <w:r w:rsidRPr="00E81F4B">
        <w:rPr>
          <w:sz w:val="27"/>
          <w:szCs w:val="27"/>
        </w:rPr>
        <w:t>, Descartes khẳng định</w:t>
      </w:r>
      <w:r w:rsidRPr="00E81F4B">
        <w:rPr>
          <w:rStyle w:val="katex-mathml"/>
          <w:sz w:val="27"/>
          <w:szCs w:val="27"/>
        </w:rPr>
        <w:t> </w:t>
      </w:r>
      <w:r w:rsidRPr="00E81F4B">
        <w:rPr>
          <w:rStyle w:val="Strong"/>
          <w:b w:val="0"/>
          <w:bCs w:val="0"/>
          <w:sz w:val="27"/>
          <w:szCs w:val="27"/>
        </w:rPr>
        <w:t>lý trí mới là công cụ đáng tin cậy nhất để tìm kiếm chân lý</w:t>
      </w:r>
      <w:r w:rsidRPr="00E81F4B">
        <w:rPr>
          <w:sz w:val="27"/>
          <w:szCs w:val="27"/>
        </w:rPr>
        <w:t>. Ông tin rằng</w:t>
      </w:r>
      <w:r w:rsidR="001D120A" w:rsidRPr="00E81F4B">
        <w:rPr>
          <w:sz w:val="27"/>
          <w:szCs w:val="27"/>
        </w:rPr>
        <w:t>,</w:t>
      </w:r>
      <w:r w:rsidRPr="00E81F4B">
        <w:rPr>
          <w:rStyle w:val="katex-mathml"/>
          <w:sz w:val="27"/>
          <w:szCs w:val="27"/>
        </w:rPr>
        <w:t> </w:t>
      </w:r>
      <w:r w:rsidRPr="00E81F4B">
        <w:rPr>
          <w:rStyle w:val="Strong"/>
          <w:b w:val="0"/>
          <w:bCs w:val="0"/>
          <w:sz w:val="27"/>
          <w:szCs w:val="27"/>
        </w:rPr>
        <w:t>mọi người đều có khả năng tư duy hợp lý</w:t>
      </w:r>
      <w:r w:rsidRPr="00E81F4B">
        <w:rPr>
          <w:sz w:val="27"/>
          <w:szCs w:val="27"/>
        </w:rPr>
        <w:t xml:space="preserve">, không cần dựa vào thẩm quyền tôn giáo hay truyền thống. </w:t>
      </w:r>
    </w:p>
    <w:p w14:paraId="5313DDE6" w14:textId="17839A36" w:rsidR="00143CF6" w:rsidRPr="00E81F4B" w:rsidRDefault="00143CF6" w:rsidP="0058628C">
      <w:pPr>
        <w:shd w:val="clear" w:color="auto" w:fill="FFFFFF" w:themeFill="background1"/>
        <w:tabs>
          <w:tab w:val="left" w:pos="993"/>
        </w:tabs>
        <w:spacing w:line="360" w:lineRule="auto"/>
        <w:ind w:firstLine="720"/>
        <w:jc w:val="both"/>
        <w:rPr>
          <w:spacing w:val="-2"/>
          <w:sz w:val="27"/>
          <w:szCs w:val="27"/>
        </w:rPr>
      </w:pPr>
      <w:r w:rsidRPr="00E81F4B">
        <w:rPr>
          <w:spacing w:val="-2"/>
          <w:sz w:val="27"/>
          <w:szCs w:val="27"/>
        </w:rPr>
        <w:t>Descartes xây dựng triết học dựa trên</w:t>
      </w:r>
      <w:r w:rsidRPr="00E81F4B">
        <w:rPr>
          <w:rStyle w:val="katex-mathml"/>
          <w:spacing w:val="-2"/>
          <w:sz w:val="27"/>
          <w:szCs w:val="27"/>
        </w:rPr>
        <w:t> </w:t>
      </w:r>
      <w:r w:rsidRPr="00E81F4B">
        <w:rPr>
          <w:rStyle w:val="Strong"/>
          <w:b w:val="0"/>
          <w:bCs w:val="0"/>
          <w:spacing w:val="-2"/>
          <w:sz w:val="27"/>
          <w:szCs w:val="27"/>
        </w:rPr>
        <w:t>tư duy logic và toán học</w:t>
      </w:r>
      <w:r w:rsidRPr="00E81F4B">
        <w:rPr>
          <w:spacing w:val="-2"/>
          <w:sz w:val="27"/>
          <w:szCs w:val="27"/>
        </w:rPr>
        <w:t>, phản ánh tinh thầ</w:t>
      </w:r>
      <w:r w:rsidR="00A67FE3">
        <w:rPr>
          <w:spacing w:val="-2"/>
          <w:sz w:val="27"/>
          <w:szCs w:val="27"/>
        </w:rPr>
        <w:t xml:space="preserve">n khoa học mới thời Phục hưng. </w:t>
      </w:r>
      <w:r w:rsidRPr="00A67FE3">
        <w:rPr>
          <w:rStyle w:val="Strong"/>
          <w:b w:val="0"/>
          <w:bCs w:val="0"/>
          <w:i/>
          <w:iCs/>
          <w:color w:val="FF0000"/>
          <w:spacing w:val="-2"/>
          <w:sz w:val="27"/>
          <w:szCs w:val="27"/>
        </w:rPr>
        <w:t>Luận về phương pháp</w:t>
      </w:r>
      <w:r w:rsidRPr="00E81F4B">
        <w:rPr>
          <w:rStyle w:val="katex-mathml"/>
          <w:spacing w:val="-2"/>
          <w:sz w:val="27"/>
          <w:szCs w:val="27"/>
        </w:rPr>
        <w:t> </w:t>
      </w:r>
      <w:r w:rsidRPr="00E81F4B">
        <w:rPr>
          <w:spacing w:val="-2"/>
          <w:sz w:val="27"/>
          <w:szCs w:val="27"/>
        </w:rPr>
        <w:t>đề xuất</w:t>
      </w:r>
      <w:r w:rsidRPr="00E81F4B">
        <w:rPr>
          <w:rStyle w:val="katex-mathml"/>
          <w:spacing w:val="-2"/>
          <w:sz w:val="27"/>
          <w:szCs w:val="27"/>
        </w:rPr>
        <w:t> </w:t>
      </w:r>
      <w:r w:rsidRPr="00E81F4B">
        <w:rPr>
          <w:rStyle w:val="Strong"/>
          <w:b w:val="0"/>
          <w:bCs w:val="0"/>
          <w:spacing w:val="-2"/>
          <w:sz w:val="27"/>
          <w:szCs w:val="27"/>
        </w:rPr>
        <w:t>bốn nguyên tắc lý trí</w:t>
      </w:r>
      <w:r w:rsidRPr="00E81F4B">
        <w:rPr>
          <w:rStyle w:val="katex-mathml"/>
          <w:spacing w:val="-2"/>
          <w:sz w:val="27"/>
          <w:szCs w:val="27"/>
        </w:rPr>
        <w:t> </w:t>
      </w:r>
      <w:r w:rsidRPr="00E81F4B">
        <w:rPr>
          <w:spacing w:val="-2"/>
          <w:sz w:val="27"/>
          <w:szCs w:val="27"/>
        </w:rPr>
        <w:t xml:space="preserve">giúp con người đạt đến chân lý một cách chắc chắn. </w:t>
      </w:r>
      <w:r w:rsidRPr="00E81F4B">
        <w:rPr>
          <w:rStyle w:val="Strong"/>
          <w:b w:val="0"/>
          <w:bCs w:val="0"/>
          <w:spacing w:val="-2"/>
          <w:sz w:val="27"/>
          <w:szCs w:val="27"/>
        </w:rPr>
        <w:t xml:space="preserve">Descartes là biểu tượng của thời kỳ mà con người tin vào năng lực tự mình khám phá chân lý, thay vì chỉ dựa vào giáo lý truyền thống. </w:t>
      </w:r>
      <w:r w:rsidRPr="00E81F4B">
        <w:rPr>
          <w:spacing w:val="-2"/>
          <w:sz w:val="27"/>
          <w:szCs w:val="27"/>
        </w:rPr>
        <w:t>Descartes đề xuất</w:t>
      </w:r>
      <w:r w:rsidRPr="00E81F4B">
        <w:rPr>
          <w:rStyle w:val="katex-mathml"/>
          <w:spacing w:val="-2"/>
          <w:sz w:val="27"/>
          <w:szCs w:val="27"/>
        </w:rPr>
        <w:t> </w:t>
      </w:r>
      <w:r w:rsidRPr="00E81F4B">
        <w:rPr>
          <w:rStyle w:val="Strong"/>
          <w:b w:val="0"/>
          <w:bCs w:val="0"/>
          <w:spacing w:val="-2"/>
          <w:sz w:val="27"/>
          <w:szCs w:val="27"/>
        </w:rPr>
        <w:t xml:space="preserve">nhị nguyên luận, </w:t>
      </w:r>
      <w:r w:rsidRPr="00E81F4B">
        <w:rPr>
          <w:spacing w:val="-2"/>
          <w:sz w:val="27"/>
          <w:szCs w:val="27"/>
        </w:rPr>
        <w:t xml:space="preserve">phân biệt giữa: </w:t>
      </w:r>
      <w:r w:rsidRPr="00E81F4B">
        <w:rPr>
          <w:rStyle w:val="Strong"/>
          <w:b w:val="0"/>
          <w:bCs w:val="0"/>
          <w:spacing w:val="-2"/>
          <w:sz w:val="27"/>
          <w:szCs w:val="27"/>
        </w:rPr>
        <w:t>Tâm trí</w:t>
      </w:r>
      <w:r w:rsidRPr="00E81F4B">
        <w:rPr>
          <w:spacing w:val="-2"/>
          <w:sz w:val="27"/>
          <w:szCs w:val="27"/>
        </w:rPr>
        <w:t xml:space="preserve"> thuộc về tư duy, là</w:t>
      </w:r>
      <w:r w:rsidR="00A67FE3">
        <w:rPr>
          <w:spacing w:val="-2"/>
          <w:sz w:val="27"/>
          <w:szCs w:val="27"/>
        </w:rPr>
        <w:t xml:space="preserve"> bản chất thực sự của con người;</w:t>
      </w:r>
      <w:r w:rsidRPr="00E81F4B">
        <w:rPr>
          <w:spacing w:val="-2"/>
          <w:sz w:val="27"/>
          <w:szCs w:val="27"/>
        </w:rPr>
        <w:t xml:space="preserve"> </w:t>
      </w:r>
      <w:r w:rsidR="00A67FE3" w:rsidRPr="00A67FE3">
        <w:rPr>
          <w:rStyle w:val="Strong"/>
          <w:b w:val="0"/>
          <w:bCs w:val="0"/>
          <w:color w:val="FF0000"/>
          <w:spacing w:val="-2"/>
          <w:sz w:val="27"/>
          <w:szCs w:val="27"/>
        </w:rPr>
        <w:t>v</w:t>
      </w:r>
      <w:r w:rsidRPr="00A67FE3">
        <w:rPr>
          <w:rStyle w:val="Strong"/>
          <w:b w:val="0"/>
          <w:bCs w:val="0"/>
          <w:color w:val="FF0000"/>
          <w:spacing w:val="-2"/>
          <w:sz w:val="27"/>
          <w:szCs w:val="27"/>
        </w:rPr>
        <w:t xml:space="preserve">ật </w:t>
      </w:r>
      <w:r w:rsidRPr="00E81F4B">
        <w:rPr>
          <w:rStyle w:val="Strong"/>
          <w:b w:val="0"/>
          <w:bCs w:val="0"/>
          <w:spacing w:val="-2"/>
          <w:sz w:val="27"/>
          <w:szCs w:val="27"/>
        </w:rPr>
        <w:t>chất,</w:t>
      </w:r>
      <w:r w:rsidRPr="00E81F4B">
        <w:rPr>
          <w:spacing w:val="-2"/>
          <w:sz w:val="27"/>
          <w:szCs w:val="27"/>
        </w:rPr>
        <w:t xml:space="preserve"> thế giới vật chất vận hành theo quy luật cơ học. Tư tưởng này phản ánh niềm tin vào</w:t>
      </w:r>
      <w:r w:rsidRPr="00E81F4B">
        <w:rPr>
          <w:rStyle w:val="katex-mathml"/>
          <w:spacing w:val="-2"/>
          <w:sz w:val="27"/>
          <w:szCs w:val="27"/>
        </w:rPr>
        <w:t> </w:t>
      </w:r>
      <w:r w:rsidRPr="00E81F4B">
        <w:rPr>
          <w:rStyle w:val="Strong"/>
          <w:b w:val="0"/>
          <w:bCs w:val="0"/>
          <w:spacing w:val="-2"/>
          <w:sz w:val="27"/>
          <w:szCs w:val="27"/>
        </w:rPr>
        <w:t>sự độc lập của tinh thần con người</w:t>
      </w:r>
      <w:r w:rsidRPr="00E81F4B">
        <w:rPr>
          <w:spacing w:val="-2"/>
          <w:sz w:val="27"/>
          <w:szCs w:val="27"/>
        </w:rPr>
        <w:t>, khẳng định con người không chỉ là một phần của thế giới vật chất</w:t>
      </w:r>
      <w:r w:rsidR="00A67FE3">
        <w:rPr>
          <w:spacing w:val="-2"/>
          <w:sz w:val="27"/>
          <w:szCs w:val="27"/>
        </w:rPr>
        <w:t>,</w:t>
      </w:r>
      <w:r w:rsidRPr="00E81F4B">
        <w:rPr>
          <w:spacing w:val="-2"/>
          <w:sz w:val="27"/>
          <w:szCs w:val="27"/>
        </w:rPr>
        <w:t xml:space="preserve"> mà còn có</w:t>
      </w:r>
      <w:r w:rsidRPr="00E81F4B">
        <w:rPr>
          <w:rStyle w:val="katex-mathml"/>
          <w:spacing w:val="-2"/>
          <w:sz w:val="27"/>
          <w:szCs w:val="27"/>
        </w:rPr>
        <w:t> </w:t>
      </w:r>
      <w:r w:rsidRPr="00E81F4B">
        <w:rPr>
          <w:rStyle w:val="Strong"/>
          <w:b w:val="0"/>
          <w:bCs w:val="0"/>
          <w:spacing w:val="-2"/>
          <w:sz w:val="27"/>
          <w:szCs w:val="27"/>
        </w:rPr>
        <w:t>khả năng tự nhận thức và suy nghĩ một cách lý trí</w:t>
      </w:r>
      <w:r w:rsidRPr="00E81F4B">
        <w:rPr>
          <w:spacing w:val="-2"/>
          <w:sz w:val="27"/>
          <w:szCs w:val="27"/>
        </w:rPr>
        <w:t xml:space="preserve">. </w:t>
      </w:r>
      <w:r w:rsidRPr="00E81F4B">
        <w:rPr>
          <w:rStyle w:val="Strong"/>
          <w:b w:val="0"/>
          <w:bCs w:val="0"/>
          <w:spacing w:val="-2"/>
          <w:sz w:val="27"/>
          <w:szCs w:val="27"/>
        </w:rPr>
        <w:t>Điều này phù hợp với tinh thần nhân văn, con người không chỉ là sinh vật bị chi phối bởi số phận mà là chủ thể tự do, có khả năng suy nghĩ và quyết định.</w:t>
      </w:r>
      <w:r w:rsidR="002F41D4" w:rsidRPr="00E81F4B">
        <w:rPr>
          <w:rStyle w:val="Strong"/>
          <w:b w:val="0"/>
          <w:bCs w:val="0"/>
          <w:spacing w:val="-2"/>
          <w:sz w:val="27"/>
          <w:szCs w:val="27"/>
        </w:rPr>
        <w:t xml:space="preserve"> </w:t>
      </w:r>
      <w:r w:rsidRPr="00E81F4B">
        <w:rPr>
          <w:rStyle w:val="Strong"/>
          <w:b w:val="0"/>
          <w:bCs w:val="0"/>
          <w:sz w:val="27"/>
          <w:szCs w:val="27"/>
        </w:rPr>
        <w:t xml:space="preserve">Triết học của Descartes là một bước ngoặt trong lịch sử tư tưởng, phản ánh tinh thần của </w:t>
      </w:r>
      <w:r w:rsidR="005B42D3" w:rsidRPr="00E81F4B">
        <w:rPr>
          <w:rStyle w:val="Strong"/>
          <w:b w:val="0"/>
          <w:bCs w:val="0"/>
          <w:sz w:val="27"/>
          <w:szCs w:val="27"/>
        </w:rPr>
        <w:t>c</w:t>
      </w:r>
      <w:r w:rsidR="00A67FE3">
        <w:rPr>
          <w:rStyle w:val="Strong"/>
          <w:b w:val="0"/>
          <w:bCs w:val="0"/>
          <w:sz w:val="27"/>
          <w:szCs w:val="27"/>
        </w:rPr>
        <w:t xml:space="preserve">hủ nghĩa nhân văn </w:t>
      </w:r>
      <w:r w:rsidRPr="00E81F4B">
        <w:rPr>
          <w:rStyle w:val="Strong"/>
          <w:b w:val="0"/>
          <w:bCs w:val="0"/>
          <w:sz w:val="27"/>
          <w:szCs w:val="27"/>
        </w:rPr>
        <w:t>Phục hưng, nhấn mạnh tư duy cá nhân</w:t>
      </w:r>
      <w:r w:rsidRPr="00E81F4B">
        <w:rPr>
          <w:rStyle w:val="katex-mathml"/>
          <w:sz w:val="27"/>
          <w:szCs w:val="27"/>
        </w:rPr>
        <w:t xml:space="preserve">, </w:t>
      </w:r>
      <w:r w:rsidRPr="00E81F4B">
        <w:rPr>
          <w:sz w:val="27"/>
          <w:szCs w:val="27"/>
        </w:rPr>
        <w:t>tri thức không nên chỉ dựa vào truyền thống</w:t>
      </w:r>
      <w:r w:rsidR="00A67FE3">
        <w:rPr>
          <w:sz w:val="27"/>
          <w:szCs w:val="27"/>
        </w:rPr>
        <w:t>,</w:t>
      </w:r>
      <w:r w:rsidRPr="00E81F4B">
        <w:rPr>
          <w:sz w:val="27"/>
          <w:szCs w:val="27"/>
        </w:rPr>
        <w:t xml:space="preserve"> mà phải được xây dựng qua hoài nghi và lý trí. </w:t>
      </w:r>
      <w:r w:rsidRPr="00E81F4B">
        <w:rPr>
          <w:rStyle w:val="Strong"/>
          <w:b w:val="0"/>
          <w:bCs w:val="0"/>
          <w:sz w:val="27"/>
          <w:szCs w:val="27"/>
        </w:rPr>
        <w:t>Đề cao lý trí</w:t>
      </w:r>
      <w:r w:rsidRPr="00E81F4B">
        <w:rPr>
          <w:rStyle w:val="katex-mathml"/>
          <w:sz w:val="27"/>
          <w:szCs w:val="27"/>
        </w:rPr>
        <w:t xml:space="preserve">, </w:t>
      </w:r>
      <w:r w:rsidRPr="00E81F4B">
        <w:rPr>
          <w:sz w:val="27"/>
          <w:szCs w:val="27"/>
        </w:rPr>
        <w:t xml:space="preserve">lý trí con người là công cụ quan trọng nhất để đạt đến chân lý. </w:t>
      </w:r>
      <w:r w:rsidRPr="00E81F4B">
        <w:rPr>
          <w:rStyle w:val="Strong"/>
          <w:b w:val="0"/>
          <w:bCs w:val="0"/>
          <w:sz w:val="27"/>
          <w:szCs w:val="27"/>
        </w:rPr>
        <w:t>Xác lập vai trò trung tâm của con người</w:t>
      </w:r>
      <w:r w:rsidRPr="00E81F4B">
        <w:rPr>
          <w:rStyle w:val="katex-mathml"/>
          <w:sz w:val="27"/>
          <w:szCs w:val="27"/>
        </w:rPr>
        <w:t>, c</w:t>
      </w:r>
      <w:r w:rsidRPr="00E81F4B">
        <w:rPr>
          <w:sz w:val="27"/>
          <w:szCs w:val="27"/>
        </w:rPr>
        <w:t>on người không còn bị ràng buộc bởi giáo điều</w:t>
      </w:r>
      <w:r w:rsidR="00A67FE3">
        <w:rPr>
          <w:sz w:val="27"/>
          <w:szCs w:val="27"/>
        </w:rPr>
        <w:t>,</w:t>
      </w:r>
      <w:r w:rsidRPr="00E81F4B">
        <w:rPr>
          <w:sz w:val="27"/>
          <w:szCs w:val="27"/>
        </w:rPr>
        <w:t xml:space="preserve"> mà có quyền suy nghĩ độc lập.</w:t>
      </w:r>
      <w:r w:rsidRPr="00E81F4B">
        <w:rPr>
          <w:rStyle w:val="katex-mathml"/>
          <w:sz w:val="27"/>
          <w:szCs w:val="27"/>
        </w:rPr>
        <w:t xml:space="preserve"> </w:t>
      </w:r>
    </w:p>
    <w:p w14:paraId="3C34A40F" w14:textId="7CD365CE" w:rsidR="00143CF6" w:rsidRPr="00E81F4B" w:rsidRDefault="002F41D4" w:rsidP="0058628C">
      <w:pPr>
        <w:shd w:val="clear" w:color="auto" w:fill="FFFFFF" w:themeFill="background1"/>
        <w:tabs>
          <w:tab w:val="left" w:pos="993"/>
        </w:tabs>
        <w:spacing w:line="360" w:lineRule="auto"/>
        <w:ind w:firstLine="720"/>
        <w:jc w:val="both"/>
        <w:rPr>
          <w:spacing w:val="-2"/>
          <w:sz w:val="27"/>
          <w:szCs w:val="27"/>
        </w:rPr>
      </w:pPr>
      <w:r w:rsidRPr="002A1C89">
        <w:rPr>
          <w:i/>
          <w:iCs/>
          <w:spacing w:val="-2"/>
          <w:sz w:val="27"/>
          <w:szCs w:val="27"/>
        </w:rPr>
        <w:t>Ả</w:t>
      </w:r>
      <w:r w:rsidR="00143CF6" w:rsidRPr="002A1C89">
        <w:rPr>
          <w:i/>
          <w:iCs/>
          <w:spacing w:val="-2"/>
          <w:sz w:val="27"/>
          <w:szCs w:val="27"/>
        </w:rPr>
        <w:t xml:space="preserve">nh hưởng của </w:t>
      </w:r>
      <w:r w:rsidR="005B42D3" w:rsidRPr="002A1C89">
        <w:rPr>
          <w:i/>
          <w:iCs/>
          <w:spacing w:val="-2"/>
          <w:sz w:val="27"/>
          <w:szCs w:val="27"/>
        </w:rPr>
        <w:t>c</w:t>
      </w:r>
      <w:r w:rsidR="00143CF6" w:rsidRPr="002A1C89">
        <w:rPr>
          <w:i/>
          <w:iCs/>
          <w:spacing w:val="-2"/>
          <w:sz w:val="27"/>
          <w:szCs w:val="27"/>
        </w:rPr>
        <w:t>ách mạng khoa học</w:t>
      </w:r>
      <w:r w:rsidR="00143CF6" w:rsidRPr="00E81F4B">
        <w:rPr>
          <w:spacing w:val="-2"/>
          <w:sz w:val="27"/>
          <w:szCs w:val="27"/>
        </w:rPr>
        <w:t xml:space="preserve">. </w:t>
      </w:r>
      <w:r w:rsidR="00A67FE3" w:rsidRPr="00A67FE3">
        <w:rPr>
          <w:color w:val="FF0000"/>
          <w:spacing w:val="-2"/>
          <w:sz w:val="27"/>
          <w:szCs w:val="27"/>
        </w:rPr>
        <w:t xml:space="preserve">Thời kỳ </w:t>
      </w:r>
      <w:r w:rsidR="00143CF6" w:rsidRPr="00E81F4B">
        <w:rPr>
          <w:spacing w:val="-2"/>
          <w:sz w:val="27"/>
          <w:szCs w:val="27"/>
        </w:rPr>
        <w:t>Phục hưng chứng kiến những tiến bộ khoa học vĩ đại, từ khám phá thiên văn của Copernicus đến những phát minh cơ học của Leonardo da Vinci. Những tư tưởng khoa học của Phục hưng ảnh hưởng trực tiếp đến Descartes. Thời kỳ</w:t>
      </w:r>
      <w:r w:rsidR="00143CF6" w:rsidRPr="00E81F4B">
        <w:rPr>
          <w:rStyle w:val="katex-mathml"/>
          <w:spacing w:val="-2"/>
          <w:sz w:val="27"/>
          <w:szCs w:val="27"/>
        </w:rPr>
        <w:t> </w:t>
      </w:r>
      <w:r w:rsidR="00143CF6" w:rsidRPr="00E81F4B">
        <w:rPr>
          <w:rStyle w:val="Strong"/>
          <w:b w:val="0"/>
          <w:bCs w:val="0"/>
          <w:spacing w:val="-2"/>
          <w:sz w:val="27"/>
          <w:szCs w:val="27"/>
        </w:rPr>
        <w:t>Phục hưng</w:t>
      </w:r>
      <w:r w:rsidR="00143CF6" w:rsidRPr="00E81F4B">
        <w:rPr>
          <w:rStyle w:val="katex-mathml"/>
          <w:spacing w:val="-2"/>
          <w:sz w:val="27"/>
          <w:szCs w:val="27"/>
        </w:rPr>
        <w:t> </w:t>
      </w:r>
      <w:r w:rsidR="00143CF6" w:rsidRPr="00E81F4B">
        <w:rPr>
          <w:spacing w:val="-2"/>
          <w:sz w:val="27"/>
          <w:szCs w:val="27"/>
        </w:rPr>
        <w:t>không chỉ đánh dấu sự trỗi dậy của</w:t>
      </w:r>
      <w:r w:rsidR="00143CF6" w:rsidRPr="00E81F4B">
        <w:rPr>
          <w:rStyle w:val="katex-mathml"/>
          <w:spacing w:val="-2"/>
          <w:sz w:val="27"/>
          <w:szCs w:val="27"/>
        </w:rPr>
        <w:t> </w:t>
      </w:r>
      <w:r w:rsidR="00143CF6" w:rsidRPr="00E81F4B">
        <w:rPr>
          <w:rStyle w:val="Strong"/>
          <w:b w:val="0"/>
          <w:bCs w:val="0"/>
          <w:spacing w:val="-2"/>
          <w:sz w:val="27"/>
          <w:szCs w:val="27"/>
        </w:rPr>
        <w:t>chủ nghĩa nhân văn</w:t>
      </w:r>
      <w:r w:rsidR="00E940C6" w:rsidRPr="00E81F4B">
        <w:rPr>
          <w:rStyle w:val="Strong"/>
          <w:b w:val="0"/>
          <w:bCs w:val="0"/>
          <w:spacing w:val="-2"/>
          <w:sz w:val="27"/>
          <w:szCs w:val="27"/>
        </w:rPr>
        <w:t>,</w:t>
      </w:r>
      <w:r w:rsidR="00143CF6" w:rsidRPr="00E81F4B">
        <w:rPr>
          <w:rStyle w:val="katex-mathml"/>
          <w:spacing w:val="-2"/>
          <w:sz w:val="27"/>
          <w:szCs w:val="27"/>
        </w:rPr>
        <w:t> </w:t>
      </w:r>
      <w:r w:rsidR="00143CF6" w:rsidRPr="00E81F4B">
        <w:rPr>
          <w:spacing w:val="-2"/>
          <w:sz w:val="27"/>
          <w:szCs w:val="27"/>
        </w:rPr>
        <w:t>mà còn chứng kiến một</w:t>
      </w:r>
      <w:r w:rsidR="00143CF6" w:rsidRPr="00E81F4B">
        <w:rPr>
          <w:rStyle w:val="katex-mathml"/>
          <w:spacing w:val="-2"/>
          <w:sz w:val="27"/>
          <w:szCs w:val="27"/>
        </w:rPr>
        <w:t> </w:t>
      </w:r>
      <w:r w:rsidR="00143CF6" w:rsidRPr="00E81F4B">
        <w:rPr>
          <w:rStyle w:val="Strong"/>
          <w:b w:val="0"/>
          <w:bCs w:val="0"/>
          <w:spacing w:val="-2"/>
          <w:sz w:val="27"/>
          <w:szCs w:val="27"/>
        </w:rPr>
        <w:t>cuộc cách mạng khoa học</w:t>
      </w:r>
      <w:r w:rsidR="00143CF6" w:rsidRPr="00E81F4B">
        <w:rPr>
          <w:rStyle w:val="katex-mathml"/>
          <w:spacing w:val="-2"/>
          <w:sz w:val="27"/>
          <w:szCs w:val="27"/>
        </w:rPr>
        <w:t> </w:t>
      </w:r>
      <w:r w:rsidR="00143CF6" w:rsidRPr="00E81F4B">
        <w:rPr>
          <w:spacing w:val="-2"/>
          <w:sz w:val="27"/>
          <w:szCs w:val="27"/>
        </w:rPr>
        <w:t>vĩ đại. Những tiến bộ trong</w:t>
      </w:r>
      <w:r w:rsidR="00143CF6" w:rsidRPr="00E81F4B">
        <w:rPr>
          <w:rStyle w:val="katex-mathml"/>
          <w:spacing w:val="-2"/>
          <w:sz w:val="27"/>
          <w:szCs w:val="27"/>
        </w:rPr>
        <w:t> </w:t>
      </w:r>
      <w:r w:rsidR="00143CF6" w:rsidRPr="00E81F4B">
        <w:rPr>
          <w:rStyle w:val="Strong"/>
          <w:b w:val="0"/>
          <w:bCs w:val="0"/>
          <w:spacing w:val="-2"/>
          <w:sz w:val="27"/>
          <w:szCs w:val="27"/>
        </w:rPr>
        <w:t>thiên văn học, cơ học, vật lý và toán học</w:t>
      </w:r>
      <w:r w:rsidR="00143CF6" w:rsidRPr="00E81F4B">
        <w:rPr>
          <w:rStyle w:val="katex-mathml"/>
          <w:spacing w:val="-2"/>
          <w:sz w:val="27"/>
          <w:szCs w:val="27"/>
        </w:rPr>
        <w:t> </w:t>
      </w:r>
      <w:r w:rsidR="00143CF6" w:rsidRPr="00E81F4B">
        <w:rPr>
          <w:spacing w:val="-2"/>
          <w:sz w:val="27"/>
          <w:szCs w:val="27"/>
        </w:rPr>
        <w:t>đã làm thay đổi cách con người hiểu về vũ trụ, đã trực tiếp ảnh hưởng đến tư duy triết học của</w:t>
      </w:r>
      <w:r w:rsidR="00143CF6" w:rsidRPr="00E81F4B">
        <w:rPr>
          <w:rStyle w:val="Strong"/>
          <w:b w:val="0"/>
          <w:bCs w:val="0"/>
          <w:spacing w:val="-2"/>
          <w:sz w:val="27"/>
          <w:szCs w:val="27"/>
        </w:rPr>
        <w:t xml:space="preserve"> Descartes. </w:t>
      </w:r>
      <w:r w:rsidR="00143CF6" w:rsidRPr="00E81F4B">
        <w:rPr>
          <w:spacing w:val="-2"/>
          <w:sz w:val="27"/>
          <w:szCs w:val="27"/>
        </w:rPr>
        <w:t xml:space="preserve">Cách mạng </w:t>
      </w:r>
      <w:r w:rsidR="00AE1F3A" w:rsidRPr="00E81F4B">
        <w:rPr>
          <w:spacing w:val="-2"/>
          <w:sz w:val="27"/>
          <w:szCs w:val="27"/>
        </w:rPr>
        <w:t>k</w:t>
      </w:r>
      <w:r w:rsidR="00143CF6" w:rsidRPr="00E81F4B">
        <w:rPr>
          <w:spacing w:val="-2"/>
          <w:sz w:val="27"/>
          <w:szCs w:val="27"/>
        </w:rPr>
        <w:t>hoa học trong thế kỷ XVI</w:t>
      </w:r>
      <w:r w:rsidR="003C5109" w:rsidRPr="00E81F4B">
        <w:rPr>
          <w:spacing w:val="-2"/>
          <w:sz w:val="27"/>
          <w:szCs w:val="27"/>
        </w:rPr>
        <w:t xml:space="preserve"> </w:t>
      </w:r>
      <w:r w:rsidR="00143CF6" w:rsidRPr="00E81F4B">
        <w:rPr>
          <w:spacing w:val="-2"/>
          <w:sz w:val="27"/>
          <w:szCs w:val="27"/>
        </w:rPr>
        <w:t>-</w:t>
      </w:r>
      <w:r w:rsidR="003C5109" w:rsidRPr="00E81F4B">
        <w:rPr>
          <w:spacing w:val="-2"/>
          <w:sz w:val="27"/>
          <w:szCs w:val="27"/>
        </w:rPr>
        <w:t xml:space="preserve"> </w:t>
      </w:r>
      <w:r w:rsidR="00143CF6" w:rsidRPr="00E81F4B">
        <w:rPr>
          <w:spacing w:val="-2"/>
          <w:sz w:val="27"/>
          <w:szCs w:val="27"/>
        </w:rPr>
        <w:t>XVII lật đổ mô hình thế giới cũ của</w:t>
      </w:r>
      <w:r w:rsidR="00143CF6" w:rsidRPr="00E81F4B">
        <w:rPr>
          <w:rStyle w:val="katex-mathml"/>
          <w:spacing w:val="-2"/>
          <w:sz w:val="27"/>
          <w:szCs w:val="27"/>
        </w:rPr>
        <w:t> </w:t>
      </w:r>
      <w:r w:rsidR="00143CF6" w:rsidRPr="00E81F4B">
        <w:rPr>
          <w:rStyle w:val="Strong"/>
          <w:b w:val="0"/>
          <w:bCs w:val="0"/>
          <w:spacing w:val="-2"/>
          <w:sz w:val="27"/>
          <w:szCs w:val="27"/>
        </w:rPr>
        <w:t>Aristotle</w:t>
      </w:r>
      <w:r w:rsidR="003C5109" w:rsidRPr="00E81F4B">
        <w:rPr>
          <w:rStyle w:val="Strong"/>
          <w:b w:val="0"/>
          <w:bCs w:val="0"/>
          <w:spacing w:val="-2"/>
          <w:sz w:val="27"/>
          <w:szCs w:val="27"/>
        </w:rPr>
        <w:t>s</w:t>
      </w:r>
      <w:r w:rsidR="00143CF6" w:rsidRPr="00E81F4B">
        <w:rPr>
          <w:rStyle w:val="Strong"/>
          <w:b w:val="0"/>
          <w:bCs w:val="0"/>
          <w:spacing w:val="-2"/>
          <w:sz w:val="27"/>
          <w:szCs w:val="27"/>
        </w:rPr>
        <w:t xml:space="preserve"> và Ptolemy</w:t>
      </w:r>
      <w:r w:rsidR="00A67FE3">
        <w:rPr>
          <w:spacing w:val="-2"/>
          <w:sz w:val="27"/>
          <w:szCs w:val="27"/>
        </w:rPr>
        <w:t>, vốn được G</w:t>
      </w:r>
      <w:r w:rsidR="00143CF6" w:rsidRPr="00E81F4B">
        <w:rPr>
          <w:spacing w:val="-2"/>
          <w:sz w:val="27"/>
          <w:szCs w:val="27"/>
        </w:rPr>
        <w:t xml:space="preserve">iáo hội công giáo ủng hộ. </w:t>
      </w:r>
    </w:p>
    <w:p w14:paraId="4A86B5AE" w14:textId="1810197B"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rStyle w:val="Strong"/>
          <w:b w:val="0"/>
          <w:bCs w:val="0"/>
          <w:sz w:val="27"/>
          <w:szCs w:val="27"/>
        </w:rPr>
        <w:t>Cuộc cách mạng khoa học đã làm thay đổi cách con người hiểu về thế giới, không còn dựa vào giáo điều mà dựa vào lý trí, toán học và thực nghiệm. Cuộc cách mạng khoa học và tư duy mới đã có những ảnh hưởng đến Descartes</w:t>
      </w:r>
      <w:r w:rsidRPr="00E81F4B">
        <w:rPr>
          <w:sz w:val="27"/>
          <w:szCs w:val="27"/>
        </w:rPr>
        <w:t>, đặc biệt là ứ</w:t>
      </w:r>
      <w:r w:rsidRPr="00E81F4B">
        <w:rPr>
          <w:rStyle w:val="Strong"/>
          <w:b w:val="0"/>
          <w:bCs w:val="0"/>
          <w:sz w:val="27"/>
          <w:szCs w:val="27"/>
        </w:rPr>
        <w:t xml:space="preserve">ng dụng phương pháp toán học vào triết học. </w:t>
      </w:r>
      <w:r w:rsidRPr="00E81F4B">
        <w:rPr>
          <w:sz w:val="27"/>
          <w:szCs w:val="27"/>
        </w:rPr>
        <w:t>Descartes tin rằng</w:t>
      </w:r>
      <w:r w:rsidR="00A67FE3">
        <w:rPr>
          <w:sz w:val="27"/>
          <w:szCs w:val="27"/>
        </w:rPr>
        <w:t>,</w:t>
      </w:r>
      <w:r w:rsidRPr="00E81F4B">
        <w:rPr>
          <w:rStyle w:val="katex-mathml"/>
          <w:sz w:val="27"/>
          <w:szCs w:val="27"/>
        </w:rPr>
        <w:t> </w:t>
      </w:r>
      <w:r w:rsidRPr="00E81F4B">
        <w:rPr>
          <w:rStyle w:val="Strong"/>
          <w:b w:val="0"/>
          <w:bCs w:val="0"/>
          <w:sz w:val="27"/>
          <w:szCs w:val="27"/>
        </w:rPr>
        <w:t>triết học phải chính xác như toán học</w:t>
      </w:r>
      <w:r w:rsidRPr="00E81F4B">
        <w:rPr>
          <w:sz w:val="27"/>
          <w:szCs w:val="27"/>
        </w:rPr>
        <w:t>. Ông phát triển</w:t>
      </w:r>
      <w:r w:rsidRPr="00E81F4B">
        <w:rPr>
          <w:rStyle w:val="katex-mathml"/>
          <w:sz w:val="27"/>
          <w:szCs w:val="27"/>
        </w:rPr>
        <w:t> </w:t>
      </w:r>
      <w:r w:rsidRPr="00E81F4B">
        <w:rPr>
          <w:rStyle w:val="Strong"/>
          <w:b w:val="0"/>
          <w:bCs w:val="0"/>
          <w:sz w:val="27"/>
          <w:szCs w:val="27"/>
        </w:rPr>
        <w:t>Hệ tọa độ Descartes</w:t>
      </w:r>
      <w:r w:rsidRPr="00E81F4B">
        <w:rPr>
          <w:sz w:val="27"/>
          <w:szCs w:val="27"/>
        </w:rPr>
        <w:t xml:space="preserve">, kết hợp đại số và hình học, giúp toán học có tính hệ thống hơn. </w:t>
      </w:r>
    </w:p>
    <w:p w14:paraId="2CF4B312" w14:textId="0A635C7E" w:rsidR="00143CF6" w:rsidRPr="00E81F4B" w:rsidRDefault="00143CF6" w:rsidP="0058628C">
      <w:pPr>
        <w:shd w:val="clear" w:color="auto" w:fill="FFFFFF" w:themeFill="background1"/>
        <w:tabs>
          <w:tab w:val="left" w:pos="993"/>
        </w:tabs>
        <w:spacing w:line="360" w:lineRule="auto"/>
        <w:ind w:firstLine="720"/>
        <w:jc w:val="both"/>
        <w:rPr>
          <w:rStyle w:val="Strong"/>
          <w:b w:val="0"/>
          <w:bCs w:val="0"/>
          <w:sz w:val="27"/>
          <w:szCs w:val="27"/>
        </w:rPr>
      </w:pPr>
      <w:r w:rsidRPr="00E81F4B">
        <w:rPr>
          <w:sz w:val="27"/>
          <w:szCs w:val="27"/>
        </w:rPr>
        <w:t>Trong</w:t>
      </w:r>
      <w:r w:rsidR="00D77DE6" w:rsidRPr="00E81F4B">
        <w:rPr>
          <w:rStyle w:val="katex-mathml"/>
          <w:sz w:val="27"/>
          <w:szCs w:val="27"/>
        </w:rPr>
        <w:t> </w:t>
      </w:r>
      <w:r w:rsidR="00D77DE6" w:rsidRPr="00E81F4B">
        <w:rPr>
          <w:i/>
          <w:iCs/>
          <w:sz w:val="27"/>
          <w:szCs w:val="27"/>
        </w:rPr>
        <w:t>Luận về p</w:t>
      </w:r>
      <w:r w:rsidRPr="00E81F4B">
        <w:rPr>
          <w:i/>
          <w:iCs/>
          <w:sz w:val="27"/>
          <w:szCs w:val="27"/>
        </w:rPr>
        <w:t>hương pháp</w:t>
      </w:r>
      <w:r w:rsidR="00D77DE6" w:rsidRPr="00E81F4B">
        <w:rPr>
          <w:iCs/>
          <w:sz w:val="27"/>
          <w:szCs w:val="27"/>
        </w:rPr>
        <w:t>,</w:t>
      </w:r>
      <w:r w:rsidRPr="00E81F4B">
        <w:rPr>
          <w:sz w:val="27"/>
          <w:szCs w:val="27"/>
        </w:rPr>
        <w:t xml:space="preserve"> ông đưa ra</w:t>
      </w:r>
      <w:r w:rsidRPr="00E81F4B">
        <w:rPr>
          <w:rStyle w:val="katex-mathml"/>
          <w:sz w:val="27"/>
          <w:szCs w:val="27"/>
        </w:rPr>
        <w:t> </w:t>
      </w:r>
      <w:r w:rsidR="004713F9">
        <w:rPr>
          <w:rStyle w:val="Strong"/>
          <w:b w:val="0"/>
          <w:bCs w:val="0"/>
          <w:i/>
          <w:iCs/>
          <w:sz w:val="27"/>
          <w:szCs w:val="27"/>
        </w:rPr>
        <w:t>bốn</w:t>
      </w:r>
      <w:r w:rsidRPr="00E81F4B">
        <w:rPr>
          <w:rStyle w:val="Strong"/>
          <w:b w:val="0"/>
          <w:bCs w:val="0"/>
          <w:i/>
          <w:iCs/>
          <w:sz w:val="27"/>
          <w:szCs w:val="27"/>
        </w:rPr>
        <w:t xml:space="preserve"> nguyên tắc tư duy</w:t>
      </w:r>
      <w:r w:rsidRPr="00E81F4B">
        <w:rPr>
          <w:sz w:val="27"/>
          <w:szCs w:val="27"/>
        </w:rPr>
        <w:t xml:space="preserve">, lấy cảm hứng từ tính chặt chẽ của toán học. </w:t>
      </w:r>
      <w:r w:rsidRPr="00E81F4B">
        <w:rPr>
          <w:rStyle w:val="Strong"/>
          <w:b w:val="0"/>
          <w:bCs w:val="0"/>
          <w:sz w:val="27"/>
          <w:szCs w:val="27"/>
        </w:rPr>
        <w:t>Từ đây, Descartes khẳng định tri thức đáng tin cậy phải dựa trên lý trí, chứ không chỉ là quan sát thông thường. Cách tiếp cận cơ học về vũ trụ, d</w:t>
      </w:r>
      <w:r w:rsidRPr="00E81F4B">
        <w:rPr>
          <w:sz w:val="27"/>
          <w:szCs w:val="27"/>
        </w:rPr>
        <w:t>ưới ảnh hưởng của</w:t>
      </w:r>
      <w:r w:rsidRPr="00E81F4B">
        <w:rPr>
          <w:rStyle w:val="katex-mathml"/>
          <w:sz w:val="27"/>
          <w:szCs w:val="27"/>
        </w:rPr>
        <w:t> </w:t>
      </w:r>
      <w:r w:rsidRPr="00E81F4B">
        <w:rPr>
          <w:rStyle w:val="Strong"/>
          <w:b w:val="0"/>
          <w:bCs w:val="0"/>
          <w:sz w:val="27"/>
          <w:szCs w:val="27"/>
        </w:rPr>
        <w:t>Kepler và Galileo</w:t>
      </w:r>
      <w:r w:rsidRPr="00E81F4B">
        <w:rPr>
          <w:sz w:val="27"/>
          <w:szCs w:val="27"/>
        </w:rPr>
        <w:t>, Descartes bác bỏ mô hình vũ trụ của Aristotle</w:t>
      </w:r>
      <w:r w:rsidR="003C5109" w:rsidRPr="00E81F4B">
        <w:rPr>
          <w:sz w:val="27"/>
          <w:szCs w:val="27"/>
        </w:rPr>
        <w:t>s</w:t>
      </w:r>
      <w:r w:rsidRPr="00E81F4B">
        <w:rPr>
          <w:sz w:val="27"/>
          <w:szCs w:val="27"/>
        </w:rPr>
        <w:t>, thay vào đó ông coi vũ trụ như</w:t>
      </w:r>
      <w:r w:rsidRPr="00E81F4B">
        <w:rPr>
          <w:rStyle w:val="katex-mathml"/>
          <w:sz w:val="27"/>
          <w:szCs w:val="27"/>
        </w:rPr>
        <w:t> </w:t>
      </w:r>
      <w:r w:rsidRPr="00E81F4B">
        <w:rPr>
          <w:rStyle w:val="Strong"/>
          <w:b w:val="0"/>
          <w:bCs w:val="0"/>
          <w:sz w:val="27"/>
          <w:szCs w:val="27"/>
        </w:rPr>
        <w:t>một cỗ máy vận hành theo quy luật cơ học</w:t>
      </w:r>
      <w:r w:rsidRPr="00E81F4B">
        <w:rPr>
          <w:sz w:val="27"/>
          <w:szCs w:val="27"/>
        </w:rPr>
        <w:t>. Descartes phát triển</w:t>
      </w:r>
      <w:r w:rsidRPr="00E81F4B">
        <w:rPr>
          <w:rStyle w:val="katex-mathml"/>
          <w:sz w:val="27"/>
          <w:szCs w:val="27"/>
        </w:rPr>
        <w:t> </w:t>
      </w:r>
      <w:r w:rsidR="003C5109" w:rsidRPr="00E81F4B">
        <w:rPr>
          <w:rStyle w:val="katex-mathml"/>
          <w:sz w:val="27"/>
          <w:szCs w:val="27"/>
        </w:rPr>
        <w:t>“</w:t>
      </w:r>
      <w:r w:rsidRPr="00E81F4B">
        <w:rPr>
          <w:rStyle w:val="Strong"/>
          <w:b w:val="0"/>
          <w:bCs w:val="0"/>
          <w:sz w:val="27"/>
          <w:szCs w:val="27"/>
        </w:rPr>
        <w:t>thuyết</w:t>
      </w:r>
      <w:r w:rsidR="003C5109" w:rsidRPr="00E81F4B">
        <w:rPr>
          <w:rStyle w:val="Strong"/>
          <w:b w:val="0"/>
          <w:bCs w:val="0"/>
          <w:sz w:val="27"/>
          <w:szCs w:val="27"/>
        </w:rPr>
        <w:t xml:space="preserve"> gió</w:t>
      </w:r>
      <w:r w:rsidRPr="00E81F4B">
        <w:rPr>
          <w:rStyle w:val="Strong"/>
          <w:b w:val="0"/>
          <w:bCs w:val="0"/>
          <w:sz w:val="27"/>
          <w:szCs w:val="27"/>
        </w:rPr>
        <w:t xml:space="preserve"> xoáy</w:t>
      </w:r>
      <w:r w:rsidR="003C5109" w:rsidRPr="00E81F4B">
        <w:rPr>
          <w:rStyle w:val="Strong"/>
          <w:b w:val="0"/>
          <w:bCs w:val="0"/>
          <w:sz w:val="27"/>
          <w:szCs w:val="27"/>
        </w:rPr>
        <w:t>”</w:t>
      </w:r>
      <w:r w:rsidRPr="00E81F4B">
        <w:rPr>
          <w:rStyle w:val="Strong"/>
          <w:b w:val="0"/>
          <w:bCs w:val="0"/>
          <w:sz w:val="27"/>
          <w:szCs w:val="27"/>
        </w:rPr>
        <w:t xml:space="preserve"> </w:t>
      </w:r>
      <w:r w:rsidRPr="00E81F4B">
        <w:rPr>
          <w:sz w:val="27"/>
          <w:szCs w:val="27"/>
        </w:rPr>
        <w:t xml:space="preserve">để giải thích chuyển động của các hành tinh. </w:t>
      </w:r>
      <w:r w:rsidRPr="00E81F4B">
        <w:rPr>
          <w:rStyle w:val="Strong"/>
          <w:b w:val="0"/>
          <w:bCs w:val="0"/>
          <w:sz w:val="27"/>
          <w:szCs w:val="27"/>
        </w:rPr>
        <w:t xml:space="preserve">Descartes đã mở đường cho tư duy khoa học hiện đại bằng cách tiếp cận thế giới như một hệ thống cơ học vận hành theo quy luật tất yếu. </w:t>
      </w:r>
    </w:p>
    <w:p w14:paraId="428691BB" w14:textId="1177D3AE" w:rsidR="00143CF6" w:rsidRPr="00E81F4B" w:rsidRDefault="00143CF6" w:rsidP="0058628C">
      <w:pPr>
        <w:shd w:val="clear" w:color="auto" w:fill="FFFFFF" w:themeFill="background1"/>
        <w:tabs>
          <w:tab w:val="left" w:pos="993"/>
        </w:tabs>
        <w:spacing w:line="360" w:lineRule="auto"/>
        <w:ind w:firstLine="720"/>
        <w:jc w:val="both"/>
        <w:rPr>
          <w:rStyle w:val="Strong"/>
          <w:b w:val="0"/>
          <w:bCs w:val="0"/>
          <w:sz w:val="27"/>
          <w:szCs w:val="27"/>
        </w:rPr>
      </w:pPr>
      <w:r w:rsidRPr="00E81F4B">
        <w:rPr>
          <w:rStyle w:val="Strong"/>
          <w:b w:val="0"/>
          <w:bCs w:val="0"/>
          <w:sz w:val="27"/>
          <w:szCs w:val="27"/>
        </w:rPr>
        <w:t>D</w:t>
      </w:r>
      <w:r w:rsidRPr="00E81F4B">
        <w:rPr>
          <w:sz w:val="27"/>
          <w:szCs w:val="27"/>
        </w:rPr>
        <w:t>ù chịu ảnh hưởng từ tư duy thực nghiệm của</w:t>
      </w:r>
      <w:r w:rsidRPr="00E81F4B">
        <w:rPr>
          <w:rStyle w:val="katex-mathml"/>
          <w:sz w:val="27"/>
          <w:szCs w:val="27"/>
        </w:rPr>
        <w:t> </w:t>
      </w:r>
      <w:r w:rsidR="00A67FE3">
        <w:rPr>
          <w:rStyle w:val="Strong"/>
          <w:b w:val="0"/>
          <w:bCs w:val="0"/>
          <w:sz w:val="27"/>
          <w:szCs w:val="27"/>
        </w:rPr>
        <w:t>Galileo và D</w:t>
      </w:r>
      <w:r w:rsidRPr="00E81F4B">
        <w:rPr>
          <w:rStyle w:val="Strong"/>
          <w:b w:val="0"/>
          <w:bCs w:val="0"/>
          <w:sz w:val="27"/>
          <w:szCs w:val="27"/>
        </w:rPr>
        <w:t>a Vinci</w:t>
      </w:r>
      <w:r w:rsidRPr="00E81F4B">
        <w:rPr>
          <w:sz w:val="27"/>
          <w:szCs w:val="27"/>
        </w:rPr>
        <w:t>, nhưng Descartes vẫn</w:t>
      </w:r>
      <w:r w:rsidRPr="00E81F4B">
        <w:rPr>
          <w:rStyle w:val="katex-mathml"/>
          <w:sz w:val="27"/>
          <w:szCs w:val="27"/>
        </w:rPr>
        <w:t> </w:t>
      </w:r>
      <w:r w:rsidRPr="00E81F4B">
        <w:rPr>
          <w:rStyle w:val="Strong"/>
          <w:b w:val="0"/>
          <w:bCs w:val="0"/>
          <w:sz w:val="27"/>
          <w:szCs w:val="27"/>
        </w:rPr>
        <w:t>ưu tiên lý trí hơn quan sát</w:t>
      </w:r>
      <w:r w:rsidRPr="00E81F4B">
        <w:rPr>
          <w:sz w:val="27"/>
          <w:szCs w:val="27"/>
        </w:rPr>
        <w:t>. Descartes phân biệt giữa</w:t>
      </w:r>
      <w:r w:rsidRPr="00E81F4B">
        <w:rPr>
          <w:rStyle w:val="katex-mathml"/>
          <w:sz w:val="27"/>
          <w:szCs w:val="27"/>
        </w:rPr>
        <w:t> </w:t>
      </w:r>
      <w:r w:rsidRPr="00E81F4B">
        <w:rPr>
          <w:rStyle w:val="Strong"/>
          <w:b w:val="0"/>
          <w:bCs w:val="0"/>
          <w:sz w:val="27"/>
          <w:szCs w:val="27"/>
        </w:rPr>
        <w:t xml:space="preserve">tri thức chắc chắn </w:t>
      </w:r>
      <w:r w:rsidRPr="00E81F4B">
        <w:rPr>
          <w:sz w:val="27"/>
          <w:szCs w:val="27"/>
        </w:rPr>
        <w:t>và</w:t>
      </w:r>
      <w:r w:rsidRPr="00E81F4B">
        <w:rPr>
          <w:rStyle w:val="katex-mathml"/>
          <w:sz w:val="27"/>
          <w:szCs w:val="27"/>
        </w:rPr>
        <w:t> </w:t>
      </w:r>
      <w:r w:rsidRPr="00E81F4B">
        <w:rPr>
          <w:rStyle w:val="Strong"/>
          <w:b w:val="0"/>
          <w:bCs w:val="0"/>
          <w:sz w:val="27"/>
          <w:szCs w:val="27"/>
        </w:rPr>
        <w:t>tri thức cảm tính</w:t>
      </w:r>
      <w:r w:rsidRPr="00E81F4B">
        <w:rPr>
          <w:sz w:val="27"/>
          <w:szCs w:val="27"/>
        </w:rPr>
        <w:t>, theo ông</w:t>
      </w:r>
      <w:r w:rsidRPr="00E81F4B">
        <w:rPr>
          <w:rStyle w:val="katex-mathml"/>
          <w:sz w:val="27"/>
          <w:szCs w:val="27"/>
        </w:rPr>
        <w:t> </w:t>
      </w:r>
      <w:r w:rsidRPr="00E81F4B">
        <w:rPr>
          <w:rStyle w:val="Strong"/>
          <w:b w:val="0"/>
          <w:bCs w:val="0"/>
          <w:sz w:val="27"/>
          <w:szCs w:val="27"/>
        </w:rPr>
        <w:t xml:space="preserve">thực nghiệm chỉ là bước đầu, còn lý trí mới là công cụ giúp hiểu bản chất sự vật. Điều này đặt nền móng cho sự phân biệt giữa chủ nghĩa duy lý và </w:t>
      </w:r>
      <w:r w:rsidR="005B42D3" w:rsidRPr="00E81F4B">
        <w:rPr>
          <w:rStyle w:val="Strong"/>
          <w:b w:val="0"/>
          <w:bCs w:val="0"/>
          <w:sz w:val="27"/>
          <w:szCs w:val="27"/>
        </w:rPr>
        <w:t>c</w:t>
      </w:r>
      <w:r w:rsidRPr="00E81F4B">
        <w:rPr>
          <w:rStyle w:val="Strong"/>
          <w:b w:val="0"/>
          <w:bCs w:val="0"/>
          <w:sz w:val="27"/>
          <w:szCs w:val="27"/>
        </w:rPr>
        <w:t xml:space="preserve">hủ nghĩa </w:t>
      </w:r>
      <w:r w:rsidR="003C5109" w:rsidRPr="00E81F4B">
        <w:rPr>
          <w:rStyle w:val="Strong"/>
          <w:b w:val="0"/>
          <w:bCs w:val="0"/>
          <w:sz w:val="27"/>
          <w:szCs w:val="27"/>
        </w:rPr>
        <w:t>duy</w:t>
      </w:r>
      <w:r w:rsidRPr="00E81F4B">
        <w:rPr>
          <w:rStyle w:val="Strong"/>
          <w:b w:val="0"/>
          <w:bCs w:val="0"/>
          <w:sz w:val="27"/>
          <w:szCs w:val="27"/>
        </w:rPr>
        <w:t xml:space="preserve"> nghiệm sau này. Descartes là triết gia tiêu biểu của thời kỳ cách mạng khoa học</w:t>
      </w:r>
      <w:r w:rsidRPr="00E81F4B">
        <w:rPr>
          <w:sz w:val="27"/>
          <w:szCs w:val="27"/>
        </w:rPr>
        <w:t>, chịu ảnh hưởng sâu sắc từ các nhà khoa học như</w:t>
      </w:r>
      <w:r w:rsidRPr="00E81F4B">
        <w:rPr>
          <w:rStyle w:val="katex-mathml"/>
          <w:sz w:val="27"/>
          <w:szCs w:val="27"/>
        </w:rPr>
        <w:t> </w:t>
      </w:r>
      <w:r w:rsidR="00A67FE3">
        <w:rPr>
          <w:rStyle w:val="Strong"/>
          <w:b w:val="0"/>
          <w:bCs w:val="0"/>
          <w:sz w:val="27"/>
          <w:szCs w:val="27"/>
        </w:rPr>
        <w:t xml:space="preserve">Copernicus, Galileo, Kepler và </w:t>
      </w:r>
      <w:r w:rsidR="00A67FE3" w:rsidRPr="00A67FE3">
        <w:rPr>
          <w:rStyle w:val="Strong"/>
          <w:b w:val="0"/>
          <w:bCs w:val="0"/>
          <w:color w:val="FF0000"/>
          <w:sz w:val="27"/>
          <w:szCs w:val="27"/>
        </w:rPr>
        <w:t>D</w:t>
      </w:r>
      <w:r w:rsidRPr="00A67FE3">
        <w:rPr>
          <w:rStyle w:val="Strong"/>
          <w:b w:val="0"/>
          <w:bCs w:val="0"/>
          <w:color w:val="FF0000"/>
          <w:sz w:val="27"/>
          <w:szCs w:val="27"/>
        </w:rPr>
        <w:t>a</w:t>
      </w:r>
      <w:r w:rsidRPr="00E81F4B">
        <w:rPr>
          <w:rStyle w:val="Strong"/>
          <w:b w:val="0"/>
          <w:bCs w:val="0"/>
          <w:sz w:val="27"/>
          <w:szCs w:val="27"/>
        </w:rPr>
        <w:t xml:space="preserve"> Vinci</w:t>
      </w:r>
      <w:r w:rsidRPr="00E81F4B">
        <w:rPr>
          <w:sz w:val="27"/>
          <w:szCs w:val="27"/>
        </w:rPr>
        <w:t>. Descartes</w:t>
      </w:r>
      <w:r w:rsidRPr="00E81F4B">
        <w:rPr>
          <w:rStyle w:val="Strong"/>
          <w:b w:val="0"/>
          <w:bCs w:val="0"/>
          <w:sz w:val="27"/>
          <w:szCs w:val="27"/>
        </w:rPr>
        <w:t xml:space="preserve"> áp dụng phương pháp toán học vào triết học</w:t>
      </w:r>
      <w:r w:rsidRPr="00E81F4B">
        <w:rPr>
          <w:sz w:val="27"/>
          <w:szCs w:val="27"/>
        </w:rPr>
        <w:t xml:space="preserve">, tìm kiếm tri thức chắc chắn như trong hình học. </w:t>
      </w:r>
      <w:r w:rsidRPr="00E81F4B">
        <w:rPr>
          <w:rStyle w:val="Strong"/>
          <w:b w:val="0"/>
          <w:bCs w:val="0"/>
          <w:sz w:val="27"/>
          <w:szCs w:val="27"/>
        </w:rPr>
        <w:t>Ông phát triển tư duy cơ học về vũ trụ</w:t>
      </w:r>
      <w:r w:rsidRPr="00E81F4B">
        <w:rPr>
          <w:sz w:val="27"/>
          <w:szCs w:val="27"/>
        </w:rPr>
        <w:t>, bác bỏ mô hình Aristotle</w:t>
      </w:r>
      <w:r w:rsidR="003C5109" w:rsidRPr="00E81F4B">
        <w:rPr>
          <w:sz w:val="27"/>
          <w:szCs w:val="27"/>
        </w:rPr>
        <w:t>s</w:t>
      </w:r>
      <w:r w:rsidRPr="00E81F4B">
        <w:rPr>
          <w:sz w:val="27"/>
          <w:szCs w:val="27"/>
        </w:rPr>
        <w:t xml:space="preserve">. </w:t>
      </w:r>
      <w:r w:rsidRPr="00E81F4B">
        <w:rPr>
          <w:rStyle w:val="Strong"/>
          <w:b w:val="0"/>
          <w:bCs w:val="0"/>
          <w:sz w:val="27"/>
          <w:szCs w:val="27"/>
        </w:rPr>
        <w:t>Ông kết hợp giữa thực nghiệm và lý trí</w:t>
      </w:r>
      <w:r w:rsidRPr="00E81F4B">
        <w:rPr>
          <w:sz w:val="27"/>
          <w:szCs w:val="27"/>
        </w:rPr>
        <w:t xml:space="preserve">, đặt nền móng cho triết học hiện đại. </w:t>
      </w:r>
      <w:r w:rsidRPr="00E81F4B">
        <w:rPr>
          <w:rStyle w:val="Strong"/>
          <w:b w:val="0"/>
          <w:bCs w:val="0"/>
          <w:sz w:val="27"/>
          <w:szCs w:val="27"/>
        </w:rPr>
        <w:t>Như vậy, những tư tưởng của Descartes đã mở đường cho khoa học và triết học hiện đại, ảnh hưởng đến Newton và thế kỷ Khai sáng.</w:t>
      </w:r>
    </w:p>
    <w:p w14:paraId="3F9184C1" w14:textId="5BF0BC33" w:rsidR="00143CF6" w:rsidRPr="0068419C" w:rsidRDefault="00F51C35" w:rsidP="0058628C">
      <w:pPr>
        <w:shd w:val="clear" w:color="auto" w:fill="FFFFFF" w:themeFill="background1"/>
        <w:tabs>
          <w:tab w:val="left" w:pos="993"/>
        </w:tabs>
        <w:spacing w:line="360" w:lineRule="auto"/>
        <w:ind w:firstLine="720"/>
        <w:jc w:val="both"/>
        <w:rPr>
          <w:rStyle w:val="Strong"/>
          <w:b w:val="0"/>
          <w:bCs w:val="0"/>
          <w:spacing w:val="-2"/>
          <w:sz w:val="27"/>
          <w:szCs w:val="27"/>
        </w:rPr>
      </w:pPr>
      <w:r w:rsidRPr="0068419C">
        <w:rPr>
          <w:i/>
          <w:iCs/>
          <w:spacing w:val="-2"/>
          <w:sz w:val="27"/>
          <w:szCs w:val="27"/>
        </w:rPr>
        <w:t>P</w:t>
      </w:r>
      <w:r w:rsidR="003C5109" w:rsidRPr="0068419C">
        <w:rPr>
          <w:i/>
          <w:iCs/>
          <w:spacing w:val="-2"/>
          <w:sz w:val="27"/>
          <w:szCs w:val="27"/>
        </w:rPr>
        <w:t>hản ứng với t</w:t>
      </w:r>
      <w:r w:rsidR="00143CF6" w:rsidRPr="0068419C">
        <w:rPr>
          <w:i/>
          <w:iCs/>
          <w:spacing w:val="-2"/>
          <w:sz w:val="27"/>
          <w:szCs w:val="27"/>
        </w:rPr>
        <w:t>riết học kinh viện Trung cổ</w:t>
      </w:r>
      <w:r w:rsidR="00143CF6" w:rsidRPr="0068419C">
        <w:rPr>
          <w:spacing w:val="-2"/>
          <w:sz w:val="27"/>
          <w:szCs w:val="27"/>
        </w:rPr>
        <w:t>. Triết học kinh viện, thống trị thời Trung cổ, chủ yếu dựa vào Aristotle</w:t>
      </w:r>
      <w:r w:rsidR="003C5109" w:rsidRPr="0068419C">
        <w:rPr>
          <w:spacing w:val="-2"/>
          <w:sz w:val="27"/>
          <w:szCs w:val="27"/>
        </w:rPr>
        <w:t>s</w:t>
      </w:r>
      <w:r w:rsidR="00143CF6" w:rsidRPr="0068419C">
        <w:rPr>
          <w:spacing w:val="-2"/>
          <w:sz w:val="27"/>
          <w:szCs w:val="27"/>
        </w:rPr>
        <w:t xml:space="preserve"> và thần học Kitô giáo. Thời kỳ Phục hưng đã khuyến khích tinh thần phê phán, tìm kiếm tri thức mới, làm suy yếu hệ thống triết học kinh viện. Descartes tiếp nối tinh thần này. Trong thời kỳ</w:t>
      </w:r>
      <w:r w:rsidR="00143CF6" w:rsidRPr="0068419C">
        <w:rPr>
          <w:rStyle w:val="katex-mathml"/>
          <w:spacing w:val="-2"/>
          <w:sz w:val="27"/>
          <w:szCs w:val="27"/>
        </w:rPr>
        <w:t> </w:t>
      </w:r>
      <w:r w:rsidR="003C5109" w:rsidRPr="0068419C">
        <w:rPr>
          <w:rStyle w:val="Strong"/>
          <w:b w:val="0"/>
          <w:bCs w:val="0"/>
          <w:spacing w:val="-2"/>
          <w:sz w:val="27"/>
          <w:szCs w:val="27"/>
        </w:rPr>
        <w:t>Trung c</w:t>
      </w:r>
      <w:r w:rsidR="00143CF6" w:rsidRPr="0068419C">
        <w:rPr>
          <w:rStyle w:val="Strong"/>
          <w:b w:val="0"/>
          <w:bCs w:val="0"/>
          <w:spacing w:val="-2"/>
          <w:sz w:val="27"/>
          <w:szCs w:val="27"/>
        </w:rPr>
        <w:t>ổ</w:t>
      </w:r>
      <w:r w:rsidR="00143CF6" w:rsidRPr="0068419C">
        <w:rPr>
          <w:spacing w:val="-2"/>
          <w:sz w:val="27"/>
          <w:szCs w:val="27"/>
        </w:rPr>
        <w:t>, triết học châu Âu bị chi phối bởi</w:t>
      </w:r>
      <w:r w:rsidR="00143CF6" w:rsidRPr="0068419C">
        <w:rPr>
          <w:rStyle w:val="katex-mathml"/>
          <w:spacing w:val="-2"/>
          <w:sz w:val="27"/>
          <w:szCs w:val="27"/>
        </w:rPr>
        <w:t> </w:t>
      </w:r>
      <w:r w:rsidR="00143CF6" w:rsidRPr="0068419C">
        <w:rPr>
          <w:rStyle w:val="Strong"/>
          <w:b w:val="0"/>
          <w:bCs w:val="0"/>
          <w:spacing w:val="-2"/>
          <w:sz w:val="27"/>
          <w:szCs w:val="27"/>
        </w:rPr>
        <w:t>triết học kinh viện</w:t>
      </w:r>
      <w:r w:rsidR="00143CF6" w:rsidRPr="0068419C">
        <w:rPr>
          <w:spacing w:val="-2"/>
          <w:sz w:val="27"/>
          <w:szCs w:val="27"/>
        </w:rPr>
        <w:t>, đặc biệt là tư tưởng của</w:t>
      </w:r>
      <w:r w:rsidR="00143CF6" w:rsidRPr="0068419C">
        <w:rPr>
          <w:rStyle w:val="katex-mathml"/>
          <w:spacing w:val="-2"/>
          <w:sz w:val="27"/>
          <w:szCs w:val="27"/>
        </w:rPr>
        <w:t> </w:t>
      </w:r>
      <w:r w:rsidR="00143CF6" w:rsidRPr="0068419C">
        <w:rPr>
          <w:rStyle w:val="Strong"/>
          <w:b w:val="0"/>
          <w:bCs w:val="0"/>
          <w:spacing w:val="-2"/>
          <w:sz w:val="27"/>
          <w:szCs w:val="27"/>
        </w:rPr>
        <w:t>Thánh Thomas Aquinas (1225-1274)</w:t>
      </w:r>
      <w:r w:rsidR="00143CF6" w:rsidRPr="0068419C">
        <w:rPr>
          <w:spacing w:val="-2"/>
          <w:sz w:val="27"/>
          <w:szCs w:val="27"/>
        </w:rPr>
        <w:t>. Tuy nhiên, thời kỳ</w:t>
      </w:r>
      <w:r w:rsidR="00143CF6" w:rsidRPr="0068419C">
        <w:rPr>
          <w:rStyle w:val="katex-mathml"/>
          <w:spacing w:val="-2"/>
          <w:sz w:val="27"/>
          <w:szCs w:val="27"/>
        </w:rPr>
        <w:t> </w:t>
      </w:r>
      <w:r w:rsidR="00143CF6" w:rsidRPr="0068419C">
        <w:rPr>
          <w:rStyle w:val="Strong"/>
          <w:b w:val="0"/>
          <w:bCs w:val="0"/>
          <w:spacing w:val="-2"/>
          <w:sz w:val="27"/>
          <w:szCs w:val="27"/>
        </w:rPr>
        <w:t>Phục hưng</w:t>
      </w:r>
      <w:r w:rsidR="00143CF6" w:rsidRPr="0068419C">
        <w:rPr>
          <w:rStyle w:val="katex-mathml"/>
          <w:spacing w:val="-2"/>
          <w:sz w:val="27"/>
          <w:szCs w:val="27"/>
        </w:rPr>
        <w:t> </w:t>
      </w:r>
      <w:r w:rsidR="00143CF6" w:rsidRPr="0068419C">
        <w:rPr>
          <w:spacing w:val="-2"/>
          <w:sz w:val="27"/>
          <w:szCs w:val="27"/>
        </w:rPr>
        <w:t xml:space="preserve">đã mở ra một tư duy mới, </w:t>
      </w:r>
      <w:r w:rsidR="00143CF6" w:rsidRPr="0068419C">
        <w:rPr>
          <w:i/>
          <w:iCs/>
          <w:spacing w:val="-2"/>
          <w:sz w:val="27"/>
          <w:szCs w:val="27"/>
        </w:rPr>
        <w:t>khuyến khích</w:t>
      </w:r>
      <w:r w:rsidR="00143CF6" w:rsidRPr="0068419C">
        <w:rPr>
          <w:rStyle w:val="katex-mathml"/>
          <w:i/>
          <w:iCs/>
          <w:spacing w:val="-2"/>
          <w:sz w:val="27"/>
          <w:szCs w:val="27"/>
        </w:rPr>
        <w:t> </w:t>
      </w:r>
      <w:r w:rsidR="00143CF6" w:rsidRPr="0068419C">
        <w:rPr>
          <w:rStyle w:val="Strong"/>
          <w:b w:val="0"/>
          <w:bCs w:val="0"/>
          <w:i/>
          <w:iCs/>
          <w:spacing w:val="-2"/>
          <w:sz w:val="27"/>
          <w:szCs w:val="27"/>
        </w:rPr>
        <w:t>tinh thần phê phán</w:t>
      </w:r>
      <w:r w:rsidR="00143CF6" w:rsidRPr="0068419C">
        <w:rPr>
          <w:i/>
          <w:iCs/>
          <w:spacing w:val="-2"/>
          <w:sz w:val="27"/>
          <w:szCs w:val="27"/>
        </w:rPr>
        <w:t>, tìm kiếm</w:t>
      </w:r>
      <w:r w:rsidR="00143CF6" w:rsidRPr="0068419C">
        <w:rPr>
          <w:rStyle w:val="katex-mathml"/>
          <w:i/>
          <w:iCs/>
          <w:spacing w:val="-2"/>
          <w:sz w:val="27"/>
          <w:szCs w:val="27"/>
        </w:rPr>
        <w:t> </w:t>
      </w:r>
      <w:r w:rsidR="00143CF6" w:rsidRPr="0068419C">
        <w:rPr>
          <w:rStyle w:val="Strong"/>
          <w:b w:val="0"/>
          <w:bCs w:val="0"/>
          <w:i/>
          <w:iCs/>
          <w:spacing w:val="-2"/>
          <w:sz w:val="27"/>
          <w:szCs w:val="27"/>
        </w:rPr>
        <w:t>tri thức mới</w:t>
      </w:r>
      <w:r w:rsidR="00143CF6" w:rsidRPr="0068419C">
        <w:rPr>
          <w:i/>
          <w:iCs/>
          <w:spacing w:val="-2"/>
          <w:sz w:val="27"/>
          <w:szCs w:val="27"/>
        </w:rPr>
        <w:t>, và làm</w:t>
      </w:r>
      <w:r w:rsidR="00143CF6" w:rsidRPr="0068419C">
        <w:rPr>
          <w:rStyle w:val="katex-mathml"/>
          <w:i/>
          <w:iCs/>
          <w:spacing w:val="-2"/>
          <w:sz w:val="27"/>
          <w:szCs w:val="27"/>
        </w:rPr>
        <w:t> </w:t>
      </w:r>
      <w:r w:rsidR="00143CF6" w:rsidRPr="0068419C">
        <w:rPr>
          <w:rStyle w:val="Strong"/>
          <w:b w:val="0"/>
          <w:bCs w:val="0"/>
          <w:i/>
          <w:iCs/>
          <w:spacing w:val="-2"/>
          <w:sz w:val="27"/>
          <w:szCs w:val="27"/>
        </w:rPr>
        <w:t>suy yếu hệ thống kinh viện</w:t>
      </w:r>
      <w:r w:rsidR="00143CF6" w:rsidRPr="0068419C">
        <w:rPr>
          <w:spacing w:val="-2"/>
          <w:sz w:val="27"/>
          <w:szCs w:val="27"/>
        </w:rPr>
        <w:t>.</w:t>
      </w:r>
      <w:r w:rsidR="00143CF6" w:rsidRPr="0068419C">
        <w:rPr>
          <w:rStyle w:val="katex-mathml"/>
          <w:spacing w:val="-2"/>
          <w:sz w:val="27"/>
          <w:szCs w:val="27"/>
        </w:rPr>
        <w:t> </w:t>
      </w:r>
      <w:r w:rsidR="00143CF6" w:rsidRPr="0068419C">
        <w:rPr>
          <w:rStyle w:val="Strong"/>
          <w:b w:val="0"/>
          <w:bCs w:val="0"/>
          <w:spacing w:val="-2"/>
          <w:sz w:val="27"/>
          <w:szCs w:val="27"/>
        </w:rPr>
        <w:t>Descartes</w:t>
      </w:r>
      <w:r w:rsidR="00143CF6" w:rsidRPr="0068419C">
        <w:rPr>
          <w:rStyle w:val="katex-mathml"/>
          <w:spacing w:val="-2"/>
          <w:sz w:val="27"/>
          <w:szCs w:val="27"/>
        </w:rPr>
        <w:t> </w:t>
      </w:r>
      <w:r w:rsidR="00143CF6" w:rsidRPr="0068419C">
        <w:rPr>
          <w:spacing w:val="-2"/>
          <w:sz w:val="27"/>
          <w:szCs w:val="27"/>
        </w:rPr>
        <w:t xml:space="preserve">đã tiếp nối xu hướng này, phản bác triết học kinh viện và đặt nền móng cho triết học hiện đại. </w:t>
      </w:r>
      <w:r w:rsidR="00143CF6" w:rsidRPr="0068419C">
        <w:rPr>
          <w:rStyle w:val="Strong"/>
          <w:b w:val="0"/>
          <w:bCs w:val="0"/>
          <w:spacing w:val="-2"/>
          <w:sz w:val="27"/>
          <w:szCs w:val="27"/>
        </w:rPr>
        <w:t xml:space="preserve">Đặc điểm chính của triết học kinh viện: </w:t>
      </w:r>
    </w:p>
    <w:p w14:paraId="4C9EC770" w14:textId="7EE1E276" w:rsidR="00143CF6" w:rsidRPr="00E81F4B" w:rsidRDefault="00F51C35" w:rsidP="0058628C">
      <w:pPr>
        <w:shd w:val="clear" w:color="auto" w:fill="FFFFFF" w:themeFill="background1"/>
        <w:tabs>
          <w:tab w:val="left" w:pos="993"/>
        </w:tabs>
        <w:spacing w:line="360" w:lineRule="auto"/>
        <w:ind w:firstLine="720"/>
        <w:jc w:val="both"/>
        <w:rPr>
          <w:sz w:val="27"/>
          <w:szCs w:val="27"/>
        </w:rPr>
      </w:pPr>
      <w:r w:rsidRPr="00E81F4B">
        <w:rPr>
          <w:rStyle w:val="Strong"/>
          <w:b w:val="0"/>
          <w:bCs w:val="0"/>
          <w:i/>
          <w:iCs/>
          <w:sz w:val="27"/>
          <w:szCs w:val="27"/>
        </w:rPr>
        <w:t>D</w:t>
      </w:r>
      <w:r w:rsidR="00143CF6" w:rsidRPr="00E81F4B">
        <w:rPr>
          <w:rStyle w:val="Strong"/>
          <w:b w:val="0"/>
          <w:bCs w:val="0"/>
          <w:i/>
          <w:iCs/>
          <w:sz w:val="27"/>
          <w:szCs w:val="27"/>
        </w:rPr>
        <w:t>ựa vào Aristotle</w:t>
      </w:r>
      <w:r w:rsidR="003C5109" w:rsidRPr="00E81F4B">
        <w:rPr>
          <w:rStyle w:val="Strong"/>
          <w:b w:val="0"/>
          <w:bCs w:val="0"/>
          <w:i/>
          <w:iCs/>
          <w:sz w:val="27"/>
          <w:szCs w:val="27"/>
        </w:rPr>
        <w:t>s</w:t>
      </w:r>
      <w:r w:rsidR="004713F9">
        <w:rPr>
          <w:rStyle w:val="Strong"/>
          <w:b w:val="0"/>
          <w:bCs w:val="0"/>
          <w:sz w:val="27"/>
          <w:szCs w:val="27"/>
        </w:rPr>
        <w:t>:</w:t>
      </w:r>
      <w:r w:rsidR="00143CF6" w:rsidRPr="00E81F4B">
        <w:rPr>
          <w:rStyle w:val="katex-mathml"/>
          <w:sz w:val="27"/>
          <w:szCs w:val="27"/>
        </w:rPr>
        <w:t> </w:t>
      </w:r>
      <w:r w:rsidR="00143CF6" w:rsidRPr="00E81F4B">
        <w:rPr>
          <w:sz w:val="27"/>
          <w:szCs w:val="27"/>
        </w:rPr>
        <w:t>hệ thống triết học dựa trên các khái niệm của Aristotle</w:t>
      </w:r>
      <w:r w:rsidR="003C5109" w:rsidRPr="00E81F4B">
        <w:rPr>
          <w:sz w:val="27"/>
          <w:szCs w:val="27"/>
        </w:rPr>
        <w:t>s</w:t>
      </w:r>
      <w:r w:rsidR="00143CF6" w:rsidRPr="00E81F4B">
        <w:rPr>
          <w:sz w:val="27"/>
          <w:szCs w:val="27"/>
        </w:rPr>
        <w:t xml:space="preserve"> như:</w:t>
      </w:r>
      <w:r w:rsidR="00143CF6" w:rsidRPr="00E81F4B">
        <w:rPr>
          <w:rStyle w:val="katex-mathml"/>
          <w:sz w:val="27"/>
          <w:szCs w:val="27"/>
        </w:rPr>
        <w:t> </w:t>
      </w:r>
      <w:r w:rsidR="00143CF6" w:rsidRPr="00E81F4B">
        <w:rPr>
          <w:rStyle w:val="Strong"/>
          <w:b w:val="0"/>
          <w:bCs w:val="0"/>
          <w:sz w:val="27"/>
          <w:szCs w:val="27"/>
        </w:rPr>
        <w:t>bản thể, nguyên nhân, và động lực</w:t>
      </w:r>
      <w:r w:rsidR="00143CF6" w:rsidRPr="00E81F4B">
        <w:rPr>
          <w:sz w:val="27"/>
          <w:szCs w:val="27"/>
        </w:rPr>
        <w:t xml:space="preserve">. </w:t>
      </w:r>
    </w:p>
    <w:p w14:paraId="4C52D053" w14:textId="4BD3A85D" w:rsidR="00143CF6" w:rsidRPr="00E81F4B" w:rsidRDefault="00F51C35" w:rsidP="0058628C">
      <w:pPr>
        <w:shd w:val="clear" w:color="auto" w:fill="FFFFFF" w:themeFill="background1"/>
        <w:tabs>
          <w:tab w:val="left" w:pos="993"/>
        </w:tabs>
        <w:spacing w:line="360" w:lineRule="auto"/>
        <w:ind w:firstLine="720"/>
        <w:jc w:val="both"/>
        <w:rPr>
          <w:rStyle w:val="Strong"/>
          <w:b w:val="0"/>
          <w:bCs w:val="0"/>
          <w:sz w:val="27"/>
          <w:szCs w:val="27"/>
        </w:rPr>
      </w:pPr>
      <w:r w:rsidRPr="00E81F4B">
        <w:rPr>
          <w:i/>
          <w:iCs/>
          <w:sz w:val="27"/>
          <w:szCs w:val="27"/>
        </w:rPr>
        <w:t>T</w:t>
      </w:r>
      <w:r w:rsidR="00143CF6" w:rsidRPr="00E81F4B">
        <w:rPr>
          <w:i/>
          <w:iCs/>
          <w:sz w:val="27"/>
          <w:szCs w:val="27"/>
        </w:rPr>
        <w:t>riết học kinh viện không tìm kiếm tri thức độc lập mà nhằm</w:t>
      </w:r>
      <w:r w:rsidR="00143CF6" w:rsidRPr="00E81F4B">
        <w:rPr>
          <w:rStyle w:val="katex-mathml"/>
          <w:i/>
          <w:iCs/>
          <w:sz w:val="27"/>
          <w:szCs w:val="27"/>
        </w:rPr>
        <w:t> </w:t>
      </w:r>
      <w:r w:rsidR="00143CF6" w:rsidRPr="00E81F4B">
        <w:rPr>
          <w:rStyle w:val="Strong"/>
          <w:b w:val="0"/>
          <w:bCs w:val="0"/>
          <w:i/>
          <w:iCs/>
          <w:sz w:val="27"/>
          <w:szCs w:val="27"/>
        </w:rPr>
        <w:t>hỗ trợ thần học</w:t>
      </w:r>
      <w:r w:rsidR="00143CF6" w:rsidRPr="00E81F4B">
        <w:rPr>
          <w:i/>
          <w:iCs/>
          <w:sz w:val="27"/>
          <w:szCs w:val="27"/>
        </w:rPr>
        <w:t>.</w:t>
      </w:r>
      <w:r w:rsidR="00143CF6" w:rsidRPr="00E81F4B">
        <w:rPr>
          <w:sz w:val="27"/>
          <w:szCs w:val="27"/>
        </w:rPr>
        <w:t xml:space="preserve"> </w:t>
      </w:r>
      <w:r w:rsidR="00143CF6" w:rsidRPr="00E81F4B">
        <w:rPr>
          <w:rStyle w:val="Strong"/>
          <w:b w:val="0"/>
          <w:bCs w:val="0"/>
          <w:sz w:val="27"/>
          <w:szCs w:val="27"/>
        </w:rPr>
        <w:t>Sử dụng phương pháp biện luận hình thức như</w:t>
      </w:r>
      <w:r w:rsidR="00143CF6" w:rsidRPr="00E81F4B">
        <w:rPr>
          <w:rStyle w:val="katex-mathml"/>
          <w:sz w:val="27"/>
          <w:szCs w:val="27"/>
        </w:rPr>
        <w:t> </w:t>
      </w:r>
      <w:r w:rsidR="00143CF6" w:rsidRPr="00E81F4B">
        <w:rPr>
          <w:sz w:val="27"/>
          <w:szCs w:val="27"/>
        </w:rPr>
        <w:t>phân tích tri thức dựa trên</w:t>
      </w:r>
      <w:r w:rsidR="00143CF6" w:rsidRPr="00E81F4B">
        <w:rPr>
          <w:rStyle w:val="katex-mathml"/>
          <w:sz w:val="27"/>
          <w:szCs w:val="27"/>
        </w:rPr>
        <w:t> </w:t>
      </w:r>
      <w:r w:rsidR="00143CF6" w:rsidRPr="00E81F4B">
        <w:rPr>
          <w:rStyle w:val="Strong"/>
          <w:b w:val="0"/>
          <w:bCs w:val="0"/>
          <w:sz w:val="27"/>
          <w:szCs w:val="27"/>
        </w:rPr>
        <w:t>lập luận logic</w:t>
      </w:r>
      <w:r w:rsidR="00143CF6" w:rsidRPr="00E81F4B">
        <w:rPr>
          <w:sz w:val="27"/>
          <w:szCs w:val="27"/>
        </w:rPr>
        <w:t>, nhưng không khuyến khích</w:t>
      </w:r>
      <w:r w:rsidR="00143CF6" w:rsidRPr="00E81F4B">
        <w:rPr>
          <w:rStyle w:val="katex-mathml"/>
          <w:sz w:val="27"/>
          <w:szCs w:val="27"/>
        </w:rPr>
        <w:t> </w:t>
      </w:r>
      <w:r w:rsidR="00143CF6" w:rsidRPr="00E81F4B">
        <w:rPr>
          <w:rStyle w:val="Strong"/>
          <w:b w:val="0"/>
          <w:bCs w:val="0"/>
          <w:sz w:val="27"/>
          <w:szCs w:val="27"/>
        </w:rPr>
        <w:t>thực nghiệm hay hoài nghi triệt để. Hạn chế lớn nhất của triết học kinh viện là quá phụ thuộc vào các tín điều, không mở đường cho tư duy khoa học. Đến Descartes, ông đã phản bác lại triết học kinh viện. Triết học kinh viện dựa vào Aristotle</w:t>
      </w:r>
      <w:r w:rsidR="003C5109" w:rsidRPr="00E81F4B">
        <w:rPr>
          <w:rStyle w:val="Strong"/>
          <w:b w:val="0"/>
          <w:bCs w:val="0"/>
          <w:sz w:val="27"/>
          <w:szCs w:val="27"/>
        </w:rPr>
        <w:t>s</w:t>
      </w:r>
      <w:r w:rsidR="00143CF6" w:rsidRPr="00E81F4B">
        <w:rPr>
          <w:sz w:val="27"/>
          <w:szCs w:val="27"/>
        </w:rPr>
        <w:t>, nhưng Descartes bác bỏ hệ thống này vì nó dựa vào các khái niệm</w:t>
      </w:r>
      <w:r w:rsidR="00143CF6" w:rsidRPr="00E81F4B">
        <w:rPr>
          <w:rStyle w:val="katex-mathml"/>
          <w:sz w:val="27"/>
          <w:szCs w:val="27"/>
        </w:rPr>
        <w:t> </w:t>
      </w:r>
      <w:r w:rsidR="00143CF6" w:rsidRPr="00E81F4B">
        <w:rPr>
          <w:rStyle w:val="Strong"/>
          <w:b w:val="0"/>
          <w:bCs w:val="0"/>
          <w:sz w:val="27"/>
          <w:szCs w:val="27"/>
        </w:rPr>
        <w:t>trừu tượng</w:t>
      </w:r>
      <w:r w:rsidR="00143CF6" w:rsidRPr="00E81F4B">
        <w:rPr>
          <w:rStyle w:val="katex-mathml"/>
          <w:sz w:val="27"/>
          <w:szCs w:val="27"/>
        </w:rPr>
        <w:t> </w:t>
      </w:r>
      <w:r w:rsidR="00143CF6" w:rsidRPr="00E81F4B">
        <w:rPr>
          <w:sz w:val="27"/>
          <w:szCs w:val="27"/>
        </w:rPr>
        <w:t>và</w:t>
      </w:r>
      <w:r w:rsidR="00143CF6" w:rsidRPr="00E81F4B">
        <w:rPr>
          <w:rStyle w:val="katex-mathml"/>
          <w:sz w:val="27"/>
          <w:szCs w:val="27"/>
        </w:rPr>
        <w:t> </w:t>
      </w:r>
      <w:r w:rsidR="00143CF6" w:rsidRPr="00E81F4B">
        <w:rPr>
          <w:rStyle w:val="Strong"/>
          <w:b w:val="0"/>
          <w:bCs w:val="0"/>
          <w:sz w:val="27"/>
          <w:szCs w:val="27"/>
        </w:rPr>
        <w:t>không thể kiểm chứng bằng lý trí hoặc thực nghiệm</w:t>
      </w:r>
      <w:r w:rsidR="00143CF6" w:rsidRPr="00E81F4B">
        <w:rPr>
          <w:sz w:val="27"/>
          <w:szCs w:val="27"/>
        </w:rPr>
        <w:t>. Ông thay thế nó bằng</w:t>
      </w:r>
      <w:r w:rsidR="00143CF6" w:rsidRPr="00E81F4B">
        <w:rPr>
          <w:rStyle w:val="katex-mathml"/>
          <w:sz w:val="27"/>
          <w:szCs w:val="27"/>
        </w:rPr>
        <w:t> </w:t>
      </w:r>
      <w:r w:rsidR="00143CF6" w:rsidRPr="00E81F4B">
        <w:rPr>
          <w:rStyle w:val="Strong"/>
          <w:b w:val="0"/>
          <w:bCs w:val="0"/>
          <w:sz w:val="27"/>
          <w:szCs w:val="27"/>
        </w:rPr>
        <w:t>chủ nghĩa duy lý</w:t>
      </w:r>
      <w:r w:rsidR="00143CF6" w:rsidRPr="00E81F4B">
        <w:rPr>
          <w:sz w:val="27"/>
          <w:szCs w:val="27"/>
        </w:rPr>
        <w:t>, tri thức phải xuất phát từ</w:t>
      </w:r>
      <w:r w:rsidR="00143CF6" w:rsidRPr="00E81F4B">
        <w:rPr>
          <w:rStyle w:val="katex-mathml"/>
          <w:sz w:val="27"/>
          <w:szCs w:val="27"/>
        </w:rPr>
        <w:t> </w:t>
      </w:r>
      <w:r w:rsidR="00143CF6" w:rsidRPr="00E81F4B">
        <w:rPr>
          <w:rStyle w:val="Strong"/>
          <w:b w:val="0"/>
          <w:bCs w:val="0"/>
          <w:sz w:val="27"/>
          <w:szCs w:val="27"/>
        </w:rPr>
        <w:t>lý trí thuần túy</w:t>
      </w:r>
      <w:r w:rsidR="00143CF6" w:rsidRPr="00E81F4B">
        <w:rPr>
          <w:sz w:val="27"/>
          <w:szCs w:val="27"/>
        </w:rPr>
        <w:t>, không phải từ</w:t>
      </w:r>
      <w:r w:rsidR="00143CF6" w:rsidRPr="00E81F4B">
        <w:rPr>
          <w:rStyle w:val="katex-mathml"/>
          <w:sz w:val="27"/>
          <w:szCs w:val="27"/>
        </w:rPr>
        <w:t> </w:t>
      </w:r>
      <w:r w:rsidR="00143CF6" w:rsidRPr="00E81F4B">
        <w:rPr>
          <w:rStyle w:val="Strong"/>
          <w:b w:val="0"/>
          <w:bCs w:val="0"/>
          <w:sz w:val="27"/>
          <w:szCs w:val="27"/>
        </w:rPr>
        <w:t>truyền thống hay thẩm quyền tôn giáo</w:t>
      </w:r>
      <w:r w:rsidR="00143CF6" w:rsidRPr="00E81F4B">
        <w:rPr>
          <w:sz w:val="27"/>
          <w:szCs w:val="27"/>
        </w:rPr>
        <w:t>.</w:t>
      </w:r>
      <w:r w:rsidR="00143CF6" w:rsidRPr="00E81F4B">
        <w:rPr>
          <w:rStyle w:val="katex-mathml"/>
          <w:sz w:val="27"/>
          <w:szCs w:val="27"/>
        </w:rPr>
        <w:t> </w:t>
      </w:r>
      <w:r w:rsidR="00143CF6" w:rsidRPr="00E81F4B">
        <w:rPr>
          <w:sz w:val="27"/>
          <w:szCs w:val="27"/>
        </w:rPr>
        <w:t>Descartes đề xuất</w:t>
      </w:r>
      <w:r w:rsidR="00143CF6" w:rsidRPr="00E81F4B">
        <w:rPr>
          <w:rStyle w:val="katex-mathml"/>
          <w:sz w:val="27"/>
          <w:szCs w:val="27"/>
        </w:rPr>
        <w:t> </w:t>
      </w:r>
      <w:r w:rsidR="00143CF6" w:rsidRPr="00E81F4B">
        <w:rPr>
          <w:rStyle w:val="Strong"/>
          <w:b w:val="0"/>
          <w:bCs w:val="0"/>
          <w:sz w:val="27"/>
          <w:szCs w:val="27"/>
        </w:rPr>
        <w:t>phương pháp hoài nghi triệt để</w:t>
      </w:r>
      <w:r w:rsidR="00143CF6" w:rsidRPr="00E81F4B">
        <w:rPr>
          <w:sz w:val="27"/>
          <w:szCs w:val="27"/>
        </w:rPr>
        <w:t>, bác bỏ mọi niềm tin không chắc chắn</w:t>
      </w:r>
      <w:r w:rsidR="005B42D3" w:rsidRPr="00E81F4B">
        <w:rPr>
          <w:sz w:val="27"/>
          <w:szCs w:val="27"/>
        </w:rPr>
        <w:t xml:space="preserve"> và p</w:t>
      </w:r>
      <w:r w:rsidR="00143CF6" w:rsidRPr="00E81F4B">
        <w:rPr>
          <w:rStyle w:val="Strong"/>
          <w:b w:val="0"/>
          <w:bCs w:val="0"/>
          <w:sz w:val="27"/>
          <w:szCs w:val="27"/>
        </w:rPr>
        <w:t xml:space="preserve">hương pháp hoài nghi thay vì chấp nhận </w:t>
      </w:r>
      <w:r w:rsidR="005B42D3" w:rsidRPr="00E81F4B">
        <w:rPr>
          <w:rStyle w:val="Strong"/>
          <w:b w:val="0"/>
          <w:bCs w:val="0"/>
          <w:sz w:val="27"/>
          <w:szCs w:val="27"/>
        </w:rPr>
        <w:t>t</w:t>
      </w:r>
      <w:r w:rsidR="00143CF6" w:rsidRPr="00E81F4B">
        <w:rPr>
          <w:rStyle w:val="Strong"/>
          <w:b w:val="0"/>
          <w:bCs w:val="0"/>
          <w:sz w:val="27"/>
          <w:szCs w:val="27"/>
        </w:rPr>
        <w:t xml:space="preserve">hẩm quyền. </w:t>
      </w:r>
    </w:p>
    <w:p w14:paraId="200ECF5B" w14:textId="5A357B58" w:rsidR="00143CF6" w:rsidRPr="00E81F4B" w:rsidRDefault="00F51C35" w:rsidP="0058628C">
      <w:pPr>
        <w:shd w:val="clear" w:color="auto" w:fill="FFFFFF" w:themeFill="background1"/>
        <w:tabs>
          <w:tab w:val="left" w:pos="993"/>
        </w:tabs>
        <w:spacing w:line="360" w:lineRule="auto"/>
        <w:ind w:firstLine="720"/>
        <w:jc w:val="both"/>
        <w:rPr>
          <w:rStyle w:val="Strong"/>
          <w:b w:val="0"/>
          <w:bCs w:val="0"/>
          <w:sz w:val="27"/>
          <w:szCs w:val="27"/>
        </w:rPr>
      </w:pPr>
      <w:r w:rsidRPr="00E81F4B">
        <w:rPr>
          <w:i/>
          <w:iCs/>
          <w:sz w:val="27"/>
          <w:szCs w:val="27"/>
        </w:rPr>
        <w:t>Ả</w:t>
      </w:r>
      <w:r w:rsidR="00143CF6" w:rsidRPr="00E81F4B">
        <w:rPr>
          <w:i/>
          <w:iCs/>
          <w:sz w:val="27"/>
          <w:szCs w:val="27"/>
        </w:rPr>
        <w:t xml:space="preserve">nh hưởng của nghệ thuật và tư duy toàn diện. </w:t>
      </w:r>
      <w:r w:rsidR="00143CF6" w:rsidRPr="00E81F4B">
        <w:rPr>
          <w:sz w:val="27"/>
          <w:szCs w:val="27"/>
        </w:rPr>
        <w:t>Nghệ thuật Phục hưng, với sự phát triển của tỷ lệ toán học, phối cảnh, phản ánh xu hướng tìm kiếm sự trật tự, hợp lý trong thế giới. Descartes cũng có cách tiếp cận tương tự trong triết học. Thời kỳ</w:t>
      </w:r>
      <w:r w:rsidR="00143CF6" w:rsidRPr="00E81F4B">
        <w:rPr>
          <w:rStyle w:val="katex-mathml"/>
          <w:sz w:val="27"/>
          <w:szCs w:val="27"/>
        </w:rPr>
        <w:t> </w:t>
      </w:r>
      <w:r w:rsidR="00143CF6" w:rsidRPr="00E81F4B">
        <w:rPr>
          <w:rStyle w:val="Strong"/>
          <w:b w:val="0"/>
          <w:bCs w:val="0"/>
          <w:sz w:val="27"/>
          <w:szCs w:val="27"/>
        </w:rPr>
        <w:t>Phục hưng</w:t>
      </w:r>
      <w:r w:rsidR="00143CF6" w:rsidRPr="00E81F4B">
        <w:rPr>
          <w:rStyle w:val="katex-mathml"/>
          <w:sz w:val="27"/>
          <w:szCs w:val="27"/>
        </w:rPr>
        <w:t> </w:t>
      </w:r>
      <w:r w:rsidR="00143CF6" w:rsidRPr="00E81F4B">
        <w:rPr>
          <w:sz w:val="27"/>
          <w:szCs w:val="27"/>
        </w:rPr>
        <w:t>không chỉ là sự trỗi dậy của khoa học</w:t>
      </w:r>
      <w:r w:rsidR="003C5109" w:rsidRPr="00E81F4B">
        <w:rPr>
          <w:sz w:val="27"/>
          <w:szCs w:val="27"/>
        </w:rPr>
        <w:t>,</w:t>
      </w:r>
      <w:r w:rsidR="00143CF6" w:rsidRPr="00E81F4B">
        <w:rPr>
          <w:sz w:val="27"/>
          <w:szCs w:val="27"/>
        </w:rPr>
        <w:t xml:space="preserve"> mà còn chứng kiến</w:t>
      </w:r>
      <w:r w:rsidR="00143CF6" w:rsidRPr="00E81F4B">
        <w:rPr>
          <w:rStyle w:val="katex-mathml"/>
          <w:sz w:val="27"/>
          <w:szCs w:val="27"/>
        </w:rPr>
        <w:t> </w:t>
      </w:r>
      <w:r w:rsidR="00143CF6" w:rsidRPr="00E81F4B">
        <w:rPr>
          <w:rStyle w:val="Strong"/>
          <w:b w:val="0"/>
          <w:bCs w:val="0"/>
          <w:sz w:val="27"/>
          <w:szCs w:val="27"/>
        </w:rPr>
        <w:t>sự phát triển mạnh mẽ của nghệ thuật</w:t>
      </w:r>
      <w:r w:rsidR="00143CF6" w:rsidRPr="00E81F4B">
        <w:rPr>
          <w:sz w:val="27"/>
          <w:szCs w:val="27"/>
        </w:rPr>
        <w:t>, đặc biệt là hội họa, kiến trúc, và điêu khắc. Nghệ thuật Phục hưng nhấn mạnh</w:t>
      </w:r>
      <w:r w:rsidR="00143CF6" w:rsidRPr="00E81F4B">
        <w:rPr>
          <w:rStyle w:val="katex-mathml"/>
          <w:sz w:val="27"/>
          <w:szCs w:val="27"/>
        </w:rPr>
        <w:t> </w:t>
      </w:r>
      <w:r w:rsidR="00143CF6" w:rsidRPr="00E81F4B">
        <w:rPr>
          <w:rStyle w:val="Strong"/>
          <w:b w:val="0"/>
          <w:bCs w:val="0"/>
          <w:sz w:val="27"/>
          <w:szCs w:val="27"/>
        </w:rPr>
        <w:t>tính trật tự, cân đối, và hợp lý</w:t>
      </w:r>
      <w:r w:rsidR="00143CF6" w:rsidRPr="00E81F4B">
        <w:rPr>
          <w:sz w:val="27"/>
          <w:szCs w:val="27"/>
        </w:rPr>
        <w:t>, điều này cho thấy sự phản ánh một cách nhìn mới về thế giới đó là một thế giới</w:t>
      </w:r>
      <w:r w:rsidR="00143CF6" w:rsidRPr="00E81F4B">
        <w:rPr>
          <w:rStyle w:val="katex-mathml"/>
          <w:sz w:val="27"/>
          <w:szCs w:val="27"/>
        </w:rPr>
        <w:t> </w:t>
      </w:r>
      <w:r w:rsidR="00143CF6" w:rsidRPr="00E81F4B">
        <w:rPr>
          <w:rStyle w:val="Strong"/>
          <w:b w:val="0"/>
          <w:bCs w:val="0"/>
          <w:sz w:val="27"/>
          <w:szCs w:val="27"/>
        </w:rPr>
        <w:t>hài hòa và có thể hiểu được thông qua toán học và lý trí</w:t>
      </w:r>
      <w:r w:rsidR="00143CF6" w:rsidRPr="00E81F4B">
        <w:rPr>
          <w:sz w:val="27"/>
          <w:szCs w:val="27"/>
        </w:rPr>
        <w:t>.</w:t>
      </w:r>
      <w:r w:rsidR="00143CF6" w:rsidRPr="00E81F4B">
        <w:rPr>
          <w:rStyle w:val="katex-mathml"/>
          <w:sz w:val="27"/>
          <w:szCs w:val="27"/>
        </w:rPr>
        <w:t> </w:t>
      </w:r>
      <w:r w:rsidR="00143CF6" w:rsidRPr="00E81F4B">
        <w:rPr>
          <w:rStyle w:val="Strong"/>
          <w:b w:val="0"/>
          <w:bCs w:val="0"/>
          <w:sz w:val="27"/>
          <w:szCs w:val="27"/>
        </w:rPr>
        <w:t>Descartes cùng với tư duy duy lý đã tiếp thu tinh thần này trong triết học</w:t>
      </w:r>
      <w:r w:rsidR="00143CF6" w:rsidRPr="00E81F4B">
        <w:rPr>
          <w:rStyle w:val="katex-mathml"/>
          <w:sz w:val="27"/>
          <w:szCs w:val="27"/>
        </w:rPr>
        <w:t> </w:t>
      </w:r>
      <w:r w:rsidR="00143CF6" w:rsidRPr="00E81F4B">
        <w:rPr>
          <w:sz w:val="27"/>
          <w:szCs w:val="27"/>
        </w:rPr>
        <w:t>bằng cách tìm kiếm</w:t>
      </w:r>
      <w:r w:rsidR="00143CF6" w:rsidRPr="00E81F4B">
        <w:rPr>
          <w:rStyle w:val="katex-mathml"/>
          <w:sz w:val="27"/>
          <w:szCs w:val="27"/>
        </w:rPr>
        <w:t> </w:t>
      </w:r>
      <w:r w:rsidR="00143CF6" w:rsidRPr="00E81F4B">
        <w:rPr>
          <w:rStyle w:val="Strong"/>
          <w:b w:val="0"/>
          <w:bCs w:val="0"/>
          <w:sz w:val="27"/>
          <w:szCs w:val="27"/>
        </w:rPr>
        <w:t xml:space="preserve">một hệ thống tri thức chắc chắn, dựa trên nguyên tắc rõ ràng và mạch lạc. </w:t>
      </w:r>
    </w:p>
    <w:p w14:paraId="19FD6B20" w14:textId="1E5509A7" w:rsidR="00DE0DF2" w:rsidRPr="00E81F4B" w:rsidRDefault="00143CF6" w:rsidP="0058628C">
      <w:pPr>
        <w:shd w:val="clear" w:color="auto" w:fill="FFFFFF" w:themeFill="background1"/>
        <w:tabs>
          <w:tab w:val="left" w:pos="993"/>
        </w:tabs>
        <w:spacing w:line="360" w:lineRule="auto"/>
        <w:ind w:firstLine="720"/>
        <w:jc w:val="both"/>
        <w:rPr>
          <w:rStyle w:val="Strong"/>
          <w:b w:val="0"/>
          <w:bCs w:val="0"/>
          <w:sz w:val="27"/>
          <w:szCs w:val="27"/>
        </w:rPr>
      </w:pPr>
      <w:r w:rsidRPr="00E81F4B">
        <w:rPr>
          <w:rStyle w:val="Strong"/>
          <w:b w:val="0"/>
          <w:bCs w:val="0"/>
          <w:sz w:val="27"/>
          <w:szCs w:val="27"/>
        </w:rPr>
        <w:t xml:space="preserve">Đặc điểm của nghệ thuật Phục hưng là: </w:t>
      </w:r>
      <w:r w:rsidRPr="00E81F4B">
        <w:rPr>
          <w:rStyle w:val="Strong"/>
          <w:b w:val="0"/>
          <w:bCs w:val="0"/>
          <w:i/>
          <w:iCs/>
          <w:sz w:val="27"/>
          <w:szCs w:val="27"/>
        </w:rPr>
        <w:t>Tư duy về trật tự và hợp lý</w:t>
      </w:r>
      <w:r w:rsidRPr="00E81F4B">
        <w:rPr>
          <w:sz w:val="27"/>
          <w:szCs w:val="27"/>
        </w:rPr>
        <w:t>, s</w:t>
      </w:r>
      <w:r w:rsidRPr="00E81F4B">
        <w:rPr>
          <w:rStyle w:val="Strong"/>
          <w:b w:val="0"/>
          <w:bCs w:val="0"/>
          <w:i/>
          <w:iCs/>
          <w:sz w:val="27"/>
          <w:szCs w:val="27"/>
        </w:rPr>
        <w:t>ự phát triển của toán học trong nghệ thuật</w:t>
      </w:r>
      <w:r w:rsidRPr="00E81F4B">
        <w:rPr>
          <w:rStyle w:val="Strong"/>
          <w:b w:val="0"/>
          <w:bCs w:val="0"/>
          <w:sz w:val="27"/>
          <w:szCs w:val="27"/>
        </w:rPr>
        <w:t xml:space="preserve">. Thời kỳ này các </w:t>
      </w:r>
      <w:r w:rsidRPr="00E81F4B">
        <w:rPr>
          <w:sz w:val="27"/>
          <w:szCs w:val="27"/>
        </w:rPr>
        <w:t>nghệ sĩ sử dụng</w:t>
      </w:r>
      <w:r w:rsidRPr="00E81F4B">
        <w:rPr>
          <w:rStyle w:val="katex-mathml"/>
          <w:sz w:val="27"/>
          <w:szCs w:val="27"/>
        </w:rPr>
        <w:t> </w:t>
      </w:r>
      <w:r w:rsidRPr="00E81F4B">
        <w:rPr>
          <w:rStyle w:val="Strong"/>
          <w:b w:val="0"/>
          <w:bCs w:val="0"/>
          <w:sz w:val="27"/>
          <w:szCs w:val="27"/>
        </w:rPr>
        <w:t>toán học để kiến tạo không gian nghệ thuật chính xác hơn</w:t>
      </w:r>
      <w:r w:rsidRPr="00E81F4B">
        <w:rPr>
          <w:sz w:val="27"/>
          <w:szCs w:val="27"/>
        </w:rPr>
        <w:t xml:space="preserve">: </w:t>
      </w:r>
      <w:r w:rsidRPr="00E81F4B">
        <w:rPr>
          <w:rStyle w:val="Strong"/>
          <w:b w:val="0"/>
          <w:bCs w:val="0"/>
          <w:i/>
          <w:iCs/>
          <w:sz w:val="27"/>
          <w:szCs w:val="27"/>
        </w:rPr>
        <w:t>Tỷ lệ vàng</w:t>
      </w:r>
      <w:r w:rsidRPr="00E81F4B">
        <w:rPr>
          <w:rStyle w:val="Strong"/>
          <w:b w:val="0"/>
          <w:bCs w:val="0"/>
          <w:sz w:val="27"/>
          <w:szCs w:val="27"/>
        </w:rPr>
        <w:t xml:space="preserve"> đ</w:t>
      </w:r>
      <w:r w:rsidRPr="00E81F4B">
        <w:rPr>
          <w:sz w:val="27"/>
          <w:szCs w:val="27"/>
        </w:rPr>
        <w:t xml:space="preserve">ược sử dụng trong kiến trúc và hội họa để tạo ra sự hài hòa. </w:t>
      </w:r>
      <w:r w:rsidRPr="00E81F4B">
        <w:rPr>
          <w:rStyle w:val="Strong"/>
          <w:b w:val="0"/>
          <w:bCs w:val="0"/>
          <w:i/>
          <w:iCs/>
          <w:sz w:val="27"/>
          <w:szCs w:val="27"/>
        </w:rPr>
        <w:t>Nguyên tắc phối cảnh tuyến tính</w:t>
      </w:r>
      <w:r w:rsidRPr="00E81F4B">
        <w:rPr>
          <w:rStyle w:val="Strong"/>
          <w:b w:val="0"/>
          <w:bCs w:val="0"/>
          <w:sz w:val="27"/>
          <w:szCs w:val="27"/>
        </w:rPr>
        <w:t xml:space="preserve">, </w:t>
      </w:r>
      <w:r w:rsidRPr="00E81F4B">
        <w:rPr>
          <w:sz w:val="27"/>
          <w:szCs w:val="27"/>
        </w:rPr>
        <w:t>được</w:t>
      </w:r>
      <w:r w:rsidRPr="00E81F4B">
        <w:rPr>
          <w:rStyle w:val="katex-mathml"/>
          <w:sz w:val="27"/>
          <w:szCs w:val="27"/>
        </w:rPr>
        <w:t> </w:t>
      </w:r>
      <w:r w:rsidRPr="00E81F4B">
        <w:rPr>
          <w:rStyle w:val="Strong"/>
          <w:b w:val="0"/>
          <w:bCs w:val="0"/>
          <w:sz w:val="27"/>
          <w:szCs w:val="27"/>
        </w:rPr>
        <w:t>Filippo Brunelleschi</w:t>
      </w:r>
      <w:r w:rsidRPr="00E81F4B">
        <w:rPr>
          <w:rStyle w:val="katex-mathml"/>
          <w:sz w:val="27"/>
          <w:szCs w:val="27"/>
        </w:rPr>
        <w:t> </w:t>
      </w:r>
      <w:r w:rsidRPr="00E81F4B">
        <w:rPr>
          <w:sz w:val="27"/>
          <w:szCs w:val="27"/>
        </w:rPr>
        <w:t>(1377-1446) và</w:t>
      </w:r>
      <w:r w:rsidRPr="00E81F4B">
        <w:rPr>
          <w:rStyle w:val="katex-mathml"/>
          <w:sz w:val="27"/>
          <w:szCs w:val="27"/>
        </w:rPr>
        <w:t> </w:t>
      </w:r>
      <w:r w:rsidR="004713F9">
        <w:rPr>
          <w:rStyle w:val="Strong"/>
          <w:b w:val="0"/>
          <w:bCs w:val="0"/>
          <w:sz w:val="27"/>
          <w:szCs w:val="27"/>
        </w:rPr>
        <w:t>D</w:t>
      </w:r>
      <w:r w:rsidRPr="00E81F4B">
        <w:rPr>
          <w:rStyle w:val="Strong"/>
          <w:b w:val="0"/>
          <w:bCs w:val="0"/>
          <w:sz w:val="27"/>
          <w:szCs w:val="27"/>
        </w:rPr>
        <w:t>a Vinci</w:t>
      </w:r>
      <w:r w:rsidRPr="00E81F4B">
        <w:rPr>
          <w:rStyle w:val="katex-mathml"/>
          <w:sz w:val="27"/>
          <w:szCs w:val="27"/>
        </w:rPr>
        <w:t> </w:t>
      </w:r>
      <w:r w:rsidRPr="00E81F4B">
        <w:rPr>
          <w:sz w:val="27"/>
          <w:szCs w:val="27"/>
        </w:rPr>
        <w:t xml:space="preserve">(1452-1519) phát triển, góp phần tái hiện không gian ba chiều một cách chính xác. </w:t>
      </w:r>
      <w:r w:rsidRPr="00E81F4B">
        <w:rPr>
          <w:rStyle w:val="Strong"/>
          <w:b w:val="0"/>
          <w:bCs w:val="0"/>
          <w:sz w:val="27"/>
          <w:szCs w:val="27"/>
        </w:rPr>
        <w:t>Nghệ thuật không còn là sự tái hiện ngẫu nhiên, mà trở thành một quy trình có trật tự, tuân t</w:t>
      </w:r>
      <w:r w:rsidR="004713F9">
        <w:rPr>
          <w:rStyle w:val="Strong"/>
          <w:b w:val="0"/>
          <w:bCs w:val="0"/>
          <w:sz w:val="27"/>
          <w:szCs w:val="27"/>
        </w:rPr>
        <w:t>heo định lý toán học. D</w:t>
      </w:r>
      <w:r w:rsidRPr="00E81F4B">
        <w:rPr>
          <w:rStyle w:val="Strong"/>
          <w:b w:val="0"/>
          <w:bCs w:val="0"/>
          <w:sz w:val="27"/>
          <w:szCs w:val="27"/>
        </w:rPr>
        <w:t>a Vinci</w:t>
      </w:r>
      <w:r w:rsidRPr="00E81F4B">
        <w:rPr>
          <w:rStyle w:val="katex-mathml"/>
          <w:sz w:val="27"/>
          <w:szCs w:val="27"/>
        </w:rPr>
        <w:t> </w:t>
      </w:r>
      <w:r w:rsidRPr="00E81F4B">
        <w:rPr>
          <w:sz w:val="27"/>
          <w:szCs w:val="27"/>
        </w:rPr>
        <w:t>nghiên cứu kỹ về giải phẫu học để v</w:t>
      </w:r>
      <w:r w:rsidR="003C5109" w:rsidRPr="00E81F4B">
        <w:rPr>
          <w:sz w:val="27"/>
          <w:szCs w:val="27"/>
        </w:rPr>
        <w:t xml:space="preserve">ẽ con người một cách chính xác. </w:t>
      </w:r>
      <w:r w:rsidRPr="00E81F4B">
        <w:rPr>
          <w:rStyle w:val="Strong"/>
          <w:b w:val="0"/>
          <w:bCs w:val="0"/>
          <w:sz w:val="27"/>
          <w:szCs w:val="27"/>
        </w:rPr>
        <w:t>Michelangelo</w:t>
      </w:r>
      <w:r w:rsidRPr="00E81F4B">
        <w:rPr>
          <w:rStyle w:val="katex-mathml"/>
          <w:sz w:val="27"/>
          <w:szCs w:val="27"/>
        </w:rPr>
        <w:t> </w:t>
      </w:r>
      <w:r w:rsidRPr="00E81F4B">
        <w:rPr>
          <w:sz w:val="27"/>
          <w:szCs w:val="27"/>
        </w:rPr>
        <w:t xml:space="preserve">nhấn mạnh đến sự lý tưởng hóa hình thể con người. </w:t>
      </w:r>
      <w:r w:rsidRPr="00E81F4B">
        <w:rPr>
          <w:rStyle w:val="Strong"/>
          <w:b w:val="0"/>
          <w:bCs w:val="0"/>
          <w:sz w:val="27"/>
          <w:szCs w:val="27"/>
        </w:rPr>
        <w:t>Raphael</w:t>
      </w:r>
      <w:r w:rsidRPr="00E81F4B">
        <w:rPr>
          <w:rStyle w:val="katex-mathml"/>
          <w:sz w:val="27"/>
          <w:szCs w:val="27"/>
        </w:rPr>
        <w:t> </w:t>
      </w:r>
      <w:r w:rsidRPr="00E81F4B">
        <w:rPr>
          <w:sz w:val="27"/>
          <w:szCs w:val="27"/>
        </w:rPr>
        <w:t>với tác phẩm</w:t>
      </w:r>
      <w:r w:rsidRPr="00E81F4B">
        <w:rPr>
          <w:rStyle w:val="katex-mathml"/>
          <w:sz w:val="27"/>
          <w:szCs w:val="27"/>
        </w:rPr>
        <w:t> </w:t>
      </w:r>
      <w:r w:rsidRPr="00E81F4B">
        <w:rPr>
          <w:rStyle w:val="Emphasis"/>
          <w:sz w:val="27"/>
          <w:szCs w:val="27"/>
        </w:rPr>
        <w:t>Trường học Athens</w:t>
      </w:r>
      <w:r w:rsidRPr="00E81F4B">
        <w:rPr>
          <w:rStyle w:val="katex-mathml"/>
          <w:sz w:val="27"/>
          <w:szCs w:val="27"/>
        </w:rPr>
        <w:t> </w:t>
      </w:r>
      <w:r w:rsidRPr="00E81F4B">
        <w:rPr>
          <w:sz w:val="27"/>
          <w:szCs w:val="27"/>
        </w:rPr>
        <w:t xml:space="preserve">thể hiện tư duy hệ thống trong triết học… </w:t>
      </w:r>
      <w:r w:rsidRPr="00E81F4B">
        <w:rPr>
          <w:rStyle w:val="Strong"/>
          <w:b w:val="0"/>
          <w:bCs w:val="0"/>
          <w:sz w:val="27"/>
          <w:szCs w:val="27"/>
        </w:rPr>
        <w:t xml:space="preserve">Triết học của Descartes cũng phản ánh tư duy cho rằng có thể tìm ra một nền tảng tri thức chắc chắn, tương tự như cách nghệ thuật tìm kiếm sự hài hòa và cân đối. </w:t>
      </w:r>
    </w:p>
    <w:p w14:paraId="50CB70D8" w14:textId="4BB8EB94"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Cũng như nghệ thuật Phục hưng tìm kiếm</w:t>
      </w:r>
      <w:r w:rsidRPr="00E81F4B">
        <w:rPr>
          <w:rStyle w:val="katex-mathml"/>
          <w:sz w:val="27"/>
          <w:szCs w:val="27"/>
        </w:rPr>
        <w:t> </w:t>
      </w:r>
      <w:r w:rsidRPr="00E81F4B">
        <w:rPr>
          <w:rStyle w:val="Strong"/>
          <w:b w:val="0"/>
          <w:bCs w:val="0"/>
          <w:sz w:val="27"/>
          <w:szCs w:val="27"/>
        </w:rPr>
        <w:t>sự trật tự và cân đối</w:t>
      </w:r>
      <w:r w:rsidRPr="00E81F4B">
        <w:rPr>
          <w:sz w:val="27"/>
          <w:szCs w:val="27"/>
        </w:rPr>
        <w:t>, Descartes xây dựng triết học dựa trên</w:t>
      </w:r>
      <w:r w:rsidRPr="00E81F4B">
        <w:rPr>
          <w:rStyle w:val="katex-mathml"/>
          <w:sz w:val="27"/>
          <w:szCs w:val="27"/>
        </w:rPr>
        <w:t> </w:t>
      </w:r>
      <w:r w:rsidRPr="00E81F4B">
        <w:rPr>
          <w:rStyle w:val="Strong"/>
          <w:b w:val="0"/>
          <w:bCs w:val="0"/>
          <w:sz w:val="27"/>
          <w:szCs w:val="27"/>
        </w:rPr>
        <w:t>tư duy hệ thống và phương pháp khoa học</w:t>
      </w:r>
      <w:r w:rsidRPr="00E81F4B">
        <w:rPr>
          <w:sz w:val="27"/>
          <w:szCs w:val="27"/>
        </w:rPr>
        <w:t>. Trong</w:t>
      </w:r>
      <w:r w:rsidR="001F1F87" w:rsidRPr="00E81F4B">
        <w:rPr>
          <w:rStyle w:val="katex-mathml"/>
          <w:sz w:val="27"/>
          <w:szCs w:val="27"/>
        </w:rPr>
        <w:t> </w:t>
      </w:r>
      <w:r w:rsidRPr="00E81F4B">
        <w:rPr>
          <w:i/>
          <w:iCs/>
          <w:sz w:val="27"/>
          <w:szCs w:val="27"/>
        </w:rPr>
        <w:t>Luận về phương pháp</w:t>
      </w:r>
      <w:r w:rsidRPr="00E81F4B">
        <w:rPr>
          <w:sz w:val="27"/>
          <w:szCs w:val="27"/>
        </w:rPr>
        <w:t>, ông đề xuất</w:t>
      </w:r>
      <w:r w:rsidRPr="00E81F4B">
        <w:rPr>
          <w:rStyle w:val="katex-mathml"/>
          <w:sz w:val="27"/>
          <w:szCs w:val="27"/>
        </w:rPr>
        <w:t> </w:t>
      </w:r>
      <w:r w:rsidRPr="00E81F4B">
        <w:rPr>
          <w:rStyle w:val="Strong"/>
          <w:b w:val="0"/>
          <w:bCs w:val="0"/>
          <w:sz w:val="27"/>
          <w:szCs w:val="27"/>
        </w:rPr>
        <w:t>bốn nguyên tắc tư duy</w:t>
      </w:r>
      <w:r w:rsidRPr="00E81F4B">
        <w:rPr>
          <w:sz w:val="27"/>
          <w:szCs w:val="27"/>
        </w:rPr>
        <w:t>, tương tự như cách các nghệ sĩ sử dụng</w:t>
      </w:r>
      <w:r w:rsidRPr="00E81F4B">
        <w:rPr>
          <w:rStyle w:val="katex-mathml"/>
          <w:sz w:val="27"/>
          <w:szCs w:val="27"/>
        </w:rPr>
        <w:t> </w:t>
      </w:r>
      <w:r w:rsidRPr="00E81F4B">
        <w:rPr>
          <w:rStyle w:val="Strong"/>
          <w:b w:val="0"/>
          <w:bCs w:val="0"/>
          <w:sz w:val="27"/>
          <w:szCs w:val="27"/>
        </w:rPr>
        <w:t>nguyên tắc phối cảnh và tỷ lệ toán học</w:t>
      </w:r>
      <w:r w:rsidRPr="00E81F4B">
        <w:rPr>
          <w:rStyle w:val="katex-mathml"/>
          <w:sz w:val="27"/>
          <w:szCs w:val="27"/>
        </w:rPr>
        <w:t> </w:t>
      </w:r>
      <w:r w:rsidRPr="00E81F4B">
        <w:rPr>
          <w:sz w:val="27"/>
          <w:szCs w:val="27"/>
        </w:rPr>
        <w:t>để tạo ra sự chính xác.</w:t>
      </w:r>
      <w:r w:rsidR="00DE0DF2" w:rsidRPr="00E81F4B">
        <w:rPr>
          <w:sz w:val="27"/>
          <w:szCs w:val="27"/>
        </w:rPr>
        <w:t xml:space="preserve"> </w:t>
      </w:r>
      <w:r w:rsidRPr="00E81F4B">
        <w:rPr>
          <w:rStyle w:val="Strong"/>
          <w:b w:val="0"/>
          <w:bCs w:val="0"/>
          <w:sz w:val="27"/>
          <w:szCs w:val="27"/>
        </w:rPr>
        <w:t>Triết học Descartes không chỉ là suy đoán, mà là một hệ thống chặt chẽ, có cấu trúc giống như nghệ thuật thời Phục hưng.</w:t>
      </w:r>
      <w:r w:rsidRPr="00E81F4B">
        <w:rPr>
          <w:sz w:val="27"/>
          <w:szCs w:val="27"/>
        </w:rPr>
        <w:t xml:space="preserve"> </w:t>
      </w:r>
      <w:r w:rsidRPr="00E81F4B">
        <w:rPr>
          <w:rStyle w:val="Strong"/>
          <w:b w:val="0"/>
          <w:bCs w:val="0"/>
          <w:sz w:val="27"/>
          <w:szCs w:val="27"/>
        </w:rPr>
        <w:t>Phối cảnh trong</w:t>
      </w:r>
      <w:r w:rsidR="003C5109" w:rsidRPr="00E81F4B">
        <w:rPr>
          <w:rStyle w:val="Strong"/>
          <w:b w:val="0"/>
          <w:bCs w:val="0"/>
          <w:sz w:val="27"/>
          <w:szCs w:val="27"/>
        </w:rPr>
        <w:t xml:space="preserve"> nghệ thuật và phối cảnh trong t</w:t>
      </w:r>
      <w:r w:rsidRPr="00E81F4B">
        <w:rPr>
          <w:rStyle w:val="Strong"/>
          <w:b w:val="0"/>
          <w:bCs w:val="0"/>
          <w:sz w:val="27"/>
          <w:szCs w:val="27"/>
        </w:rPr>
        <w:t xml:space="preserve">riết học. </w:t>
      </w:r>
      <w:r w:rsidRPr="00E81F4B">
        <w:rPr>
          <w:sz w:val="27"/>
          <w:szCs w:val="27"/>
        </w:rPr>
        <w:t>Nghệ thuật Phục hưng sử dụng</w:t>
      </w:r>
      <w:r w:rsidRPr="00E81F4B">
        <w:rPr>
          <w:rStyle w:val="katex-mathml"/>
          <w:sz w:val="27"/>
          <w:szCs w:val="27"/>
        </w:rPr>
        <w:t> </w:t>
      </w:r>
      <w:r w:rsidRPr="00E81F4B">
        <w:rPr>
          <w:rStyle w:val="Strong"/>
          <w:b w:val="0"/>
          <w:bCs w:val="0"/>
          <w:sz w:val="27"/>
          <w:szCs w:val="27"/>
        </w:rPr>
        <w:t>phối cảnh tuyến tính</w:t>
      </w:r>
      <w:r w:rsidRPr="00E81F4B">
        <w:rPr>
          <w:rStyle w:val="katex-mathml"/>
          <w:sz w:val="27"/>
          <w:szCs w:val="27"/>
        </w:rPr>
        <w:t> </w:t>
      </w:r>
      <w:r w:rsidRPr="00E81F4B">
        <w:rPr>
          <w:sz w:val="27"/>
          <w:szCs w:val="27"/>
        </w:rPr>
        <w:t xml:space="preserve">để tạo ra cảm giác về chiều sâu và thực tế. Descartes cũng áp dụng một </w:t>
      </w:r>
      <w:r w:rsidR="003C5109" w:rsidRPr="00E81F4B">
        <w:rPr>
          <w:sz w:val="27"/>
          <w:szCs w:val="27"/>
        </w:rPr>
        <w:t>dạng “phối cảnh”</w:t>
      </w:r>
      <w:r w:rsidRPr="00E81F4B">
        <w:rPr>
          <w:sz w:val="27"/>
          <w:szCs w:val="27"/>
        </w:rPr>
        <w:t xml:space="preserve"> trong triết học: ông</w:t>
      </w:r>
      <w:r w:rsidRPr="00E81F4B">
        <w:rPr>
          <w:rStyle w:val="katex-mathml"/>
          <w:sz w:val="27"/>
          <w:szCs w:val="27"/>
        </w:rPr>
        <w:t> </w:t>
      </w:r>
      <w:r w:rsidR="003C5109" w:rsidRPr="00E81F4B">
        <w:rPr>
          <w:rStyle w:val="Strong"/>
          <w:b w:val="0"/>
          <w:bCs w:val="0"/>
          <w:sz w:val="27"/>
          <w:szCs w:val="27"/>
        </w:rPr>
        <w:t>bắt đầu từ cái chắc chắn nhất “Tôi tư duy, vậy tôi tồn tại”</w:t>
      </w:r>
      <w:r w:rsidRPr="00E81F4B">
        <w:rPr>
          <w:rStyle w:val="katex-mathml"/>
          <w:sz w:val="27"/>
          <w:szCs w:val="27"/>
        </w:rPr>
        <w:t> </w:t>
      </w:r>
      <w:r w:rsidRPr="00E81F4B">
        <w:rPr>
          <w:sz w:val="27"/>
          <w:szCs w:val="27"/>
        </w:rPr>
        <w:t xml:space="preserve">và trên nền tảng đó ông đã xây dựng một hệ thống tri thức rộng lớn hơn. </w:t>
      </w:r>
      <w:r w:rsidRPr="00E81F4B">
        <w:rPr>
          <w:rStyle w:val="Strong"/>
          <w:b w:val="0"/>
          <w:bCs w:val="0"/>
          <w:sz w:val="27"/>
          <w:szCs w:val="27"/>
        </w:rPr>
        <w:t>Descartes tổ chức tri thức có điểm tương đồng với cách nghệ thuật Phục hưng tổ chức không gian trong hội họa.</w:t>
      </w:r>
      <w:r w:rsidRPr="00E81F4B">
        <w:rPr>
          <w:sz w:val="27"/>
          <w:szCs w:val="27"/>
        </w:rPr>
        <w:t xml:space="preserve"> </w:t>
      </w:r>
    </w:p>
    <w:p w14:paraId="27B4E28A" w14:textId="54B0BBBD" w:rsidR="00143CF6" w:rsidRPr="00E81F4B" w:rsidRDefault="00143CF6" w:rsidP="0058628C">
      <w:pPr>
        <w:shd w:val="clear" w:color="auto" w:fill="FFFFFF" w:themeFill="background1"/>
        <w:tabs>
          <w:tab w:val="left" w:pos="993"/>
        </w:tabs>
        <w:spacing w:line="360" w:lineRule="auto"/>
        <w:ind w:firstLine="720"/>
        <w:jc w:val="both"/>
        <w:rPr>
          <w:rStyle w:val="Strong"/>
          <w:b w:val="0"/>
          <w:bCs w:val="0"/>
          <w:sz w:val="27"/>
          <w:szCs w:val="27"/>
        </w:rPr>
      </w:pPr>
      <w:r w:rsidRPr="00E81F4B">
        <w:rPr>
          <w:i/>
          <w:iCs/>
          <w:sz w:val="27"/>
          <w:szCs w:val="27"/>
        </w:rPr>
        <w:t>T</w:t>
      </w:r>
      <w:r w:rsidRPr="00E81F4B">
        <w:rPr>
          <w:rStyle w:val="Strong"/>
          <w:b w:val="0"/>
          <w:bCs w:val="0"/>
          <w:i/>
          <w:iCs/>
          <w:sz w:val="27"/>
          <w:szCs w:val="27"/>
        </w:rPr>
        <w:t>ư duy toàn diện</w:t>
      </w:r>
      <w:r w:rsidRPr="00E81F4B">
        <w:rPr>
          <w:rStyle w:val="Strong"/>
          <w:b w:val="0"/>
          <w:bCs w:val="0"/>
          <w:sz w:val="27"/>
          <w:szCs w:val="27"/>
        </w:rPr>
        <w:t>, hiểu về vũ trụ như là một hệ thống hợp lý, do đó</w:t>
      </w:r>
      <w:r w:rsidR="003C5109" w:rsidRPr="00E81F4B">
        <w:rPr>
          <w:rStyle w:val="Strong"/>
          <w:b w:val="0"/>
          <w:bCs w:val="0"/>
          <w:sz w:val="27"/>
          <w:szCs w:val="27"/>
        </w:rPr>
        <w:t>,</w:t>
      </w:r>
      <w:r w:rsidRPr="00E81F4B">
        <w:rPr>
          <w:rStyle w:val="Strong"/>
          <w:b w:val="0"/>
          <w:bCs w:val="0"/>
          <w:sz w:val="27"/>
          <w:szCs w:val="27"/>
        </w:rPr>
        <w:t xml:space="preserve"> n</w:t>
      </w:r>
      <w:r w:rsidRPr="00E81F4B">
        <w:rPr>
          <w:sz w:val="27"/>
          <w:szCs w:val="27"/>
        </w:rPr>
        <w:t>ghệ thuật thời kỳ này đã phản ánh niềm tin rằng</w:t>
      </w:r>
      <w:r w:rsidRPr="00E81F4B">
        <w:rPr>
          <w:rStyle w:val="katex-mathml"/>
          <w:sz w:val="27"/>
          <w:szCs w:val="27"/>
        </w:rPr>
        <w:t> </w:t>
      </w:r>
      <w:r w:rsidRPr="00E81F4B">
        <w:rPr>
          <w:rStyle w:val="Strong"/>
          <w:b w:val="0"/>
          <w:bCs w:val="0"/>
          <w:sz w:val="27"/>
          <w:szCs w:val="27"/>
        </w:rPr>
        <w:t>vũ trụ có trật tự và có thể hiểu được thông qua lý trí</w:t>
      </w:r>
      <w:r w:rsidRPr="00E81F4B">
        <w:rPr>
          <w:sz w:val="27"/>
          <w:szCs w:val="27"/>
        </w:rPr>
        <w:t>. Descartes cũng có cách tiếp cận tương tự là coi thế giới như một</w:t>
      </w:r>
      <w:r w:rsidRPr="00E81F4B">
        <w:rPr>
          <w:rStyle w:val="katex-mathml"/>
          <w:sz w:val="27"/>
          <w:szCs w:val="27"/>
        </w:rPr>
        <w:t> </w:t>
      </w:r>
      <w:r w:rsidRPr="00E81F4B">
        <w:rPr>
          <w:rStyle w:val="Strong"/>
          <w:b w:val="0"/>
          <w:bCs w:val="0"/>
          <w:sz w:val="27"/>
          <w:szCs w:val="27"/>
        </w:rPr>
        <w:t>cỗ máy cơ học vận hành theo quy luật tất yếu</w:t>
      </w:r>
      <w:r w:rsidRPr="00E81F4B">
        <w:rPr>
          <w:sz w:val="27"/>
          <w:szCs w:val="27"/>
        </w:rPr>
        <w:t xml:space="preserve"> và có thể mô tả bằng toán học. </w:t>
      </w:r>
      <w:r w:rsidRPr="00E81F4B">
        <w:rPr>
          <w:rStyle w:val="Strong"/>
          <w:b w:val="0"/>
          <w:bCs w:val="0"/>
          <w:sz w:val="27"/>
          <w:szCs w:val="27"/>
        </w:rPr>
        <w:t>Điều này dẫn đến tư tưởng cơ giới luận của ông, ảnh hưởng lớn đến khoa học hiện đại. Descartes chịu ảnh hưởng sâu sắc từ tinh thần trật tự và hợp lý của nghệ thuật Phục hưng như:</w:t>
      </w:r>
      <w:r w:rsidRPr="00E81F4B">
        <w:rPr>
          <w:sz w:val="27"/>
          <w:szCs w:val="27"/>
        </w:rPr>
        <w:t xml:space="preserve"> </w:t>
      </w:r>
      <w:r w:rsidRPr="00E81F4B">
        <w:rPr>
          <w:rStyle w:val="Strong"/>
          <w:b w:val="0"/>
          <w:bCs w:val="0"/>
          <w:sz w:val="27"/>
          <w:szCs w:val="27"/>
        </w:rPr>
        <w:t>Về phương pháp triết học của ông có cấu trúc logic giống như cách nghệ thuật tổ chức không gian theo phối cảnh toán học.</w:t>
      </w:r>
      <w:r w:rsidRPr="00E81F4B">
        <w:rPr>
          <w:rStyle w:val="katex-mathml"/>
          <w:sz w:val="27"/>
          <w:szCs w:val="27"/>
        </w:rPr>
        <w:t> </w:t>
      </w:r>
      <w:r w:rsidRPr="00E81F4B">
        <w:rPr>
          <w:rStyle w:val="Strong"/>
          <w:b w:val="0"/>
          <w:bCs w:val="0"/>
          <w:sz w:val="27"/>
          <w:szCs w:val="27"/>
        </w:rPr>
        <w:t>Descartes đã chia tri thức thành các phần nhỏ để phân tích, tương đồng như cách các nghệ sĩ thời Phục hưng đi phân tích về hình thể của con người và không gian.</w:t>
      </w:r>
      <w:r w:rsidRPr="00E81F4B">
        <w:rPr>
          <w:rStyle w:val="katex-mathml"/>
          <w:sz w:val="27"/>
          <w:szCs w:val="27"/>
        </w:rPr>
        <w:t> </w:t>
      </w:r>
      <w:r w:rsidRPr="00E81F4B">
        <w:rPr>
          <w:rStyle w:val="Strong"/>
          <w:b w:val="0"/>
          <w:bCs w:val="0"/>
          <w:sz w:val="27"/>
          <w:szCs w:val="27"/>
        </w:rPr>
        <w:t>Descartes coi thế giới như một hệ thống cơ học có thể hiểu được bằng lý trí, cũng tương tự như cách nghệ thuật phản ánh vũ trụ có trật tự. Như vậy, có thể thấy triết học của Descartes không chỉ chịu ảnh hưởng từ khoa học</w:t>
      </w:r>
      <w:r w:rsidR="003C5109" w:rsidRPr="00E81F4B">
        <w:rPr>
          <w:rStyle w:val="Strong"/>
          <w:b w:val="0"/>
          <w:bCs w:val="0"/>
          <w:sz w:val="27"/>
          <w:szCs w:val="27"/>
        </w:rPr>
        <w:t>,</w:t>
      </w:r>
      <w:r w:rsidRPr="00E81F4B">
        <w:rPr>
          <w:rStyle w:val="Strong"/>
          <w:b w:val="0"/>
          <w:bCs w:val="0"/>
          <w:sz w:val="27"/>
          <w:szCs w:val="27"/>
        </w:rPr>
        <w:t xml:space="preserve"> mà còn cả từ nghệ thuật Phục hưng, điều này đã giúp ông xây dựng một hệ thống tư duy khoa học, toàn diện và chặt chẽ.</w:t>
      </w:r>
    </w:p>
    <w:p w14:paraId="2860EA59" w14:textId="7D0AAE15" w:rsidR="00143CF6" w:rsidRPr="00E81F4B" w:rsidRDefault="00143CF6" w:rsidP="0058628C">
      <w:pPr>
        <w:shd w:val="clear" w:color="auto" w:fill="FFFFFF" w:themeFill="background1"/>
        <w:tabs>
          <w:tab w:val="left" w:pos="993"/>
        </w:tabs>
        <w:spacing w:line="360" w:lineRule="auto"/>
        <w:ind w:firstLine="720"/>
        <w:jc w:val="both"/>
        <w:rPr>
          <w:spacing w:val="-2"/>
          <w:sz w:val="27"/>
          <w:szCs w:val="27"/>
        </w:rPr>
      </w:pPr>
      <w:bookmarkStart w:id="206" w:name="_Toc205849531"/>
      <w:bookmarkStart w:id="207" w:name="_Toc206324761"/>
      <w:bookmarkStart w:id="208" w:name="_Toc207267553"/>
      <w:r w:rsidRPr="00E81F4B">
        <w:rPr>
          <w:spacing w:val="-2"/>
          <w:sz w:val="27"/>
          <w:szCs w:val="27"/>
        </w:rPr>
        <w:t>Descartes, trong triết học của mình, cũng chất vấn thẩm quyền truyền thống (bao gồm t</w:t>
      </w:r>
      <w:r w:rsidR="006B5BB6">
        <w:rPr>
          <w:spacing w:val="-2"/>
          <w:sz w:val="27"/>
          <w:szCs w:val="27"/>
        </w:rPr>
        <w:t>riết học kinh viện trung cổ do G</w:t>
      </w:r>
      <w:r w:rsidRPr="00E81F4B">
        <w:rPr>
          <w:spacing w:val="-2"/>
          <w:sz w:val="27"/>
          <w:szCs w:val="27"/>
        </w:rPr>
        <w:t>iáo hội kiểm soát) và tìm kiếm một nền tảng chắc chắn, không thể nghi ngờ cho tri thức, điều này thể hiện qua phương pháp hoài nghi của ông. Triết học của Descartes không xuất hiện một cách ngẫu nhiên, mà là kết quả tất yếu của một thời đại đã thay đổi sâu sắc bởi Phục hưng. Những tư tưởng nhân văn, khoa học, tư duy logic, tự do trí tuệ của</w:t>
      </w:r>
      <w:r w:rsidR="006B5BB6">
        <w:rPr>
          <w:spacing w:val="-2"/>
          <w:sz w:val="27"/>
          <w:szCs w:val="27"/>
        </w:rPr>
        <w:t xml:space="preserve"> </w:t>
      </w:r>
      <w:r w:rsidR="006B5BB6" w:rsidRPr="006B5BB6">
        <w:rPr>
          <w:color w:val="FF0000"/>
          <w:spacing w:val="-2"/>
          <w:sz w:val="27"/>
          <w:szCs w:val="27"/>
        </w:rPr>
        <w:t>thời kỳ</w:t>
      </w:r>
      <w:r w:rsidRPr="006B5BB6">
        <w:rPr>
          <w:color w:val="FF0000"/>
          <w:spacing w:val="-2"/>
          <w:sz w:val="27"/>
          <w:szCs w:val="27"/>
        </w:rPr>
        <w:t xml:space="preserve"> </w:t>
      </w:r>
      <w:r w:rsidRPr="00E81F4B">
        <w:rPr>
          <w:spacing w:val="-2"/>
          <w:sz w:val="27"/>
          <w:szCs w:val="27"/>
        </w:rPr>
        <w:t xml:space="preserve">Phục hưng chính là tiền đề cho hệ thống triết học của ông. Có thể nói, Descartes chính là một trong những người kết thúc thời kỳ Phục hưng và mở ra thời đại triết học hiện đại, khi tư duy khoa học và duy lý chính thức </w:t>
      </w:r>
      <w:r w:rsidR="006B5BB6">
        <w:rPr>
          <w:spacing w:val="-2"/>
          <w:sz w:val="27"/>
          <w:szCs w:val="27"/>
        </w:rPr>
        <w:t>thay thế triết học kinh viện</w:t>
      </w:r>
      <w:r w:rsidRPr="00E81F4B">
        <w:rPr>
          <w:spacing w:val="-2"/>
          <w:sz w:val="27"/>
          <w:szCs w:val="27"/>
        </w:rPr>
        <w:t xml:space="preserve"> Trung cổ.</w:t>
      </w:r>
      <w:bookmarkEnd w:id="206"/>
      <w:bookmarkEnd w:id="207"/>
      <w:bookmarkEnd w:id="208"/>
      <w:r w:rsidRPr="00E81F4B">
        <w:rPr>
          <w:spacing w:val="-2"/>
          <w:sz w:val="27"/>
          <w:szCs w:val="27"/>
        </w:rPr>
        <w:t xml:space="preserve"> </w:t>
      </w:r>
    </w:p>
    <w:p w14:paraId="4E197DDC" w14:textId="1A3CDD19" w:rsidR="00240652" w:rsidRPr="00E81F4B" w:rsidRDefault="00143CF6" w:rsidP="0058628C">
      <w:pPr>
        <w:pStyle w:val="Subtitle"/>
        <w:shd w:val="clear" w:color="auto" w:fill="FFFFFF" w:themeFill="background1"/>
        <w:spacing w:line="360" w:lineRule="auto"/>
        <w:ind w:firstLine="720"/>
        <w:jc w:val="both"/>
        <w:rPr>
          <w:rFonts w:ascii="Times New Roman" w:hAnsi="Times New Roman" w:cs="Times New Roman"/>
          <w:color w:val="auto"/>
          <w:spacing w:val="0"/>
          <w:sz w:val="27"/>
          <w:szCs w:val="27"/>
        </w:rPr>
      </w:pPr>
      <w:r w:rsidRPr="00E81F4B">
        <w:rPr>
          <w:rFonts w:ascii="Times New Roman" w:hAnsi="Times New Roman" w:cs="Times New Roman"/>
          <w:color w:val="auto"/>
          <w:spacing w:val="0"/>
          <w:sz w:val="27"/>
          <w:szCs w:val="27"/>
        </w:rPr>
        <w:t>Thứ hai, tình hình tôn giáo của nước Pháp</w:t>
      </w:r>
      <w:r w:rsidR="00240652" w:rsidRPr="00E81F4B">
        <w:rPr>
          <w:rFonts w:ascii="Times New Roman" w:hAnsi="Times New Roman" w:cs="Times New Roman"/>
          <w:color w:val="auto"/>
          <w:spacing w:val="0"/>
          <w:sz w:val="27"/>
          <w:szCs w:val="27"/>
        </w:rPr>
        <w:t xml:space="preserve">: </w:t>
      </w:r>
    </w:p>
    <w:p w14:paraId="2A4379AE" w14:textId="31C783D6" w:rsidR="00143CF6" w:rsidRPr="00E81F4B" w:rsidRDefault="00143CF6" w:rsidP="0058628C">
      <w:pPr>
        <w:pStyle w:val="Subtitle"/>
        <w:shd w:val="clear" w:color="auto" w:fill="FFFFFF" w:themeFill="background1"/>
        <w:spacing w:line="360" w:lineRule="auto"/>
        <w:ind w:firstLine="720"/>
        <w:jc w:val="both"/>
        <w:rPr>
          <w:rStyle w:val="Strong"/>
          <w:rFonts w:ascii="Times New Roman" w:hAnsi="Times New Roman" w:cs="Times New Roman"/>
          <w:b w:val="0"/>
          <w:bCs w:val="0"/>
          <w:color w:val="auto"/>
          <w:spacing w:val="0"/>
          <w:sz w:val="27"/>
          <w:szCs w:val="27"/>
        </w:rPr>
      </w:pPr>
      <w:r w:rsidRPr="00E81F4B">
        <w:rPr>
          <w:rFonts w:ascii="Times New Roman" w:hAnsi="Times New Roman" w:cs="Times New Roman"/>
          <w:i w:val="0"/>
          <w:iCs w:val="0"/>
          <w:color w:val="auto"/>
          <w:spacing w:val="0"/>
          <w:sz w:val="27"/>
          <w:szCs w:val="27"/>
        </w:rPr>
        <w:t>Trong bối cảnh tôn giáo và triết học của thời đại của Descartes, những tranh cãi về sự tồn tại của Thượng đế và mối quan hệ giữa tâm trí và thân thể đã có sự ảnh hưởng sâu sắc đến tư tưởng của ông. Vào thế kỷ XVII, khi</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 xml:space="preserve">Descartes </w:t>
      </w:r>
      <w:r w:rsidRPr="00E81F4B">
        <w:rPr>
          <w:rFonts w:ascii="Times New Roman" w:hAnsi="Times New Roman" w:cs="Times New Roman"/>
          <w:i w:val="0"/>
          <w:iCs w:val="0"/>
          <w:color w:val="auto"/>
          <w:spacing w:val="0"/>
          <w:sz w:val="27"/>
          <w:szCs w:val="27"/>
        </w:rPr>
        <w:t>phát triển triết học của mình, nước Pháp đang trải qua những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biến động lớn về tôn giáo</w:t>
      </w:r>
      <w:r w:rsidRPr="00E81F4B">
        <w:rPr>
          <w:rFonts w:ascii="Times New Roman" w:hAnsi="Times New Roman" w:cs="Times New Roman"/>
          <w:i w:val="0"/>
          <w:iCs w:val="0"/>
          <w:color w:val="auto"/>
          <w:spacing w:val="0"/>
          <w:sz w:val="27"/>
          <w:szCs w:val="27"/>
        </w:rPr>
        <w:t xml:space="preserve">, ảnh hưởng sâu sắc đến tư tưởng của ông. </w:t>
      </w:r>
      <w:r w:rsidRPr="00E81F4B">
        <w:rPr>
          <w:rStyle w:val="Strong"/>
          <w:rFonts w:ascii="Times New Roman" w:hAnsi="Times New Roman" w:cs="Times New Roman"/>
          <w:b w:val="0"/>
          <w:bCs w:val="0"/>
          <w:i w:val="0"/>
          <w:iCs w:val="0"/>
          <w:color w:val="auto"/>
          <w:spacing w:val="0"/>
          <w:sz w:val="27"/>
          <w:szCs w:val="27"/>
        </w:rPr>
        <w:t>Ba yếu tố chính của bối cảnh tôn giáo ở Pháp thời Descartes:</w:t>
      </w:r>
      <w:r w:rsidRPr="00E81F4B">
        <w:rPr>
          <w:rFonts w:ascii="Times New Roman" w:hAnsi="Times New Roman" w:cs="Times New Roman"/>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Mâu thuẫn giữa công giáo và Tin Lành</w:t>
      </w:r>
      <w:r w:rsidRPr="00E81F4B">
        <w:rPr>
          <w:rStyle w:val="katex-mathml"/>
          <w:rFonts w:ascii="Times New Roman" w:hAnsi="Times New Roman" w:cs="Times New Roman"/>
          <w:i w:val="0"/>
          <w:iCs w:val="0"/>
          <w:color w:val="auto"/>
          <w:spacing w:val="0"/>
          <w:sz w:val="27"/>
          <w:szCs w:val="27"/>
        </w:rPr>
        <w:t>, ả</w:t>
      </w:r>
      <w:r w:rsidRPr="00E81F4B">
        <w:rPr>
          <w:rStyle w:val="Strong"/>
          <w:rFonts w:ascii="Times New Roman" w:hAnsi="Times New Roman" w:cs="Times New Roman"/>
          <w:b w:val="0"/>
          <w:bCs w:val="0"/>
          <w:i w:val="0"/>
          <w:iCs w:val="0"/>
          <w:color w:val="auto"/>
          <w:spacing w:val="0"/>
          <w:sz w:val="27"/>
          <w:szCs w:val="27"/>
        </w:rPr>
        <w:t>nh hưởng của chủ nghĩa hoài nghi và vô thần, ảnh hưởng của cải cách công giáo và tranh cãi về Thượng đế.</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 xml:space="preserve">Những vấn đề này đã góp phần định hình cách Descartes tiếp cận triết học, đặc biệt là trong các luận điểm về sự tồn tại của Thượng đế và nhị nguyên (tâm - vật). </w:t>
      </w:r>
    </w:p>
    <w:p w14:paraId="799FD190" w14:textId="5DF08BFF" w:rsidR="00143CF6" w:rsidRPr="00E81F4B" w:rsidRDefault="00143CF6" w:rsidP="0058628C">
      <w:pPr>
        <w:pStyle w:val="Subtitle"/>
        <w:shd w:val="clear" w:color="auto" w:fill="FFFFFF" w:themeFill="background1"/>
        <w:spacing w:line="360" w:lineRule="auto"/>
        <w:ind w:firstLine="720"/>
        <w:jc w:val="both"/>
        <w:rPr>
          <w:rStyle w:val="Strong"/>
          <w:rFonts w:ascii="Times New Roman" w:hAnsi="Times New Roman" w:cs="Times New Roman"/>
          <w:b w:val="0"/>
          <w:bCs w:val="0"/>
          <w:i w:val="0"/>
          <w:iCs w:val="0"/>
          <w:color w:val="auto"/>
          <w:spacing w:val="0"/>
          <w:sz w:val="27"/>
          <w:szCs w:val="27"/>
        </w:rPr>
      </w:pPr>
      <w:r w:rsidRPr="00E81F4B">
        <w:rPr>
          <w:rStyle w:val="Strong"/>
          <w:rFonts w:ascii="Times New Roman" w:hAnsi="Times New Roman" w:cs="Times New Roman"/>
          <w:b w:val="0"/>
          <w:bCs w:val="0"/>
          <w:i w:val="0"/>
          <w:iCs w:val="0"/>
          <w:color w:val="auto"/>
          <w:spacing w:val="0"/>
          <w:sz w:val="27"/>
          <w:szCs w:val="27"/>
        </w:rPr>
        <w:t xml:space="preserve">Mâu thuẫn giữa công giáo và Tin Lành </w:t>
      </w:r>
      <w:r w:rsidRPr="00E81F4B">
        <w:rPr>
          <w:rFonts w:ascii="Times New Roman" w:hAnsi="Times New Roman" w:cs="Times New Roman"/>
          <w:i w:val="0"/>
          <w:iCs w:val="0"/>
          <w:color w:val="auto"/>
          <w:spacing w:val="0"/>
          <w:sz w:val="27"/>
          <w:szCs w:val="27"/>
        </w:rPr>
        <w:t>từ cuối thế kỷ XVI đến đầu thế kỷ XVII, nước Pháp chìm trong</w:t>
      </w:r>
      <w:r w:rsidRPr="00E81F4B">
        <w:rPr>
          <w:rStyle w:val="katex-mathml"/>
          <w:rFonts w:ascii="Times New Roman" w:hAnsi="Times New Roman" w:cs="Times New Roman"/>
          <w:i w:val="0"/>
          <w:iCs w:val="0"/>
          <w:color w:val="auto"/>
          <w:spacing w:val="0"/>
          <w:sz w:val="27"/>
          <w:szCs w:val="27"/>
        </w:rPr>
        <w:t xml:space="preserve"> cuộc </w:t>
      </w:r>
      <w:r w:rsidRPr="00E81F4B">
        <w:rPr>
          <w:rStyle w:val="Strong"/>
          <w:rFonts w:ascii="Times New Roman" w:hAnsi="Times New Roman" w:cs="Times New Roman"/>
          <w:b w:val="0"/>
          <w:bCs w:val="0"/>
          <w:i w:val="0"/>
          <w:iCs w:val="0"/>
          <w:color w:val="auto"/>
          <w:spacing w:val="0"/>
          <w:sz w:val="27"/>
          <w:szCs w:val="27"/>
        </w:rPr>
        <w:t>xung đột này</w:t>
      </w:r>
      <w:r w:rsidRPr="00E81F4B">
        <w:rPr>
          <w:rFonts w:ascii="Times New Roman" w:hAnsi="Times New Roman" w:cs="Times New Roman"/>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Người Tin Lành Pháp</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chịu nhiều đàn áp từ chính quyền công giáo. Năm 1598,</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sắc lệnh Nantes</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của Vua Henry IV tạm thời đảm bảo quyền tự do tôn giáo, nhưng đến năm 1685, nó bị thu hồi, dẫn đến làn sóng di cư của ngườ</w:t>
      </w:r>
      <w:r w:rsidR="003C5109" w:rsidRPr="00E81F4B">
        <w:rPr>
          <w:rFonts w:ascii="Times New Roman" w:hAnsi="Times New Roman" w:cs="Times New Roman"/>
          <w:i w:val="0"/>
          <w:iCs w:val="0"/>
          <w:color w:val="auto"/>
          <w:spacing w:val="0"/>
          <w:sz w:val="27"/>
          <w:szCs w:val="27"/>
        </w:rPr>
        <w:t>i T</w:t>
      </w:r>
      <w:r w:rsidR="006F00CD">
        <w:rPr>
          <w:rFonts w:ascii="Times New Roman" w:hAnsi="Times New Roman" w:cs="Times New Roman"/>
          <w:i w:val="0"/>
          <w:iCs w:val="0"/>
          <w:color w:val="auto"/>
          <w:spacing w:val="0"/>
          <w:sz w:val="27"/>
          <w:szCs w:val="27"/>
        </w:rPr>
        <w:t xml:space="preserve">in </w:t>
      </w:r>
      <w:r w:rsidR="006F00CD" w:rsidRPr="006F00CD">
        <w:rPr>
          <w:rFonts w:ascii="Times New Roman" w:hAnsi="Times New Roman" w:cs="Times New Roman"/>
          <w:i w:val="0"/>
          <w:iCs w:val="0"/>
          <w:color w:val="FF0000"/>
          <w:spacing w:val="0"/>
          <w:sz w:val="27"/>
          <w:szCs w:val="27"/>
        </w:rPr>
        <w:t>L</w:t>
      </w:r>
      <w:r w:rsidRPr="006F00CD">
        <w:rPr>
          <w:rFonts w:ascii="Times New Roman" w:hAnsi="Times New Roman" w:cs="Times New Roman"/>
          <w:i w:val="0"/>
          <w:iCs w:val="0"/>
          <w:color w:val="FF0000"/>
          <w:spacing w:val="0"/>
          <w:sz w:val="27"/>
          <w:szCs w:val="27"/>
        </w:rPr>
        <w:t>ành</w:t>
      </w:r>
      <w:r w:rsidRPr="00E81F4B">
        <w:rPr>
          <w:rFonts w:ascii="Times New Roman" w:hAnsi="Times New Roman" w:cs="Times New Roman"/>
          <w:i w:val="0"/>
          <w:iCs w:val="0"/>
          <w:color w:val="auto"/>
          <w:spacing w:val="0"/>
          <w:sz w:val="27"/>
          <w:szCs w:val="27"/>
        </w:rPr>
        <w: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Descartes đã</w:t>
      </w:r>
      <w:r w:rsidRPr="00E81F4B">
        <w:rPr>
          <w:rFonts w:ascii="Times New Roman" w:hAnsi="Times New Roman" w:cs="Times New Roman"/>
          <w:i w:val="0"/>
          <w:iCs w:val="0"/>
          <w:color w:val="auto"/>
          <w:spacing w:val="0"/>
          <w:sz w:val="27"/>
          <w:szCs w:val="27"/>
        </w:rPr>
        <w:t xml:space="preserve"> nhận thức được</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mâu thuẫn giữa các giáo phái</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và tìm kiếm một nền tảng triết học</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độc lập với những tranh cãi tôn giáo.</w:t>
      </w:r>
      <w:r w:rsidRPr="00E81F4B">
        <w:rPr>
          <w:rFonts w:ascii="Times New Roman" w:hAnsi="Times New Roman" w:cs="Times New Roman"/>
          <w:i w:val="0"/>
          <w:iCs w:val="0"/>
          <w:color w:val="auto"/>
          <w:spacing w:val="0"/>
          <w:sz w:val="27"/>
          <w:szCs w:val="27"/>
        </w:rPr>
        <w:t xml:space="preserve"> Điều này giải thích tại sao Descartes phát triển một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phương pháp nhận thức dựa trên lý trí</w:t>
      </w:r>
      <w:r w:rsidRPr="00E81F4B">
        <w:rPr>
          <w:rFonts w:ascii="Times New Roman" w:hAnsi="Times New Roman" w:cs="Times New Roman"/>
          <w:i w:val="0"/>
          <w:iCs w:val="0"/>
          <w:color w:val="auto"/>
          <w:spacing w:val="0"/>
          <w:sz w:val="27"/>
          <w:szCs w:val="27"/>
        </w:rPr>
        <w:t xml:space="preserve">, thay vì dựa vào truyền thống tôn giáo. </w:t>
      </w:r>
      <w:r w:rsidRPr="00E81F4B">
        <w:rPr>
          <w:rStyle w:val="Strong"/>
          <w:rFonts w:ascii="Times New Roman" w:hAnsi="Times New Roman" w:cs="Times New Roman"/>
          <w:b w:val="0"/>
          <w:bCs w:val="0"/>
          <w:i w:val="0"/>
          <w:iCs w:val="0"/>
          <w:color w:val="auto"/>
          <w:spacing w:val="0"/>
          <w:sz w:val="27"/>
          <w:szCs w:val="27"/>
        </w:rPr>
        <w:t>Chủ nghĩa hoài nghi và vô thần thách thức đức tin. Michele de Montaigne (1533-1592)</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với triết học hoài nghi đặt câu hỏi về sự chắc chắn của tri thức, kể cả về tôn giáo. Chủ nghĩa vô thần bắt đầu lan rộng trong giới trí thức, đặt nghi vấn về</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sự tồn tại của Thượng đế</w:t>
      </w:r>
      <w:r w:rsidRPr="00E81F4B">
        <w:rPr>
          <w:rFonts w:ascii="Times New Roman" w:hAnsi="Times New Roman" w:cs="Times New Roman"/>
          <w:i w:val="0"/>
          <w:iCs w:val="0"/>
          <w:color w:val="auto"/>
          <w:spacing w:val="0"/>
          <w:sz w:val="27"/>
          <w:szCs w:val="27"/>
        </w:rPr>
        <w:t xml:space="preserve">. </w:t>
      </w:r>
      <w:r w:rsidRPr="00E81F4B">
        <w:rPr>
          <w:rStyle w:val="Strong"/>
          <w:rFonts w:ascii="Times New Roman" w:hAnsi="Times New Roman" w:cs="Times New Roman"/>
          <w:b w:val="0"/>
          <w:bCs w:val="0"/>
          <w:i w:val="0"/>
          <w:iCs w:val="0"/>
          <w:color w:val="auto"/>
          <w:spacing w:val="0"/>
          <w:sz w:val="27"/>
          <w:szCs w:val="27"/>
        </w:rPr>
        <w:t xml:space="preserve">Phương pháp hoài nghi </w:t>
      </w:r>
      <w:r w:rsidRPr="00E81F4B">
        <w:rPr>
          <w:rFonts w:ascii="Times New Roman" w:hAnsi="Times New Roman" w:cs="Times New Roman"/>
          <w:i w:val="0"/>
          <w:iCs w:val="0"/>
          <w:color w:val="auto"/>
          <w:spacing w:val="0"/>
          <w:sz w:val="27"/>
          <w:szCs w:val="27"/>
        </w:rPr>
        <w:t>của Descartes chịu ảnh hưởng từ chủ nghĩa hoài nghi, nhưng ông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sử dụng nó để tìm kiếm chân lý, chứ không phải để phủ nhận tất cả.</w:t>
      </w:r>
      <w:r w:rsidRPr="00E81F4B">
        <w:rPr>
          <w:rFonts w:ascii="Times New Roman" w:hAnsi="Times New Roman" w:cs="Times New Roman"/>
          <w:i w:val="0"/>
          <w:iCs w:val="0"/>
          <w:color w:val="auto"/>
          <w:spacing w:val="0"/>
          <w:sz w:val="27"/>
          <w:szCs w:val="27"/>
        </w:rPr>
        <w:t xml:space="preserve"> Ông muốn chứng minh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sự tồn tại của Thượng đế bằng lý trí</w:t>
      </w:r>
      <w:r w:rsidRPr="00E81F4B">
        <w:rPr>
          <w:rFonts w:ascii="Times New Roman" w:hAnsi="Times New Roman" w:cs="Times New Roman"/>
          <w:i w:val="0"/>
          <w:iCs w:val="0"/>
          <w:color w:val="auto"/>
          <w:spacing w:val="0"/>
          <w:sz w:val="27"/>
          <w:szCs w:val="27"/>
        </w:rPr>
        <w:t xml:space="preserve">, thay vì dựa vào niềm tin mù quáng. </w:t>
      </w:r>
    </w:p>
    <w:p w14:paraId="03377ADA" w14:textId="7AFE2B39" w:rsidR="00143CF6" w:rsidRPr="00E81F4B" w:rsidRDefault="006F00CD" w:rsidP="006F00CD">
      <w:pPr>
        <w:pStyle w:val="Subtitle"/>
        <w:shd w:val="clear" w:color="auto" w:fill="FFFFFF" w:themeFill="background1"/>
        <w:spacing w:line="360" w:lineRule="auto"/>
        <w:ind w:firstLine="720"/>
        <w:jc w:val="both"/>
        <w:rPr>
          <w:rFonts w:ascii="Times New Roman" w:hAnsi="Times New Roman" w:cs="Times New Roman"/>
          <w:i w:val="0"/>
          <w:iCs w:val="0"/>
          <w:color w:val="auto"/>
          <w:spacing w:val="0"/>
          <w:sz w:val="27"/>
          <w:szCs w:val="27"/>
        </w:rPr>
      </w:pPr>
      <w:r w:rsidRPr="00E81F4B">
        <w:rPr>
          <w:rStyle w:val="Strong"/>
          <w:rFonts w:ascii="Times New Roman" w:hAnsi="Times New Roman" w:cs="Times New Roman"/>
          <w:b w:val="0"/>
          <w:bCs w:val="0"/>
          <w:i w:val="0"/>
          <w:iCs w:val="0"/>
          <w:color w:val="auto"/>
          <w:spacing w:val="0"/>
          <w:sz w:val="27"/>
          <w:szCs w:val="27"/>
        </w:rPr>
        <w:t>Cải cách công giáo và tranh cãi về Thượng đế</w:t>
      </w:r>
      <w:r>
        <w:rPr>
          <w:rStyle w:val="Strong"/>
          <w:rFonts w:ascii="Times New Roman" w:hAnsi="Times New Roman" w:cs="Times New Roman"/>
          <w:b w:val="0"/>
          <w:bCs w:val="0"/>
          <w:i w:val="0"/>
          <w:iCs w:val="0"/>
          <w:color w:val="auto"/>
          <w:spacing w:val="0"/>
          <w:sz w:val="27"/>
          <w:szCs w:val="27"/>
        </w:rPr>
        <w:t xml:space="preserve">. </w:t>
      </w:r>
      <w:r w:rsidR="00143CF6" w:rsidRPr="00E81F4B">
        <w:rPr>
          <w:rStyle w:val="Strong"/>
          <w:rFonts w:ascii="Times New Roman" w:hAnsi="Times New Roman" w:cs="Times New Roman"/>
          <w:b w:val="0"/>
          <w:bCs w:val="0"/>
          <w:i w:val="0"/>
          <w:iCs w:val="0"/>
          <w:color w:val="auto"/>
          <w:spacing w:val="0"/>
          <w:sz w:val="27"/>
          <w:szCs w:val="27"/>
        </w:rPr>
        <w:t>Công đồng Trent (1545-1563)</w:t>
      </w:r>
      <w:r w:rsidR="00143CF6" w:rsidRPr="00E81F4B">
        <w:rPr>
          <w:rStyle w:val="katex-mathml"/>
          <w:rFonts w:ascii="Times New Roman" w:hAnsi="Times New Roman" w:cs="Times New Roman"/>
          <w:i w:val="0"/>
          <w:iCs w:val="0"/>
          <w:color w:val="auto"/>
          <w:spacing w:val="0"/>
          <w:sz w:val="27"/>
          <w:szCs w:val="27"/>
        </w:rPr>
        <w:t> </w:t>
      </w:r>
      <w:r w:rsidR="00143CF6" w:rsidRPr="00E81F4B">
        <w:rPr>
          <w:rFonts w:ascii="Times New Roman" w:hAnsi="Times New Roman" w:cs="Times New Roman"/>
          <w:i w:val="0"/>
          <w:iCs w:val="0"/>
          <w:color w:val="auto"/>
          <w:spacing w:val="0"/>
          <w:sz w:val="27"/>
          <w:szCs w:val="27"/>
        </w:rPr>
        <w:t>khởi xướng phong trào cải cách công giáo nhằm củng cố quyền lực của giáo hội. Các cuộc tranh luận về</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bản chất của Thượng đế, linh hồn, và tự do ý chí</w:t>
      </w:r>
      <w:r w:rsidR="00143CF6" w:rsidRPr="00E81F4B">
        <w:rPr>
          <w:rStyle w:val="katex-mathml"/>
          <w:rFonts w:ascii="Times New Roman" w:hAnsi="Times New Roman" w:cs="Times New Roman"/>
          <w:i w:val="0"/>
          <w:iCs w:val="0"/>
          <w:color w:val="auto"/>
          <w:spacing w:val="0"/>
          <w:sz w:val="27"/>
          <w:szCs w:val="27"/>
        </w:rPr>
        <w:t> </w:t>
      </w:r>
      <w:r w:rsidR="00143CF6" w:rsidRPr="00E81F4B">
        <w:rPr>
          <w:rFonts w:ascii="Times New Roman" w:hAnsi="Times New Roman" w:cs="Times New Roman"/>
          <w:i w:val="0"/>
          <w:iCs w:val="0"/>
          <w:color w:val="auto"/>
          <w:spacing w:val="0"/>
          <w:sz w:val="27"/>
          <w:szCs w:val="27"/>
        </w:rPr>
        <w:t>diễn ra mạnh mẽ. Trong</w:t>
      </w:r>
      <w:r w:rsidR="00143CF6" w:rsidRPr="00E81F4B">
        <w:rPr>
          <w:rStyle w:val="katex-mathml"/>
          <w:rFonts w:ascii="Times New Roman" w:hAnsi="Times New Roman" w:cs="Times New Roman"/>
          <w:i w:val="0"/>
          <w:iCs w:val="0"/>
          <w:color w:val="auto"/>
          <w:spacing w:val="0"/>
          <w:sz w:val="27"/>
          <w:szCs w:val="27"/>
        </w:rPr>
        <w:t> </w:t>
      </w:r>
      <w:r w:rsidR="00143CF6" w:rsidRPr="006F00CD">
        <w:rPr>
          <w:rStyle w:val="Emphasis"/>
          <w:rFonts w:ascii="Times New Roman" w:hAnsi="Times New Roman" w:cs="Times New Roman"/>
          <w:i/>
          <w:color w:val="FF0000"/>
          <w:spacing w:val="0"/>
          <w:sz w:val="27"/>
          <w:szCs w:val="27"/>
        </w:rPr>
        <w:t>Luận về triết học thứ nhất</w:t>
      </w:r>
      <w:r w:rsidR="00143CF6" w:rsidRPr="00E81F4B">
        <w:rPr>
          <w:rFonts w:ascii="Times New Roman" w:hAnsi="Times New Roman" w:cs="Times New Roman"/>
          <w:i w:val="0"/>
          <w:iCs w:val="0"/>
          <w:color w:val="auto"/>
          <w:spacing w:val="0"/>
          <w:sz w:val="27"/>
          <w:szCs w:val="27"/>
        </w:rPr>
        <w:t xml:space="preserve"> Descartes đưa ra</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luận chứng về sự tồn tại của Thượng đế</w:t>
      </w:r>
      <w:r w:rsidR="00143CF6" w:rsidRPr="00E81F4B">
        <w:rPr>
          <w:rStyle w:val="katex-mathml"/>
          <w:rFonts w:ascii="Times New Roman" w:hAnsi="Times New Roman" w:cs="Times New Roman"/>
          <w:i w:val="0"/>
          <w:iCs w:val="0"/>
          <w:color w:val="auto"/>
          <w:spacing w:val="0"/>
          <w:sz w:val="27"/>
          <w:szCs w:val="27"/>
        </w:rPr>
        <w:t> </w:t>
      </w:r>
      <w:r w:rsidR="00143CF6" w:rsidRPr="00E81F4B">
        <w:rPr>
          <w:rFonts w:ascii="Times New Roman" w:hAnsi="Times New Roman" w:cs="Times New Roman"/>
          <w:i w:val="0"/>
          <w:iCs w:val="0"/>
          <w:color w:val="auto"/>
          <w:spacing w:val="0"/>
          <w:sz w:val="27"/>
          <w:szCs w:val="27"/>
        </w:rPr>
        <w:t>như một cách</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củng cố nền tảng triết học của mình và tránh bị coi là vô thần</w:t>
      </w:r>
      <w:r w:rsidR="00143CF6" w:rsidRPr="00E81F4B">
        <w:rPr>
          <w:rFonts w:ascii="Times New Roman" w:hAnsi="Times New Roman" w:cs="Times New Roman"/>
          <w:i w:val="0"/>
          <w:iCs w:val="0"/>
          <w:color w:val="auto"/>
          <w:spacing w:val="0"/>
          <w:sz w:val="27"/>
          <w:szCs w:val="27"/>
        </w:rPr>
        <w:t>. Ông cũng phát triển</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nhị nguyên luận,</w:t>
      </w:r>
      <w:r w:rsidR="00143CF6" w:rsidRPr="00E81F4B">
        <w:rPr>
          <w:rFonts w:ascii="Times New Roman" w:hAnsi="Times New Roman" w:cs="Times New Roman"/>
          <w:i w:val="0"/>
          <w:iCs w:val="0"/>
          <w:color w:val="auto"/>
          <w:spacing w:val="0"/>
          <w:sz w:val="27"/>
          <w:szCs w:val="27"/>
        </w:rPr>
        <w:t xml:space="preserve"> quan điểm cho rằng</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tâm trí và vật chất là hai thực thể riêng biệt</w:t>
      </w:r>
      <w:r w:rsidR="00143CF6" w:rsidRPr="00E81F4B">
        <w:rPr>
          <w:rFonts w:ascii="Times New Roman" w:hAnsi="Times New Roman" w:cs="Times New Roman"/>
          <w:i w:val="0"/>
          <w:iCs w:val="0"/>
          <w:color w:val="auto"/>
          <w:spacing w:val="0"/>
          <w:sz w:val="27"/>
          <w:szCs w:val="27"/>
        </w:rPr>
        <w:t xml:space="preserve">, để giải quyết tranh cãi về linh hồn và thể xác. </w:t>
      </w:r>
      <w:r w:rsidR="00143CF6" w:rsidRPr="00E81F4B">
        <w:rPr>
          <w:rStyle w:val="Strong"/>
          <w:rFonts w:ascii="Times New Roman" w:hAnsi="Times New Roman" w:cs="Times New Roman"/>
          <w:b w:val="0"/>
          <w:bCs w:val="0"/>
          <w:i w:val="0"/>
          <w:iCs w:val="0"/>
          <w:color w:val="auto"/>
          <w:spacing w:val="0"/>
          <w:sz w:val="27"/>
          <w:szCs w:val="27"/>
        </w:rPr>
        <w:t>Tình hình tôn giáo đầy biến động của nước Pháp đã ảnh hưởng sâu sắc đến triết học của Descartes:</w:t>
      </w:r>
      <w:r w:rsidR="00143CF6" w:rsidRPr="00E81F4B">
        <w:rPr>
          <w:rFonts w:ascii="Times New Roman" w:hAnsi="Times New Roman" w:cs="Times New Roman"/>
          <w:i w:val="0"/>
          <w:iCs w:val="0"/>
          <w:color w:val="auto"/>
          <w:spacing w:val="0"/>
          <w:sz w:val="27"/>
          <w:szCs w:val="27"/>
        </w:rPr>
        <w:t xml:space="preserve"> Ông phát triển</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phương pháp hoài nghi</w:t>
      </w:r>
      <w:r w:rsidR="00143CF6" w:rsidRPr="00E81F4B">
        <w:rPr>
          <w:rStyle w:val="katex-mathml"/>
          <w:rFonts w:ascii="Times New Roman" w:hAnsi="Times New Roman" w:cs="Times New Roman"/>
          <w:i w:val="0"/>
          <w:iCs w:val="0"/>
          <w:color w:val="auto"/>
          <w:spacing w:val="0"/>
          <w:sz w:val="27"/>
          <w:szCs w:val="27"/>
        </w:rPr>
        <w:t> </w:t>
      </w:r>
      <w:r w:rsidR="00143CF6" w:rsidRPr="00E81F4B">
        <w:rPr>
          <w:rFonts w:ascii="Times New Roman" w:hAnsi="Times New Roman" w:cs="Times New Roman"/>
          <w:i w:val="0"/>
          <w:iCs w:val="0"/>
          <w:color w:val="auto"/>
          <w:spacing w:val="0"/>
          <w:sz w:val="27"/>
          <w:szCs w:val="27"/>
        </w:rPr>
        <w:t>để tìm kiếm tri thức chắc chắn giữa bối cảnh tranh cãi tôn giáo. Ông cố gắng</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chứng minh sự tồn tại của Thượng đế bằng lý trí</w:t>
      </w:r>
      <w:r w:rsidR="00143CF6" w:rsidRPr="00E81F4B">
        <w:rPr>
          <w:rFonts w:ascii="Times New Roman" w:hAnsi="Times New Roman" w:cs="Times New Roman"/>
          <w:i w:val="0"/>
          <w:iCs w:val="0"/>
          <w:color w:val="auto"/>
          <w:spacing w:val="0"/>
          <w:sz w:val="27"/>
          <w:szCs w:val="27"/>
        </w:rPr>
        <w:t>, đối phó với chủ nghĩa vô thần. Ông đề xuất</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nhị nguyên luận (tâm - vật)</w:t>
      </w:r>
      <w:r w:rsidR="00143CF6" w:rsidRPr="00E81F4B">
        <w:rPr>
          <w:rFonts w:ascii="Times New Roman" w:hAnsi="Times New Roman" w:cs="Times New Roman"/>
          <w:i w:val="0"/>
          <w:iCs w:val="0"/>
          <w:color w:val="auto"/>
          <w:spacing w:val="0"/>
          <w:sz w:val="27"/>
          <w:szCs w:val="27"/>
        </w:rPr>
        <w:t xml:space="preserve">, phản ánh cuộc tranh luận về linh hồn và thể xác trong thần học. </w:t>
      </w:r>
      <w:r w:rsidR="00143CF6" w:rsidRPr="00E81F4B">
        <w:rPr>
          <w:rStyle w:val="Strong"/>
          <w:rFonts w:ascii="Times New Roman" w:hAnsi="Times New Roman" w:cs="Times New Roman"/>
          <w:b w:val="0"/>
          <w:bCs w:val="0"/>
          <w:i w:val="0"/>
          <w:iCs w:val="0"/>
          <w:color w:val="auto"/>
          <w:spacing w:val="0"/>
          <w:sz w:val="27"/>
          <w:szCs w:val="27"/>
        </w:rPr>
        <w:t>Triết học của Descartes không chỉ là một cuộc cách mạng trong nhận thức luận, mà còn là một phản ứng trước những thách thức tôn giáo của thời đại ông.</w:t>
      </w:r>
    </w:p>
    <w:p w14:paraId="0270A24A" w14:textId="77777777" w:rsidR="00143CF6" w:rsidRPr="00E81F4B" w:rsidRDefault="00143CF6" w:rsidP="008E13BF">
      <w:pPr>
        <w:shd w:val="clear" w:color="auto" w:fill="FFFFFF" w:themeFill="background1"/>
        <w:tabs>
          <w:tab w:val="left" w:pos="993"/>
        </w:tabs>
        <w:spacing w:line="348" w:lineRule="auto"/>
        <w:ind w:firstLine="720"/>
        <w:jc w:val="both"/>
        <w:rPr>
          <w:sz w:val="27"/>
          <w:szCs w:val="27"/>
        </w:rPr>
      </w:pPr>
      <w:r w:rsidRPr="00E81F4B">
        <w:rPr>
          <w:sz w:val="27"/>
          <w:szCs w:val="27"/>
        </w:rPr>
        <w:t xml:space="preserve">Vấn đề về Thượng đế, trước Descartes, thế giới châu Âu đang chứng kiến sự xung đột giữa các giáo phái và tín ngưỡng khác nhau, đặc biệt là giữa cải cách Tin Lành và phản cải cách công giáo. Những cuộc tranh luận này đã khiến các triết gia và nhà thần học đặt câu hỏi về bản chất và sự tồn tại của Thượng đế. Descartes đã cố gắng giải quyết vấn đề này bằng cách xây dựng một lý luận về sự tồn tại của Thượng đế dựa trên lý lẽ và lý trí, thay vì dựa vào sự tin tưởng mù quáng hoặc lệ thuộc vào quyền uy của giáo hội. Mối quan hệ giữa tâm trí và thể xác, đây cũng là một điểm nóng trong triết học thời kỳ Phục hưng. Descartes đã phát triển nhị nguyên luận để giải quyết vấn đề này. Ông cho rằng tâm trí và thể xác là hai bản thể riêng biệt, tồn tại độc lập nhưng vẫn tương tác với nhau thông qua tuyến tùng.  </w:t>
      </w:r>
    </w:p>
    <w:p w14:paraId="360EA0FD" w14:textId="13730D65" w:rsidR="00143CF6" w:rsidRPr="00E81F4B" w:rsidRDefault="00143CF6" w:rsidP="008E13BF">
      <w:pPr>
        <w:shd w:val="clear" w:color="auto" w:fill="FFFFFF" w:themeFill="background1"/>
        <w:tabs>
          <w:tab w:val="left" w:pos="993"/>
        </w:tabs>
        <w:spacing w:line="348" w:lineRule="auto"/>
        <w:ind w:firstLine="720"/>
        <w:jc w:val="both"/>
        <w:rPr>
          <w:rStyle w:val="Strong"/>
          <w:b w:val="0"/>
          <w:bCs w:val="0"/>
          <w:sz w:val="27"/>
          <w:szCs w:val="27"/>
        </w:rPr>
      </w:pPr>
      <w:r w:rsidRPr="00E81F4B">
        <w:rPr>
          <w:sz w:val="27"/>
          <w:szCs w:val="27"/>
        </w:rPr>
        <w:t>Ch</w:t>
      </w:r>
      <w:r w:rsidR="003C5109" w:rsidRPr="00E81F4B">
        <w:rPr>
          <w:sz w:val="27"/>
          <w:szCs w:val="27"/>
        </w:rPr>
        <w:t>iến tranh tôn giáo ở Pháp (1562-1598) giữa công giáo và Tin L</w:t>
      </w:r>
      <w:r w:rsidRPr="00E81F4B">
        <w:rPr>
          <w:sz w:val="27"/>
          <w:szCs w:val="27"/>
        </w:rPr>
        <w:t>ành đã gây ra bất ổn sâu sắc. Sự kiện này khiến nhiều trí thức muốn tìm kiếm một nền tảng tri thức không phụ thuộc vào tôn giáo hay truyền thống giáo hội</w:t>
      </w:r>
      <w:r w:rsidRPr="00E81F4B">
        <w:rPr>
          <w:rStyle w:val="Strong"/>
          <w:b w:val="0"/>
          <w:bCs w:val="0"/>
          <w:sz w:val="27"/>
          <w:szCs w:val="27"/>
        </w:rPr>
        <w:t xml:space="preserve">. </w:t>
      </w:r>
      <w:r w:rsidRPr="00E81F4B">
        <w:rPr>
          <w:sz w:val="27"/>
          <w:szCs w:val="27"/>
        </w:rPr>
        <w:t>Vào cuối thế kỷ XVI, nước Pháp trải qua một giai đoạn đầy biến động với</w:t>
      </w:r>
      <w:r w:rsidRPr="00E81F4B">
        <w:rPr>
          <w:rStyle w:val="katex-mathml"/>
          <w:sz w:val="27"/>
          <w:szCs w:val="27"/>
        </w:rPr>
        <w:t> </w:t>
      </w:r>
      <w:r w:rsidRPr="00E81F4B">
        <w:rPr>
          <w:rStyle w:val="Strong"/>
          <w:b w:val="0"/>
          <w:bCs w:val="0"/>
          <w:sz w:val="27"/>
          <w:szCs w:val="27"/>
        </w:rPr>
        <w:t>chiến tranh tôn giáo (1562-1598)</w:t>
      </w:r>
      <w:r w:rsidRPr="00E81F4B">
        <w:rPr>
          <w:rStyle w:val="katex-mathml"/>
          <w:sz w:val="27"/>
          <w:szCs w:val="27"/>
        </w:rPr>
        <w:t> </w:t>
      </w:r>
      <w:r w:rsidRPr="00E81F4B">
        <w:rPr>
          <w:sz w:val="27"/>
          <w:szCs w:val="27"/>
        </w:rPr>
        <w:t>giữa</w:t>
      </w:r>
      <w:r w:rsidRPr="00E81F4B">
        <w:rPr>
          <w:rStyle w:val="katex-mathml"/>
          <w:sz w:val="27"/>
          <w:szCs w:val="27"/>
        </w:rPr>
        <w:t> </w:t>
      </w:r>
      <w:r w:rsidR="003C5109" w:rsidRPr="00E81F4B">
        <w:rPr>
          <w:rStyle w:val="Strong"/>
          <w:b w:val="0"/>
          <w:bCs w:val="0"/>
          <w:sz w:val="27"/>
          <w:szCs w:val="27"/>
        </w:rPr>
        <w:t>công giáo và Tin L</w:t>
      </w:r>
      <w:r w:rsidRPr="00E81F4B">
        <w:rPr>
          <w:rStyle w:val="Strong"/>
          <w:b w:val="0"/>
          <w:bCs w:val="0"/>
          <w:sz w:val="27"/>
          <w:szCs w:val="27"/>
        </w:rPr>
        <w:t xml:space="preserve">ành. </w:t>
      </w:r>
      <w:r w:rsidRPr="00E81F4B">
        <w:rPr>
          <w:sz w:val="27"/>
          <w:szCs w:val="27"/>
        </w:rPr>
        <w:t>Xung đột này không chỉ gây</w:t>
      </w:r>
      <w:r w:rsidRPr="00E81F4B">
        <w:rPr>
          <w:rStyle w:val="katex-mathml"/>
          <w:sz w:val="27"/>
          <w:szCs w:val="27"/>
        </w:rPr>
        <w:t> </w:t>
      </w:r>
      <w:r w:rsidRPr="00E81F4B">
        <w:rPr>
          <w:rStyle w:val="Strong"/>
          <w:b w:val="0"/>
          <w:bCs w:val="0"/>
          <w:sz w:val="27"/>
          <w:szCs w:val="27"/>
        </w:rPr>
        <w:t>bất ổn chính trị và xã hội</w:t>
      </w:r>
      <w:r w:rsidRPr="00E81F4B">
        <w:rPr>
          <w:sz w:val="27"/>
          <w:szCs w:val="27"/>
        </w:rPr>
        <w:t>, mà còn tạo ra một</w:t>
      </w:r>
      <w:r w:rsidRPr="00E81F4B">
        <w:rPr>
          <w:rStyle w:val="katex-mathml"/>
          <w:sz w:val="27"/>
          <w:szCs w:val="27"/>
        </w:rPr>
        <w:t> </w:t>
      </w:r>
      <w:r w:rsidRPr="00E81F4B">
        <w:rPr>
          <w:rStyle w:val="Strong"/>
          <w:b w:val="0"/>
          <w:bCs w:val="0"/>
          <w:sz w:val="27"/>
          <w:szCs w:val="27"/>
        </w:rPr>
        <w:t>khủng hoảng tri thức</w:t>
      </w:r>
      <w:r w:rsidRPr="00E81F4B">
        <w:rPr>
          <w:sz w:val="27"/>
          <w:szCs w:val="27"/>
        </w:rPr>
        <w:t>, thúc đẩy nhiều trí thức tìm kiếm một</w:t>
      </w:r>
      <w:r w:rsidRPr="00E81F4B">
        <w:rPr>
          <w:rStyle w:val="katex-mathml"/>
          <w:sz w:val="27"/>
          <w:szCs w:val="27"/>
        </w:rPr>
        <w:t> </w:t>
      </w:r>
      <w:r w:rsidRPr="00E81F4B">
        <w:rPr>
          <w:rStyle w:val="Strong"/>
          <w:b w:val="0"/>
          <w:bCs w:val="0"/>
          <w:sz w:val="27"/>
          <w:szCs w:val="27"/>
        </w:rPr>
        <w:t>nền tảng nhận thức không phụ thuộc vào tôn giáo hay truyền thống giáo hội</w:t>
      </w:r>
      <w:r w:rsidRPr="00E81F4B">
        <w:rPr>
          <w:sz w:val="27"/>
          <w:szCs w:val="27"/>
        </w:rPr>
        <w:t xml:space="preserve">. </w:t>
      </w:r>
      <w:r w:rsidRPr="00E81F4B">
        <w:rPr>
          <w:rStyle w:val="Strong"/>
          <w:b w:val="0"/>
          <w:bCs w:val="0"/>
          <w:sz w:val="27"/>
          <w:szCs w:val="27"/>
        </w:rPr>
        <w:t>Nguyên nhân dẫn đến chiến tranh tôn giáo là do</w:t>
      </w:r>
      <w:r w:rsidRPr="00E81F4B">
        <w:rPr>
          <w:rStyle w:val="katex-mathml"/>
          <w:sz w:val="27"/>
          <w:szCs w:val="27"/>
        </w:rPr>
        <w:t> </w:t>
      </w:r>
      <w:r w:rsidRPr="00E81F4B">
        <w:rPr>
          <w:sz w:val="27"/>
          <w:szCs w:val="27"/>
        </w:rPr>
        <w:t xml:space="preserve">mâu thuẫn giữa công giáo và Tin Lành về quyền lực và đức tin. </w:t>
      </w:r>
    </w:p>
    <w:p w14:paraId="6A42EBE9" w14:textId="169856C6" w:rsidR="00143CF6" w:rsidRPr="00E81F4B" w:rsidRDefault="00143CF6" w:rsidP="008E13BF">
      <w:pPr>
        <w:shd w:val="clear" w:color="auto" w:fill="FFFFFF" w:themeFill="background1"/>
        <w:tabs>
          <w:tab w:val="left" w:pos="993"/>
        </w:tabs>
        <w:spacing w:line="348" w:lineRule="auto"/>
        <w:ind w:firstLine="720"/>
        <w:jc w:val="both"/>
        <w:rPr>
          <w:sz w:val="27"/>
          <w:szCs w:val="27"/>
        </w:rPr>
      </w:pPr>
      <w:r w:rsidRPr="00E81F4B">
        <w:rPr>
          <w:rStyle w:val="Strong"/>
          <w:b w:val="0"/>
          <w:bCs w:val="0"/>
          <w:sz w:val="27"/>
          <w:szCs w:val="27"/>
        </w:rPr>
        <w:t xml:space="preserve">Cuộc chiến tranh trên đã ảnh hưởng nhất định đến triết học của Descartes. Ông phải tìm kiếm một nền tảng tri thức mới độc lập với tôn giáo. </w:t>
      </w:r>
      <w:r w:rsidRPr="00E81F4B">
        <w:rPr>
          <w:sz w:val="27"/>
          <w:szCs w:val="27"/>
        </w:rPr>
        <w:t>Sau hơn 30 năm chiến tranh tôn giáo, niềm tin vào</w:t>
      </w:r>
      <w:r w:rsidRPr="00E81F4B">
        <w:rPr>
          <w:rStyle w:val="katex-mathml"/>
          <w:sz w:val="27"/>
          <w:szCs w:val="27"/>
        </w:rPr>
        <w:t> </w:t>
      </w:r>
      <w:r w:rsidR="006F00CD">
        <w:rPr>
          <w:rStyle w:val="Strong"/>
          <w:b w:val="0"/>
          <w:bCs w:val="0"/>
          <w:sz w:val="27"/>
          <w:szCs w:val="27"/>
        </w:rPr>
        <w:t>thẩm quyền của G</w:t>
      </w:r>
      <w:r w:rsidRPr="00E81F4B">
        <w:rPr>
          <w:rStyle w:val="Strong"/>
          <w:b w:val="0"/>
          <w:bCs w:val="0"/>
          <w:sz w:val="27"/>
          <w:szCs w:val="27"/>
        </w:rPr>
        <w:t>iáo hội bị lung lay</w:t>
      </w:r>
      <w:r w:rsidRPr="00E81F4B">
        <w:rPr>
          <w:sz w:val="27"/>
          <w:szCs w:val="27"/>
        </w:rPr>
        <w:t>. Descartes</w:t>
      </w:r>
      <w:r w:rsidRPr="00E81F4B">
        <w:rPr>
          <w:rStyle w:val="katex-mathml"/>
          <w:sz w:val="27"/>
          <w:szCs w:val="27"/>
        </w:rPr>
        <w:t> </w:t>
      </w:r>
      <w:r w:rsidRPr="00E81F4B">
        <w:rPr>
          <w:rStyle w:val="Strong"/>
          <w:b w:val="0"/>
          <w:bCs w:val="0"/>
          <w:sz w:val="27"/>
          <w:szCs w:val="27"/>
        </w:rPr>
        <w:t>muốn tìm kiếm một nền tảng chắc chắn cho tri thức, không phụ thuộc vào công giáo hay Tin Lành</w:t>
      </w:r>
      <w:r w:rsidRPr="00E81F4B">
        <w:rPr>
          <w:sz w:val="27"/>
          <w:szCs w:val="27"/>
        </w:rPr>
        <w:t>. Đây là nguyên nhân khiến ông tìm cách phát triển</w:t>
      </w:r>
      <w:r w:rsidRPr="00E81F4B">
        <w:rPr>
          <w:rStyle w:val="katex-mathml"/>
          <w:sz w:val="27"/>
          <w:szCs w:val="27"/>
        </w:rPr>
        <w:t> </w:t>
      </w:r>
      <w:r w:rsidRPr="00E81F4B">
        <w:rPr>
          <w:rStyle w:val="Strong"/>
          <w:b w:val="0"/>
          <w:bCs w:val="0"/>
          <w:sz w:val="27"/>
          <w:szCs w:val="27"/>
        </w:rPr>
        <w:t>phương pháp hoài nghi</w:t>
      </w:r>
      <w:r w:rsidRPr="00E81F4B">
        <w:rPr>
          <w:rStyle w:val="katex-mathml"/>
          <w:sz w:val="27"/>
          <w:szCs w:val="27"/>
        </w:rPr>
        <w:t xml:space="preserve">, </w:t>
      </w:r>
      <w:r w:rsidRPr="00E81F4B">
        <w:rPr>
          <w:sz w:val="27"/>
          <w:szCs w:val="27"/>
        </w:rPr>
        <w:t>nghi ngờ tất cả để tìm ra chân lý chắc chắn, và đưa đến s</w:t>
      </w:r>
      <w:r w:rsidRPr="00E81F4B">
        <w:rPr>
          <w:rStyle w:val="Strong"/>
          <w:b w:val="0"/>
          <w:bCs w:val="0"/>
          <w:sz w:val="27"/>
          <w:szCs w:val="27"/>
        </w:rPr>
        <w:t xml:space="preserve">ự ra đời của chủ nghĩa duy lý. Như vậy, </w:t>
      </w:r>
      <w:r w:rsidRPr="00E81F4B">
        <w:rPr>
          <w:sz w:val="27"/>
          <w:szCs w:val="27"/>
        </w:rPr>
        <w:t>các cuộc chiến tranh tôn giáo đã cho thấy</w:t>
      </w:r>
      <w:r w:rsidRPr="00E81F4B">
        <w:rPr>
          <w:rStyle w:val="katex-mathml"/>
          <w:sz w:val="27"/>
          <w:szCs w:val="27"/>
        </w:rPr>
        <w:t> </w:t>
      </w:r>
      <w:r w:rsidRPr="00E81F4B">
        <w:rPr>
          <w:rStyle w:val="Strong"/>
          <w:b w:val="0"/>
          <w:bCs w:val="0"/>
          <w:sz w:val="27"/>
          <w:szCs w:val="27"/>
        </w:rPr>
        <w:t>niềm tin truyền thống có thể bị thao túng</w:t>
      </w:r>
      <w:r w:rsidRPr="00E81F4B">
        <w:rPr>
          <w:sz w:val="27"/>
          <w:szCs w:val="27"/>
        </w:rPr>
        <w:t>, dẫn đến bạo lực và hỗn loạn. Trong bối cảnh đó, Descartes tin rằng</w:t>
      </w:r>
      <w:r w:rsidRPr="00E81F4B">
        <w:rPr>
          <w:rStyle w:val="katex-mathml"/>
          <w:sz w:val="27"/>
          <w:szCs w:val="27"/>
        </w:rPr>
        <w:t> </w:t>
      </w:r>
      <w:r w:rsidRPr="00E81F4B">
        <w:rPr>
          <w:rStyle w:val="Strong"/>
          <w:b w:val="0"/>
          <w:bCs w:val="0"/>
          <w:sz w:val="27"/>
          <w:szCs w:val="27"/>
        </w:rPr>
        <w:t>chỉ có lý trí mới có thể dẫn đến tri thức đích thực</w:t>
      </w:r>
      <w:r w:rsidRPr="00E81F4B">
        <w:rPr>
          <w:sz w:val="27"/>
          <w:szCs w:val="27"/>
        </w:rPr>
        <w:t xml:space="preserve">. </w:t>
      </w:r>
    </w:p>
    <w:p w14:paraId="24613252" w14:textId="1D765102" w:rsidR="00143CF6" w:rsidRPr="00E81F4B" w:rsidRDefault="00143CF6" w:rsidP="008E13BF">
      <w:pPr>
        <w:shd w:val="clear" w:color="auto" w:fill="FFFFFF" w:themeFill="background1"/>
        <w:tabs>
          <w:tab w:val="left" w:pos="993"/>
        </w:tabs>
        <w:spacing w:line="348" w:lineRule="auto"/>
        <w:ind w:firstLine="720"/>
        <w:jc w:val="both"/>
        <w:rPr>
          <w:sz w:val="27"/>
          <w:szCs w:val="27"/>
        </w:rPr>
      </w:pPr>
      <w:r w:rsidRPr="00E81F4B">
        <w:rPr>
          <w:sz w:val="27"/>
          <w:szCs w:val="27"/>
        </w:rPr>
        <w:t>Tuy nhiên, dù chịu ảnh hưởng của</w:t>
      </w:r>
      <w:r w:rsidRPr="00E81F4B">
        <w:rPr>
          <w:rStyle w:val="katex-mathml"/>
          <w:sz w:val="27"/>
          <w:szCs w:val="27"/>
        </w:rPr>
        <w:t> </w:t>
      </w:r>
      <w:r w:rsidRPr="00E81F4B">
        <w:rPr>
          <w:rStyle w:val="Strong"/>
          <w:b w:val="0"/>
          <w:bCs w:val="0"/>
          <w:sz w:val="27"/>
          <w:szCs w:val="27"/>
        </w:rPr>
        <w:t>bối cảnh hoài nghi</w:t>
      </w:r>
      <w:r w:rsidRPr="00E81F4B">
        <w:rPr>
          <w:sz w:val="27"/>
          <w:szCs w:val="27"/>
        </w:rPr>
        <w:t>, Descartes</w:t>
      </w:r>
      <w:r w:rsidRPr="00E81F4B">
        <w:rPr>
          <w:rStyle w:val="katex-mathml"/>
          <w:sz w:val="27"/>
          <w:szCs w:val="27"/>
        </w:rPr>
        <w:t> </w:t>
      </w:r>
      <w:r w:rsidRPr="00E81F4B">
        <w:rPr>
          <w:rStyle w:val="Strong"/>
          <w:b w:val="0"/>
          <w:bCs w:val="0"/>
          <w:sz w:val="27"/>
          <w:szCs w:val="27"/>
        </w:rPr>
        <w:t>không phủ nhận Thượng đế</w:t>
      </w:r>
      <w:r w:rsidRPr="00E81F4B">
        <w:rPr>
          <w:sz w:val="27"/>
          <w:szCs w:val="27"/>
        </w:rPr>
        <w:t>. Descartes đi tìm cách</w:t>
      </w:r>
      <w:r w:rsidRPr="00E81F4B">
        <w:rPr>
          <w:rStyle w:val="katex-mathml"/>
          <w:sz w:val="27"/>
          <w:szCs w:val="27"/>
        </w:rPr>
        <w:t> </w:t>
      </w:r>
      <w:r w:rsidRPr="00E81F4B">
        <w:rPr>
          <w:rStyle w:val="Strong"/>
          <w:b w:val="0"/>
          <w:bCs w:val="0"/>
          <w:sz w:val="27"/>
          <w:szCs w:val="27"/>
        </w:rPr>
        <w:t>chứng minh sự tồn tại của Thượng đế bằng lý trí</w:t>
      </w:r>
      <w:r w:rsidRPr="00E81F4B">
        <w:rPr>
          <w:sz w:val="27"/>
          <w:szCs w:val="27"/>
        </w:rPr>
        <w:t>, thay vì dựa vào đức tin. Điều đó đã giúp ông</w:t>
      </w:r>
      <w:r w:rsidRPr="00E81F4B">
        <w:rPr>
          <w:rStyle w:val="katex-mathml"/>
          <w:sz w:val="27"/>
          <w:szCs w:val="27"/>
        </w:rPr>
        <w:t> </w:t>
      </w:r>
      <w:r w:rsidR="006F00CD">
        <w:rPr>
          <w:rStyle w:val="Strong"/>
          <w:b w:val="0"/>
          <w:bCs w:val="0"/>
          <w:sz w:val="27"/>
          <w:szCs w:val="27"/>
        </w:rPr>
        <w:t>tránh bị G</w:t>
      </w:r>
      <w:r w:rsidRPr="00E81F4B">
        <w:rPr>
          <w:rStyle w:val="Strong"/>
          <w:b w:val="0"/>
          <w:bCs w:val="0"/>
          <w:sz w:val="27"/>
          <w:szCs w:val="27"/>
        </w:rPr>
        <w:t>iáo hội kết tội dị giáo</w:t>
      </w:r>
      <w:r w:rsidRPr="00E81F4B">
        <w:rPr>
          <w:sz w:val="27"/>
          <w:szCs w:val="27"/>
        </w:rPr>
        <w:t>, đồng thời khẳng định</w:t>
      </w:r>
      <w:r w:rsidRPr="00E81F4B">
        <w:rPr>
          <w:rStyle w:val="katex-mathml"/>
          <w:sz w:val="27"/>
          <w:szCs w:val="27"/>
        </w:rPr>
        <w:t> </w:t>
      </w:r>
      <w:r w:rsidRPr="00E81F4B">
        <w:rPr>
          <w:rStyle w:val="Strong"/>
          <w:b w:val="0"/>
          <w:bCs w:val="0"/>
          <w:sz w:val="27"/>
          <w:szCs w:val="27"/>
        </w:rPr>
        <w:t>triết học có thể song hành với tôn giáo</w:t>
      </w:r>
      <w:r w:rsidR="006F00CD">
        <w:rPr>
          <w:rStyle w:val="Strong"/>
          <w:b w:val="0"/>
          <w:bCs w:val="0"/>
          <w:sz w:val="27"/>
          <w:szCs w:val="27"/>
        </w:rPr>
        <w:t>,</w:t>
      </w:r>
      <w:r w:rsidRPr="00E81F4B">
        <w:rPr>
          <w:rStyle w:val="Strong"/>
          <w:b w:val="0"/>
          <w:bCs w:val="0"/>
          <w:sz w:val="27"/>
          <w:szCs w:val="27"/>
        </w:rPr>
        <w:t xml:space="preserve"> nhưng không phụ thuộc vào nó</w:t>
      </w:r>
      <w:r w:rsidRPr="00E81F4B">
        <w:rPr>
          <w:sz w:val="27"/>
          <w:szCs w:val="27"/>
        </w:rPr>
        <w:t xml:space="preserve">. </w:t>
      </w:r>
      <w:r w:rsidRPr="00E81F4B">
        <w:rPr>
          <w:rStyle w:val="Strong"/>
          <w:b w:val="0"/>
          <w:bCs w:val="0"/>
          <w:sz w:val="27"/>
          <w:szCs w:val="27"/>
        </w:rPr>
        <w:t>Chiến tranh tôn giáo ở Pháp đã ảnh hưởng sâu sắc đến triết học của Descartes, thúc đẩy ông tìm kiếm một nền tản</w:t>
      </w:r>
      <w:r w:rsidR="006F00CD">
        <w:rPr>
          <w:rStyle w:val="Strong"/>
          <w:b w:val="0"/>
          <w:bCs w:val="0"/>
          <w:sz w:val="27"/>
          <w:szCs w:val="27"/>
        </w:rPr>
        <w:t xml:space="preserve">g tri thức độc lập với tôn giáo; </w:t>
      </w:r>
      <w:r w:rsidR="006F00CD" w:rsidRPr="006F00CD">
        <w:rPr>
          <w:rStyle w:val="Strong"/>
          <w:b w:val="0"/>
          <w:bCs w:val="0"/>
          <w:color w:val="FF0000"/>
          <w:sz w:val="27"/>
          <w:szCs w:val="27"/>
        </w:rPr>
        <w:t>đ</w:t>
      </w:r>
      <w:r w:rsidRPr="006F00CD">
        <w:rPr>
          <w:rStyle w:val="Strong"/>
          <w:b w:val="0"/>
          <w:bCs w:val="0"/>
          <w:color w:val="FF0000"/>
          <w:sz w:val="27"/>
          <w:szCs w:val="27"/>
        </w:rPr>
        <w:t>ặc</w:t>
      </w:r>
      <w:r w:rsidRPr="00E81F4B">
        <w:rPr>
          <w:rStyle w:val="Strong"/>
          <w:b w:val="0"/>
          <w:bCs w:val="0"/>
          <w:sz w:val="27"/>
          <w:szCs w:val="27"/>
        </w:rPr>
        <w:t xml:space="preserve"> biệt góp phần vào sự phát triển của chủ nghĩa duy lý, đề cao vai trò của lý trí.</w:t>
      </w:r>
      <w:r w:rsidRPr="00E81F4B">
        <w:rPr>
          <w:sz w:val="27"/>
          <w:szCs w:val="27"/>
        </w:rPr>
        <w:t xml:space="preserve"> </w:t>
      </w:r>
      <w:r w:rsidRPr="00E81F4B">
        <w:rPr>
          <w:rStyle w:val="Strong"/>
          <w:b w:val="0"/>
          <w:bCs w:val="0"/>
          <w:sz w:val="27"/>
          <w:szCs w:val="27"/>
        </w:rPr>
        <w:t>Do vậy, triết học của Descartes không chỉ là một cuộc cách mạng trong tư duy, mà còn là một phản ứng trước tình trạng hỗn loạn do xung đột tôn giáo gây ra.</w:t>
      </w:r>
    </w:p>
    <w:p w14:paraId="3FD4441D" w14:textId="77777777" w:rsidR="00143CF6" w:rsidRPr="00E81F4B" w:rsidRDefault="00143CF6" w:rsidP="009C6752">
      <w:pPr>
        <w:shd w:val="clear" w:color="auto" w:fill="FFFFFF" w:themeFill="background1"/>
        <w:tabs>
          <w:tab w:val="left" w:pos="993"/>
        </w:tabs>
        <w:spacing w:line="348" w:lineRule="auto"/>
        <w:ind w:firstLine="720"/>
        <w:jc w:val="both"/>
        <w:rPr>
          <w:sz w:val="27"/>
          <w:szCs w:val="27"/>
        </w:rPr>
      </w:pPr>
      <w:r w:rsidRPr="00E81F4B">
        <w:rPr>
          <w:sz w:val="27"/>
          <w:szCs w:val="27"/>
        </w:rPr>
        <w:t xml:space="preserve">Tiếp nối nền văn hóa Phục hưng thì triết học Tây Âu cận đại hiện diện đặc biệt trong bối cảnh phát triển của văn hóa và triết học. Triết học Tây Âu mang trong mình những điểm đặc trưng của dòng chảy phát triển tinh thần, văn hóa Tây Âu, của sự kết tinh từ những thành tựu trong khoa học, kinh tế, văn hóa. Khác với quan niệm truyền thống về lý tính của Thiên Chúa giáo, thì văn hóa Tây Âu cận đại đề cao tính duy lý, trước hết là sự sùng bái tính khoa học, niềm tin vào những khả năng vô hạn của khoa học. Đó là sự tin tưởng vào tính hợp lý của mọi cái thực tồn, toàn bộ vũ trụ và cả mỗi bộ phận riêng biệt trong vũ trụ. Những nguyên tắc chung nhất và cả những nguyên tắc riêng, đều được gọi là những quy luật khoa học. Chính sự đề cao tính duy lý, tin tưởng vào tính hợp lý của thế giới đã mở ra con đường luận chứng cho khoa học về mặt phương pháp luận. </w:t>
      </w:r>
    </w:p>
    <w:p w14:paraId="4D45DB96" w14:textId="0C4F001F" w:rsidR="00143CF6" w:rsidRPr="00E81F4B" w:rsidRDefault="00143CF6" w:rsidP="009C6752">
      <w:pPr>
        <w:shd w:val="clear" w:color="auto" w:fill="FFFFFF" w:themeFill="background1"/>
        <w:tabs>
          <w:tab w:val="left" w:pos="993"/>
        </w:tabs>
        <w:spacing w:line="348" w:lineRule="auto"/>
        <w:ind w:firstLine="720"/>
        <w:jc w:val="both"/>
        <w:rPr>
          <w:sz w:val="27"/>
          <w:szCs w:val="27"/>
        </w:rPr>
      </w:pPr>
      <w:r w:rsidRPr="00E81F4B">
        <w:rPr>
          <w:sz w:val="27"/>
          <w:szCs w:val="27"/>
        </w:rPr>
        <w:t xml:space="preserve">Như vậy, sự ra đời và phát triển của triết học Descartes không thể tách rời khỏi bối cảnh văn hóa - xã hội châu Âu thế kỷ XVI - XVII. Những thay đổi về văn hóa đã tạo ra một thời đại bất ổn, có thể nói sự biến động về văn hóa góp phần thúc đẩy sự thay đổi tư duy hoài nghi, duy lý và khoa học. Trước những điều kiện kinh tế, xã hội, văn hóa thời kỳ Cận đại đã định hình nên những đặc trưng </w:t>
      </w:r>
      <w:r w:rsidR="006F00CD">
        <w:rPr>
          <w:sz w:val="27"/>
          <w:szCs w:val="27"/>
        </w:rPr>
        <w:t xml:space="preserve">cơ bản về triết học thời kỳ này; </w:t>
      </w:r>
      <w:r w:rsidR="006F00CD" w:rsidRPr="006F00CD">
        <w:rPr>
          <w:color w:val="FF0000"/>
          <w:sz w:val="27"/>
          <w:szCs w:val="27"/>
        </w:rPr>
        <w:t>l</w:t>
      </w:r>
      <w:r w:rsidRPr="006F00CD">
        <w:rPr>
          <w:color w:val="FF0000"/>
          <w:sz w:val="27"/>
          <w:szCs w:val="27"/>
        </w:rPr>
        <w:t>à</w:t>
      </w:r>
      <w:r w:rsidRPr="00E81F4B">
        <w:rPr>
          <w:sz w:val="27"/>
          <w:szCs w:val="27"/>
        </w:rPr>
        <w:t xml:space="preserve"> thời kỳ thắng lợi của chủ nghĩa duy vật đối với chủ nghĩa duy tâm. Chủ nghĩa duy vật mang hình thức của chủ nghĩa duy vật siêu hình, máy móc. Với sự thống trị của phương pháp siêu hình, chủ yếu trong tư duy triết học và khoa học. Thời kỳ xuất hiện những quan điểm triết học tiến bộ trong lĩnh vực xã hội, nhưng vẫn còn duy tâm trong việc giải thích xã hội, lịch sử. Đặc biệt, đứng trước sự phát triển của tư tưởng duy vật vô thần thời cận đại, chủ nghĩa duy tâm và vô thần buộc phải có những cải cách nhất định. </w:t>
      </w:r>
    </w:p>
    <w:p w14:paraId="0C05D52C" w14:textId="05969B3C" w:rsidR="00143CF6" w:rsidRPr="00E81F4B" w:rsidRDefault="00143CF6" w:rsidP="009C6752">
      <w:pPr>
        <w:shd w:val="clear" w:color="auto" w:fill="FFFFFF" w:themeFill="background1"/>
        <w:tabs>
          <w:tab w:val="left" w:pos="993"/>
        </w:tabs>
        <w:spacing w:line="348" w:lineRule="auto"/>
        <w:ind w:firstLine="720"/>
        <w:jc w:val="both"/>
        <w:rPr>
          <w:sz w:val="27"/>
          <w:szCs w:val="27"/>
        </w:rPr>
      </w:pPr>
      <w:r w:rsidRPr="00E81F4B">
        <w:rPr>
          <w:sz w:val="27"/>
          <w:szCs w:val="27"/>
        </w:rPr>
        <w:t>Thời kỳ cải cách và phản cải cách là một giai đoạn căng thẳng tôn giáo ở châu Âu, khi các phong trào cải cách Tin lành và phản cải cách công giáo đang diễn ra mạnh mẽ. Những tranh chấp này đã tạo ra một môi trường đầy biến động, ảnh hưởng đến nền triết học và khoa học châu Âu. Descartes, một nhà triết học và nhà kh</w:t>
      </w:r>
      <w:r w:rsidR="00B37DF7" w:rsidRPr="00E81F4B">
        <w:rPr>
          <w:sz w:val="27"/>
          <w:szCs w:val="27"/>
        </w:rPr>
        <w:t xml:space="preserve">oa học lớn của thế kỷ XVII, </w:t>
      </w:r>
      <w:r w:rsidRPr="00E81F4B">
        <w:rPr>
          <w:sz w:val="27"/>
          <w:szCs w:val="27"/>
        </w:rPr>
        <w:t xml:space="preserve">sống và làm việc trong thời điểm này. Môi trường xung quanh ông có sự căng thẳng giữa các trường phái tôn giáo, đã ảnh hưởng đáng kể đến suy nghĩ và phương pháp của ông trong việc tìm kiếm tri thức chắc chắn và khách quan. Descartes đã sử dụng phương pháp nghi ngờ như một cách để đạt được sự chắc chắn về kiến thức. Ông bắt đầu từ việc nghi ngờ tất cả những gì có thể nghi ngờ được, để từ đó tìm ra một nền tảng vững chắc cho tri thức. Phương pháp này đã phản ánh sự căng thẳng tôn giáo thời đó, nơi mà sự nghi ngờ và các quan điểm truyền thống và tôn giáo trở thành phổ biến hơn. </w:t>
      </w:r>
    </w:p>
    <w:p w14:paraId="56CFBDFE" w14:textId="327D82A9" w:rsidR="00143CF6" w:rsidRPr="009C4EF2" w:rsidRDefault="00143CF6" w:rsidP="00413B3C">
      <w:pPr>
        <w:pStyle w:val="ListParagraph"/>
        <w:numPr>
          <w:ilvl w:val="2"/>
          <w:numId w:val="34"/>
        </w:numPr>
        <w:shd w:val="clear" w:color="auto" w:fill="FFFFFF" w:themeFill="background1"/>
        <w:tabs>
          <w:tab w:val="left" w:pos="851"/>
          <w:tab w:val="left" w:pos="1276"/>
        </w:tabs>
        <w:spacing w:line="360" w:lineRule="auto"/>
        <w:jc w:val="both"/>
        <w:outlineLvl w:val="0"/>
        <w:rPr>
          <w:rFonts w:ascii="Times New Roman Bold Italic" w:hAnsi="Times New Roman Bold Italic"/>
          <w:b/>
          <w:bCs/>
          <w:i/>
          <w:iCs/>
          <w:spacing w:val="-8"/>
          <w:sz w:val="27"/>
          <w:szCs w:val="27"/>
        </w:rPr>
      </w:pPr>
      <w:bookmarkStart w:id="209" w:name="_Toc209277524"/>
      <w:bookmarkStart w:id="210" w:name="_Toc210644909"/>
      <w:r w:rsidRPr="009C4EF2">
        <w:rPr>
          <w:rFonts w:ascii="Times New Roman Bold Italic" w:hAnsi="Times New Roman Bold Italic"/>
          <w:b/>
          <w:bCs/>
          <w:i/>
          <w:iCs/>
          <w:spacing w:val="-8"/>
          <w:sz w:val="27"/>
          <w:szCs w:val="27"/>
        </w:rPr>
        <w:t>T</w:t>
      </w:r>
      <w:r w:rsidRPr="009C4EF2">
        <w:rPr>
          <w:rFonts w:ascii="Times New Roman Bold Italic" w:hAnsi="Times New Roman Bold Italic"/>
          <w:b/>
          <w:bCs/>
          <w:i/>
          <w:iCs/>
          <w:spacing w:val="-8"/>
          <w:sz w:val="27"/>
          <w:szCs w:val="27"/>
          <w:lang w:val="vi-VN"/>
        </w:rPr>
        <w:t xml:space="preserve">iền đề lý luận cho sự hình thành và phát triển triết học của </w:t>
      </w:r>
      <w:r w:rsidRPr="009C4EF2">
        <w:rPr>
          <w:rFonts w:ascii="Times New Roman Bold Italic" w:hAnsi="Times New Roman Bold Italic"/>
          <w:b/>
          <w:bCs/>
          <w:i/>
          <w:iCs/>
          <w:spacing w:val="-8"/>
          <w:sz w:val="27"/>
          <w:szCs w:val="27"/>
        </w:rPr>
        <w:t>Rene Descartes</w:t>
      </w:r>
      <w:bookmarkEnd w:id="209"/>
      <w:bookmarkEnd w:id="210"/>
    </w:p>
    <w:p w14:paraId="7AB89E46" w14:textId="2E9C006D" w:rsidR="00143CF6" w:rsidRPr="00E81F4B" w:rsidRDefault="00143CF6" w:rsidP="00E1451F">
      <w:pPr>
        <w:shd w:val="clear" w:color="auto" w:fill="FFFFFF" w:themeFill="background1"/>
        <w:tabs>
          <w:tab w:val="left" w:pos="567"/>
          <w:tab w:val="left" w:pos="720"/>
          <w:tab w:val="left" w:pos="1890"/>
        </w:tabs>
        <w:spacing w:line="360" w:lineRule="auto"/>
        <w:ind w:firstLine="720"/>
        <w:jc w:val="both"/>
        <w:rPr>
          <w:spacing w:val="-2"/>
          <w:sz w:val="27"/>
          <w:szCs w:val="27"/>
        </w:rPr>
      </w:pPr>
      <w:r w:rsidRPr="00E81F4B">
        <w:rPr>
          <w:spacing w:val="-2"/>
          <w:sz w:val="27"/>
          <w:szCs w:val="27"/>
        </w:rPr>
        <w:t>Vào khoảng thế kỷ VI</w:t>
      </w:r>
      <w:r w:rsidR="00614019" w:rsidRPr="00E81F4B">
        <w:rPr>
          <w:spacing w:val="-2"/>
          <w:sz w:val="27"/>
          <w:szCs w:val="27"/>
        </w:rPr>
        <w:t>I</w:t>
      </w:r>
      <w:r w:rsidRPr="00E81F4B">
        <w:rPr>
          <w:spacing w:val="-2"/>
          <w:sz w:val="27"/>
          <w:szCs w:val="27"/>
        </w:rPr>
        <w:t xml:space="preserve">-VI </w:t>
      </w:r>
      <w:r w:rsidR="00331B80" w:rsidRPr="00E81F4B">
        <w:rPr>
          <w:spacing w:val="-2"/>
          <w:sz w:val="27"/>
          <w:szCs w:val="27"/>
        </w:rPr>
        <w:t>TCN, triết học Hy Lạp cổ đại</w:t>
      </w:r>
      <w:r w:rsidRPr="00E81F4B">
        <w:rPr>
          <w:spacing w:val="-2"/>
          <w:sz w:val="27"/>
          <w:szCs w:val="27"/>
        </w:rPr>
        <w:t xml:space="preserve"> đã có quá trình phát sinh, phát triển. Với những triết gia tiêu biểu như: Thales, Pytha</w:t>
      </w:r>
      <w:r w:rsidR="006F00CD">
        <w:rPr>
          <w:spacing w:val="-2"/>
          <w:sz w:val="27"/>
          <w:szCs w:val="27"/>
        </w:rPr>
        <w:t xml:space="preserve">gore, Heraclite, Democrite… mà đặc trưng trong </w:t>
      </w:r>
      <w:r w:rsidR="006F00CD" w:rsidRPr="006F00CD">
        <w:rPr>
          <w:color w:val="FF0000"/>
          <w:spacing w:val="-2"/>
          <w:sz w:val="27"/>
          <w:szCs w:val="27"/>
        </w:rPr>
        <w:t>tư tưởng</w:t>
      </w:r>
      <w:r w:rsidRPr="006F00CD">
        <w:rPr>
          <w:color w:val="FF0000"/>
          <w:spacing w:val="-2"/>
          <w:sz w:val="27"/>
          <w:szCs w:val="27"/>
        </w:rPr>
        <w:t xml:space="preserve"> </w:t>
      </w:r>
      <w:r w:rsidRPr="00E81F4B">
        <w:rPr>
          <w:spacing w:val="-2"/>
          <w:sz w:val="27"/>
          <w:szCs w:val="27"/>
        </w:rPr>
        <w:t xml:space="preserve">của họ là về vũ trụ quan, những khái niệm về thiên nhiên, </w:t>
      </w:r>
      <w:r w:rsidR="00D36222" w:rsidRPr="00E81F4B">
        <w:rPr>
          <w:spacing w:val="-2"/>
          <w:sz w:val="27"/>
          <w:szCs w:val="27"/>
        </w:rPr>
        <w:t>chứ chưa hẳn</w:t>
      </w:r>
      <w:r w:rsidRPr="00E81F4B">
        <w:rPr>
          <w:spacing w:val="-2"/>
          <w:sz w:val="27"/>
          <w:szCs w:val="27"/>
        </w:rPr>
        <w:t xml:space="preserve"> là những tri thức chính xác về định luật của vạn vật. Triết học thời kỳ này là những suy luận về bản tính của vạn vật, bản tính của con người. Tiếp đến là sự xuất hiện của Socrate đã mang lại cho triết học Hy Lạp tôn chỉ là “Hãy tự biết mình”, mang màu sắc nhân đạo của của triết học truyền thống phương Tây. Đến thế kỷ XVI, thời kỳ Phục hưng đã cố gắng trút bỏ những truyền thống nặng nề của thời kỳ Trung cổ. Bước sang thế kỷ XVII, tư tưởng phương Tây vẫn giữ nguyên các t</w:t>
      </w:r>
      <w:r w:rsidR="006F00CD">
        <w:rPr>
          <w:spacing w:val="-2"/>
          <w:sz w:val="27"/>
          <w:szCs w:val="27"/>
        </w:rPr>
        <w:t>riết lý, quan niệm khoa học này, với tư duy</w:t>
      </w:r>
      <w:r w:rsidRPr="00E81F4B">
        <w:rPr>
          <w:spacing w:val="-2"/>
          <w:sz w:val="27"/>
          <w:szCs w:val="27"/>
        </w:rPr>
        <w:t xml:space="preserve"> kinh viện và chủ tr</w:t>
      </w:r>
      <w:r w:rsidR="006F00CD">
        <w:rPr>
          <w:spacing w:val="-2"/>
          <w:sz w:val="27"/>
          <w:szCs w:val="27"/>
        </w:rPr>
        <w:t>ương suy tôn các bậc tiền bối,</w:t>
      </w:r>
      <w:r w:rsidRPr="00E81F4B">
        <w:rPr>
          <w:spacing w:val="-2"/>
          <w:sz w:val="27"/>
          <w:szCs w:val="27"/>
        </w:rPr>
        <w:t xml:space="preserve"> đề cao truyền thống đã cho thấy phần lớn trách nhiệm trong việc ru</w:t>
      </w:r>
      <w:r w:rsidR="00E1451F">
        <w:rPr>
          <w:spacing w:val="-2"/>
          <w:sz w:val="27"/>
          <w:szCs w:val="27"/>
        </w:rPr>
        <w:t xml:space="preserve"> </w:t>
      </w:r>
      <w:r w:rsidR="00E1451F" w:rsidRPr="00E1451F">
        <w:rPr>
          <w:color w:val="FF0000"/>
          <w:spacing w:val="-2"/>
          <w:sz w:val="27"/>
          <w:szCs w:val="27"/>
        </w:rPr>
        <w:t>ngủ</w:t>
      </w:r>
      <w:r w:rsidRPr="00E81F4B">
        <w:rPr>
          <w:spacing w:val="-2"/>
          <w:sz w:val="27"/>
          <w:szCs w:val="27"/>
        </w:rPr>
        <w:t xml:space="preserve"> c</w:t>
      </w:r>
      <w:r w:rsidR="006F00CD">
        <w:rPr>
          <w:spacing w:val="-2"/>
          <w:sz w:val="27"/>
          <w:szCs w:val="27"/>
        </w:rPr>
        <w:t>on người</w:t>
      </w:r>
      <w:r w:rsidRPr="00E81F4B">
        <w:rPr>
          <w:spacing w:val="-2"/>
          <w:sz w:val="27"/>
          <w:szCs w:val="27"/>
        </w:rPr>
        <w:t>. Và chính sự xuất hiện của Descartes đã là một khởi đầu mới, dứt kho</w:t>
      </w:r>
      <w:r w:rsidR="00344120" w:rsidRPr="00E81F4B">
        <w:rPr>
          <w:spacing w:val="-2"/>
          <w:sz w:val="27"/>
          <w:szCs w:val="27"/>
        </w:rPr>
        <w:t>át với truyền thống của Aristotles; g</w:t>
      </w:r>
      <w:r w:rsidRPr="00E81F4B">
        <w:rPr>
          <w:spacing w:val="-2"/>
          <w:sz w:val="27"/>
          <w:szCs w:val="27"/>
        </w:rPr>
        <w:t>óp phần phá bỏ “Cái triết học trừu tượng và vô vị” [</w:t>
      </w:r>
      <w:r w:rsidR="00AE1F3A" w:rsidRPr="00E81F4B">
        <w:rPr>
          <w:spacing w:val="-2"/>
          <w:sz w:val="27"/>
          <w:szCs w:val="27"/>
        </w:rPr>
        <w:t>2</w:t>
      </w:r>
      <w:r w:rsidR="00614019" w:rsidRPr="00E81F4B">
        <w:rPr>
          <w:spacing w:val="-2"/>
          <w:sz w:val="27"/>
          <w:szCs w:val="27"/>
        </w:rPr>
        <w:t>8</w:t>
      </w:r>
      <w:r w:rsidRPr="00E81F4B">
        <w:rPr>
          <w:spacing w:val="-2"/>
          <w:sz w:val="27"/>
          <w:szCs w:val="27"/>
        </w:rPr>
        <w:t>, tr.86] và đánh dấu bước khởi đầu cho nền “Triết học thực tiễn khả dĩ mang lại những lợi ích cho đời sống con người” [</w:t>
      </w:r>
      <w:r w:rsidR="00AE1F3A" w:rsidRPr="00E81F4B">
        <w:rPr>
          <w:spacing w:val="-2"/>
          <w:sz w:val="27"/>
          <w:szCs w:val="27"/>
        </w:rPr>
        <w:t>2</w:t>
      </w:r>
      <w:r w:rsidR="00614019" w:rsidRPr="00E81F4B">
        <w:rPr>
          <w:spacing w:val="-2"/>
          <w:sz w:val="27"/>
          <w:szCs w:val="27"/>
        </w:rPr>
        <w:t>8</w:t>
      </w:r>
      <w:r w:rsidR="00C21F5F">
        <w:rPr>
          <w:spacing w:val="-2"/>
          <w:sz w:val="27"/>
          <w:szCs w:val="27"/>
        </w:rPr>
        <w:t xml:space="preserve">, tr.86]. Tác phẩm </w:t>
      </w:r>
      <w:r w:rsidRPr="00C21F5F">
        <w:rPr>
          <w:i/>
          <w:color w:val="FF0000"/>
          <w:spacing w:val="-2"/>
          <w:sz w:val="27"/>
          <w:szCs w:val="27"/>
        </w:rPr>
        <w:t>Luận về phương pháp</w:t>
      </w:r>
      <w:r w:rsidRPr="00E81F4B">
        <w:rPr>
          <w:spacing w:val="-2"/>
          <w:sz w:val="27"/>
          <w:szCs w:val="27"/>
        </w:rPr>
        <w:t xml:space="preserve"> của Descartes như một tuyên ngôn chống lại triết học cổ truyền và giải thoát triết học, tư tưởng khỏi những khuôn khổ cứng nhắc của lối trình bày bằng la văn thời kỳ đó. </w:t>
      </w:r>
    </w:p>
    <w:p w14:paraId="179CDDF1" w14:textId="2CF44FFB" w:rsidR="00143CF6" w:rsidRPr="00E81F4B" w:rsidRDefault="00143CF6" w:rsidP="0058628C">
      <w:pPr>
        <w:shd w:val="clear" w:color="auto" w:fill="FFFFFF" w:themeFill="background1"/>
        <w:tabs>
          <w:tab w:val="left" w:pos="567"/>
        </w:tabs>
        <w:spacing w:line="360" w:lineRule="auto"/>
        <w:ind w:firstLine="720"/>
        <w:jc w:val="both"/>
        <w:outlineLvl w:val="0"/>
        <w:rPr>
          <w:bCs/>
          <w:sz w:val="27"/>
          <w:szCs w:val="27"/>
        </w:rPr>
      </w:pPr>
      <w:bookmarkStart w:id="211" w:name="_Toc206324763"/>
      <w:bookmarkStart w:id="212" w:name="_Toc207267555"/>
      <w:bookmarkStart w:id="213" w:name="_Toc208143994"/>
      <w:bookmarkStart w:id="214" w:name="_Toc208225254"/>
      <w:bookmarkStart w:id="215" w:name="_Toc209277525"/>
      <w:bookmarkStart w:id="216" w:name="_Toc210644910"/>
      <w:r w:rsidRPr="00E81F4B">
        <w:rPr>
          <w:bCs/>
          <w:i/>
          <w:iCs/>
          <w:sz w:val="27"/>
          <w:szCs w:val="27"/>
        </w:rPr>
        <w:t>2.1.</w:t>
      </w:r>
      <w:r w:rsidR="00413B3C">
        <w:rPr>
          <w:bCs/>
          <w:i/>
          <w:iCs/>
          <w:sz w:val="27"/>
          <w:szCs w:val="27"/>
        </w:rPr>
        <w:t>4</w:t>
      </w:r>
      <w:r w:rsidRPr="00E81F4B">
        <w:rPr>
          <w:bCs/>
          <w:i/>
          <w:iCs/>
          <w:sz w:val="27"/>
          <w:szCs w:val="27"/>
        </w:rPr>
        <w:t>.1. Siêu hình học của Aristotle</w:t>
      </w:r>
      <w:bookmarkEnd w:id="211"/>
      <w:bookmarkEnd w:id="212"/>
      <w:bookmarkEnd w:id="213"/>
      <w:bookmarkEnd w:id="214"/>
      <w:r w:rsidR="00344120" w:rsidRPr="00E81F4B">
        <w:rPr>
          <w:bCs/>
          <w:i/>
          <w:iCs/>
          <w:sz w:val="27"/>
          <w:szCs w:val="27"/>
        </w:rPr>
        <w:t>s</w:t>
      </w:r>
      <w:bookmarkEnd w:id="215"/>
      <w:bookmarkEnd w:id="216"/>
    </w:p>
    <w:p w14:paraId="770B513F" w14:textId="7D40D370" w:rsidR="00143CF6" w:rsidRPr="00E81F4B" w:rsidRDefault="00344120" w:rsidP="0058628C">
      <w:pPr>
        <w:shd w:val="clear" w:color="auto" w:fill="FFFFFF" w:themeFill="background1"/>
        <w:spacing w:line="360" w:lineRule="auto"/>
        <w:ind w:firstLine="720"/>
        <w:jc w:val="both"/>
        <w:rPr>
          <w:sz w:val="27"/>
          <w:szCs w:val="27"/>
        </w:rPr>
      </w:pPr>
      <w:r w:rsidRPr="00E81F4B">
        <w:rPr>
          <w:iCs/>
          <w:sz w:val="27"/>
          <w:szCs w:val="27"/>
        </w:rPr>
        <w:t>T</w:t>
      </w:r>
      <w:r w:rsidR="00143CF6" w:rsidRPr="00E81F4B">
        <w:rPr>
          <w:sz w:val="27"/>
          <w:szCs w:val="27"/>
        </w:rPr>
        <w:t>riết học tự nhiên của Aristotle</w:t>
      </w:r>
      <w:r w:rsidRPr="00E81F4B">
        <w:rPr>
          <w:sz w:val="27"/>
          <w:szCs w:val="27"/>
        </w:rPr>
        <w:t xml:space="preserve">s </w:t>
      </w:r>
      <w:r w:rsidRPr="00E81F4B">
        <w:rPr>
          <w:rStyle w:val="katex-mathml"/>
          <w:sz w:val="27"/>
          <w:szCs w:val="27"/>
          <w:shd w:val="clear" w:color="auto" w:fill="FFFFFF"/>
        </w:rPr>
        <w:t>(</w:t>
      </w:r>
      <w:r w:rsidRPr="00E81F4B">
        <w:rPr>
          <w:sz w:val="27"/>
          <w:szCs w:val="27"/>
        </w:rPr>
        <w:t>384</w:t>
      </w:r>
      <w:r w:rsidRPr="00E81F4B">
        <w:rPr>
          <w:rStyle w:val="katex-mathml"/>
          <w:sz w:val="27"/>
          <w:szCs w:val="27"/>
          <w:shd w:val="clear" w:color="auto" w:fill="FFFFFF"/>
        </w:rPr>
        <w:t> </w:t>
      </w:r>
      <w:r w:rsidRPr="00E81F4B">
        <w:rPr>
          <w:sz w:val="27"/>
          <w:szCs w:val="27"/>
          <w:shd w:val="clear" w:color="auto" w:fill="FFFFFF"/>
        </w:rPr>
        <w:t>-</w:t>
      </w:r>
      <w:r w:rsidRPr="00E81F4B">
        <w:rPr>
          <w:sz w:val="27"/>
          <w:szCs w:val="27"/>
        </w:rPr>
        <w:t>322TCN</w:t>
      </w:r>
      <w:r w:rsidRPr="00E81F4B">
        <w:rPr>
          <w:sz w:val="27"/>
          <w:szCs w:val="27"/>
          <w:shd w:val="clear" w:color="auto" w:fill="FFFFFF"/>
        </w:rPr>
        <w:t>)</w:t>
      </w:r>
      <w:r w:rsidR="00143CF6" w:rsidRPr="00E81F4B">
        <w:rPr>
          <w:sz w:val="27"/>
          <w:szCs w:val="27"/>
        </w:rPr>
        <w:t xml:space="preserve"> đã ảnh hưởng đến giáo dục của Descartes trong giai đoạn đầu. Các tác phẩm của Aristotle</w:t>
      </w:r>
      <w:r w:rsidRPr="00E81F4B">
        <w:rPr>
          <w:sz w:val="27"/>
          <w:szCs w:val="27"/>
        </w:rPr>
        <w:t>s</w:t>
      </w:r>
      <w:r w:rsidR="00143CF6" w:rsidRPr="00E81F4B">
        <w:rPr>
          <w:sz w:val="27"/>
          <w:szCs w:val="27"/>
        </w:rPr>
        <w:t xml:space="preserve"> đã có ảnh hưởng đến Descartes trong những năm tháng học tập đầu đời cụ thể: Về logic học Descartes được giáo dục theo truyền thống logic học của Aristotle</w:t>
      </w:r>
      <w:r w:rsidRPr="00E81F4B">
        <w:rPr>
          <w:sz w:val="27"/>
          <w:szCs w:val="27"/>
        </w:rPr>
        <w:t>s</w:t>
      </w:r>
      <w:r w:rsidR="00143CF6" w:rsidRPr="00E81F4B">
        <w:rPr>
          <w:sz w:val="27"/>
          <w:szCs w:val="27"/>
        </w:rPr>
        <w:t xml:space="preserve">, đặc biệt là </w:t>
      </w:r>
      <w:r w:rsidR="00C21F5F">
        <w:rPr>
          <w:sz w:val="27"/>
          <w:szCs w:val="27"/>
        </w:rPr>
        <w:t xml:space="preserve">thông qua các tác phẩm như </w:t>
      </w:r>
      <w:r w:rsidR="00143CF6" w:rsidRPr="00C21F5F">
        <w:rPr>
          <w:i/>
          <w:color w:val="FF0000"/>
          <w:sz w:val="27"/>
          <w:szCs w:val="27"/>
        </w:rPr>
        <w:t>Organon</w:t>
      </w:r>
      <w:r w:rsidR="00143CF6" w:rsidRPr="00E81F4B">
        <w:rPr>
          <w:sz w:val="27"/>
          <w:szCs w:val="27"/>
        </w:rPr>
        <w:t xml:space="preserve"> - một bộ sưu tập bách khoa thư logic</w:t>
      </w:r>
      <w:r w:rsidR="00D36222" w:rsidRPr="00E81F4B">
        <w:rPr>
          <w:sz w:val="27"/>
          <w:szCs w:val="27"/>
        </w:rPr>
        <w:t xml:space="preserve"> học</w:t>
      </w:r>
      <w:r w:rsidR="00143CF6" w:rsidRPr="00E81F4B">
        <w:rPr>
          <w:sz w:val="27"/>
          <w:szCs w:val="27"/>
        </w:rPr>
        <w:t xml:space="preserve"> và phương pháp luận. Về triết học tự nhiên: Các quan điểm của Aristotle</w:t>
      </w:r>
      <w:r w:rsidRPr="00E81F4B">
        <w:rPr>
          <w:sz w:val="27"/>
          <w:szCs w:val="27"/>
        </w:rPr>
        <w:t>s</w:t>
      </w:r>
      <w:r w:rsidR="00143CF6" w:rsidRPr="00E81F4B">
        <w:rPr>
          <w:sz w:val="27"/>
          <w:szCs w:val="27"/>
        </w:rPr>
        <w:t xml:space="preserve"> về vũ trụ và vật lý, được trình bày trong tác phẩm </w:t>
      </w:r>
      <w:r w:rsidR="00143CF6" w:rsidRPr="00E81F4B">
        <w:rPr>
          <w:i/>
          <w:sz w:val="27"/>
          <w:szCs w:val="27"/>
        </w:rPr>
        <w:t>Vật lý</w:t>
      </w:r>
      <w:r w:rsidR="00143CF6" w:rsidRPr="00E81F4B">
        <w:rPr>
          <w:sz w:val="27"/>
          <w:szCs w:val="27"/>
        </w:rPr>
        <w:t xml:space="preserve"> và </w:t>
      </w:r>
      <w:r w:rsidR="00143CF6" w:rsidRPr="00E81F4B">
        <w:rPr>
          <w:i/>
          <w:sz w:val="27"/>
          <w:szCs w:val="27"/>
        </w:rPr>
        <w:t>Siêu hình học</w:t>
      </w:r>
      <w:r w:rsidR="00143CF6" w:rsidRPr="00E81F4B">
        <w:rPr>
          <w:sz w:val="27"/>
          <w:szCs w:val="27"/>
        </w:rPr>
        <w:t xml:space="preserve"> cũng là một bộ phận quan trọng trong sự tiếp thụ giáo dục của Descartes. </w:t>
      </w:r>
    </w:p>
    <w:p w14:paraId="0838D866" w14:textId="73289606" w:rsidR="00143CF6" w:rsidRPr="00E81F4B" w:rsidRDefault="00143CF6" w:rsidP="0058628C">
      <w:pPr>
        <w:shd w:val="clear" w:color="auto" w:fill="FFFFFF" w:themeFill="background1"/>
        <w:spacing w:line="360" w:lineRule="auto"/>
        <w:ind w:firstLine="720"/>
        <w:jc w:val="both"/>
        <w:rPr>
          <w:spacing w:val="-8"/>
          <w:sz w:val="27"/>
          <w:szCs w:val="27"/>
        </w:rPr>
      </w:pPr>
      <w:r w:rsidRPr="00E81F4B">
        <w:rPr>
          <w:spacing w:val="-8"/>
          <w:sz w:val="27"/>
          <w:szCs w:val="27"/>
        </w:rPr>
        <w:t>Dù chịu ảnh hưởng của Aristotle</w:t>
      </w:r>
      <w:r w:rsidR="00344120" w:rsidRPr="00E81F4B">
        <w:rPr>
          <w:spacing w:val="-8"/>
          <w:sz w:val="27"/>
          <w:szCs w:val="27"/>
        </w:rPr>
        <w:t>s</w:t>
      </w:r>
      <w:r w:rsidRPr="00E81F4B">
        <w:rPr>
          <w:spacing w:val="-8"/>
          <w:sz w:val="27"/>
          <w:szCs w:val="27"/>
        </w:rPr>
        <w:t xml:space="preserve"> trong giai đoạn đầu, nhưng Descartes sau này đã phê phán và vượt qua nhiều quan điểm của Aristot</w:t>
      </w:r>
      <w:r w:rsidR="00344120" w:rsidRPr="00E81F4B">
        <w:rPr>
          <w:spacing w:val="-8"/>
          <w:sz w:val="27"/>
          <w:szCs w:val="27"/>
        </w:rPr>
        <w:t>les</w:t>
      </w:r>
      <w:r w:rsidRPr="00E81F4B">
        <w:rPr>
          <w:spacing w:val="-8"/>
          <w:sz w:val="27"/>
          <w:szCs w:val="27"/>
        </w:rPr>
        <w:t>, đặc biệt là trong lĩnh vực triết học tự nhiên. Descartes đã tìm cách phát triển một hệ thống triết học mới dựa trên lý trí và phương pháp hoài nghi, khác biệt rõ rệt so với cách tiếp cận của Aristotle</w:t>
      </w:r>
      <w:r w:rsidR="00344120" w:rsidRPr="00E81F4B">
        <w:rPr>
          <w:spacing w:val="-8"/>
          <w:sz w:val="27"/>
          <w:szCs w:val="27"/>
        </w:rPr>
        <w:t>s</w:t>
      </w:r>
      <w:r w:rsidRPr="00E81F4B">
        <w:rPr>
          <w:spacing w:val="-8"/>
          <w:sz w:val="27"/>
          <w:szCs w:val="27"/>
        </w:rPr>
        <w:t>. Nhưng các tác phẩm này đã cung cấp cho Descartes một nền tảng vững chắc về logic</w:t>
      </w:r>
      <w:r w:rsidR="00C21F5F">
        <w:rPr>
          <w:spacing w:val="-8"/>
          <w:sz w:val="27"/>
          <w:szCs w:val="27"/>
        </w:rPr>
        <w:t xml:space="preserve"> </w:t>
      </w:r>
      <w:r w:rsidR="00C21F5F" w:rsidRPr="00C21F5F">
        <w:rPr>
          <w:color w:val="FF0000"/>
          <w:spacing w:val="-8"/>
          <w:sz w:val="27"/>
          <w:szCs w:val="27"/>
        </w:rPr>
        <w:t>học</w:t>
      </w:r>
      <w:r w:rsidRPr="00E81F4B">
        <w:rPr>
          <w:spacing w:val="-8"/>
          <w:sz w:val="27"/>
          <w:szCs w:val="27"/>
        </w:rPr>
        <w:t xml:space="preserve"> và phương pháp luận, giúp ông phát triển các nguyên tắc triết học của riêng mình. </w:t>
      </w:r>
    </w:p>
    <w:p w14:paraId="07D273EF" w14:textId="774C8C6C" w:rsidR="00143CF6" w:rsidRPr="00E81F4B" w:rsidRDefault="00D36222" w:rsidP="0058628C">
      <w:pPr>
        <w:shd w:val="clear" w:color="auto" w:fill="FFFFFF" w:themeFill="background1"/>
        <w:spacing w:line="360" w:lineRule="auto"/>
        <w:ind w:firstLine="720"/>
        <w:jc w:val="both"/>
        <w:rPr>
          <w:sz w:val="27"/>
          <w:szCs w:val="27"/>
        </w:rPr>
      </w:pPr>
      <w:r w:rsidRPr="00E81F4B">
        <w:rPr>
          <w:sz w:val="27"/>
          <w:szCs w:val="27"/>
        </w:rPr>
        <w:t>Như vậy</w:t>
      </w:r>
      <w:r w:rsidR="00C21F5F">
        <w:rPr>
          <w:sz w:val="27"/>
          <w:szCs w:val="27"/>
        </w:rPr>
        <w:t>, Descartes</w:t>
      </w:r>
      <w:r w:rsidR="00143CF6" w:rsidRPr="00E81F4B">
        <w:rPr>
          <w:sz w:val="27"/>
          <w:szCs w:val="27"/>
        </w:rPr>
        <w:t xml:space="preserve"> đã phát triển phương pháp riêng của mình, nổi bật với cách tiếp cận hoài nghi và sự nhấn mạnh vào lý trí như một công cụ để đạt được chân lý. Các quan điểm của Aristotle</w:t>
      </w:r>
      <w:r w:rsidR="00344120" w:rsidRPr="00E81F4B">
        <w:rPr>
          <w:sz w:val="27"/>
          <w:szCs w:val="27"/>
        </w:rPr>
        <w:t>s</w:t>
      </w:r>
      <w:r w:rsidR="00143CF6" w:rsidRPr="00E81F4B">
        <w:rPr>
          <w:sz w:val="27"/>
          <w:szCs w:val="27"/>
        </w:rPr>
        <w:t xml:space="preserve"> về vũ trụ và vật lý, được trình bày trong các tác phẩm nêu trên đã đóng vai trò quan trọng trong việc</w:t>
      </w:r>
      <w:r w:rsidRPr="00E81F4B">
        <w:rPr>
          <w:sz w:val="27"/>
          <w:szCs w:val="27"/>
        </w:rPr>
        <w:t xml:space="preserve"> hình</w:t>
      </w:r>
      <w:r w:rsidR="00143CF6" w:rsidRPr="00E81F4B">
        <w:rPr>
          <w:sz w:val="27"/>
          <w:szCs w:val="27"/>
        </w:rPr>
        <w:t xml:space="preserve"> thành </w:t>
      </w:r>
      <w:r w:rsidRPr="00E81F4B">
        <w:rPr>
          <w:sz w:val="27"/>
          <w:szCs w:val="27"/>
        </w:rPr>
        <w:t xml:space="preserve">tư tưởng </w:t>
      </w:r>
      <w:r w:rsidR="00143CF6" w:rsidRPr="00E81F4B">
        <w:rPr>
          <w:sz w:val="27"/>
          <w:szCs w:val="27"/>
        </w:rPr>
        <w:t xml:space="preserve">Descartes. Trong tác phẩm </w:t>
      </w:r>
      <w:r w:rsidR="00143CF6" w:rsidRPr="00E81F4B">
        <w:rPr>
          <w:i/>
          <w:sz w:val="27"/>
          <w:szCs w:val="27"/>
        </w:rPr>
        <w:t>Vật lý</w:t>
      </w:r>
      <w:r w:rsidR="00344120" w:rsidRPr="00E81F4B">
        <w:rPr>
          <w:sz w:val="27"/>
          <w:szCs w:val="27"/>
        </w:rPr>
        <w:t>,</w:t>
      </w:r>
      <w:r w:rsidR="00143CF6" w:rsidRPr="00E81F4B">
        <w:rPr>
          <w:sz w:val="27"/>
          <w:szCs w:val="27"/>
        </w:rPr>
        <w:t xml:space="preserve"> Aristotle</w:t>
      </w:r>
      <w:r w:rsidR="00344120" w:rsidRPr="00E81F4B">
        <w:rPr>
          <w:sz w:val="27"/>
          <w:szCs w:val="27"/>
        </w:rPr>
        <w:t>s</w:t>
      </w:r>
      <w:r w:rsidR="00143CF6" w:rsidRPr="00E81F4B">
        <w:rPr>
          <w:sz w:val="27"/>
          <w:szCs w:val="27"/>
        </w:rPr>
        <w:t xml:space="preserve"> khám phá các nguyên lý của tự nhiên, bao gồm khái niệm về nguyên nhân và hiệu quả, động lực học, và các yếu tố cơ bản của vũ trụ. Những ý tưởng này đã </w:t>
      </w:r>
      <w:r w:rsidRPr="00E81F4B">
        <w:rPr>
          <w:sz w:val="27"/>
          <w:szCs w:val="27"/>
        </w:rPr>
        <w:t xml:space="preserve">định </w:t>
      </w:r>
      <w:r w:rsidR="00143CF6" w:rsidRPr="00E81F4B">
        <w:rPr>
          <w:sz w:val="27"/>
          <w:szCs w:val="27"/>
        </w:rPr>
        <w:t xml:space="preserve">hình nền tảng kiến thức về vật lý của Descartes trong giai đoạn đầu. </w:t>
      </w:r>
    </w:p>
    <w:p w14:paraId="2FB6581D" w14:textId="35918BFB"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Aristotle</w:t>
      </w:r>
      <w:r w:rsidR="00344120" w:rsidRPr="00E81F4B">
        <w:rPr>
          <w:sz w:val="27"/>
          <w:szCs w:val="27"/>
        </w:rPr>
        <w:t>s</w:t>
      </w:r>
      <w:r w:rsidRPr="00E81F4B">
        <w:rPr>
          <w:sz w:val="27"/>
          <w:szCs w:val="27"/>
        </w:rPr>
        <w:t xml:space="preserve"> phân loại nguyên nhân thành bốn loại: </w:t>
      </w:r>
      <w:r w:rsidR="00344120" w:rsidRPr="00E81F4B">
        <w:rPr>
          <w:sz w:val="27"/>
          <w:szCs w:val="27"/>
        </w:rPr>
        <w:t>nguyên nhân hình dạng, nguyên nhân vật chất,</w:t>
      </w:r>
      <w:r w:rsidR="002D5FC9">
        <w:rPr>
          <w:sz w:val="27"/>
          <w:szCs w:val="27"/>
        </w:rPr>
        <w:t xml:space="preserve"> nguyên nhân </w:t>
      </w:r>
      <w:r w:rsidR="002D5FC9" w:rsidRPr="002D5FC9">
        <w:rPr>
          <w:color w:val="FF0000"/>
          <w:sz w:val="27"/>
          <w:szCs w:val="27"/>
        </w:rPr>
        <w:t>vận</w:t>
      </w:r>
      <w:r w:rsidRPr="00E81F4B">
        <w:rPr>
          <w:sz w:val="27"/>
          <w:szCs w:val="27"/>
        </w:rPr>
        <w:t xml:space="preserve"> động và nguyên nhân mục đích. Những khái niệm này giúp giải thích cách thức và lý do tại sao các hiện tượng tự nhiên xảy ra. </w:t>
      </w:r>
      <w:r w:rsidRPr="00E81F4B">
        <w:rPr>
          <w:i/>
          <w:iCs/>
          <w:sz w:val="27"/>
          <w:szCs w:val="27"/>
        </w:rPr>
        <w:t xml:space="preserve">Động lực học: </w:t>
      </w:r>
      <w:r w:rsidRPr="00E81F4B">
        <w:rPr>
          <w:sz w:val="27"/>
          <w:szCs w:val="27"/>
        </w:rPr>
        <w:t>Aristotle</w:t>
      </w:r>
      <w:r w:rsidR="00344120" w:rsidRPr="00E81F4B">
        <w:rPr>
          <w:sz w:val="27"/>
          <w:szCs w:val="27"/>
        </w:rPr>
        <w:t>s</w:t>
      </w:r>
      <w:r w:rsidRPr="00E81F4B">
        <w:rPr>
          <w:sz w:val="27"/>
          <w:szCs w:val="27"/>
        </w:rPr>
        <w:t xml:space="preserve"> thảo luận về chuyển động và sự thay đổi, bao gồm các khái niệm về tự nhiên và không gian, thời gian và vận tốc. Ông cũng phân biệt giữa các loại chuyển động khác nhau (chuyển động tự nhiên và chuyển động cưỡng bức). </w:t>
      </w:r>
      <w:r w:rsidRPr="00E81F4B">
        <w:rPr>
          <w:i/>
          <w:iCs/>
          <w:sz w:val="27"/>
          <w:szCs w:val="27"/>
        </w:rPr>
        <w:t>Các yếu tố cơ bản của vũ trụ</w:t>
      </w:r>
      <w:r w:rsidRPr="00E81F4B">
        <w:rPr>
          <w:sz w:val="27"/>
          <w:szCs w:val="27"/>
        </w:rPr>
        <w:t>: Aristotle</w:t>
      </w:r>
      <w:r w:rsidR="00344120" w:rsidRPr="00E81F4B">
        <w:rPr>
          <w:sz w:val="27"/>
          <w:szCs w:val="27"/>
        </w:rPr>
        <w:t>s</w:t>
      </w:r>
      <w:r w:rsidRPr="00E81F4B">
        <w:rPr>
          <w:sz w:val="27"/>
          <w:szCs w:val="27"/>
        </w:rPr>
        <w:t xml:space="preserve"> cho rằng</w:t>
      </w:r>
      <w:r w:rsidR="00344120" w:rsidRPr="00E81F4B">
        <w:rPr>
          <w:sz w:val="27"/>
          <w:szCs w:val="27"/>
        </w:rPr>
        <w:t>,</w:t>
      </w:r>
      <w:r w:rsidRPr="00E81F4B">
        <w:rPr>
          <w:sz w:val="27"/>
          <w:szCs w:val="27"/>
        </w:rPr>
        <w:t xml:space="preserve"> vũ trụ được cấu thành từ bốn yếu tố cơ bản đó là: đất, nước, không khí, và lửa. Mỗi yếu tố này có tính chất và chuyển động riêng biệt, góp phần vào sự hình thành và biến đổi của vật chất. </w:t>
      </w:r>
    </w:p>
    <w:p w14:paraId="015F2489" w14:textId="3B1F9752" w:rsidR="00143CF6" w:rsidRPr="00E81F4B" w:rsidRDefault="00143CF6" w:rsidP="0058628C">
      <w:pPr>
        <w:shd w:val="clear" w:color="auto" w:fill="FFFFFF" w:themeFill="background1"/>
        <w:tabs>
          <w:tab w:val="left" w:pos="630"/>
        </w:tabs>
        <w:spacing w:line="360" w:lineRule="auto"/>
        <w:ind w:firstLine="720"/>
        <w:jc w:val="both"/>
        <w:rPr>
          <w:sz w:val="27"/>
          <w:szCs w:val="27"/>
        </w:rPr>
      </w:pPr>
      <w:r w:rsidRPr="00E81F4B">
        <w:rPr>
          <w:sz w:val="27"/>
          <w:szCs w:val="27"/>
        </w:rPr>
        <w:t>Những ý tưởng này đã hình thành nền tảng kiến thức</w:t>
      </w:r>
      <w:r w:rsidR="00D36222" w:rsidRPr="00E81F4B">
        <w:rPr>
          <w:sz w:val="27"/>
          <w:szCs w:val="27"/>
        </w:rPr>
        <w:t xml:space="preserve"> </w:t>
      </w:r>
      <w:r w:rsidRPr="00E81F4B">
        <w:rPr>
          <w:sz w:val="27"/>
          <w:szCs w:val="27"/>
        </w:rPr>
        <w:t xml:space="preserve">vật lý </w:t>
      </w:r>
      <w:r w:rsidR="00D36222" w:rsidRPr="00E81F4B">
        <w:rPr>
          <w:sz w:val="27"/>
          <w:szCs w:val="27"/>
        </w:rPr>
        <w:t xml:space="preserve">học </w:t>
      </w:r>
      <w:r w:rsidRPr="00E81F4B">
        <w:rPr>
          <w:sz w:val="27"/>
          <w:szCs w:val="27"/>
        </w:rPr>
        <w:t>của Descartes trong giai đoạn đầu học tập. Tuy nhiên, Descartes sau này đã phê phán và thay đổi nhiều quan điểm của Aristotle</w:t>
      </w:r>
      <w:r w:rsidR="00344120" w:rsidRPr="00E81F4B">
        <w:rPr>
          <w:sz w:val="27"/>
          <w:szCs w:val="27"/>
        </w:rPr>
        <w:t>s</w:t>
      </w:r>
      <w:r w:rsidR="00D36222" w:rsidRPr="00E81F4B">
        <w:rPr>
          <w:sz w:val="27"/>
          <w:szCs w:val="27"/>
        </w:rPr>
        <w:t xml:space="preserve">, ông </w:t>
      </w:r>
      <w:r w:rsidRPr="00E81F4B">
        <w:rPr>
          <w:sz w:val="27"/>
          <w:szCs w:val="27"/>
        </w:rPr>
        <w:t>phát triển một cách tiếp cận mới, dựa trên lý trí và phương pháp hoài nghi, để xây dựng các nguyên lý vật lý của riêng mình. Thay vì dựa trên bốn yếu tố cơ bản của Aristotle</w:t>
      </w:r>
      <w:r w:rsidR="00344120" w:rsidRPr="00E81F4B">
        <w:rPr>
          <w:sz w:val="27"/>
          <w:szCs w:val="27"/>
        </w:rPr>
        <w:t>s</w:t>
      </w:r>
      <w:r w:rsidRPr="00E81F4B">
        <w:rPr>
          <w:sz w:val="27"/>
          <w:szCs w:val="27"/>
        </w:rPr>
        <w:t xml:space="preserve">, Descartes đề xuất rằng vũ trụ được cấu thành từ vật chất và chuyển động cơ học, mở ra con đường cho sự phát triển của vật lý học hiện đại. Tác phẩm đã thảo luận về bản chất của thực tại, tồn tại và bản thể học. Những suy tư sâu sắc về sự tồn tại, thực tại và sự thay đổi của </w:t>
      </w:r>
      <w:r w:rsidRPr="002D5FC9">
        <w:rPr>
          <w:color w:val="FF0000"/>
          <w:sz w:val="27"/>
          <w:szCs w:val="27"/>
        </w:rPr>
        <w:t>Aristotle</w:t>
      </w:r>
      <w:r w:rsidR="002D5FC9" w:rsidRPr="002D5FC9">
        <w:rPr>
          <w:color w:val="FF0000"/>
          <w:sz w:val="27"/>
          <w:szCs w:val="27"/>
        </w:rPr>
        <w:t>s</w:t>
      </w:r>
      <w:r w:rsidRPr="00E81F4B">
        <w:rPr>
          <w:sz w:val="27"/>
          <w:szCs w:val="27"/>
        </w:rPr>
        <w:t xml:space="preserve"> đã có ảnh hưởng lớn đến tư duy triết học của Descartes. </w:t>
      </w:r>
    </w:p>
    <w:p w14:paraId="3A0940A3" w14:textId="345AB68E"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 xml:space="preserve">Trong tác phẩm </w:t>
      </w:r>
      <w:r w:rsidRPr="00E81F4B">
        <w:rPr>
          <w:i/>
          <w:sz w:val="27"/>
          <w:szCs w:val="27"/>
        </w:rPr>
        <w:t>Siêu hình học</w:t>
      </w:r>
      <w:r w:rsidRPr="00E81F4B">
        <w:rPr>
          <w:sz w:val="27"/>
          <w:szCs w:val="27"/>
        </w:rPr>
        <w:t xml:space="preserve"> Aristotle</w:t>
      </w:r>
      <w:r w:rsidR="00344120" w:rsidRPr="00E81F4B">
        <w:rPr>
          <w:sz w:val="27"/>
          <w:szCs w:val="27"/>
        </w:rPr>
        <w:t>s</w:t>
      </w:r>
      <w:r w:rsidRPr="00E81F4B">
        <w:rPr>
          <w:sz w:val="27"/>
          <w:szCs w:val="27"/>
        </w:rPr>
        <w:t xml:space="preserve"> thảo luận sâu sắc về sự khác biệt giữa những gì thực sự tồn tại và những gì chỉ tồn tại như là một phần của trí tưởng tượng hoặc nhận thức. Ông phân biệt giữa thực tại hữu hình và vô hình. Aristotle</w:t>
      </w:r>
      <w:r w:rsidR="00344120" w:rsidRPr="00E81F4B">
        <w:rPr>
          <w:sz w:val="27"/>
          <w:szCs w:val="27"/>
        </w:rPr>
        <w:t>s khám phá ý nghĩa của “tồn tại”</w:t>
      </w:r>
      <w:r w:rsidRPr="00E81F4B">
        <w:rPr>
          <w:sz w:val="27"/>
          <w:szCs w:val="27"/>
        </w:rPr>
        <w:t xml:space="preserve"> và các phương diện khác nhau của nó, bao gồm các khái niệm như vật chất và hình dạng. Ông đặt câu hỏi về cái gì làm cho một đối tượng là chính nó</w:t>
      </w:r>
      <w:r w:rsidR="00D36222" w:rsidRPr="00E81F4B">
        <w:rPr>
          <w:sz w:val="27"/>
          <w:szCs w:val="27"/>
        </w:rPr>
        <w:t>,</w:t>
      </w:r>
      <w:r w:rsidRPr="00E81F4B">
        <w:rPr>
          <w:sz w:val="27"/>
          <w:szCs w:val="27"/>
        </w:rPr>
        <w:t xml:space="preserve"> </w:t>
      </w:r>
      <w:r w:rsidR="00D36222" w:rsidRPr="00E81F4B">
        <w:rPr>
          <w:sz w:val="27"/>
          <w:szCs w:val="27"/>
        </w:rPr>
        <w:t xml:space="preserve">chứ </w:t>
      </w:r>
      <w:r w:rsidRPr="00E81F4B">
        <w:rPr>
          <w:sz w:val="27"/>
          <w:szCs w:val="27"/>
        </w:rPr>
        <w:t xml:space="preserve">không phải là cái gì khác. </w:t>
      </w:r>
    </w:p>
    <w:p w14:paraId="10016EC8" w14:textId="1D401F51"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Aristotle</w:t>
      </w:r>
      <w:r w:rsidR="00344120" w:rsidRPr="00E81F4B">
        <w:rPr>
          <w:sz w:val="27"/>
          <w:szCs w:val="27"/>
        </w:rPr>
        <w:t>s</w:t>
      </w:r>
      <w:r w:rsidRPr="00E81F4B">
        <w:rPr>
          <w:sz w:val="27"/>
          <w:szCs w:val="27"/>
        </w:rPr>
        <w:t xml:space="preserve"> phân tích các nguyên lý cơ bản của tồn tại và các loại tồn tại khác nhau. Ông cũng giới thiệu các khái niệm về tiềm năng và hiện thực</w:t>
      </w:r>
      <w:r w:rsidR="002D5FC9">
        <w:rPr>
          <w:sz w:val="27"/>
          <w:szCs w:val="27"/>
        </w:rPr>
        <w:t>,</w:t>
      </w:r>
      <w:r w:rsidRPr="00E81F4B">
        <w:rPr>
          <w:sz w:val="27"/>
          <w:szCs w:val="27"/>
        </w:rPr>
        <w:t xml:space="preserve"> tức là khả năng trở thành một cái gì đó và việc thực hiện khả năng đó. Những ý tưởng này đã định hình tư duy triết học của Descartes, </w:t>
      </w:r>
      <w:r w:rsidR="00D36222" w:rsidRPr="00E81F4B">
        <w:rPr>
          <w:sz w:val="27"/>
          <w:szCs w:val="27"/>
        </w:rPr>
        <w:t>cho dù</w:t>
      </w:r>
      <w:r w:rsidRPr="00E81F4B">
        <w:rPr>
          <w:sz w:val="27"/>
          <w:szCs w:val="27"/>
        </w:rPr>
        <w:t xml:space="preserve"> sau này ông đã phát triển và cải tiến các quan điểm của mình. Descartes đặt câu hỏi về mọi thứ để tìm ra chân lý không thể chối cãi, dẫn đến phương pháp hoài nghi nổi tiếng của ông. Điều n</w:t>
      </w:r>
      <w:r w:rsidR="00462E09" w:rsidRPr="00E81F4B">
        <w:rPr>
          <w:sz w:val="27"/>
          <w:szCs w:val="27"/>
        </w:rPr>
        <w:t xml:space="preserve">ày được thể hiện rõ nhất trong </w:t>
      </w:r>
      <w:r w:rsidRPr="00E81F4B">
        <w:rPr>
          <w:i/>
          <w:iCs/>
          <w:sz w:val="27"/>
          <w:szCs w:val="27"/>
        </w:rPr>
        <w:t>Luận về triết học thứ nhất</w:t>
      </w:r>
      <w:r w:rsidR="002D5FC9">
        <w:rPr>
          <w:i/>
          <w:iCs/>
          <w:sz w:val="27"/>
          <w:szCs w:val="27"/>
        </w:rPr>
        <w:t>,</w:t>
      </w:r>
      <w:r w:rsidRPr="00E81F4B">
        <w:rPr>
          <w:sz w:val="27"/>
          <w:szCs w:val="27"/>
        </w:rPr>
        <w:t xml:space="preserve"> nơi Descartes tìm cách xác định cơ sở chắc chắn cho tri thức và tồn tại</w:t>
      </w:r>
      <w:r w:rsidR="008F76BA" w:rsidRPr="00E81F4B">
        <w:rPr>
          <w:sz w:val="27"/>
          <w:szCs w:val="27"/>
        </w:rPr>
        <w:t>.</w:t>
      </w:r>
      <w:r w:rsidRPr="00E81F4B">
        <w:rPr>
          <w:sz w:val="27"/>
          <w:szCs w:val="27"/>
        </w:rPr>
        <w:t xml:space="preserve"> </w:t>
      </w:r>
    </w:p>
    <w:p w14:paraId="2203AB20" w14:textId="0C829D09"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Descartes thực hiện một quá trình suy ngẫm sâu sắc để tìm kiếm nền tảng chắc chắn cho tri thức và sự tồn tại. Ông bắt đầu bằng việc hoài nghi tất cả mọi thứ, bao gồm các giác quan, những niềm tin đã có và thậm chí là sự tồn tại của thế giới bên ngoài. Mục đích của ông là loại bỏ tất cả những gì có thể bị hoài nghi để tìm ra những gì không thể bị phủ nhận. Qua quá trình này, Descartes nhận thấy rằng mọi thứ có thể bị hoài nghi ngoại trừ một điều duy nhất: sự tồn tại của chính ông như một thực thể tư duy. D</w:t>
      </w:r>
      <w:r w:rsidR="00A70999" w:rsidRPr="00E81F4B">
        <w:rPr>
          <w:sz w:val="27"/>
          <w:szCs w:val="27"/>
        </w:rPr>
        <w:t>o</w:t>
      </w:r>
      <w:r w:rsidRPr="00E81F4B">
        <w:rPr>
          <w:sz w:val="27"/>
          <w:szCs w:val="27"/>
        </w:rPr>
        <w:t xml:space="preserve"> có thể hoài nghi tất cả, n</w:t>
      </w:r>
      <w:r w:rsidR="00A70999" w:rsidRPr="00E81F4B">
        <w:rPr>
          <w:sz w:val="27"/>
          <w:szCs w:val="27"/>
        </w:rPr>
        <w:t>ên</w:t>
      </w:r>
      <w:r w:rsidRPr="00E81F4B">
        <w:rPr>
          <w:sz w:val="27"/>
          <w:szCs w:val="27"/>
        </w:rPr>
        <w:t xml:space="preserve"> việc hoài nghi đó chính là một hình thức của tư duy. </w:t>
      </w:r>
      <w:r w:rsidR="00A70999" w:rsidRPr="00E81F4B">
        <w:rPr>
          <w:sz w:val="27"/>
          <w:szCs w:val="27"/>
        </w:rPr>
        <w:t>H</w:t>
      </w:r>
      <w:r w:rsidRPr="00E81F4B">
        <w:rPr>
          <w:sz w:val="27"/>
          <w:szCs w:val="27"/>
        </w:rPr>
        <w:t xml:space="preserve">ành </w:t>
      </w:r>
      <w:r w:rsidR="00A70999" w:rsidRPr="00E81F4B">
        <w:rPr>
          <w:sz w:val="27"/>
          <w:szCs w:val="27"/>
        </w:rPr>
        <w:t>vi</w:t>
      </w:r>
      <w:r w:rsidRPr="00E81F4B">
        <w:rPr>
          <w:sz w:val="27"/>
          <w:szCs w:val="27"/>
        </w:rPr>
        <w:t xml:space="preserve"> tư duy </w:t>
      </w:r>
      <w:r w:rsidR="00A70999" w:rsidRPr="00E81F4B">
        <w:rPr>
          <w:sz w:val="27"/>
          <w:szCs w:val="27"/>
        </w:rPr>
        <w:t xml:space="preserve">(hoài nghi) của ông </w:t>
      </w:r>
      <w:r w:rsidRPr="00E81F4B">
        <w:rPr>
          <w:sz w:val="27"/>
          <w:szCs w:val="27"/>
        </w:rPr>
        <w:t>chứng tỏ</w:t>
      </w:r>
      <w:r w:rsidR="00344120" w:rsidRPr="00E81F4B">
        <w:rPr>
          <w:sz w:val="27"/>
          <w:szCs w:val="27"/>
        </w:rPr>
        <w:t>,</w:t>
      </w:r>
      <w:r w:rsidRPr="00E81F4B">
        <w:rPr>
          <w:sz w:val="27"/>
          <w:szCs w:val="27"/>
        </w:rPr>
        <w:t xml:space="preserve"> ông tồn tại. Từ đây, Descartes tuyên bố</w:t>
      </w:r>
      <w:r w:rsidR="00344120" w:rsidRPr="00E81F4B">
        <w:rPr>
          <w:sz w:val="27"/>
          <w:szCs w:val="27"/>
        </w:rPr>
        <w:t>: “</w:t>
      </w:r>
      <w:r w:rsidRPr="00E81F4B">
        <w:rPr>
          <w:sz w:val="27"/>
          <w:szCs w:val="27"/>
        </w:rPr>
        <w:t>Tôi tư duy, vậy tôi tồn tại”. Luận điểm này đã trở thành nền tảng cho triết học của Descartes, xác lập một điểm khởi đầu không thể chối cãi cho tri thức. Mặc dù có sự khác biệt trong cách tiếp cận và kết luận, ảnh hưởng của Aristotle</w:t>
      </w:r>
      <w:r w:rsidR="00344120" w:rsidRPr="00E81F4B">
        <w:rPr>
          <w:sz w:val="27"/>
          <w:szCs w:val="27"/>
        </w:rPr>
        <w:t>s</w:t>
      </w:r>
      <w:r w:rsidRPr="00E81F4B">
        <w:rPr>
          <w:sz w:val="27"/>
          <w:szCs w:val="27"/>
        </w:rPr>
        <w:t xml:space="preserve"> có thể thấy rõ trong cách Descartes suy nghĩ về bản chất của thực tại và tìm kiếm sự hiểu biết s</w:t>
      </w:r>
      <w:r w:rsidR="00344120" w:rsidRPr="00E81F4B">
        <w:rPr>
          <w:sz w:val="27"/>
          <w:szCs w:val="27"/>
        </w:rPr>
        <w:t>âu sắc về tồn tại và bản thể luận</w:t>
      </w:r>
      <w:r w:rsidRPr="00E81F4B">
        <w:rPr>
          <w:sz w:val="27"/>
          <w:szCs w:val="27"/>
        </w:rPr>
        <w:t>. Mặc dù được đào tạo dựa trên các quan điểm của Aristotle</w:t>
      </w:r>
      <w:r w:rsidR="00344120" w:rsidRPr="00E81F4B">
        <w:rPr>
          <w:sz w:val="27"/>
          <w:szCs w:val="27"/>
        </w:rPr>
        <w:t>s</w:t>
      </w:r>
      <w:r w:rsidRPr="00E81F4B">
        <w:rPr>
          <w:sz w:val="27"/>
          <w:szCs w:val="27"/>
        </w:rPr>
        <w:t xml:space="preserve">, Descartes sau này đã chuyển hướng và phát triển một hệ thống triết học riêng biệt. Ông tìm kiếm những nguyên tắc cơ bản mới cho triết học tự nhiên dựa trên lý trí và hoài nghi. Điều này dẫn đến sự phát triển của triết học cơ giới, trong đó Descartes coi thế giới vật chất như một cỗ máy lớn hoạt động theo các </w:t>
      </w:r>
      <w:r w:rsidR="00A70999" w:rsidRPr="00E81F4B">
        <w:rPr>
          <w:sz w:val="27"/>
          <w:szCs w:val="27"/>
        </w:rPr>
        <w:t>định</w:t>
      </w:r>
      <w:r w:rsidRPr="00E81F4B">
        <w:rPr>
          <w:sz w:val="27"/>
          <w:szCs w:val="27"/>
        </w:rPr>
        <w:t xml:space="preserve"> luật cơ học. Ông đã đóng góp quan trọng vào cuộc cách mạng khoa học bằng cách đưa ra các nguyên tắc và phương pháp mới, khác biệt so với triết học tự nhiên của Aristotle</w:t>
      </w:r>
      <w:r w:rsidR="00344120" w:rsidRPr="00E81F4B">
        <w:rPr>
          <w:sz w:val="27"/>
          <w:szCs w:val="27"/>
        </w:rPr>
        <w:t>s</w:t>
      </w:r>
      <w:r w:rsidRPr="00E81F4B">
        <w:rPr>
          <w:sz w:val="27"/>
          <w:szCs w:val="27"/>
        </w:rPr>
        <w:t xml:space="preserve">. </w:t>
      </w:r>
    </w:p>
    <w:p w14:paraId="01C8B482" w14:textId="7171E2AD" w:rsidR="00143CF6" w:rsidRPr="009C6752" w:rsidRDefault="00143CF6" w:rsidP="0058628C">
      <w:pPr>
        <w:widowControl w:val="0"/>
        <w:shd w:val="clear" w:color="auto" w:fill="FFFFFF"/>
        <w:tabs>
          <w:tab w:val="left" w:pos="851"/>
          <w:tab w:val="left" w:pos="1280"/>
        </w:tabs>
        <w:autoSpaceDE w:val="0"/>
        <w:autoSpaceDN w:val="0"/>
        <w:spacing w:line="360" w:lineRule="auto"/>
        <w:ind w:firstLine="720"/>
        <w:jc w:val="both"/>
        <w:rPr>
          <w:spacing w:val="2"/>
          <w:sz w:val="27"/>
          <w:szCs w:val="27"/>
        </w:rPr>
      </w:pPr>
      <w:r w:rsidRPr="009C6752">
        <w:rPr>
          <w:spacing w:val="2"/>
          <w:sz w:val="27"/>
          <w:szCs w:val="27"/>
        </w:rPr>
        <w:t>Phương pháp diễn dịch của Aristotle</w:t>
      </w:r>
      <w:r w:rsidR="00344120" w:rsidRPr="009C6752">
        <w:rPr>
          <w:spacing w:val="2"/>
          <w:sz w:val="27"/>
          <w:szCs w:val="27"/>
        </w:rPr>
        <w:t>s</w:t>
      </w:r>
      <w:r w:rsidRPr="009C6752">
        <w:rPr>
          <w:spacing w:val="2"/>
          <w:sz w:val="27"/>
          <w:szCs w:val="27"/>
        </w:rPr>
        <w:t xml:space="preserve"> đã có ảnh hưởng sâu sắc đến nhiều nhà triết học và khoa học, </w:t>
      </w:r>
      <w:r w:rsidR="002D5FC9" w:rsidRPr="009C6752">
        <w:rPr>
          <w:spacing w:val="2"/>
          <w:sz w:val="27"/>
          <w:szCs w:val="27"/>
        </w:rPr>
        <w:t xml:space="preserve">trong đó đặc biệt phải kể tới </w:t>
      </w:r>
      <w:r w:rsidR="002D5FC9" w:rsidRPr="009C6752">
        <w:rPr>
          <w:color w:val="FF0000"/>
          <w:spacing w:val="2"/>
          <w:sz w:val="27"/>
          <w:szCs w:val="27"/>
        </w:rPr>
        <w:t>chính</w:t>
      </w:r>
      <w:r w:rsidRPr="009C6752">
        <w:rPr>
          <w:spacing w:val="2"/>
          <w:sz w:val="27"/>
          <w:szCs w:val="27"/>
        </w:rPr>
        <w:t xml:space="preserve"> là Descartes. Mặc dù Descartes nổi tiếng với phương pháp suy lý riêng của mình, nhưng ông cũng chịu ảnh hưởng từ những tư tưởng và phương pháp luận của Aristotle</w:t>
      </w:r>
      <w:r w:rsidR="00344120" w:rsidRPr="009C6752">
        <w:rPr>
          <w:spacing w:val="2"/>
          <w:sz w:val="27"/>
          <w:szCs w:val="27"/>
        </w:rPr>
        <w:t>s</w:t>
      </w:r>
      <w:r w:rsidRPr="009C6752">
        <w:rPr>
          <w:spacing w:val="2"/>
          <w:sz w:val="27"/>
          <w:szCs w:val="27"/>
        </w:rPr>
        <w:t>. Trong đó, có một số nội dung cơ bản mà phương pháp diễn dịch của Aristotle</w:t>
      </w:r>
      <w:r w:rsidR="00344120" w:rsidRPr="009C6752">
        <w:rPr>
          <w:spacing w:val="2"/>
          <w:sz w:val="27"/>
          <w:szCs w:val="27"/>
        </w:rPr>
        <w:t>s</w:t>
      </w:r>
      <w:r w:rsidRPr="009C6752">
        <w:rPr>
          <w:spacing w:val="2"/>
          <w:sz w:val="27"/>
          <w:szCs w:val="27"/>
        </w:rPr>
        <w:t xml:space="preserve"> đã ảnh hưởng đến Descartes như: Cơ sở lý thuyết và logic của Aristotle</w:t>
      </w:r>
      <w:r w:rsidR="00344120" w:rsidRPr="009C6752">
        <w:rPr>
          <w:spacing w:val="2"/>
          <w:sz w:val="27"/>
          <w:szCs w:val="27"/>
        </w:rPr>
        <w:t>s</w:t>
      </w:r>
      <w:r w:rsidRPr="009C6752">
        <w:rPr>
          <w:spacing w:val="2"/>
          <w:sz w:val="27"/>
          <w:szCs w:val="27"/>
        </w:rPr>
        <w:t xml:space="preserve"> đã đặt nền móng cho lý luận logic mà Descartes sau này cũng sử dụng và phát triển thêm. Descartes, trong quá trình xây dựng hệ thống triết học của mình, đã dựa trên những nguyên </w:t>
      </w:r>
      <w:r w:rsidR="00A70999" w:rsidRPr="009C6752">
        <w:rPr>
          <w:spacing w:val="2"/>
          <w:sz w:val="27"/>
          <w:szCs w:val="27"/>
        </w:rPr>
        <w:t>tắc</w:t>
      </w:r>
      <w:r w:rsidRPr="009C6752">
        <w:rPr>
          <w:spacing w:val="2"/>
          <w:sz w:val="27"/>
          <w:szCs w:val="27"/>
        </w:rPr>
        <w:t xml:space="preserve"> cơ bản của logic diễn dịch để kiểm chứng và rút ra các kết luận từ những tiền đề rõ ràng và hiển nhiên. Phát triển phương pháp khoa học: Mặc dù Descartes nổi tiếng với phương pháp suy luận riêng (phương pháp luận duy lý), ông không thể phủ nhận tầm quan trọng của logic diễn dịch Aristotle</w:t>
      </w:r>
      <w:r w:rsidR="00344120" w:rsidRPr="009C6752">
        <w:rPr>
          <w:spacing w:val="2"/>
          <w:sz w:val="27"/>
          <w:szCs w:val="27"/>
        </w:rPr>
        <w:t>s</w:t>
      </w:r>
      <w:r w:rsidRPr="009C6752">
        <w:rPr>
          <w:spacing w:val="2"/>
          <w:sz w:val="27"/>
          <w:szCs w:val="27"/>
        </w:rPr>
        <w:t xml:space="preserve"> trong việc xây dựng một phương pháp khoa học chặt chẽ. </w:t>
      </w:r>
    </w:p>
    <w:p w14:paraId="0BC19674" w14:textId="4D0AA35F" w:rsidR="00143CF6" w:rsidRPr="00E81F4B" w:rsidRDefault="00143CF6" w:rsidP="0058628C">
      <w:pPr>
        <w:widowControl w:val="0"/>
        <w:shd w:val="clear" w:color="auto" w:fill="FFFFFF"/>
        <w:tabs>
          <w:tab w:val="left" w:pos="851"/>
          <w:tab w:val="left" w:pos="1280"/>
        </w:tabs>
        <w:autoSpaceDE w:val="0"/>
        <w:autoSpaceDN w:val="0"/>
        <w:spacing w:line="360" w:lineRule="auto"/>
        <w:ind w:firstLine="720"/>
        <w:jc w:val="both"/>
        <w:rPr>
          <w:spacing w:val="-2"/>
          <w:sz w:val="27"/>
          <w:szCs w:val="27"/>
        </w:rPr>
      </w:pPr>
      <w:r w:rsidRPr="00E81F4B">
        <w:rPr>
          <w:spacing w:val="-2"/>
          <w:sz w:val="27"/>
          <w:szCs w:val="27"/>
        </w:rPr>
        <w:t xml:space="preserve">Descartes đã sử dụng các nguyên </w:t>
      </w:r>
      <w:r w:rsidR="00A70999" w:rsidRPr="00E81F4B">
        <w:rPr>
          <w:spacing w:val="-2"/>
          <w:sz w:val="27"/>
          <w:szCs w:val="27"/>
        </w:rPr>
        <w:t>tắc</w:t>
      </w:r>
      <w:r w:rsidRPr="00E81F4B">
        <w:rPr>
          <w:spacing w:val="-2"/>
          <w:sz w:val="27"/>
          <w:szCs w:val="27"/>
        </w:rPr>
        <w:t xml:space="preserve"> này để phát triển phương pháp của mình, bao gồm việc chia nhỏ vấn đề thành các phần dễ giải quyết và xây dựng các lập luận từ những nguyên lý đơn giản đến phức tạp. Tam đoạn luận và tư duy hệ thống: Descartes thừa nhận tầm quan trọng của tư duy hệ thống và logic mạch lạc, mà một phần được xây dựng dựa trên nền tảng của tam đoạn luận Aristotle</w:t>
      </w:r>
      <w:r w:rsidR="00344120" w:rsidRPr="00E81F4B">
        <w:rPr>
          <w:spacing w:val="-2"/>
          <w:sz w:val="27"/>
          <w:szCs w:val="27"/>
        </w:rPr>
        <w:t>s</w:t>
      </w:r>
      <w:r w:rsidRPr="00E81F4B">
        <w:rPr>
          <w:spacing w:val="-2"/>
          <w:sz w:val="27"/>
          <w:szCs w:val="27"/>
        </w:rPr>
        <w:t>. Mặc dù Descartes phát triển phương pháp của riêng mình, các nguyên lý về suy luận logic của Aristotle</w:t>
      </w:r>
      <w:r w:rsidR="00344120" w:rsidRPr="00E81F4B">
        <w:rPr>
          <w:spacing w:val="-2"/>
          <w:sz w:val="27"/>
          <w:szCs w:val="27"/>
        </w:rPr>
        <w:t>s</w:t>
      </w:r>
      <w:r w:rsidRPr="00E81F4B">
        <w:rPr>
          <w:spacing w:val="-2"/>
          <w:sz w:val="27"/>
          <w:szCs w:val="27"/>
        </w:rPr>
        <w:t xml:space="preserve"> vẫn đóng vai trò quan trọng trong việc hình thành tư duy của ông. Descartes không chỉ kế thừa mà còn phê phán và cải tiến các phương pháp của Aristotle</w:t>
      </w:r>
      <w:r w:rsidR="00344120" w:rsidRPr="00E81F4B">
        <w:rPr>
          <w:spacing w:val="-2"/>
          <w:sz w:val="27"/>
          <w:szCs w:val="27"/>
        </w:rPr>
        <w:t>s</w:t>
      </w:r>
      <w:r w:rsidRPr="00E81F4B">
        <w:rPr>
          <w:spacing w:val="-2"/>
          <w:sz w:val="27"/>
          <w:szCs w:val="27"/>
        </w:rPr>
        <w:t>. Phương pháp diễn dịch của Aristotle</w:t>
      </w:r>
      <w:r w:rsidR="00344120" w:rsidRPr="00E81F4B">
        <w:rPr>
          <w:spacing w:val="-2"/>
          <w:sz w:val="27"/>
          <w:szCs w:val="27"/>
        </w:rPr>
        <w:t>s</w:t>
      </w:r>
      <w:r w:rsidRPr="00E81F4B">
        <w:rPr>
          <w:spacing w:val="-2"/>
          <w:sz w:val="27"/>
          <w:szCs w:val="27"/>
        </w:rPr>
        <w:t xml:space="preserve"> đã giúp Descartes hiểu rõ hơn về cách xây dựng một hệ thống tri thức nhất quán và logic là như thế nào. Nhìn chung, mặc dù Descartes đã phát triển và hoàn thiện phương pháp triết học riêng của mình, nhưng những ảnh hưởng của Aristotle</w:t>
      </w:r>
      <w:r w:rsidR="00344120" w:rsidRPr="00E81F4B">
        <w:rPr>
          <w:spacing w:val="-2"/>
          <w:sz w:val="27"/>
          <w:szCs w:val="27"/>
        </w:rPr>
        <w:t>s</w:t>
      </w:r>
      <w:r w:rsidRPr="00E81F4B">
        <w:rPr>
          <w:spacing w:val="-2"/>
          <w:sz w:val="27"/>
          <w:szCs w:val="27"/>
        </w:rPr>
        <w:t xml:space="preserve"> và phương pháp diễn dịch của ông vẫn có thể thấy rõ trong nhiều khía cạnh của tư duy và lý luận của Descartes. </w:t>
      </w:r>
    </w:p>
    <w:p w14:paraId="69368063" w14:textId="4B857588" w:rsidR="008F76BA" w:rsidRPr="00E81F4B" w:rsidRDefault="00A3041E" w:rsidP="0058628C">
      <w:pPr>
        <w:pStyle w:val="TOC3"/>
        <w:shd w:val="clear" w:color="auto" w:fill="FFFFFF"/>
        <w:tabs>
          <w:tab w:val="left" w:pos="851"/>
        </w:tabs>
        <w:spacing w:before="0" w:line="360" w:lineRule="auto"/>
        <w:ind w:left="0" w:right="0"/>
        <w:jc w:val="both"/>
        <w:rPr>
          <w:sz w:val="27"/>
          <w:szCs w:val="27"/>
        </w:rPr>
      </w:pPr>
      <w:r w:rsidRPr="00E81F4B">
        <w:rPr>
          <w:sz w:val="27"/>
          <w:szCs w:val="27"/>
        </w:rPr>
        <w:tab/>
      </w:r>
      <w:r w:rsidR="00143CF6" w:rsidRPr="00E81F4B">
        <w:rPr>
          <w:sz w:val="27"/>
          <w:szCs w:val="27"/>
        </w:rPr>
        <w:t>Đứng trên lập trường phê phán, Descartes phê phán những nhà tư tưởng đi tìm chân lý mà không có phương hướng rõ ràng, ông gọi họ là những người:</w:t>
      </w:r>
      <w:r w:rsidRPr="00E81F4B">
        <w:rPr>
          <w:sz w:val="27"/>
          <w:szCs w:val="27"/>
        </w:rPr>
        <w:t xml:space="preserve"> “</w:t>
      </w:r>
      <w:r w:rsidR="00143CF6" w:rsidRPr="00E81F4B">
        <w:rPr>
          <w:sz w:val="27"/>
          <w:szCs w:val="27"/>
        </w:rPr>
        <w:t>Nóng bỏng niềm khao khát đi tìm kho báu mà không có hiểu biết, cứ lang thang trên các đường phố để may ra nhặt được vật gì do người đi đường đánh rơi… chắc chắn những cuộc tìm kiếm không điều khiển và những suy tư hỗn độn loại này chỉ làm cho ánh sáng tự nhiên bị lu mờ và làm mù các khả năng trí khôn của chúng ta” [</w:t>
      </w:r>
      <w:r w:rsidR="00417FBE" w:rsidRPr="00E81F4B">
        <w:rPr>
          <w:sz w:val="27"/>
          <w:szCs w:val="27"/>
        </w:rPr>
        <w:t>6</w:t>
      </w:r>
      <w:r w:rsidR="000B3599" w:rsidRPr="00E81F4B">
        <w:rPr>
          <w:sz w:val="27"/>
          <w:szCs w:val="27"/>
        </w:rPr>
        <w:t>7</w:t>
      </w:r>
      <w:r w:rsidR="00143CF6" w:rsidRPr="00E81F4B">
        <w:rPr>
          <w:sz w:val="27"/>
          <w:szCs w:val="27"/>
        </w:rPr>
        <w:t>, tr.194]. Ngay từ điểm xuất phát</w:t>
      </w:r>
      <w:r w:rsidR="00344120" w:rsidRPr="00E81F4B">
        <w:rPr>
          <w:sz w:val="27"/>
          <w:szCs w:val="27"/>
        </w:rPr>
        <w:t>,</w:t>
      </w:r>
      <w:r w:rsidR="00143CF6" w:rsidRPr="00E81F4B">
        <w:rPr>
          <w:sz w:val="27"/>
          <w:szCs w:val="27"/>
        </w:rPr>
        <w:t xml:space="preserve"> Descartes đã thấy rất rõ tầm quan trọng của vấn đề phương pháp luận là: Nếu chỉ có lý tính tốt thì chưa đủ, mà chủ yếu là phải áp dụng nó tốt. Một linh hồn vĩ đại nhất có thể đem lại những điều nhảm nhí nhất, nhưng cũng có thể đem lại điều tốt lành nhất, và những người nào, dù đi rất chậm, nhưng nếu anh ta đi đường thẳng, vẫn có thể vượt xa so với những ai mặc dù chạy nhưng lại không đi theo con đường thẳng đó. </w:t>
      </w:r>
    </w:p>
    <w:p w14:paraId="7C2C65BA" w14:textId="26322D91" w:rsidR="00143CF6" w:rsidRPr="00E81F4B" w:rsidRDefault="008F76BA" w:rsidP="0058628C">
      <w:pPr>
        <w:pStyle w:val="TOC3"/>
        <w:shd w:val="clear" w:color="auto" w:fill="FFFFFF"/>
        <w:tabs>
          <w:tab w:val="left" w:pos="851"/>
        </w:tabs>
        <w:spacing w:before="0" w:line="360" w:lineRule="auto"/>
        <w:ind w:left="0" w:right="0"/>
        <w:jc w:val="both"/>
        <w:rPr>
          <w:sz w:val="27"/>
          <w:szCs w:val="27"/>
        </w:rPr>
      </w:pPr>
      <w:r w:rsidRPr="00E81F4B">
        <w:rPr>
          <w:sz w:val="27"/>
          <w:szCs w:val="27"/>
        </w:rPr>
        <w:tab/>
      </w:r>
      <w:r w:rsidR="00143CF6" w:rsidRPr="00E81F4B">
        <w:rPr>
          <w:sz w:val="27"/>
          <w:szCs w:val="27"/>
        </w:rPr>
        <w:t xml:space="preserve"> Cũng như Bacon, Descartes nhận thấy hạn chế trong phương pháp luận của Aristotle</w:t>
      </w:r>
      <w:r w:rsidR="00344120" w:rsidRPr="00E81F4B">
        <w:rPr>
          <w:sz w:val="27"/>
          <w:szCs w:val="27"/>
        </w:rPr>
        <w:t>s</w:t>
      </w:r>
      <w:r w:rsidR="00A70999" w:rsidRPr="00E81F4B">
        <w:rPr>
          <w:sz w:val="27"/>
          <w:szCs w:val="27"/>
        </w:rPr>
        <w:t>,</w:t>
      </w:r>
      <w:r w:rsidR="00143CF6" w:rsidRPr="00E81F4B">
        <w:rPr>
          <w:sz w:val="27"/>
          <w:szCs w:val="27"/>
        </w:rPr>
        <w:t xml:space="preserve"> </w:t>
      </w:r>
      <w:r w:rsidR="00A70999" w:rsidRPr="00E81F4B">
        <w:rPr>
          <w:sz w:val="27"/>
          <w:szCs w:val="27"/>
        </w:rPr>
        <w:t>do đó</w:t>
      </w:r>
      <w:r w:rsidR="00143CF6" w:rsidRPr="00E81F4B">
        <w:rPr>
          <w:sz w:val="27"/>
          <w:szCs w:val="27"/>
        </w:rPr>
        <w:t xml:space="preserve"> không còn đáp ứng được nhu cầu phát triển của triết học và khoa học thời Cận đại. Ông nói: “Những câu tam đoạn luận của Aristotle</w:t>
      </w:r>
      <w:r w:rsidR="00344120" w:rsidRPr="00E81F4B">
        <w:rPr>
          <w:sz w:val="27"/>
          <w:szCs w:val="27"/>
        </w:rPr>
        <w:t>s</w:t>
      </w:r>
      <w:r w:rsidR="00143CF6" w:rsidRPr="00E81F4B">
        <w:rPr>
          <w:sz w:val="27"/>
          <w:szCs w:val="27"/>
        </w:rPr>
        <w:t xml:space="preserve"> và đa số những điều Aristotle</w:t>
      </w:r>
      <w:r w:rsidR="00344120" w:rsidRPr="00E81F4B">
        <w:rPr>
          <w:sz w:val="27"/>
          <w:szCs w:val="27"/>
        </w:rPr>
        <w:t>s</w:t>
      </w:r>
      <w:r w:rsidR="00143CF6" w:rsidRPr="00E81F4B">
        <w:rPr>
          <w:sz w:val="27"/>
          <w:szCs w:val="27"/>
        </w:rPr>
        <w:t xml:space="preserve"> dạy chỉ có công dụng giải nghĩa cho người khác điều ta biết hơn là giúp ta hiểu biết những điều đó. Đó là lý do làm cho tôi nghĩ phải tìm một phương pháp nào khác” [</w:t>
      </w:r>
      <w:r w:rsidR="00417FBE" w:rsidRPr="00E81F4B">
        <w:rPr>
          <w:sz w:val="27"/>
          <w:szCs w:val="27"/>
        </w:rPr>
        <w:t>27</w:t>
      </w:r>
      <w:r w:rsidR="00344120" w:rsidRPr="00E81F4B">
        <w:rPr>
          <w:sz w:val="27"/>
          <w:szCs w:val="27"/>
        </w:rPr>
        <w:t>, tr.59]. Như vậ</w:t>
      </w:r>
      <w:r w:rsidR="00143CF6" w:rsidRPr="00E81F4B">
        <w:rPr>
          <w:sz w:val="27"/>
          <w:szCs w:val="27"/>
        </w:rPr>
        <w:t>y, theo Descartes thì tam đoạn luận nói riêng và phương pháp luận của Aristotle</w:t>
      </w:r>
      <w:r w:rsidR="00344120" w:rsidRPr="00E81F4B">
        <w:rPr>
          <w:sz w:val="27"/>
          <w:szCs w:val="27"/>
        </w:rPr>
        <w:t>s</w:t>
      </w:r>
      <w:r w:rsidR="00143CF6" w:rsidRPr="00E81F4B">
        <w:rPr>
          <w:sz w:val="27"/>
          <w:szCs w:val="27"/>
        </w:rPr>
        <w:t xml:space="preserve"> nói chung chỉ giúp cho ta lý giải những gì mà chúng ta đã biết. Phương pháp của Aristotle</w:t>
      </w:r>
      <w:r w:rsidR="008259D4" w:rsidRPr="00E81F4B">
        <w:rPr>
          <w:sz w:val="27"/>
          <w:szCs w:val="27"/>
        </w:rPr>
        <w:t>s</w:t>
      </w:r>
      <w:r w:rsidR="00143CF6" w:rsidRPr="00E81F4B">
        <w:rPr>
          <w:sz w:val="27"/>
          <w:szCs w:val="27"/>
        </w:rPr>
        <w:t xml:space="preserve"> giống như một thứ cẩm nang để dùng làm điển ngữ, chứ nó không giúp cho chúng ta có được phương pháp để tìm ra những chân lý mới, cũng như không thể đi sáng tác, khám phá, hay phát minh khoa học. </w:t>
      </w:r>
    </w:p>
    <w:p w14:paraId="0BC52701" w14:textId="77777777" w:rsidR="00065A07" w:rsidRPr="00E81F4B" w:rsidRDefault="008F76BA" w:rsidP="0058628C">
      <w:pPr>
        <w:pStyle w:val="TOC3"/>
        <w:shd w:val="clear" w:color="auto" w:fill="FFFFFF"/>
        <w:tabs>
          <w:tab w:val="left" w:pos="851"/>
        </w:tabs>
        <w:spacing w:before="0" w:line="360" w:lineRule="auto"/>
        <w:ind w:left="0" w:right="0"/>
        <w:jc w:val="both"/>
        <w:rPr>
          <w:sz w:val="27"/>
          <w:szCs w:val="27"/>
        </w:rPr>
      </w:pPr>
      <w:r w:rsidRPr="00E81F4B">
        <w:rPr>
          <w:sz w:val="27"/>
          <w:szCs w:val="27"/>
        </w:rPr>
        <w:tab/>
      </w:r>
      <w:r w:rsidR="00143CF6" w:rsidRPr="00E81F4B">
        <w:rPr>
          <w:sz w:val="27"/>
          <w:szCs w:val="27"/>
        </w:rPr>
        <w:t>Với phương pháp luận của Aristotle</w:t>
      </w:r>
      <w:r w:rsidR="008259D4" w:rsidRPr="00E81F4B">
        <w:rPr>
          <w:sz w:val="27"/>
          <w:szCs w:val="27"/>
        </w:rPr>
        <w:t>s</w:t>
      </w:r>
      <w:r w:rsidR="00143CF6" w:rsidRPr="00E81F4B">
        <w:rPr>
          <w:sz w:val="27"/>
          <w:szCs w:val="27"/>
        </w:rPr>
        <w:t>, thì Descartes đã mô tả một cách hình tượng rằng nó không giúp chúng ta có thể từ một khối cẩm thạch điêu khắc ra được pho tượng. C</w:t>
      </w:r>
      <w:r w:rsidR="00462E09" w:rsidRPr="00E81F4B">
        <w:rPr>
          <w:sz w:val="27"/>
          <w:szCs w:val="27"/>
        </w:rPr>
        <w:t xml:space="preserve">hính vì vậy, khi viết tác phẩm </w:t>
      </w:r>
      <w:r w:rsidR="00143CF6" w:rsidRPr="00E81F4B">
        <w:rPr>
          <w:i/>
          <w:sz w:val="27"/>
          <w:szCs w:val="27"/>
        </w:rPr>
        <w:t>Luận về phương pháp</w:t>
      </w:r>
      <w:r w:rsidR="00143CF6" w:rsidRPr="00E81F4B">
        <w:rPr>
          <w:sz w:val="27"/>
          <w:szCs w:val="27"/>
        </w:rPr>
        <w:t>, ông đã</w:t>
      </w:r>
      <w:r w:rsidR="00143CF6" w:rsidRPr="00E81F4B">
        <w:rPr>
          <w:i/>
          <w:sz w:val="27"/>
          <w:szCs w:val="27"/>
        </w:rPr>
        <w:t xml:space="preserve"> </w:t>
      </w:r>
      <w:r w:rsidR="00143CF6" w:rsidRPr="00E81F4B">
        <w:rPr>
          <w:sz w:val="27"/>
          <w:szCs w:val="27"/>
        </w:rPr>
        <w:t>không sử dụng tiếng Latinh như các nhà triết học đương thời mà đã viết bằng tiếng Pháp. Điều này mang ý nghĩa phê phán triết học kinh viện truyền thống</w:t>
      </w:r>
      <w:r w:rsidR="00065A07" w:rsidRPr="00E81F4B">
        <w:rPr>
          <w:sz w:val="27"/>
          <w:szCs w:val="27"/>
        </w:rPr>
        <w:t xml:space="preserve">: </w:t>
      </w:r>
    </w:p>
    <w:p w14:paraId="4E477F93" w14:textId="762FA9C9" w:rsidR="00143CF6" w:rsidRPr="00E81F4B" w:rsidRDefault="00143CF6" w:rsidP="0058628C">
      <w:pPr>
        <w:pStyle w:val="TOC3"/>
        <w:shd w:val="clear" w:color="auto" w:fill="FFFFFF"/>
        <w:spacing w:before="0" w:line="360" w:lineRule="auto"/>
        <w:ind w:left="0" w:right="0" w:firstLine="851"/>
        <w:jc w:val="both"/>
        <w:rPr>
          <w:sz w:val="27"/>
          <w:szCs w:val="27"/>
        </w:rPr>
      </w:pPr>
      <w:r w:rsidRPr="00E81F4B">
        <w:rPr>
          <w:sz w:val="27"/>
          <w:szCs w:val="27"/>
        </w:rPr>
        <w:t>Thay cho triết học trừu tượng được giảng dạy ở các trường học, có thể lập ra một thứ triết học thực tiễn mà nhờ đó nếu nhận biết được các sức mạnh và tác dụng của lửa, nước, không khí, sao, trời và tất cả các vật thể khác xung quanh ta cũng rõ rệt như ta biết các công cụ khác nhau của những người thợ thủ công lành nghề của chúng ta thì chúng ta sẽ có thể, giống như họ, sử dụng những lực lượng ấy như với tất cả các công cụ của chúng, và do đó, trở thành người chủ và người thống trị tự nhiên</w:t>
      </w:r>
      <w:r w:rsidR="00A3041E" w:rsidRPr="00E81F4B">
        <w:rPr>
          <w:sz w:val="27"/>
          <w:szCs w:val="27"/>
        </w:rPr>
        <w:t xml:space="preserve"> </w:t>
      </w:r>
      <w:r w:rsidRPr="00E81F4B">
        <w:rPr>
          <w:sz w:val="27"/>
          <w:szCs w:val="27"/>
        </w:rPr>
        <w:t>[</w:t>
      </w:r>
      <w:r w:rsidR="00417FBE" w:rsidRPr="00E81F4B">
        <w:rPr>
          <w:sz w:val="27"/>
          <w:szCs w:val="27"/>
        </w:rPr>
        <w:t>13</w:t>
      </w:r>
      <w:r w:rsidRPr="00E81F4B">
        <w:rPr>
          <w:sz w:val="27"/>
          <w:szCs w:val="27"/>
        </w:rPr>
        <w:t xml:space="preserve">, tr.15-16]. </w:t>
      </w:r>
    </w:p>
    <w:p w14:paraId="3718E28B" w14:textId="04BB1B8D" w:rsidR="008F76BA" w:rsidRPr="00E81F4B" w:rsidRDefault="008F76BA" w:rsidP="0058628C">
      <w:pPr>
        <w:pStyle w:val="TOC3"/>
        <w:shd w:val="clear" w:color="auto" w:fill="FFFFFF"/>
        <w:tabs>
          <w:tab w:val="left" w:pos="851"/>
        </w:tabs>
        <w:spacing w:before="0" w:line="360" w:lineRule="auto"/>
        <w:ind w:left="0" w:right="0"/>
        <w:jc w:val="both"/>
        <w:rPr>
          <w:spacing w:val="-2"/>
          <w:sz w:val="27"/>
          <w:szCs w:val="27"/>
        </w:rPr>
      </w:pPr>
      <w:r w:rsidRPr="00E81F4B">
        <w:rPr>
          <w:sz w:val="27"/>
          <w:szCs w:val="27"/>
        </w:rPr>
        <w:tab/>
      </w:r>
      <w:r w:rsidR="00143CF6" w:rsidRPr="00E81F4B">
        <w:rPr>
          <w:spacing w:val="-2"/>
          <w:sz w:val="27"/>
          <w:szCs w:val="27"/>
        </w:rPr>
        <w:t>Trong đó, ông đã đặt vai trò của trí tuệ, lý tính lên hàng đầu, lấy con người làm chuẩn mực trong quá</w:t>
      </w:r>
      <w:r w:rsidR="008259D4" w:rsidRPr="00E81F4B">
        <w:rPr>
          <w:spacing w:val="-2"/>
          <w:sz w:val="27"/>
          <w:szCs w:val="27"/>
        </w:rPr>
        <w:t xml:space="preserve"> trình nhận thức. Descartes</w:t>
      </w:r>
      <w:r w:rsidR="00143CF6" w:rsidRPr="00E81F4B">
        <w:rPr>
          <w:spacing w:val="-2"/>
          <w:sz w:val="27"/>
          <w:szCs w:val="27"/>
        </w:rPr>
        <w:t xml:space="preserve"> không coi trọng kinh nghiệm, mà đối với ông trực giác, khả năng trí tuệ, lý trí, mới là cao nhất. Theo ông thì trực giác là sự mẫn cảm, là sự tự nhận biết những chân lý lộ ra trong lý tính cũng như mối tương tác giữa chúng, như vậy</w:t>
      </w:r>
      <w:r w:rsidR="008259D4" w:rsidRPr="00E81F4B">
        <w:rPr>
          <w:spacing w:val="-2"/>
          <w:sz w:val="27"/>
          <w:szCs w:val="27"/>
        </w:rPr>
        <w:t>,</w:t>
      </w:r>
      <w:r w:rsidR="00143CF6" w:rsidRPr="00E81F4B">
        <w:rPr>
          <w:spacing w:val="-2"/>
          <w:sz w:val="27"/>
          <w:szCs w:val="27"/>
        </w:rPr>
        <w:t xml:space="preserve"> trực giác chính là dạng nhận thức trí tuệ cao nhất. Đồng thời, theo ông</w:t>
      </w:r>
      <w:r w:rsidR="008259D4" w:rsidRPr="00E81F4B">
        <w:rPr>
          <w:spacing w:val="-2"/>
          <w:sz w:val="27"/>
          <w:szCs w:val="27"/>
        </w:rPr>
        <w:t>,</w:t>
      </w:r>
      <w:r w:rsidR="00143CF6" w:rsidRPr="00E81F4B">
        <w:rPr>
          <w:spacing w:val="-2"/>
          <w:sz w:val="27"/>
          <w:szCs w:val="27"/>
        </w:rPr>
        <w:t xml:space="preserve"> bản thân trí tuệ của con người vốn có sẵn hai khả năng là: </w:t>
      </w:r>
      <w:r w:rsidR="00143CF6" w:rsidRPr="00E81F4B">
        <w:rPr>
          <w:i/>
          <w:iCs/>
          <w:spacing w:val="-2"/>
          <w:sz w:val="27"/>
          <w:szCs w:val="27"/>
        </w:rPr>
        <w:t>trực giác và diễn dịch</w:t>
      </w:r>
      <w:r w:rsidR="00143CF6" w:rsidRPr="00E81F4B">
        <w:rPr>
          <w:spacing w:val="-2"/>
          <w:sz w:val="27"/>
          <w:szCs w:val="27"/>
        </w:rPr>
        <w:t>. “Hai phương pháp này là những con đường chắc chắn nhất dẫn đến tri thức và bất cứ phương pháp nào khác đều bị loại trừ như là đáng nghi ngờ có sai lầm và nguy hiểm” [</w:t>
      </w:r>
      <w:r w:rsidR="00417FBE" w:rsidRPr="00E81F4B">
        <w:rPr>
          <w:spacing w:val="-2"/>
          <w:sz w:val="27"/>
          <w:szCs w:val="27"/>
        </w:rPr>
        <w:t>9</w:t>
      </w:r>
      <w:r w:rsidR="000B3599" w:rsidRPr="00E81F4B">
        <w:rPr>
          <w:spacing w:val="-2"/>
          <w:sz w:val="27"/>
          <w:szCs w:val="27"/>
        </w:rPr>
        <w:t>2</w:t>
      </w:r>
      <w:r w:rsidR="00143CF6" w:rsidRPr="00E81F4B">
        <w:rPr>
          <w:spacing w:val="-2"/>
          <w:sz w:val="27"/>
          <w:szCs w:val="27"/>
        </w:rPr>
        <w:t xml:space="preserve">, tr.194]. Từ đó, ông quyết định xây dựng hệ thống tri thức của mình dựa trên nền tảng trực giác và diễn dịch. </w:t>
      </w:r>
    </w:p>
    <w:p w14:paraId="2782E85D" w14:textId="5158C3BB" w:rsidR="00143CF6" w:rsidRPr="00E81F4B" w:rsidRDefault="008F76BA" w:rsidP="002D5FC9">
      <w:pPr>
        <w:pStyle w:val="TOC3"/>
        <w:shd w:val="clear" w:color="auto" w:fill="FFFFFF"/>
        <w:tabs>
          <w:tab w:val="left" w:pos="851"/>
          <w:tab w:val="left" w:pos="1440"/>
        </w:tabs>
        <w:spacing w:before="0" w:line="360" w:lineRule="auto"/>
        <w:ind w:left="0" w:right="0"/>
        <w:jc w:val="both"/>
        <w:rPr>
          <w:spacing w:val="-2"/>
          <w:sz w:val="27"/>
          <w:szCs w:val="27"/>
        </w:rPr>
      </w:pPr>
      <w:r w:rsidRPr="00E81F4B">
        <w:rPr>
          <w:spacing w:val="-2"/>
          <w:sz w:val="27"/>
          <w:szCs w:val="27"/>
        </w:rPr>
        <w:tab/>
      </w:r>
      <w:r w:rsidR="00143CF6" w:rsidRPr="00E81F4B">
        <w:rPr>
          <w:spacing w:val="-2"/>
          <w:sz w:val="27"/>
          <w:szCs w:val="27"/>
        </w:rPr>
        <w:t>Theo Descartes, đây là một hoạt động hay cái nhìn hoàn toàn sáng sủa khiến cho không còn một sự hoài nghi nào trong trí tuệ. Trực giác cho chúng ta cái nhìn rõ ràng, một số chân lý cơ bản, đơn sơ và không thể giản lược về thực tại và mối tương quan giữa một chân lý với một chân lý khác. Ví dụ: hình cầu chỉ có một bề mặt duy nhất và hai vật bằng một vật thứ ba thì bằng nhau. Như vây, theo cách hiểu của ông thì diễn dịch tương tự như trực giác. Thông qua trực giác mỗi người sẽ biết được chân lý một cách trực tiếp, còn diễn dịch lại giúp ta đạt đến được chân lý qua một tiến trình. Descartes đã đưa ra giải thích mới cho diễn dịch của mình khác so với tam đoạn luận của Aristotle</w:t>
      </w:r>
      <w:r w:rsidR="008259D4" w:rsidRPr="00E81F4B">
        <w:rPr>
          <w:spacing w:val="-2"/>
          <w:sz w:val="27"/>
          <w:szCs w:val="27"/>
        </w:rPr>
        <w:t>s</w:t>
      </w:r>
      <w:r w:rsidR="00143CF6" w:rsidRPr="00E81F4B">
        <w:rPr>
          <w:spacing w:val="-2"/>
          <w:sz w:val="27"/>
          <w:szCs w:val="27"/>
        </w:rPr>
        <w:t>. Trong khi tam đoạn luận cho thấy tương quan giữa các khái niệm với nhau, thì diễn dịch lại chỉ ra được mối tương quan giữa các chân lý với nhau. Như vậy, khi đi từ một sự kiện đã có thể biết chắc chắn tới một kết luận mà sự kiện đó bao hàm bằng phương pháp diễn dịch của Descartes. Nó khác với đi từ một tiền đề tới một kết luận như trong tam đoạn luận của Aristotle</w:t>
      </w:r>
      <w:r w:rsidR="008259D4" w:rsidRPr="00E81F4B">
        <w:rPr>
          <w:spacing w:val="-2"/>
          <w:sz w:val="27"/>
          <w:szCs w:val="27"/>
        </w:rPr>
        <w:t>s</w:t>
      </w:r>
      <w:r w:rsidR="00143CF6" w:rsidRPr="00E81F4B">
        <w:rPr>
          <w:spacing w:val="-2"/>
          <w:sz w:val="27"/>
          <w:szCs w:val="27"/>
        </w:rPr>
        <w:t>. Descartes nhấn mạnh sự khác biệt giữa suy luận từ một sự kiện và suy luận từ một tiền đề, bởi vì điểm quan trọng nhất trong phương pháp của ông là ở đặc trưng này. Theo ông, con người có thể suy luận một cách chặt chẽ từ một tiền đề, tuy nhiên ông cũng chỉ rõ rằng</w:t>
      </w:r>
      <w:r w:rsidR="002D5FC9">
        <w:rPr>
          <w:spacing w:val="-2"/>
          <w:sz w:val="27"/>
          <w:szCs w:val="27"/>
        </w:rPr>
        <w:t xml:space="preserve">, giá </w:t>
      </w:r>
      <w:r w:rsidR="002D5FC9" w:rsidRPr="002D5FC9">
        <w:rPr>
          <w:color w:val="FF0000"/>
          <w:spacing w:val="-2"/>
          <w:sz w:val="27"/>
          <w:szCs w:val="27"/>
        </w:rPr>
        <w:t>trị</w:t>
      </w:r>
      <w:r w:rsidR="00143CF6" w:rsidRPr="00E81F4B">
        <w:rPr>
          <w:spacing w:val="-2"/>
          <w:sz w:val="27"/>
          <w:szCs w:val="27"/>
        </w:rPr>
        <w:t xml:space="preserve"> của một kết luận bất kỳ nào đó còn phụ thuộc vào tiền đề đó là đúng hay không nữa. Nghĩa là</w:t>
      </w:r>
      <w:r w:rsidR="008259D4" w:rsidRPr="00E81F4B">
        <w:rPr>
          <w:spacing w:val="-2"/>
          <w:sz w:val="27"/>
          <w:szCs w:val="27"/>
        </w:rPr>
        <w:t>,</w:t>
      </w:r>
      <w:r w:rsidR="00143CF6" w:rsidRPr="00E81F4B">
        <w:rPr>
          <w:spacing w:val="-2"/>
          <w:sz w:val="27"/>
          <w:szCs w:val="27"/>
        </w:rPr>
        <w:t xml:space="preserve"> Descartes đã có xu hướng coi trọng tính chân thực của kết luận diễn dịch hơn là chỉ chăm chú vào tính đúng đắn của các hình thức suy luận diễn dịch như Aristotle</w:t>
      </w:r>
      <w:r w:rsidR="008259D4" w:rsidRPr="00E81F4B">
        <w:rPr>
          <w:spacing w:val="-2"/>
          <w:sz w:val="27"/>
          <w:szCs w:val="27"/>
        </w:rPr>
        <w:t>s</w:t>
      </w:r>
      <w:r w:rsidR="00143CF6" w:rsidRPr="00E81F4B">
        <w:rPr>
          <w:spacing w:val="-2"/>
          <w:sz w:val="27"/>
          <w:szCs w:val="27"/>
        </w:rPr>
        <w:t>.</w:t>
      </w:r>
    </w:p>
    <w:p w14:paraId="64190DE0" w14:textId="701D3C1A" w:rsidR="00143CF6" w:rsidRPr="00E81F4B" w:rsidRDefault="00143CF6" w:rsidP="0058628C">
      <w:pPr>
        <w:spacing w:line="360" w:lineRule="auto"/>
        <w:ind w:firstLine="720"/>
        <w:jc w:val="both"/>
        <w:rPr>
          <w:spacing w:val="-2"/>
          <w:sz w:val="27"/>
          <w:szCs w:val="27"/>
        </w:rPr>
      </w:pPr>
      <w:r w:rsidRPr="00E81F4B">
        <w:rPr>
          <w:spacing w:val="-2"/>
          <w:sz w:val="27"/>
          <w:szCs w:val="27"/>
        </w:rPr>
        <w:t>Trong quá trình nhận thức, Descartes coi con người chính là chuẩn mực của quá trình nhận thức điều này thể hiện ở tư tưởng hoài nghi tất cả của ông. Tuy nhiên, khác với tất cả các nhà hoài nghi luận thời Cổ đại, thì sự hoài nghi của Descartes là sự hoài nghi có mục đích để tìm ra chân lý. Tuy nhiên, trong thực tiễn thì luận đi</w:t>
      </w:r>
      <w:r w:rsidR="002D5FC9">
        <w:rPr>
          <w:spacing w:val="-2"/>
          <w:sz w:val="27"/>
          <w:szCs w:val="27"/>
        </w:rPr>
        <w:t xml:space="preserve">ểm này cũng đã gây tranh cãi </w:t>
      </w:r>
      <w:r w:rsidR="002D5FC9" w:rsidRPr="002D5FC9">
        <w:rPr>
          <w:color w:val="FF0000"/>
          <w:spacing w:val="-2"/>
          <w:sz w:val="27"/>
          <w:szCs w:val="27"/>
        </w:rPr>
        <w:t>trong</w:t>
      </w:r>
      <w:r w:rsidRPr="00E81F4B">
        <w:rPr>
          <w:spacing w:val="-2"/>
          <w:sz w:val="27"/>
          <w:szCs w:val="27"/>
        </w:rPr>
        <w:t xml:space="preserve"> nhiều nhà triết học đương thời và mãi </w:t>
      </w:r>
      <w:r w:rsidR="008259D4" w:rsidRPr="00E81F4B">
        <w:rPr>
          <w:spacing w:val="-2"/>
          <w:sz w:val="27"/>
          <w:szCs w:val="27"/>
        </w:rPr>
        <w:t>về sau này. T</w:t>
      </w:r>
      <w:r w:rsidRPr="00E81F4B">
        <w:rPr>
          <w:spacing w:val="-2"/>
          <w:sz w:val="27"/>
          <w:szCs w:val="27"/>
        </w:rPr>
        <w:t>iêu biểu như một số quan điểm sau: Thomas Hobbes cho rằng luận điểm của Descartes chẳng khác gì: “Tôi dạo chơi, vậy tôi tồn tại”. Hay đối với các nhà duy vật thì phải khẳng định ngược lại đó là: “Tôi tồn tại, vậy tôi suy nghĩ”, vì theo họ thì con người muốn suy nghĩ thì trước hết phải tồn tại cái đã… Nhưng, những quan niệm duy tâm của Descartes trên lập trường nhị nguyên luận của ông trong quá trình đi luận giải mối quan hệ giữa tinh thần - vật chất, Thượng đế - thế giới là chủ đạo, c</w:t>
      </w:r>
      <w:r w:rsidR="008259D4" w:rsidRPr="00E81F4B">
        <w:rPr>
          <w:spacing w:val="-2"/>
          <w:sz w:val="27"/>
          <w:szCs w:val="27"/>
        </w:rPr>
        <w:t>hứ không phải là ở “T</w:t>
      </w:r>
      <w:r w:rsidRPr="00E81F4B">
        <w:rPr>
          <w:spacing w:val="-2"/>
          <w:sz w:val="27"/>
          <w:szCs w:val="27"/>
        </w:rPr>
        <w:t>ôi tư duy, vậy tôi tồn tại”.  Bởi vì, ở đây sự nghi ngờ, hay tư duy suy cho cùng cũng chỉ là phương tiện để đi đến khẳng định rằng “Tôi tồn tại”. Từ luận đề xuất phát điểm này</w:t>
      </w:r>
      <w:r w:rsidR="008259D4" w:rsidRPr="00E81F4B">
        <w:rPr>
          <w:spacing w:val="-2"/>
          <w:sz w:val="27"/>
          <w:szCs w:val="27"/>
        </w:rPr>
        <w:t>,</w:t>
      </w:r>
      <w:r w:rsidRPr="00E81F4B">
        <w:rPr>
          <w:spacing w:val="-2"/>
          <w:sz w:val="27"/>
          <w:szCs w:val="27"/>
        </w:rPr>
        <w:t xml:space="preserve"> ông không có ý khẳng định tư tưởng là nguồn gốc của mọi vật. Descartes khẳng định sự độc lập của cái tôi, của con người đối với Thượng đế. Điều này khác biệt hoàn toàn so với Augustin</w:t>
      </w:r>
      <w:r w:rsidR="008259D4" w:rsidRPr="00E81F4B">
        <w:rPr>
          <w:spacing w:val="-2"/>
          <w:sz w:val="27"/>
          <w:szCs w:val="27"/>
        </w:rPr>
        <w:t>o</w:t>
      </w:r>
      <w:r w:rsidRPr="00E81F4B">
        <w:rPr>
          <w:spacing w:val="-2"/>
          <w:sz w:val="27"/>
          <w:szCs w:val="27"/>
        </w:rPr>
        <w:t>: “Thượng đế suy nghĩ trong tôi, phải thông qua tôi”</w:t>
      </w:r>
      <w:r w:rsidR="008259D4" w:rsidRPr="00E81F4B">
        <w:rPr>
          <w:spacing w:val="-2"/>
          <w:sz w:val="27"/>
          <w:szCs w:val="27"/>
        </w:rPr>
        <w:t>,</w:t>
      </w:r>
      <w:r w:rsidRPr="00E81F4B">
        <w:rPr>
          <w:spacing w:val="-2"/>
          <w:sz w:val="27"/>
          <w:szCs w:val="27"/>
        </w:rPr>
        <w:t xml:space="preserve"> “Augustino cho rằng con người không thể đạt được chân lý nếu không có sự soi sáng của Thiên Chúa. Chính Thiên Chúa là ánh sáng nội tâm, giúp con người nhận thức được chân lý” [</w:t>
      </w:r>
      <w:r w:rsidR="00417FBE" w:rsidRPr="00E81F4B">
        <w:rPr>
          <w:spacing w:val="-2"/>
          <w:sz w:val="27"/>
          <w:szCs w:val="27"/>
        </w:rPr>
        <w:t>32</w:t>
      </w:r>
      <w:r w:rsidRPr="00E81F4B">
        <w:rPr>
          <w:spacing w:val="-2"/>
          <w:sz w:val="27"/>
          <w:szCs w:val="27"/>
        </w:rPr>
        <w:t>, tr.147].</w:t>
      </w:r>
    </w:p>
    <w:p w14:paraId="2C25D4F8" w14:textId="13888CFF" w:rsidR="00143CF6" w:rsidRPr="00E81F4B" w:rsidRDefault="00143CF6" w:rsidP="0058628C">
      <w:pPr>
        <w:shd w:val="clear" w:color="auto" w:fill="FFFFFF" w:themeFill="background1"/>
        <w:tabs>
          <w:tab w:val="left" w:pos="851"/>
          <w:tab w:val="left" w:pos="993"/>
        </w:tabs>
        <w:spacing w:line="360" w:lineRule="auto"/>
        <w:ind w:firstLine="720"/>
        <w:jc w:val="both"/>
        <w:outlineLvl w:val="0"/>
        <w:rPr>
          <w:bCs/>
          <w:sz w:val="27"/>
          <w:szCs w:val="27"/>
        </w:rPr>
      </w:pPr>
      <w:bookmarkStart w:id="217" w:name="_Toc206324765"/>
      <w:bookmarkStart w:id="218" w:name="_Toc207267557"/>
      <w:bookmarkStart w:id="219" w:name="_Toc208143996"/>
      <w:bookmarkStart w:id="220" w:name="_Toc208225256"/>
      <w:bookmarkStart w:id="221" w:name="_Toc209277526"/>
      <w:bookmarkStart w:id="222" w:name="_Toc210644911"/>
      <w:r w:rsidRPr="00E81F4B">
        <w:rPr>
          <w:bCs/>
          <w:i/>
          <w:sz w:val="27"/>
          <w:szCs w:val="27"/>
        </w:rPr>
        <w:t>2.1.</w:t>
      </w:r>
      <w:r w:rsidR="00413B3C">
        <w:rPr>
          <w:bCs/>
          <w:i/>
          <w:sz w:val="27"/>
          <w:szCs w:val="27"/>
        </w:rPr>
        <w:t>4</w:t>
      </w:r>
      <w:r w:rsidRPr="00E81F4B">
        <w:rPr>
          <w:bCs/>
          <w:i/>
          <w:sz w:val="27"/>
          <w:szCs w:val="27"/>
        </w:rPr>
        <w:t>.2</w:t>
      </w:r>
      <w:r w:rsidRPr="00E81F4B">
        <w:rPr>
          <w:bCs/>
          <w:sz w:val="27"/>
          <w:szCs w:val="27"/>
        </w:rPr>
        <w:t>.</w:t>
      </w:r>
      <w:r w:rsidRPr="00E81F4B">
        <w:rPr>
          <w:bCs/>
          <w:i/>
          <w:iCs/>
          <w:sz w:val="27"/>
          <w:szCs w:val="27"/>
        </w:rPr>
        <w:t xml:space="preserve"> Chủ nghĩa khắc kỷ</w:t>
      </w:r>
      <w:bookmarkEnd w:id="217"/>
      <w:bookmarkEnd w:id="218"/>
      <w:bookmarkEnd w:id="219"/>
      <w:bookmarkEnd w:id="220"/>
      <w:bookmarkEnd w:id="221"/>
      <w:bookmarkEnd w:id="222"/>
    </w:p>
    <w:p w14:paraId="4267E996" w14:textId="45D06224"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pacing w:val="-2"/>
          <w:sz w:val="27"/>
          <w:szCs w:val="27"/>
        </w:rPr>
      </w:pPr>
      <w:bookmarkStart w:id="223" w:name="_Toc205849536"/>
      <w:bookmarkStart w:id="224" w:name="_Toc206324766"/>
      <w:bookmarkStart w:id="225" w:name="_Toc207267558"/>
      <w:bookmarkStart w:id="226" w:name="_Toc208143997"/>
      <w:bookmarkStart w:id="227" w:name="_Toc208225257"/>
      <w:bookmarkStart w:id="228" w:name="_Toc209277527"/>
      <w:bookmarkStart w:id="229" w:name="_Toc210644912"/>
      <w:r w:rsidRPr="00E81F4B">
        <w:rPr>
          <w:spacing w:val="-2"/>
          <w:sz w:val="27"/>
          <w:szCs w:val="27"/>
        </w:rPr>
        <w:t xml:space="preserve">Những ý tưởng về tự kiểm soát và lý trí của các nhà khắc kỷ cũng có tác động đến Descartes, nhưng ông không phải là một triết gia của chủ nghĩa khắc kỷ truyền thống. Tuy nhiên, có thể thấy một số yếu tố của triết học khắc kỷ trong một số khía cạnh của tư tưởng của Descartes như: </w:t>
      </w:r>
      <w:r w:rsidRPr="00E81F4B">
        <w:rPr>
          <w:i/>
          <w:iCs/>
          <w:spacing w:val="-2"/>
          <w:sz w:val="27"/>
          <w:szCs w:val="27"/>
        </w:rPr>
        <w:t xml:space="preserve">Sự độc lập của bản thân, </w:t>
      </w:r>
      <w:r w:rsidRPr="00E81F4B">
        <w:rPr>
          <w:spacing w:val="-2"/>
          <w:sz w:val="27"/>
          <w:szCs w:val="27"/>
        </w:rPr>
        <w:t xml:space="preserve">Descartes quan tâm đến việc đặt một nền tảng độc lập và chắc chắn cho tri thức cá nhân thông qua phương pháp nghi ngờ </w:t>
      </w:r>
      <w:r w:rsidR="00A70999" w:rsidRPr="00E81F4B">
        <w:rPr>
          <w:spacing w:val="-2"/>
          <w:sz w:val="27"/>
          <w:szCs w:val="27"/>
        </w:rPr>
        <w:t>tất cả</w:t>
      </w:r>
      <w:r w:rsidRPr="00E81F4B">
        <w:rPr>
          <w:spacing w:val="-2"/>
          <w:sz w:val="27"/>
          <w:szCs w:val="27"/>
        </w:rPr>
        <w:t xml:space="preserve">. Tuy nhiên, điều này khác với quan điểm về sự độc lập tổng thể và sự liên kết với tự nhiên. </w:t>
      </w:r>
      <w:r w:rsidRPr="00E81F4B">
        <w:rPr>
          <w:i/>
          <w:iCs/>
          <w:spacing w:val="-2"/>
          <w:sz w:val="27"/>
          <w:szCs w:val="27"/>
        </w:rPr>
        <w:t>Kiểm soát cảm xúc</w:t>
      </w:r>
      <w:r w:rsidRPr="00E81F4B">
        <w:rPr>
          <w:spacing w:val="-2"/>
          <w:sz w:val="27"/>
          <w:szCs w:val="27"/>
        </w:rPr>
        <w:t>: Descartes chủ trương việc kiểm soát và lý giải cảm xúc bằng lý trí điều này cũng có sự tương đồng phần</w:t>
      </w:r>
      <w:r w:rsidR="002D5FC9">
        <w:rPr>
          <w:spacing w:val="-2"/>
          <w:sz w:val="27"/>
          <w:szCs w:val="27"/>
        </w:rPr>
        <w:t xml:space="preserve"> nào với triết học khắc kỷ, </w:t>
      </w:r>
      <w:r w:rsidRPr="00E81F4B">
        <w:rPr>
          <w:spacing w:val="-2"/>
          <w:sz w:val="27"/>
          <w:szCs w:val="27"/>
        </w:rPr>
        <w:t>dù không phải là cấu phần chính của triết lý của ông. Mặc dù có một số điểm tương đồng, song tư tưởng chính của Descartes chủ yếu tập trung vào vấn đề tri thức, toán học và phương pháp khoa học.</w:t>
      </w:r>
      <w:bookmarkEnd w:id="223"/>
      <w:bookmarkEnd w:id="224"/>
      <w:bookmarkEnd w:id="225"/>
      <w:bookmarkEnd w:id="226"/>
      <w:bookmarkEnd w:id="227"/>
      <w:bookmarkEnd w:id="228"/>
      <w:bookmarkEnd w:id="229"/>
      <w:r w:rsidRPr="00E81F4B">
        <w:rPr>
          <w:spacing w:val="-2"/>
          <w:sz w:val="27"/>
          <w:szCs w:val="27"/>
        </w:rPr>
        <w:t xml:space="preserve"> </w:t>
      </w:r>
    </w:p>
    <w:p w14:paraId="277901E0" w14:textId="171F696D"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pacing w:val="-2"/>
          <w:sz w:val="27"/>
          <w:szCs w:val="27"/>
        </w:rPr>
      </w:pPr>
      <w:bookmarkStart w:id="230" w:name="_Toc205849537"/>
      <w:bookmarkStart w:id="231" w:name="_Toc206324767"/>
      <w:bookmarkStart w:id="232" w:name="_Toc207267559"/>
      <w:bookmarkStart w:id="233" w:name="_Toc208143998"/>
      <w:bookmarkStart w:id="234" w:name="_Toc208225258"/>
      <w:bookmarkStart w:id="235" w:name="_Toc209277528"/>
      <w:bookmarkStart w:id="236" w:name="_Toc210644913"/>
      <w:r w:rsidRPr="00E81F4B">
        <w:rPr>
          <w:spacing w:val="-2"/>
          <w:sz w:val="27"/>
          <w:szCs w:val="27"/>
        </w:rPr>
        <w:t xml:space="preserve">Trong công trình triết học chính của mình, Descartes không chịu ảnh hưởng trực tiếp từ triết học khắc kỷ. Tuy nhiên, có một số yếu tố của chủ nghĩa khắc kỷ có thể gây ảnh hưởng gián tiếp: </w:t>
      </w:r>
      <w:r w:rsidRPr="00E81F4B">
        <w:rPr>
          <w:i/>
          <w:iCs/>
          <w:spacing w:val="-2"/>
          <w:sz w:val="27"/>
          <w:szCs w:val="27"/>
        </w:rPr>
        <w:t>Tính chắc chắn và độc lập trong tri thức</w:t>
      </w:r>
      <w:r w:rsidRPr="00E81F4B">
        <w:rPr>
          <w:spacing w:val="-2"/>
          <w:sz w:val="27"/>
          <w:szCs w:val="27"/>
        </w:rPr>
        <w:t xml:space="preserve">. Cả Descartes và chủ nghĩa khắc kỷ đều coi việc tìm kiếm sự chắc chắn và độc lập trong tri thức là rất quan trọng. Descartes phát triển phương pháp nghi ngờ </w:t>
      </w:r>
      <w:r w:rsidR="002B0F1B" w:rsidRPr="00E81F4B">
        <w:rPr>
          <w:spacing w:val="-2"/>
          <w:sz w:val="27"/>
          <w:szCs w:val="27"/>
        </w:rPr>
        <w:t>tất cả</w:t>
      </w:r>
      <w:r w:rsidRPr="00E81F4B">
        <w:rPr>
          <w:spacing w:val="-2"/>
          <w:sz w:val="27"/>
          <w:szCs w:val="27"/>
        </w:rPr>
        <w:t xml:space="preserve"> để đạt được sự chắc chắn tuyệt đối trong tri thức, trong khi </w:t>
      </w:r>
      <w:r w:rsidR="008259D4" w:rsidRPr="00E81F4B">
        <w:rPr>
          <w:spacing w:val="-2"/>
          <w:sz w:val="27"/>
          <w:szCs w:val="27"/>
        </w:rPr>
        <w:t xml:space="preserve">chủ nghĩa </w:t>
      </w:r>
      <w:r w:rsidRPr="00E81F4B">
        <w:rPr>
          <w:spacing w:val="-2"/>
          <w:sz w:val="27"/>
          <w:szCs w:val="27"/>
        </w:rPr>
        <w:t xml:space="preserve">khắc kỷ khuyến khích sự độc lập và tự chủ của con người đối với sự kiện và cảm xúc. </w:t>
      </w:r>
      <w:r w:rsidRPr="00E81F4B">
        <w:rPr>
          <w:i/>
          <w:iCs/>
          <w:spacing w:val="-2"/>
          <w:sz w:val="27"/>
          <w:szCs w:val="27"/>
        </w:rPr>
        <w:t>Kiểm soát cảm xúc và tâm trí bình tĩnh</w:t>
      </w:r>
      <w:r w:rsidRPr="00E81F4B">
        <w:rPr>
          <w:spacing w:val="-2"/>
          <w:sz w:val="27"/>
          <w:szCs w:val="27"/>
        </w:rPr>
        <w:t xml:space="preserve">: Mặc dù không phải là trọng tâm, Descartes cũng nhấn mạnh việc kiểm soát cảm xúc và tâm trí bình tĩnh trong quá trình nghiên cứu và tìm hiểu tri thức. Điều này có điểm tương đồng với triết lý của </w:t>
      </w:r>
      <w:r w:rsidR="00FF1884" w:rsidRPr="00E81F4B">
        <w:rPr>
          <w:spacing w:val="-2"/>
          <w:sz w:val="27"/>
          <w:szCs w:val="27"/>
        </w:rPr>
        <w:t>c</w:t>
      </w:r>
      <w:r w:rsidRPr="00E81F4B">
        <w:rPr>
          <w:spacing w:val="-2"/>
          <w:sz w:val="27"/>
          <w:szCs w:val="27"/>
        </w:rPr>
        <w:t xml:space="preserve">hủ nghĩa </w:t>
      </w:r>
      <w:r w:rsidR="00FF1884" w:rsidRPr="00E81F4B">
        <w:rPr>
          <w:spacing w:val="-2"/>
          <w:sz w:val="27"/>
          <w:szCs w:val="27"/>
        </w:rPr>
        <w:t>k</w:t>
      </w:r>
      <w:r w:rsidRPr="00E81F4B">
        <w:rPr>
          <w:spacing w:val="-2"/>
          <w:sz w:val="27"/>
          <w:szCs w:val="27"/>
        </w:rPr>
        <w:t xml:space="preserve">hắc kỷ về việc giữ cho tâm trí bình tĩnh và sự bất biến tinh thần. Mặc dù có sự tương đồng nhất định, Descartes chủ yếu đóng góp vào triết học hiện đại bằng phương pháp nghi ngờ </w:t>
      </w:r>
      <w:r w:rsidR="002B0F1B" w:rsidRPr="00E81F4B">
        <w:rPr>
          <w:spacing w:val="-2"/>
          <w:sz w:val="27"/>
          <w:szCs w:val="27"/>
        </w:rPr>
        <w:t>tất cả</w:t>
      </w:r>
      <w:r w:rsidRPr="00E81F4B">
        <w:rPr>
          <w:spacing w:val="-2"/>
          <w:sz w:val="27"/>
          <w:szCs w:val="27"/>
        </w:rPr>
        <w:t xml:space="preserve"> và những khám phá quan trọng trong lãnh vực toán học và khoa học tự nhiên, chứ ông không phải là một nhà triết học của chủ nghĩa khắc kỷ truyền thống.</w:t>
      </w:r>
      <w:bookmarkEnd w:id="230"/>
      <w:bookmarkEnd w:id="231"/>
      <w:bookmarkEnd w:id="232"/>
      <w:bookmarkEnd w:id="233"/>
      <w:bookmarkEnd w:id="234"/>
      <w:bookmarkEnd w:id="235"/>
      <w:bookmarkEnd w:id="236"/>
      <w:r w:rsidRPr="00E81F4B">
        <w:rPr>
          <w:spacing w:val="-2"/>
          <w:sz w:val="27"/>
          <w:szCs w:val="27"/>
        </w:rPr>
        <w:t xml:space="preserve"> </w:t>
      </w:r>
    </w:p>
    <w:p w14:paraId="6849B4CE" w14:textId="24375FB6" w:rsidR="00143CF6" w:rsidRPr="00E81F4B" w:rsidRDefault="00143CF6" w:rsidP="0058628C">
      <w:pPr>
        <w:shd w:val="clear" w:color="auto" w:fill="FFFFFF" w:themeFill="background1"/>
        <w:tabs>
          <w:tab w:val="left" w:pos="851"/>
          <w:tab w:val="left" w:pos="1276"/>
        </w:tabs>
        <w:spacing w:line="360" w:lineRule="auto"/>
        <w:ind w:firstLine="720"/>
        <w:jc w:val="both"/>
        <w:outlineLvl w:val="0"/>
        <w:rPr>
          <w:bCs/>
          <w:i/>
          <w:sz w:val="27"/>
          <w:szCs w:val="27"/>
        </w:rPr>
      </w:pPr>
      <w:bookmarkStart w:id="237" w:name="_Toc206324768"/>
      <w:bookmarkStart w:id="238" w:name="_Toc207267560"/>
      <w:bookmarkStart w:id="239" w:name="_Toc208143999"/>
      <w:bookmarkStart w:id="240" w:name="_Toc208225259"/>
      <w:bookmarkStart w:id="241" w:name="_Toc209277529"/>
      <w:bookmarkStart w:id="242" w:name="_Toc210644914"/>
      <w:r w:rsidRPr="00E81F4B">
        <w:rPr>
          <w:bCs/>
          <w:i/>
          <w:sz w:val="27"/>
          <w:szCs w:val="27"/>
        </w:rPr>
        <w:t>2.1.</w:t>
      </w:r>
      <w:r w:rsidR="00413B3C">
        <w:rPr>
          <w:bCs/>
          <w:i/>
          <w:sz w:val="27"/>
          <w:szCs w:val="27"/>
        </w:rPr>
        <w:t>4</w:t>
      </w:r>
      <w:r w:rsidRPr="00E81F4B">
        <w:rPr>
          <w:bCs/>
          <w:i/>
          <w:sz w:val="27"/>
          <w:szCs w:val="27"/>
        </w:rPr>
        <w:t>.3. Triết học kinh viện</w:t>
      </w:r>
      <w:bookmarkEnd w:id="237"/>
      <w:bookmarkEnd w:id="238"/>
      <w:bookmarkEnd w:id="239"/>
      <w:bookmarkEnd w:id="240"/>
      <w:bookmarkEnd w:id="241"/>
      <w:bookmarkEnd w:id="242"/>
    </w:p>
    <w:p w14:paraId="6EAA3925" w14:textId="455AD219" w:rsidR="00143CF6" w:rsidRPr="00E81F4B" w:rsidRDefault="00CD710B" w:rsidP="0058628C">
      <w:pPr>
        <w:shd w:val="clear" w:color="auto" w:fill="FFFFFF" w:themeFill="background1"/>
        <w:tabs>
          <w:tab w:val="left" w:pos="851"/>
          <w:tab w:val="left" w:pos="993"/>
        </w:tabs>
        <w:spacing w:line="360" w:lineRule="auto"/>
        <w:ind w:firstLine="720"/>
        <w:jc w:val="both"/>
        <w:outlineLvl w:val="0"/>
        <w:rPr>
          <w:sz w:val="27"/>
          <w:szCs w:val="27"/>
        </w:rPr>
      </w:pPr>
      <w:bookmarkStart w:id="243" w:name="_Toc205849543"/>
      <w:bookmarkStart w:id="244" w:name="_Toc206324773"/>
      <w:bookmarkStart w:id="245" w:name="_Toc207267561"/>
      <w:bookmarkStart w:id="246" w:name="_Toc208144000"/>
      <w:bookmarkStart w:id="247" w:name="_Toc208225260"/>
      <w:bookmarkStart w:id="248" w:name="_Toc209277530"/>
      <w:bookmarkStart w:id="249" w:name="_Toc210644915"/>
      <w:bookmarkStart w:id="250" w:name="_Toc205849539"/>
      <w:bookmarkStart w:id="251" w:name="_Toc206324769"/>
      <w:r>
        <w:rPr>
          <w:i/>
          <w:iCs/>
          <w:sz w:val="27"/>
          <w:szCs w:val="27"/>
        </w:rPr>
        <w:t xml:space="preserve">Saint </w:t>
      </w:r>
      <w:r w:rsidRPr="009C6752">
        <w:rPr>
          <w:i/>
          <w:iCs/>
          <w:spacing w:val="2"/>
          <w:sz w:val="27"/>
          <w:szCs w:val="27"/>
        </w:rPr>
        <w:t>Augustino</w:t>
      </w:r>
      <w:r w:rsidR="00143CF6" w:rsidRPr="009C6752">
        <w:rPr>
          <w:i/>
          <w:iCs/>
          <w:spacing w:val="2"/>
          <w:sz w:val="27"/>
          <w:szCs w:val="27"/>
        </w:rPr>
        <w:t xml:space="preserve"> (354-430)</w:t>
      </w:r>
      <w:r w:rsidR="00143CF6" w:rsidRPr="009C6752">
        <w:rPr>
          <w:spacing w:val="2"/>
          <w:sz w:val="27"/>
          <w:szCs w:val="27"/>
        </w:rPr>
        <w:t xml:space="preserve"> là một nhà thần học và triết gia Kitô giáo cổ đại, có ảnh hưởng sâu rộng đối với triết học phương Tây và cả những nhà triết học sau này như Descartes. Một số ảnh hưởng của Au</w:t>
      </w:r>
      <w:r w:rsidRPr="009C6752">
        <w:rPr>
          <w:spacing w:val="2"/>
          <w:sz w:val="27"/>
          <w:szCs w:val="27"/>
        </w:rPr>
        <w:t>gustino</w:t>
      </w:r>
      <w:r w:rsidR="00143CF6" w:rsidRPr="009C6752">
        <w:rPr>
          <w:spacing w:val="2"/>
          <w:sz w:val="27"/>
          <w:szCs w:val="27"/>
        </w:rPr>
        <w:t xml:space="preserve"> tới Descartes có thể gồm: Triết họ</w:t>
      </w:r>
      <w:r w:rsidRPr="009C6752">
        <w:rPr>
          <w:spacing w:val="2"/>
          <w:sz w:val="27"/>
          <w:szCs w:val="27"/>
        </w:rPr>
        <w:t>c về ý thức và tư duy: Augustino</w:t>
      </w:r>
      <w:r w:rsidR="00143CF6" w:rsidRPr="009C6752">
        <w:rPr>
          <w:spacing w:val="2"/>
          <w:sz w:val="27"/>
          <w:szCs w:val="27"/>
        </w:rPr>
        <w:t xml:space="preserve"> đã đóng góp nhiều vào triết học về tâm hồn và ý thức. Ông lập luận rằng con người có thể biết về thế giới bằng cách quan sát nội tâm của mình và qua đó</w:t>
      </w:r>
      <w:r w:rsidR="008259D4" w:rsidRPr="009C6752">
        <w:rPr>
          <w:spacing w:val="2"/>
          <w:sz w:val="27"/>
          <w:szCs w:val="27"/>
        </w:rPr>
        <w:t>,</w:t>
      </w:r>
      <w:r w:rsidR="00143CF6" w:rsidRPr="009C6752">
        <w:rPr>
          <w:spacing w:val="2"/>
          <w:sz w:val="27"/>
          <w:szCs w:val="27"/>
        </w:rPr>
        <w:t xml:space="preserve"> ông đã đưa ra lý thuyết về tri thức thôn</w:t>
      </w:r>
      <w:r w:rsidR="00DF0F7B" w:rsidRPr="009C6752">
        <w:rPr>
          <w:spacing w:val="2"/>
          <w:sz w:val="27"/>
          <w:szCs w:val="27"/>
        </w:rPr>
        <w:t>g qua ý thức của mình. Augustino</w:t>
      </w:r>
      <w:r w:rsidR="00143CF6" w:rsidRPr="009C6752">
        <w:rPr>
          <w:spacing w:val="2"/>
          <w:sz w:val="27"/>
          <w:szCs w:val="27"/>
        </w:rPr>
        <w:t xml:space="preserve"> đã góp phần xây dựng nền móng cho phương pháp nghi ngờ </w:t>
      </w:r>
      <w:r w:rsidR="002B0F1B" w:rsidRPr="009C6752">
        <w:rPr>
          <w:spacing w:val="2"/>
          <w:sz w:val="27"/>
          <w:szCs w:val="27"/>
        </w:rPr>
        <w:t>tất cả</w:t>
      </w:r>
      <w:r w:rsidR="00143CF6" w:rsidRPr="009C6752">
        <w:rPr>
          <w:spacing w:val="2"/>
          <w:sz w:val="27"/>
          <w:szCs w:val="27"/>
        </w:rPr>
        <w:t xml:space="preserve"> của Descartes. Ông lập luận rằng</w:t>
      </w:r>
      <w:r w:rsidR="002D5FC9" w:rsidRPr="009C6752">
        <w:rPr>
          <w:spacing w:val="2"/>
          <w:sz w:val="27"/>
          <w:szCs w:val="27"/>
        </w:rPr>
        <w:t>,</w:t>
      </w:r>
      <w:r w:rsidR="00143CF6" w:rsidRPr="009C6752">
        <w:rPr>
          <w:spacing w:val="2"/>
          <w:sz w:val="27"/>
          <w:szCs w:val="27"/>
        </w:rPr>
        <w:t xml:space="preserve"> đối với việc tìm kiếm sự thật, con người nên bắt đầu bằng cách nghi ngờ mọi thứ, bao gồm cả những gì đã học được qua các giác quan và lý trí.</w:t>
      </w:r>
      <w:bookmarkEnd w:id="243"/>
      <w:bookmarkEnd w:id="244"/>
      <w:bookmarkEnd w:id="245"/>
      <w:bookmarkEnd w:id="246"/>
      <w:bookmarkEnd w:id="247"/>
      <w:bookmarkEnd w:id="248"/>
      <w:bookmarkEnd w:id="249"/>
    </w:p>
    <w:p w14:paraId="135F3961" w14:textId="3844DA10"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r w:rsidRPr="00E81F4B">
        <w:rPr>
          <w:sz w:val="27"/>
          <w:szCs w:val="27"/>
        </w:rPr>
        <w:t xml:space="preserve"> </w:t>
      </w:r>
      <w:bookmarkStart w:id="252" w:name="_Toc205849544"/>
      <w:bookmarkStart w:id="253" w:name="_Toc206324774"/>
      <w:bookmarkStart w:id="254" w:name="_Toc207267562"/>
      <w:bookmarkStart w:id="255" w:name="_Toc208144001"/>
      <w:bookmarkStart w:id="256" w:name="_Toc208225261"/>
      <w:bookmarkStart w:id="257" w:name="_Toc209277531"/>
      <w:bookmarkStart w:id="258" w:name="_Toc210644916"/>
      <w:r w:rsidR="00DF0F7B">
        <w:rPr>
          <w:sz w:val="27"/>
          <w:szCs w:val="27"/>
        </w:rPr>
        <w:t>Augustio</w:t>
      </w:r>
      <w:r w:rsidRPr="00E81F4B">
        <w:rPr>
          <w:sz w:val="27"/>
          <w:szCs w:val="27"/>
        </w:rPr>
        <w:t xml:space="preserve">e đã giúp thiết lập nền tảng triết học và đạo đức của công giáo La Mã. Những yếu tố này đã có ảnh hưởng đến Descartes, dù ông đã phát triển một hệ thống tri thức và khoa học hiện đại, tách biệt khỏi phương pháp truyền thống của triết học công giáo. Tuy nhiên, Descartes đã phản </w:t>
      </w:r>
      <w:r w:rsidR="00DF0F7B">
        <w:rPr>
          <w:sz w:val="27"/>
          <w:szCs w:val="27"/>
        </w:rPr>
        <w:t>đối một số ý tưởng của Augustino</w:t>
      </w:r>
      <w:r w:rsidRPr="00E81F4B">
        <w:rPr>
          <w:sz w:val="27"/>
          <w:szCs w:val="27"/>
        </w:rPr>
        <w:t>, đặc biệt là những yếu tố tôn giáo và thần học. Điều này đã dẫn đến việc Descartes tách rời triết học và khoa học khỏi những yếu tố tôn giáo, tập trung vào việc sử dụng logic học và toán học để nghiên cứu tự nhiên và con người.</w:t>
      </w:r>
      <w:bookmarkEnd w:id="252"/>
      <w:bookmarkEnd w:id="253"/>
      <w:bookmarkEnd w:id="254"/>
      <w:bookmarkEnd w:id="255"/>
      <w:bookmarkEnd w:id="256"/>
      <w:bookmarkEnd w:id="257"/>
      <w:bookmarkEnd w:id="258"/>
    </w:p>
    <w:p w14:paraId="4728F84F" w14:textId="030EA00A"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259" w:name="_Toc207267563"/>
      <w:bookmarkStart w:id="260" w:name="_Toc208144002"/>
      <w:bookmarkStart w:id="261" w:name="_Toc208225262"/>
      <w:bookmarkStart w:id="262" w:name="_Toc209277532"/>
      <w:bookmarkStart w:id="263" w:name="_Toc210644917"/>
      <w:r w:rsidRPr="00E81F4B">
        <w:rPr>
          <w:sz w:val="27"/>
          <w:szCs w:val="27"/>
        </w:rPr>
        <w:t>Triết học kinh viện là một trường phái triết học thời Trung cổ thống trị chủ yếu từ thế kỷ XII - XVII, được phát triển trong các trường học và đại học châu Âu, đặc biệt là ở các trường đại học lớn như Paris, Oxford và Bologna. Đây là một phong trào triết học và giáo dục chủ yếu của giáo hội công giáo La Mã. Các đặc điểm chính bao gồm: sử dụng phương pháp phân tích logic trong</w:t>
      </w:r>
      <w:r w:rsidRPr="00E81F4B">
        <w:rPr>
          <w:iCs/>
          <w:sz w:val="27"/>
          <w:szCs w:val="27"/>
        </w:rPr>
        <w:t xml:space="preserve"> nghiên cứu</w:t>
      </w:r>
      <w:r w:rsidRPr="00E81F4B">
        <w:rPr>
          <w:sz w:val="27"/>
          <w:szCs w:val="27"/>
        </w:rPr>
        <w:t xml:space="preserve"> để khai thác các vấn đề triết học và tôn giáo. Phương pháp này dựa trên logic học của Aristot</w:t>
      </w:r>
      <w:r w:rsidR="008259D4" w:rsidRPr="00E81F4B">
        <w:rPr>
          <w:sz w:val="27"/>
          <w:szCs w:val="27"/>
        </w:rPr>
        <w:t>l</w:t>
      </w:r>
      <w:r w:rsidRPr="00E81F4B">
        <w:rPr>
          <w:sz w:val="27"/>
          <w:szCs w:val="27"/>
        </w:rPr>
        <w:t>e</w:t>
      </w:r>
      <w:r w:rsidR="008259D4" w:rsidRPr="00E81F4B">
        <w:rPr>
          <w:sz w:val="27"/>
          <w:szCs w:val="27"/>
        </w:rPr>
        <w:t>s</w:t>
      </w:r>
      <w:r w:rsidRPr="00E81F4B">
        <w:rPr>
          <w:sz w:val="27"/>
          <w:szCs w:val="27"/>
        </w:rPr>
        <w:t xml:space="preserve">, với việc áp dụng logic và lập luận để giải quyết các vấn đề phức tạp. </w:t>
      </w:r>
      <w:r w:rsidRPr="00E81F4B">
        <w:rPr>
          <w:i/>
          <w:iCs/>
          <w:sz w:val="27"/>
          <w:szCs w:val="27"/>
        </w:rPr>
        <w:t>Thần học và triết học</w:t>
      </w:r>
      <w:r w:rsidRPr="00E81F4B">
        <w:rPr>
          <w:sz w:val="27"/>
          <w:szCs w:val="27"/>
        </w:rPr>
        <w:t>, là sự hòa hợp các nguyên lý tôn giáo với lý luận của Aristotle</w:t>
      </w:r>
      <w:r w:rsidR="008259D4" w:rsidRPr="00E81F4B">
        <w:rPr>
          <w:sz w:val="27"/>
          <w:szCs w:val="27"/>
        </w:rPr>
        <w:t>s</w:t>
      </w:r>
      <w:r w:rsidRPr="00E81F4B">
        <w:rPr>
          <w:sz w:val="27"/>
          <w:szCs w:val="27"/>
        </w:rPr>
        <w:t>, nhằm đạt tới hiểu biết rõ ràng về thiên đạo và các vấn đề thần học khác.</w:t>
      </w:r>
      <w:bookmarkEnd w:id="250"/>
      <w:bookmarkEnd w:id="251"/>
      <w:bookmarkEnd w:id="259"/>
      <w:bookmarkEnd w:id="260"/>
      <w:bookmarkEnd w:id="261"/>
      <w:bookmarkEnd w:id="262"/>
      <w:bookmarkEnd w:id="263"/>
      <w:r w:rsidRPr="00E81F4B">
        <w:rPr>
          <w:sz w:val="27"/>
          <w:szCs w:val="27"/>
        </w:rPr>
        <w:t xml:space="preserve"> </w:t>
      </w:r>
    </w:p>
    <w:p w14:paraId="09CABFC6" w14:textId="77777777"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264" w:name="_Toc205849540"/>
      <w:bookmarkStart w:id="265" w:name="_Toc206324770"/>
      <w:bookmarkStart w:id="266" w:name="_Toc207267564"/>
      <w:bookmarkStart w:id="267" w:name="_Toc208144003"/>
      <w:bookmarkStart w:id="268" w:name="_Toc208225263"/>
      <w:bookmarkStart w:id="269" w:name="_Toc209277533"/>
      <w:bookmarkStart w:id="270" w:name="_Toc210644918"/>
      <w:r w:rsidRPr="00E81F4B">
        <w:rPr>
          <w:sz w:val="27"/>
          <w:szCs w:val="27"/>
        </w:rPr>
        <w:t>Triết học kinh viện đã có ảnh hưởng sâu rộng trong giáo dục châu Âu thời Trung cổ, cung cấp cơ sở triết học cho các nhà trường và thư viện của các nhà thần học, trí thức và nhà nghiên cứu. Triết học kinh viện đã có vai trò quan trọng trong việc chuyển giao và phát triển tri thức từ thời Trung cổ sang thời kỳ Phục hưng và hiện đại, mặc dù sau này nó đã bị thay thế bởi các phong trào triết học mới hơn. Hệ thống triết học đặc trưng thời trung cổ này, đặc biệt là của Thomas Aquinas đã ảnh hưởng đến cách tiếp cận của Descartes trong việc tìm hiểu thế giới và tri thức. Thomas Aquinas và Descartes là hai nhân vật có ảnh hưởng lớn trong lịch sử triết học và triết học công giáo La Mã.</w:t>
      </w:r>
      <w:bookmarkEnd w:id="264"/>
      <w:bookmarkEnd w:id="265"/>
      <w:bookmarkEnd w:id="266"/>
      <w:bookmarkEnd w:id="267"/>
      <w:bookmarkEnd w:id="268"/>
      <w:bookmarkEnd w:id="269"/>
      <w:bookmarkEnd w:id="270"/>
      <w:r w:rsidRPr="00E81F4B">
        <w:rPr>
          <w:sz w:val="27"/>
          <w:szCs w:val="27"/>
        </w:rPr>
        <w:t xml:space="preserve"> </w:t>
      </w:r>
    </w:p>
    <w:p w14:paraId="422BD6F0" w14:textId="1E9B483E"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271" w:name="_Toc205849541"/>
      <w:bookmarkStart w:id="272" w:name="_Toc206324771"/>
      <w:bookmarkStart w:id="273" w:name="_Toc207267565"/>
      <w:bookmarkStart w:id="274" w:name="_Toc208144004"/>
      <w:bookmarkStart w:id="275" w:name="_Toc208225264"/>
      <w:bookmarkStart w:id="276" w:name="_Toc209277534"/>
      <w:bookmarkStart w:id="277" w:name="_Toc210644919"/>
      <w:r w:rsidRPr="00E81F4B">
        <w:rPr>
          <w:sz w:val="27"/>
          <w:szCs w:val="27"/>
        </w:rPr>
        <w:t>Tuy nhiên, Aquinas và Descartes thường được coi là đại diện cho hai giai đoạn khác nhau của triết học công giáo và có những khác biệt lớn trong cách tiếp cận tri thức và thần học. Thomas Aquinas được biết đến với sự phát triển mạnh mẽ của triết học, trong đó ôn</w:t>
      </w:r>
      <w:r w:rsidR="008259D4" w:rsidRPr="00E81F4B">
        <w:rPr>
          <w:sz w:val="27"/>
          <w:szCs w:val="27"/>
        </w:rPr>
        <w:t>g hòa hợp triết học của Aristot</w:t>
      </w:r>
      <w:r w:rsidRPr="00E81F4B">
        <w:rPr>
          <w:sz w:val="27"/>
          <w:szCs w:val="27"/>
        </w:rPr>
        <w:t>le</w:t>
      </w:r>
      <w:r w:rsidR="008259D4" w:rsidRPr="00E81F4B">
        <w:rPr>
          <w:sz w:val="27"/>
          <w:szCs w:val="27"/>
        </w:rPr>
        <w:t>s</w:t>
      </w:r>
      <w:r w:rsidRPr="00E81F4B">
        <w:rPr>
          <w:sz w:val="27"/>
          <w:szCs w:val="27"/>
        </w:rPr>
        <w:t xml:space="preserve"> với đạo đức công giáo. Aquinas sử dụng phương pháp logic học để phân tích và giải quyết các vấn đề thần học và triết học. Thomas Aquinas đã</w:t>
      </w:r>
      <w:r w:rsidR="008259D4" w:rsidRPr="00E81F4B">
        <w:rPr>
          <w:sz w:val="27"/>
          <w:szCs w:val="27"/>
        </w:rPr>
        <w:t xml:space="preserve"> giúp đưa logic học của Aristot</w:t>
      </w:r>
      <w:r w:rsidRPr="00E81F4B">
        <w:rPr>
          <w:sz w:val="27"/>
          <w:szCs w:val="27"/>
        </w:rPr>
        <w:t>le</w:t>
      </w:r>
      <w:r w:rsidR="008259D4" w:rsidRPr="00E81F4B">
        <w:rPr>
          <w:sz w:val="27"/>
          <w:szCs w:val="27"/>
        </w:rPr>
        <w:t>s</w:t>
      </w:r>
      <w:r w:rsidRPr="00E81F4B">
        <w:rPr>
          <w:sz w:val="27"/>
          <w:szCs w:val="27"/>
        </w:rPr>
        <w:t xml:space="preserve"> vào giáo dục công giáo, đặc biệt là thông qua việc sử dụng logic học như một công cụ để chứng minh sự tồn tại của Chúa trời và thiên đạo. Mặc dù Descartes đã phản đối nhiều ý tưởng của triết học kinh viện truyền thống, nhưng Aquinas và triết học kinh viện vẫn có một số ảnh hưởng đến ông.</w:t>
      </w:r>
      <w:bookmarkEnd w:id="271"/>
      <w:bookmarkEnd w:id="272"/>
      <w:bookmarkEnd w:id="273"/>
      <w:bookmarkEnd w:id="274"/>
      <w:bookmarkEnd w:id="275"/>
      <w:bookmarkEnd w:id="276"/>
      <w:bookmarkEnd w:id="277"/>
      <w:r w:rsidRPr="00E81F4B">
        <w:rPr>
          <w:sz w:val="27"/>
          <w:szCs w:val="27"/>
        </w:rPr>
        <w:t xml:space="preserve"> </w:t>
      </w:r>
    </w:p>
    <w:p w14:paraId="26E17E05" w14:textId="3BD00C65"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pacing w:val="-2"/>
          <w:sz w:val="27"/>
          <w:szCs w:val="27"/>
        </w:rPr>
      </w:pPr>
      <w:bookmarkStart w:id="278" w:name="_Toc205849542"/>
      <w:bookmarkStart w:id="279" w:name="_Toc206324772"/>
      <w:bookmarkStart w:id="280" w:name="_Toc207267566"/>
      <w:bookmarkStart w:id="281" w:name="_Toc208144005"/>
      <w:bookmarkStart w:id="282" w:name="_Toc208225265"/>
      <w:bookmarkStart w:id="283" w:name="_Toc209277535"/>
      <w:bookmarkStart w:id="284" w:name="_Toc210644920"/>
      <w:r w:rsidRPr="00E81F4B">
        <w:rPr>
          <w:spacing w:val="-2"/>
          <w:sz w:val="27"/>
          <w:szCs w:val="27"/>
        </w:rPr>
        <w:t xml:space="preserve">Cụ thể, có thể thấy phương pháp lập luận logic và nghiên cứu chính xác của triết học kinh viện trong cách tiếp cận của Descartes với việc áp dụng toán học và logic học để khám phá tri thức và hiểu biết. Descartes sử dụng phương pháp nghi ngờ </w:t>
      </w:r>
      <w:r w:rsidR="002B0F1B" w:rsidRPr="00E81F4B">
        <w:rPr>
          <w:spacing w:val="-2"/>
          <w:sz w:val="27"/>
          <w:szCs w:val="27"/>
        </w:rPr>
        <w:t>tất cả</w:t>
      </w:r>
      <w:r w:rsidRPr="00E81F4B">
        <w:rPr>
          <w:spacing w:val="-2"/>
          <w:sz w:val="27"/>
          <w:szCs w:val="27"/>
        </w:rPr>
        <w:t xml:space="preserve"> để tìm kiếm sự chắc chắn tuyệt đối trong tri thức, điều này có thể coi là một phản ứng với một phần triết học kinh viện, nơi mà đức tin và sự tin tưởng vào thần học thường được coi là trụ cột chính. Descartes được đào tạo theo phương pháp kinh viện tại trường tu của dòng tu Đạo Giê-su ở La Flèche, Pháp và việc học tập logic học và triết học kinh viện đã ảnh hưởng đến cách lập luận logic của ông.</w:t>
      </w:r>
      <w:bookmarkEnd w:id="278"/>
      <w:bookmarkEnd w:id="279"/>
      <w:bookmarkEnd w:id="280"/>
      <w:bookmarkEnd w:id="281"/>
      <w:bookmarkEnd w:id="282"/>
      <w:bookmarkEnd w:id="283"/>
      <w:bookmarkEnd w:id="284"/>
    </w:p>
    <w:p w14:paraId="33AC4E93" w14:textId="1677B51A" w:rsidR="00143CF6" w:rsidRPr="00E81F4B" w:rsidRDefault="00143CF6" w:rsidP="0058628C">
      <w:pPr>
        <w:spacing w:line="360" w:lineRule="auto"/>
        <w:ind w:firstLine="720"/>
        <w:jc w:val="both"/>
        <w:rPr>
          <w:sz w:val="27"/>
          <w:szCs w:val="27"/>
        </w:rPr>
      </w:pPr>
      <w:r w:rsidRPr="00E81F4B">
        <w:rPr>
          <w:sz w:val="27"/>
          <w:szCs w:val="27"/>
        </w:rPr>
        <w:t>Từ</w:t>
      </w:r>
      <w:r w:rsidR="00DF0F7B">
        <w:rPr>
          <w:sz w:val="27"/>
          <w:szCs w:val="27"/>
        </w:rPr>
        <w:t xml:space="preserve"> chiều sâu nội tâm của Augustino</w:t>
      </w:r>
      <w:r w:rsidRPr="00E81F4B">
        <w:rPr>
          <w:sz w:val="27"/>
          <w:szCs w:val="27"/>
        </w:rPr>
        <w:t xml:space="preserve"> đến nền tảng của triết học kinh viện và tư tưởng của Thomas Aquinas, triết học của Descartes đã được hình thành từ mối tương tác phức tạp giữa kế thừa và vượt bỏ. Dù Descartes chủ trương tách rời triết học khỏi các hệ thống thần học cũ, nhưng không thể phủ nhận rằng chính những gì ông tiếp nhận từ triết học kinh viện đặc biệt là tư duy phân tích chặt chẽ và lập luận logic đã đặt nền móng cho phương pháp hoài nghi và tìm kiếm chân lý của ông. Tương tự, tinh thần</w:t>
      </w:r>
      <w:r w:rsidR="002B0F1B" w:rsidRPr="00E81F4B">
        <w:rPr>
          <w:sz w:val="27"/>
          <w:szCs w:val="27"/>
        </w:rPr>
        <w:t xml:space="preserve"> suy ra từ tự ý thức cá nhân</w:t>
      </w:r>
      <w:r w:rsidR="00DF0F7B">
        <w:rPr>
          <w:sz w:val="27"/>
          <w:szCs w:val="27"/>
        </w:rPr>
        <w:t xml:space="preserve"> của Augustino</w:t>
      </w:r>
      <w:r w:rsidRPr="00E81F4B">
        <w:rPr>
          <w:sz w:val="27"/>
          <w:szCs w:val="27"/>
        </w:rPr>
        <w:t>, với nhấn mạnh vào vai trò của ý thức và “cái tôi” nội tại, đã gợi mở ch</w:t>
      </w:r>
      <w:r w:rsidR="005F203F" w:rsidRPr="00E81F4B">
        <w:rPr>
          <w:sz w:val="27"/>
          <w:szCs w:val="27"/>
        </w:rPr>
        <w:t>o Descartes con đường đến với </w:t>
      </w:r>
      <w:r w:rsidR="00A51BA7">
        <w:rPr>
          <w:sz w:val="27"/>
          <w:szCs w:val="27"/>
        </w:rPr>
        <w:t>luận điểm xuất phát của ông</w:t>
      </w:r>
      <w:r w:rsidRPr="00E81F4B">
        <w:rPr>
          <w:sz w:val="27"/>
          <w:szCs w:val="27"/>
        </w:rPr>
        <w:t>. Triết học Descartes không ra đời trong khoảng trống, mà là kết quả của một quá trình chưng cất tri thức từ quá khứ, để mở đường cho kỷ nguyên hiện đại, nơi lý tính và khoa học bắt đầu thay thế thần quyền như là trung tâm của nhận thức con người.</w:t>
      </w:r>
    </w:p>
    <w:p w14:paraId="744F1F30" w14:textId="70378821" w:rsidR="00143CF6" w:rsidRPr="00E81F4B" w:rsidRDefault="00143CF6" w:rsidP="00413B3C">
      <w:pPr>
        <w:pStyle w:val="ListParagraph"/>
        <w:numPr>
          <w:ilvl w:val="3"/>
          <w:numId w:val="35"/>
        </w:numPr>
        <w:shd w:val="clear" w:color="auto" w:fill="FFFFFF" w:themeFill="background1"/>
        <w:tabs>
          <w:tab w:val="left" w:pos="851"/>
          <w:tab w:val="left" w:pos="1276"/>
          <w:tab w:val="left" w:pos="1560"/>
        </w:tabs>
        <w:spacing w:line="360" w:lineRule="auto"/>
        <w:jc w:val="both"/>
        <w:outlineLvl w:val="0"/>
        <w:rPr>
          <w:bCs/>
          <w:i/>
          <w:iCs/>
          <w:sz w:val="27"/>
          <w:szCs w:val="27"/>
        </w:rPr>
      </w:pPr>
      <w:bookmarkStart w:id="285" w:name="_Toc206324775"/>
      <w:bookmarkStart w:id="286" w:name="_Toc207267567"/>
      <w:bookmarkStart w:id="287" w:name="_Toc208144006"/>
      <w:bookmarkStart w:id="288" w:name="_Toc208225266"/>
      <w:bookmarkStart w:id="289" w:name="_Toc209277536"/>
      <w:bookmarkStart w:id="290" w:name="_Toc210644921"/>
      <w:r w:rsidRPr="00E81F4B">
        <w:rPr>
          <w:bCs/>
          <w:i/>
          <w:iCs/>
          <w:sz w:val="27"/>
          <w:szCs w:val="27"/>
        </w:rPr>
        <w:t>Phương pháp khoa học của Francis Bacon</w:t>
      </w:r>
      <w:bookmarkEnd w:id="285"/>
      <w:bookmarkEnd w:id="286"/>
      <w:bookmarkEnd w:id="287"/>
      <w:bookmarkEnd w:id="288"/>
      <w:bookmarkEnd w:id="289"/>
      <w:bookmarkEnd w:id="290"/>
    </w:p>
    <w:p w14:paraId="1A6C60B6" w14:textId="77777777"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291" w:name="_Toc205849546"/>
      <w:bookmarkStart w:id="292" w:name="_Toc206324776"/>
      <w:bookmarkStart w:id="293" w:name="_Toc207267568"/>
      <w:bookmarkStart w:id="294" w:name="_Toc208144007"/>
      <w:bookmarkStart w:id="295" w:name="_Toc208225267"/>
      <w:bookmarkStart w:id="296" w:name="_Toc209277537"/>
      <w:bookmarkStart w:id="297" w:name="_Toc210644922"/>
      <w:r w:rsidRPr="00E81F4B">
        <w:rPr>
          <w:i/>
          <w:iCs/>
          <w:sz w:val="27"/>
          <w:szCs w:val="27"/>
        </w:rPr>
        <w:t xml:space="preserve">Francis Bacon </w:t>
      </w:r>
      <w:r w:rsidRPr="00E81F4B">
        <w:rPr>
          <w:iCs/>
          <w:sz w:val="27"/>
          <w:szCs w:val="27"/>
        </w:rPr>
        <w:t>(1561-1626)</w:t>
      </w:r>
      <w:r w:rsidRPr="00E81F4B">
        <w:rPr>
          <w:i/>
          <w:iCs/>
          <w:sz w:val="27"/>
          <w:szCs w:val="27"/>
        </w:rPr>
        <w:t>,</w:t>
      </w:r>
      <w:r w:rsidRPr="00E81F4B">
        <w:rPr>
          <w:sz w:val="27"/>
          <w:szCs w:val="27"/>
        </w:rPr>
        <w:t xml:space="preserve"> nhà triết học, nhà khoa học và nhà văn người Anh, cũng có ảnh hưởng lớn đến Descartes. Mặc dù họ không gặp nhau trực tiếp, nhưng những đóng góp của Bacon về phương pháp khoa học và triết học đã ảnh hưởng đáng kể đến sự phát triển của Descartes và triết học hiện đại.</w:t>
      </w:r>
      <w:bookmarkEnd w:id="291"/>
      <w:bookmarkEnd w:id="292"/>
      <w:bookmarkEnd w:id="293"/>
      <w:bookmarkEnd w:id="294"/>
      <w:bookmarkEnd w:id="295"/>
      <w:bookmarkEnd w:id="296"/>
      <w:bookmarkEnd w:id="297"/>
      <w:r w:rsidRPr="00E81F4B">
        <w:rPr>
          <w:sz w:val="27"/>
          <w:szCs w:val="27"/>
        </w:rPr>
        <w:t xml:space="preserve"> </w:t>
      </w:r>
    </w:p>
    <w:p w14:paraId="4AC6EBBA" w14:textId="07559E95"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298" w:name="_Toc205849547"/>
      <w:bookmarkStart w:id="299" w:name="_Toc206324777"/>
      <w:bookmarkStart w:id="300" w:name="_Toc207267569"/>
      <w:bookmarkStart w:id="301" w:name="_Toc208144008"/>
      <w:bookmarkStart w:id="302" w:name="_Toc208225268"/>
      <w:bookmarkStart w:id="303" w:name="_Toc209277538"/>
      <w:bookmarkStart w:id="304" w:name="_Toc210644923"/>
      <w:r w:rsidRPr="00E81F4B">
        <w:rPr>
          <w:sz w:val="27"/>
          <w:szCs w:val="27"/>
        </w:rPr>
        <w:t>Bacon đã phát triển một phương pháp khoa học dựa trên quan sát, thực nghiệm và phân tích hệ thống. Ông khuyến khích việc sử dụng khoa học để khám phá và kiểm chứng sự thật, điều này có ảnh hưởng lớn đến Descartes, là gợi ý để ông phát triển phương pháp nghi ngờ hoàn toàn và tích cực sử dụng logic và toán học trong nghiên cứu khoa học. Bacon nhấn mạnh rằng những lập luận dựa trên truyền thống và suy đoán không nên được chấp nhận mà thay vào đó</w:t>
      </w:r>
      <w:r w:rsidR="00E61B85">
        <w:rPr>
          <w:sz w:val="27"/>
          <w:szCs w:val="27"/>
        </w:rPr>
        <w:t>,</w:t>
      </w:r>
      <w:r w:rsidRPr="00E81F4B">
        <w:rPr>
          <w:sz w:val="27"/>
          <w:szCs w:val="27"/>
        </w:rPr>
        <w:t xml:space="preserve"> nên dựa trên dữ liệu thực tế và thực nghiệm. Điều này đối lập với những quan điểm của Aristot</w:t>
      </w:r>
      <w:r w:rsidR="005F203F" w:rsidRPr="00E81F4B">
        <w:rPr>
          <w:sz w:val="27"/>
          <w:szCs w:val="27"/>
        </w:rPr>
        <w:t>l</w:t>
      </w:r>
      <w:r w:rsidRPr="00E81F4B">
        <w:rPr>
          <w:sz w:val="27"/>
          <w:szCs w:val="27"/>
        </w:rPr>
        <w:t>e</w:t>
      </w:r>
      <w:r w:rsidR="005F203F" w:rsidRPr="00E81F4B">
        <w:rPr>
          <w:sz w:val="27"/>
          <w:szCs w:val="27"/>
        </w:rPr>
        <w:t>s</w:t>
      </w:r>
      <w:r w:rsidRPr="00E81F4B">
        <w:rPr>
          <w:sz w:val="27"/>
          <w:szCs w:val="27"/>
        </w:rPr>
        <w:t>, và đã ảnh hưởng đến Descartes trong việc phản đối một số lý thuyết Aristot</w:t>
      </w:r>
      <w:r w:rsidR="005F203F" w:rsidRPr="00E81F4B">
        <w:rPr>
          <w:sz w:val="27"/>
          <w:szCs w:val="27"/>
        </w:rPr>
        <w:t>l</w:t>
      </w:r>
      <w:r w:rsidRPr="00E81F4B">
        <w:rPr>
          <w:sz w:val="27"/>
          <w:szCs w:val="27"/>
        </w:rPr>
        <w:t>e</w:t>
      </w:r>
      <w:r w:rsidR="005F203F" w:rsidRPr="00E81F4B">
        <w:rPr>
          <w:sz w:val="27"/>
          <w:szCs w:val="27"/>
        </w:rPr>
        <w:t>s</w:t>
      </w:r>
      <w:r w:rsidRPr="00E81F4B">
        <w:rPr>
          <w:sz w:val="27"/>
          <w:szCs w:val="27"/>
        </w:rPr>
        <w:t xml:space="preserve"> truyền thống.</w:t>
      </w:r>
      <w:bookmarkEnd w:id="298"/>
      <w:bookmarkEnd w:id="299"/>
      <w:bookmarkEnd w:id="300"/>
      <w:bookmarkEnd w:id="301"/>
      <w:bookmarkEnd w:id="302"/>
      <w:bookmarkEnd w:id="303"/>
      <w:bookmarkEnd w:id="304"/>
      <w:r w:rsidRPr="00E81F4B">
        <w:rPr>
          <w:sz w:val="27"/>
          <w:szCs w:val="27"/>
        </w:rPr>
        <w:t xml:space="preserve"> </w:t>
      </w:r>
    </w:p>
    <w:p w14:paraId="6992B6C1" w14:textId="3FFC21A2"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305" w:name="_Toc205849548"/>
      <w:bookmarkStart w:id="306" w:name="_Toc206324778"/>
      <w:bookmarkStart w:id="307" w:name="_Toc207267570"/>
      <w:bookmarkStart w:id="308" w:name="_Toc208144009"/>
      <w:bookmarkStart w:id="309" w:name="_Toc208225269"/>
      <w:bookmarkStart w:id="310" w:name="_Toc209277539"/>
      <w:bookmarkStart w:id="311" w:name="_Toc210644924"/>
      <w:r w:rsidRPr="00E81F4B">
        <w:rPr>
          <w:sz w:val="27"/>
          <w:szCs w:val="27"/>
        </w:rPr>
        <w:t>Bacon cho rằng khoa học nên dựa trên việc thu thập và phân tích dữ liệu, thay vì chỉ dựa vào lập luận và suy đoán. Ông đã đóng góp vào việc khuyến khích thực nghiệm và quan sát như một phương pháp chính trong nghiên cứu khoa học, điều này cũng là một phần của phương pháp khoa học mà Descartes sử dụng.</w:t>
      </w:r>
      <w:bookmarkEnd w:id="305"/>
      <w:bookmarkEnd w:id="306"/>
      <w:bookmarkEnd w:id="307"/>
      <w:r w:rsidRPr="00E81F4B">
        <w:rPr>
          <w:sz w:val="27"/>
          <w:szCs w:val="27"/>
        </w:rPr>
        <w:t xml:space="preserve"> Những tư tưởng có liên quan đến phương pháp diễn dịch </w:t>
      </w:r>
      <w:r w:rsidR="00C515BA" w:rsidRPr="00E81F4B">
        <w:rPr>
          <w:sz w:val="27"/>
          <w:szCs w:val="27"/>
        </w:rPr>
        <w:t xml:space="preserve">của </w:t>
      </w:r>
      <w:r w:rsidR="002B0F1B" w:rsidRPr="00E81F4B">
        <w:rPr>
          <w:sz w:val="27"/>
          <w:szCs w:val="27"/>
        </w:rPr>
        <w:t>Descartes</w:t>
      </w:r>
      <w:r w:rsidR="00C515BA" w:rsidRPr="00E81F4B">
        <w:rPr>
          <w:sz w:val="27"/>
          <w:szCs w:val="27"/>
        </w:rPr>
        <w:t xml:space="preserve"> chủ yếu thể hiện trong </w:t>
      </w:r>
      <w:r w:rsidRPr="00E81F4B">
        <w:rPr>
          <w:i/>
          <w:sz w:val="27"/>
          <w:szCs w:val="27"/>
        </w:rPr>
        <w:t>Những q</w:t>
      </w:r>
      <w:r w:rsidRPr="009C6752">
        <w:rPr>
          <w:i/>
          <w:spacing w:val="-4"/>
          <w:sz w:val="27"/>
          <w:szCs w:val="27"/>
        </w:rPr>
        <w:t>uy tắc chỉ đạo lý tính</w:t>
      </w:r>
      <w:r w:rsidR="00C515BA" w:rsidRPr="009C6752">
        <w:rPr>
          <w:spacing w:val="-4"/>
          <w:sz w:val="27"/>
          <w:szCs w:val="27"/>
        </w:rPr>
        <w:t xml:space="preserve"> và </w:t>
      </w:r>
      <w:r w:rsidRPr="009C6752">
        <w:rPr>
          <w:i/>
          <w:spacing w:val="-4"/>
          <w:sz w:val="27"/>
          <w:szCs w:val="27"/>
        </w:rPr>
        <w:t>Luận về phương pháp</w:t>
      </w:r>
      <w:r w:rsidRPr="009C6752">
        <w:rPr>
          <w:spacing w:val="-4"/>
          <w:sz w:val="27"/>
          <w:szCs w:val="27"/>
        </w:rPr>
        <w:t>.</w:t>
      </w:r>
      <w:r w:rsidRPr="009C6752">
        <w:rPr>
          <w:i/>
          <w:spacing w:val="-4"/>
          <w:sz w:val="27"/>
          <w:szCs w:val="27"/>
        </w:rPr>
        <w:t xml:space="preserve"> </w:t>
      </w:r>
      <w:r w:rsidRPr="009C6752">
        <w:rPr>
          <w:iCs/>
          <w:spacing w:val="-4"/>
          <w:sz w:val="27"/>
          <w:szCs w:val="27"/>
        </w:rPr>
        <w:t>Trong đó</w:t>
      </w:r>
      <w:r w:rsidR="00C515BA" w:rsidRPr="009C6752">
        <w:rPr>
          <w:iCs/>
          <w:spacing w:val="-4"/>
          <w:sz w:val="27"/>
          <w:szCs w:val="27"/>
        </w:rPr>
        <w:t>,</w:t>
      </w:r>
      <w:r w:rsidRPr="009C6752">
        <w:rPr>
          <w:spacing w:val="-4"/>
          <w:sz w:val="27"/>
          <w:szCs w:val="27"/>
        </w:rPr>
        <w:t xml:space="preserve"> tư tưởng</w:t>
      </w:r>
      <w:r w:rsidRPr="009C6752">
        <w:rPr>
          <w:iCs/>
          <w:spacing w:val="-4"/>
          <w:sz w:val="27"/>
          <w:szCs w:val="27"/>
        </w:rPr>
        <w:t xml:space="preserve"> tiêu biểu </w:t>
      </w:r>
      <w:r w:rsidRPr="009C6752">
        <w:rPr>
          <w:spacing w:val="-4"/>
          <w:sz w:val="27"/>
          <w:szCs w:val="27"/>
        </w:rPr>
        <w:t xml:space="preserve">nhất của ông là về trí tuệ con người trong quá trình nhận thức. Với phương pháp quy nạp, Bacon cho rằng quá trình nhận thức của con người luôn luôn vận động từ cái đơn nhất, từ cái bộ phận đến cái chung. Ngược với Bacon, Descartes lại chỉ ra con đường đi từ cái chung đến cái riêng, nghĩa là quá trình đó bắt đầu từ những tri thức chung nhất của siêu hình học vận động đến những vấn đề mang tính bộ phận của vật lý học, sau đó đến những vấn đề của các khoa học cụ thể nhất. Descartes cho rằng trình độ của bất kỳ </w:t>
      </w:r>
      <w:r w:rsidR="00E61B85" w:rsidRPr="009C6752">
        <w:rPr>
          <w:spacing w:val="-4"/>
          <w:sz w:val="27"/>
          <w:szCs w:val="27"/>
        </w:rPr>
        <w:t xml:space="preserve">lĩnh vực tri thức nào cũng sẽ </w:t>
      </w:r>
      <w:r w:rsidR="00E61B85" w:rsidRPr="009C6752">
        <w:rPr>
          <w:color w:val="FF0000"/>
          <w:spacing w:val="-4"/>
          <w:sz w:val="27"/>
          <w:szCs w:val="27"/>
        </w:rPr>
        <w:t>tỷ</w:t>
      </w:r>
      <w:r w:rsidRPr="009C6752">
        <w:rPr>
          <w:spacing w:val="-4"/>
          <w:sz w:val="27"/>
          <w:szCs w:val="27"/>
        </w:rPr>
        <w:t xml:space="preserve"> lệ thuận với trình độ </w:t>
      </w:r>
      <w:r w:rsidR="002B0F1B" w:rsidRPr="009C6752">
        <w:rPr>
          <w:spacing w:val="-4"/>
          <w:sz w:val="27"/>
          <w:szCs w:val="27"/>
        </w:rPr>
        <w:t>sử d</w:t>
      </w:r>
      <w:r w:rsidR="00420DE0" w:rsidRPr="009C6752">
        <w:rPr>
          <w:spacing w:val="-4"/>
          <w:sz w:val="27"/>
          <w:szCs w:val="27"/>
        </w:rPr>
        <w:t xml:space="preserve">ụng </w:t>
      </w:r>
      <w:r w:rsidRPr="009C6752">
        <w:rPr>
          <w:spacing w:val="-4"/>
          <w:sz w:val="27"/>
          <w:szCs w:val="27"/>
        </w:rPr>
        <w:t>toán học của nó, bởi toán học là động cơ chính của tri thức, nhất là tri thức khoa học tự nhiên. Sau quá trình nghiên cứu và tổng kết nhiều vấn đề có liên quan đến tri thức kinh nghiệm như là nguồn gốc của những chân lý mới, Bacon đã tập trung nghiên cứu phương pháp quy nạp, kinh nghiệm như là tiêu điểm phương pháp luận của ông. Tuy nhiên, trong phương pháp của mình, Bacon giữ khoảng cách xa với tri thức toán học.</w:t>
      </w:r>
      <w:bookmarkEnd w:id="308"/>
      <w:bookmarkEnd w:id="309"/>
      <w:bookmarkEnd w:id="310"/>
      <w:bookmarkEnd w:id="311"/>
      <w:r w:rsidRPr="00E81F4B">
        <w:rPr>
          <w:sz w:val="27"/>
          <w:szCs w:val="27"/>
        </w:rPr>
        <w:t xml:space="preserve"> </w:t>
      </w:r>
    </w:p>
    <w:p w14:paraId="3C7A0CA4" w14:textId="0A6CAD14"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312" w:name="_Toc205849549"/>
      <w:bookmarkStart w:id="313" w:name="_Toc206324779"/>
      <w:bookmarkStart w:id="314" w:name="_Toc207267571"/>
      <w:bookmarkStart w:id="315" w:name="_Toc208144010"/>
      <w:bookmarkStart w:id="316" w:name="_Toc208225270"/>
      <w:bookmarkStart w:id="317" w:name="_Toc209277540"/>
      <w:bookmarkStart w:id="318" w:name="_Toc210644925"/>
      <w:r w:rsidRPr="00E81F4B">
        <w:rPr>
          <w:sz w:val="27"/>
          <w:szCs w:val="27"/>
        </w:rPr>
        <w:t>Như vậy, mặc dù Bacon và Descartes không gặp mặt trực tiếp, nhưng tư tưởng của Bacon về phương pháp khoa học, sử dụng thực nghiệm và logic học đã ảnh hưởng đáng kể đến Descartes và sự phát triển của triết học hiện đại.</w:t>
      </w:r>
      <w:bookmarkEnd w:id="312"/>
      <w:bookmarkEnd w:id="313"/>
      <w:bookmarkEnd w:id="314"/>
      <w:bookmarkEnd w:id="315"/>
      <w:bookmarkEnd w:id="316"/>
      <w:bookmarkEnd w:id="317"/>
      <w:bookmarkEnd w:id="318"/>
      <w:r w:rsidRPr="00E81F4B">
        <w:rPr>
          <w:sz w:val="27"/>
          <w:szCs w:val="27"/>
        </w:rPr>
        <w:t xml:space="preserve"> </w:t>
      </w:r>
    </w:p>
    <w:p w14:paraId="3143B317" w14:textId="024FEE29" w:rsidR="00143CF6" w:rsidRPr="00E81F4B" w:rsidRDefault="00143CF6" w:rsidP="00413B3C">
      <w:pPr>
        <w:pStyle w:val="ListParagraph"/>
        <w:numPr>
          <w:ilvl w:val="2"/>
          <w:numId w:val="35"/>
        </w:numPr>
        <w:shd w:val="clear" w:color="auto" w:fill="FFFFFF" w:themeFill="background1"/>
        <w:tabs>
          <w:tab w:val="left" w:pos="426"/>
          <w:tab w:val="left" w:pos="1276"/>
        </w:tabs>
        <w:spacing w:line="360" w:lineRule="auto"/>
        <w:jc w:val="both"/>
        <w:outlineLvl w:val="0"/>
        <w:rPr>
          <w:b/>
          <w:bCs/>
          <w:sz w:val="27"/>
          <w:szCs w:val="27"/>
        </w:rPr>
      </w:pPr>
      <w:bookmarkStart w:id="319" w:name="_Toc209277541"/>
      <w:bookmarkStart w:id="320" w:name="_Toc210644926"/>
      <w:r w:rsidRPr="00E81F4B">
        <w:rPr>
          <w:b/>
          <w:bCs/>
          <w:i/>
          <w:iCs/>
          <w:sz w:val="27"/>
          <w:szCs w:val="27"/>
        </w:rPr>
        <w:t>Tiền đề khoa học tự nhiên</w:t>
      </w:r>
      <w:r w:rsidR="00065A07" w:rsidRPr="00E81F4B">
        <w:rPr>
          <w:b/>
          <w:bCs/>
          <w:i/>
          <w:iCs/>
          <w:sz w:val="27"/>
          <w:szCs w:val="27"/>
        </w:rPr>
        <w:t xml:space="preserve"> cho sự hình thành và phát triển triết học Rene Descartes</w:t>
      </w:r>
      <w:bookmarkEnd w:id="319"/>
      <w:bookmarkEnd w:id="320"/>
    </w:p>
    <w:p w14:paraId="0F9F6D79" w14:textId="21421DBC" w:rsidR="00143CF6" w:rsidRPr="00E81F4B" w:rsidRDefault="00143CF6" w:rsidP="0058628C">
      <w:pPr>
        <w:spacing w:line="360" w:lineRule="auto"/>
        <w:ind w:firstLine="720"/>
        <w:jc w:val="both"/>
        <w:rPr>
          <w:sz w:val="27"/>
          <w:szCs w:val="27"/>
        </w:rPr>
      </w:pPr>
      <w:r w:rsidRPr="00E81F4B">
        <w:rPr>
          <w:sz w:val="27"/>
          <w:szCs w:val="27"/>
        </w:rPr>
        <w:t>Triết học của Descartes không xuất hiện một cách ngẫu nhiên, mà được hình thành trong bối cảnh cách mạng khoa học thế kỷ XVI</w:t>
      </w:r>
      <w:r w:rsidR="005F203F" w:rsidRPr="00E81F4B">
        <w:rPr>
          <w:sz w:val="27"/>
          <w:szCs w:val="27"/>
        </w:rPr>
        <w:t xml:space="preserve"> </w:t>
      </w:r>
      <w:r w:rsidRPr="00E81F4B">
        <w:rPr>
          <w:sz w:val="27"/>
          <w:szCs w:val="27"/>
        </w:rPr>
        <w:t>-</w:t>
      </w:r>
      <w:r w:rsidR="005F203F" w:rsidRPr="00E81F4B">
        <w:rPr>
          <w:sz w:val="27"/>
          <w:szCs w:val="27"/>
        </w:rPr>
        <w:t xml:space="preserve"> </w:t>
      </w:r>
      <w:r w:rsidRPr="00E81F4B">
        <w:rPr>
          <w:sz w:val="27"/>
          <w:szCs w:val="27"/>
        </w:rPr>
        <w:t>XVII, sự sụp đổ của triết học kinh viện, cùng với những tiến bộ vượt bậc trong toán học, thiên văn học, vật lý cơ học, quang học và sinh học. Chính sự tổng hợp và phản tư từ các lĩnh vực này đã giúp Descartes kiến tạo một triết học duy lý có tính hệ thống, đặt nền móng cho khoa học và triết học hiện đại.</w:t>
      </w:r>
    </w:p>
    <w:p w14:paraId="25DCAC3F" w14:textId="1EB4FBCA" w:rsidR="00FA15AB" w:rsidRPr="00E81F4B" w:rsidRDefault="00143CF6" w:rsidP="0058628C">
      <w:pPr>
        <w:tabs>
          <w:tab w:val="left" w:pos="180"/>
        </w:tabs>
        <w:spacing w:line="360" w:lineRule="auto"/>
        <w:ind w:firstLine="720"/>
        <w:jc w:val="both"/>
        <w:rPr>
          <w:i/>
          <w:sz w:val="27"/>
          <w:szCs w:val="27"/>
        </w:rPr>
      </w:pPr>
      <w:r w:rsidRPr="00E81F4B">
        <w:rPr>
          <w:i/>
          <w:sz w:val="27"/>
          <w:szCs w:val="27"/>
        </w:rPr>
        <w:t xml:space="preserve">Thứ nhất, </w:t>
      </w:r>
      <w:r w:rsidRPr="00413B3C">
        <w:rPr>
          <w:iCs/>
          <w:sz w:val="27"/>
          <w:szCs w:val="27"/>
        </w:rPr>
        <w:t>cách mạng khoa học và sự thay đổi quan niệm về vũ trụ</w:t>
      </w:r>
      <w:r w:rsidRPr="00E81F4B">
        <w:rPr>
          <w:sz w:val="27"/>
          <w:szCs w:val="27"/>
        </w:rPr>
        <w:t>. Thế giới quan kinh viện thời Trung cổ chịu ảnh hưởng sâu sắc từ Aristotle</w:t>
      </w:r>
      <w:r w:rsidR="005F203F" w:rsidRPr="00E81F4B">
        <w:rPr>
          <w:sz w:val="27"/>
          <w:szCs w:val="27"/>
        </w:rPr>
        <w:t>s</w:t>
      </w:r>
      <w:r w:rsidRPr="00E81F4B">
        <w:rPr>
          <w:sz w:val="27"/>
          <w:szCs w:val="27"/>
        </w:rPr>
        <w:t xml:space="preserve"> và mô hình Địa tâm Ptolemy: Trái đất ở trung tâm, thiên thể vận hành theo quỹ đạo tròn hoàn hảo, vũ trụ chia thành thượng giới bất biến và hạ giới </w:t>
      </w:r>
      <w:r w:rsidR="00E62664">
        <w:rPr>
          <w:sz w:val="27"/>
          <w:szCs w:val="27"/>
        </w:rPr>
        <w:t xml:space="preserve">đầy biến đổi. Mô hình này được </w:t>
      </w:r>
      <w:r w:rsidR="00E62664" w:rsidRPr="00E62664">
        <w:rPr>
          <w:color w:val="FF0000"/>
          <w:sz w:val="27"/>
          <w:szCs w:val="27"/>
        </w:rPr>
        <w:t>G</w:t>
      </w:r>
      <w:r w:rsidRPr="00E62664">
        <w:rPr>
          <w:color w:val="FF0000"/>
          <w:sz w:val="27"/>
          <w:szCs w:val="27"/>
        </w:rPr>
        <w:t xml:space="preserve">iáo </w:t>
      </w:r>
      <w:r w:rsidRPr="00E81F4B">
        <w:rPr>
          <w:sz w:val="27"/>
          <w:szCs w:val="27"/>
        </w:rPr>
        <w:t>hội bảo vệ suốt hơn 1500 năm. Từ thế kỷ XVI, các phát kiến khoa học đã phá vỡ nền tảng cũ: Copernicus (1473-1543) đề xuất thuyết nhật tâm, đưa Mặt trời vào trung tâm. Kepler (1571-1630) chứng minh hành tinh quay theo quỹ đạo elip, với vận tốc thay đổi, bác bỏ quan niệm hoàn hảo của Aristotle</w:t>
      </w:r>
      <w:r w:rsidR="005F203F" w:rsidRPr="00E81F4B">
        <w:rPr>
          <w:sz w:val="27"/>
          <w:szCs w:val="27"/>
        </w:rPr>
        <w:t>s</w:t>
      </w:r>
      <w:r w:rsidRPr="00E81F4B">
        <w:rPr>
          <w:sz w:val="27"/>
          <w:szCs w:val="27"/>
        </w:rPr>
        <w:t>. Galileo (1564-1642) dùng kính thiên văn phát hiện Mặt trăng có núi, vệ tinh của Sao Mộc, các pha của Sao Kim; đồng thời</w:t>
      </w:r>
      <w:r w:rsidR="00E62664">
        <w:rPr>
          <w:sz w:val="27"/>
          <w:szCs w:val="27"/>
        </w:rPr>
        <w:t>,</w:t>
      </w:r>
      <w:r w:rsidRPr="00E81F4B">
        <w:rPr>
          <w:sz w:val="27"/>
          <w:szCs w:val="27"/>
        </w:rPr>
        <w:t xml:space="preserve"> thí nghiệm cơ học (rơi tự do, chuyển động parabol) để bác bỏ quan điểm Aristotle</w:t>
      </w:r>
      <w:r w:rsidR="005F203F" w:rsidRPr="00E81F4B">
        <w:rPr>
          <w:sz w:val="27"/>
          <w:szCs w:val="27"/>
        </w:rPr>
        <w:t>s</w:t>
      </w:r>
      <w:r w:rsidRPr="00E81F4B">
        <w:rPr>
          <w:sz w:val="27"/>
          <w:szCs w:val="27"/>
        </w:rPr>
        <w:t>. Newton (1642-1727) sau đó thống nhất các phát hiện bằng định luật vạn vật hấp dẫn, xây dựng cơ học cổ điển. Sự chuyển biến từ vũ trụ thần học sang vũ trụ cơ học đã ảnh hưởng sâu sắc tới Descartes. Ông cho rằng</w:t>
      </w:r>
      <w:r w:rsidR="005F203F" w:rsidRPr="00E81F4B">
        <w:rPr>
          <w:sz w:val="27"/>
          <w:szCs w:val="27"/>
        </w:rPr>
        <w:t>,</w:t>
      </w:r>
      <w:r w:rsidRPr="00E81F4B">
        <w:rPr>
          <w:sz w:val="27"/>
          <w:szCs w:val="27"/>
        </w:rPr>
        <w:t xml:space="preserve"> tự nhiên không còn là một “trật tự siêu hình”, mà là một hệ thống vận hành theo quy luật toán học, có thể nắm bắt bằng lý trí. </w:t>
      </w:r>
    </w:p>
    <w:p w14:paraId="72376643" w14:textId="6962AF14" w:rsidR="00143CF6" w:rsidRPr="00E81F4B" w:rsidRDefault="00FA15AB" w:rsidP="0058628C">
      <w:pPr>
        <w:tabs>
          <w:tab w:val="left" w:pos="180"/>
        </w:tabs>
        <w:spacing w:line="360" w:lineRule="auto"/>
        <w:ind w:firstLine="720"/>
        <w:jc w:val="both"/>
        <w:rPr>
          <w:sz w:val="27"/>
          <w:szCs w:val="27"/>
        </w:rPr>
      </w:pPr>
      <w:r w:rsidRPr="00E81F4B">
        <w:rPr>
          <w:iCs/>
          <w:sz w:val="27"/>
          <w:szCs w:val="27"/>
        </w:rPr>
        <w:t>Thiên văn học, vật lý và tư duy cơ giới</w:t>
      </w:r>
      <w:r w:rsidRPr="00E81F4B">
        <w:rPr>
          <w:sz w:val="27"/>
          <w:szCs w:val="27"/>
        </w:rPr>
        <w:t>: Các phát kiến thiên văn và cơ học đưa đến quan niệm “vũ trụ như một cỗ máy”: Kepler và Galileo khẳng định vận động thiên thể và vận động trên Trái đất đều tuân theo quy luật toán học và cơ học. Newton hoàn thiện bằng định luật quán tính, định luật lực gia tốc, và định luật phản lực. Descartes kế thừa tinh thần ấy và phát triển học thuyết cơ giới luận: vật chất chỉ là sự kéo dài trong không gian, vận động là thuộc tính cơ bản, vũ trụ bảo toàn lượng chuyển động. Trong </w:t>
      </w:r>
      <w:r w:rsidRPr="00E81F4B">
        <w:rPr>
          <w:i/>
          <w:sz w:val="27"/>
          <w:szCs w:val="27"/>
        </w:rPr>
        <w:t>Nguyên lý triết học</w:t>
      </w:r>
      <w:r w:rsidRPr="00E81F4B">
        <w:rPr>
          <w:sz w:val="27"/>
          <w:szCs w:val="27"/>
        </w:rPr>
        <w:t xml:space="preserve"> (1644), ông mô tả vũ trụ như một hệ thống xoáy cơ học, bác bỏ quan niệm Aristotles về “nơi chốn tự nhiên”.</w:t>
      </w:r>
    </w:p>
    <w:p w14:paraId="525B1817" w14:textId="52DBDB73" w:rsidR="00143CF6" w:rsidRPr="00E81F4B" w:rsidRDefault="00143CF6" w:rsidP="009707CB">
      <w:pPr>
        <w:spacing w:line="384" w:lineRule="auto"/>
        <w:ind w:firstLine="720"/>
        <w:jc w:val="both"/>
        <w:rPr>
          <w:sz w:val="27"/>
          <w:szCs w:val="27"/>
        </w:rPr>
      </w:pPr>
      <w:r w:rsidRPr="00E81F4B">
        <w:rPr>
          <w:i/>
          <w:sz w:val="27"/>
          <w:szCs w:val="27"/>
        </w:rPr>
        <w:t xml:space="preserve">Thứ hai, </w:t>
      </w:r>
      <w:r w:rsidRPr="00413B3C">
        <w:rPr>
          <w:iCs/>
          <w:sz w:val="27"/>
          <w:szCs w:val="27"/>
        </w:rPr>
        <w:t>toán học - mô hình lý tưởng cho phương pháp triết học</w:t>
      </w:r>
      <w:r w:rsidRPr="00E81F4B">
        <w:rPr>
          <w:sz w:val="27"/>
          <w:szCs w:val="27"/>
        </w:rPr>
        <w:t>. Sự phát triển của toán học thế kỷ XVI-XVII cung cấp cho Descartes một mẫu hình phương pháp: Euclid (thế kỷ III TCN) với hệ tiên đề và suy diễn chặt chẽ, là mô hình lý tưởng để Descartes xây dựng triết học “như hình học”. Viète (1540-1603) khai sinh đại số hiện đại, với ký hiệu hóa và tư duy. Fermat (1601-1665) cùng với Descartes đặt nền móng cho hình học giải tích, kết nối đại số và hình học. Chính nhờ nền tảng này, Descartes khẳng định rằng triết học phải được kiến tạo từ những nguyên lý hiển nhiên, rõ ràng và mạch lạc, giống như tiên đề toán học. Từ đó</w:t>
      </w:r>
      <w:r w:rsidR="00E62664">
        <w:rPr>
          <w:sz w:val="27"/>
          <w:szCs w:val="27"/>
        </w:rPr>
        <w:t>,</w:t>
      </w:r>
      <w:r w:rsidRPr="00E81F4B">
        <w:rPr>
          <w:sz w:val="27"/>
          <w:szCs w:val="27"/>
        </w:rPr>
        <w:t xml:space="preserve"> ông đưa ra phương pháp hoài nghi triệt để, loại bỏ mọi điều có thể sai, để tìm đến một chân lý tuyệt đối</w:t>
      </w:r>
      <w:r w:rsidR="00094FA0">
        <w:rPr>
          <w:sz w:val="27"/>
          <w:szCs w:val="27"/>
        </w:rPr>
        <w:t>.</w:t>
      </w:r>
      <w:r w:rsidRPr="00E81F4B">
        <w:rPr>
          <w:sz w:val="27"/>
          <w:szCs w:val="27"/>
        </w:rPr>
        <w:t xml:space="preserve"> </w:t>
      </w:r>
    </w:p>
    <w:p w14:paraId="318AD58A" w14:textId="0B29C100" w:rsidR="00143CF6" w:rsidRPr="00E81F4B" w:rsidRDefault="00143CF6" w:rsidP="009707CB">
      <w:pPr>
        <w:spacing w:line="384" w:lineRule="auto"/>
        <w:ind w:firstLine="720"/>
        <w:jc w:val="both"/>
        <w:rPr>
          <w:sz w:val="27"/>
          <w:szCs w:val="27"/>
        </w:rPr>
      </w:pPr>
      <w:r w:rsidRPr="00E81F4B">
        <w:rPr>
          <w:i/>
          <w:sz w:val="27"/>
          <w:szCs w:val="27"/>
        </w:rPr>
        <w:t xml:space="preserve">Thứ </w:t>
      </w:r>
      <w:r w:rsidR="00FA15AB" w:rsidRPr="00E81F4B">
        <w:rPr>
          <w:i/>
          <w:sz w:val="27"/>
          <w:szCs w:val="27"/>
        </w:rPr>
        <w:t>ba</w:t>
      </w:r>
      <w:r w:rsidRPr="00E81F4B">
        <w:rPr>
          <w:i/>
          <w:sz w:val="27"/>
          <w:szCs w:val="27"/>
        </w:rPr>
        <w:t>, quang học và sinh học mở rộng tư duy cơ giới sang con người</w:t>
      </w:r>
      <w:r w:rsidRPr="00E81F4B">
        <w:rPr>
          <w:sz w:val="27"/>
          <w:szCs w:val="27"/>
        </w:rPr>
        <w:t>. Thế kỷ XVII cũng chứng kiến bước tiến trong quang học (Kepler, Snell, Galileo) và sinh học (Vesalius, Harvey, Leeuwenhoek). Descartes không chỉ tiếp thu mà còn trực tiếp đóng góp: ông phát hiện định lu</w:t>
      </w:r>
      <w:r w:rsidR="00591A69" w:rsidRPr="00E81F4B">
        <w:rPr>
          <w:sz w:val="27"/>
          <w:szCs w:val="27"/>
        </w:rPr>
        <w:t>ật khúc xạ ánh sáng (luật Snell-</w:t>
      </w:r>
      <w:r w:rsidRPr="00E81F4B">
        <w:rPr>
          <w:sz w:val="27"/>
          <w:szCs w:val="27"/>
        </w:rPr>
        <w:t>Descartes) và phát triển lý th</w:t>
      </w:r>
      <w:r w:rsidR="00C515BA" w:rsidRPr="00E81F4B">
        <w:rPr>
          <w:sz w:val="27"/>
          <w:szCs w:val="27"/>
        </w:rPr>
        <w:t>uyết cơ học về thị giác. Trong </w:t>
      </w:r>
      <w:r w:rsidRPr="00E81F4B">
        <w:rPr>
          <w:i/>
          <w:sz w:val="27"/>
          <w:szCs w:val="27"/>
        </w:rPr>
        <w:t>Luận về con người</w:t>
      </w:r>
      <w:r w:rsidRPr="00E81F4B">
        <w:rPr>
          <w:sz w:val="27"/>
          <w:szCs w:val="27"/>
        </w:rPr>
        <w:t xml:space="preserve"> (1664), Descartes mô tả cơ thể người như một cỗ máy sinh học: tim là bơm máu, thần kinh dẫn truyền như dây cơ học, phản xạ vận động không cần linh hồn. Tuy nhiên, ông vẫn duy trì nhị nguyên luận: con người gồm tư duy và thể xác. Quan niệm này mở ra tranh luận lâu dài về quan hệ tâm -</w:t>
      </w:r>
      <w:r w:rsidR="00591A69" w:rsidRPr="00E81F4B">
        <w:rPr>
          <w:sz w:val="27"/>
          <w:szCs w:val="27"/>
        </w:rPr>
        <w:t xml:space="preserve"> </w:t>
      </w:r>
      <w:r w:rsidRPr="00E81F4B">
        <w:rPr>
          <w:sz w:val="27"/>
          <w:szCs w:val="27"/>
        </w:rPr>
        <w:t xml:space="preserve">vật, đồng thời đặt nền móng cho thần kinh học và sinh lý học hiện đại. </w:t>
      </w:r>
    </w:p>
    <w:p w14:paraId="362ED6FD" w14:textId="74250A0A" w:rsidR="00143CF6" w:rsidRPr="00E81F4B" w:rsidRDefault="00143CF6" w:rsidP="009707CB">
      <w:pPr>
        <w:shd w:val="clear" w:color="auto" w:fill="FFFFFF" w:themeFill="background1"/>
        <w:tabs>
          <w:tab w:val="left" w:pos="851"/>
          <w:tab w:val="left" w:pos="993"/>
        </w:tabs>
        <w:spacing w:line="384" w:lineRule="auto"/>
        <w:ind w:firstLine="720"/>
        <w:jc w:val="both"/>
        <w:outlineLvl w:val="0"/>
        <w:rPr>
          <w:sz w:val="27"/>
          <w:szCs w:val="27"/>
        </w:rPr>
      </w:pPr>
      <w:bookmarkStart w:id="321" w:name="_Toc205849574"/>
      <w:bookmarkStart w:id="322" w:name="_Toc206324804"/>
      <w:bookmarkStart w:id="323" w:name="_Toc207267574"/>
      <w:bookmarkStart w:id="324" w:name="_Toc208144012"/>
      <w:bookmarkStart w:id="325" w:name="_Toc208225272"/>
      <w:bookmarkStart w:id="326" w:name="_Toc209277542"/>
      <w:bookmarkStart w:id="327" w:name="_Toc210644927"/>
      <w:r w:rsidRPr="00E81F4B">
        <w:rPr>
          <w:sz w:val="27"/>
          <w:szCs w:val="27"/>
        </w:rPr>
        <w:t>Descartes cho rằng</w:t>
      </w:r>
      <w:r w:rsidR="00591A69" w:rsidRPr="00E81F4B">
        <w:rPr>
          <w:sz w:val="27"/>
          <w:szCs w:val="27"/>
        </w:rPr>
        <w:t>,</w:t>
      </w:r>
      <w:r w:rsidRPr="00E81F4B">
        <w:rPr>
          <w:sz w:val="27"/>
          <w:szCs w:val="27"/>
        </w:rPr>
        <w:t xml:space="preserve"> tư duy là đặc trưng của con người, còn động vật chỉ là những cỗ máy sinh học không có t</w:t>
      </w:r>
      <w:r w:rsidR="00E62664">
        <w:rPr>
          <w:sz w:val="27"/>
          <w:szCs w:val="27"/>
        </w:rPr>
        <w:t>ư duy. Quan điểm duy vật cơ học</w:t>
      </w:r>
      <w:r w:rsidRPr="00E81F4B">
        <w:rPr>
          <w:sz w:val="27"/>
          <w:szCs w:val="27"/>
        </w:rPr>
        <w:t xml:space="preserve"> giúp mở đường cho vật lý hiện đại. Descartes cho rằng</w:t>
      </w:r>
      <w:r w:rsidR="00E62664">
        <w:rPr>
          <w:sz w:val="27"/>
          <w:szCs w:val="27"/>
        </w:rPr>
        <w:t>,</w:t>
      </w:r>
      <w:r w:rsidRPr="00E81F4B">
        <w:rPr>
          <w:sz w:val="27"/>
          <w:szCs w:val="27"/>
        </w:rPr>
        <w:t> linh hồn điều khiển cơ thể thông qua tuyến tùng, một ý tưởng bị bác bỏ sau này</w:t>
      </w:r>
      <w:r w:rsidR="00E62664">
        <w:rPr>
          <w:sz w:val="27"/>
          <w:szCs w:val="27"/>
        </w:rPr>
        <w:t>,</w:t>
      </w:r>
      <w:r w:rsidRPr="00E81F4B">
        <w:rPr>
          <w:sz w:val="27"/>
          <w:szCs w:val="27"/>
        </w:rPr>
        <w:t xml:space="preserve"> nhưng vẫn mở ra hướng nghiên cứu mới về thần kinh học. Quan niệm này tạo ra cuộc tranh luận lâu dài về mối quan hệ giữa “tâm” và “vật”. Sự phát triển của quang học và sinh học đã giúp Descartes xây dựng lý thuyết ánh sáng và thị giác mang tính cơ học</w:t>
      </w:r>
      <w:r w:rsidR="00420DE0" w:rsidRPr="00E81F4B">
        <w:rPr>
          <w:sz w:val="27"/>
          <w:szCs w:val="27"/>
        </w:rPr>
        <w:t>,</w:t>
      </w:r>
      <w:r w:rsidRPr="00E81F4B">
        <w:rPr>
          <w:sz w:val="27"/>
          <w:szCs w:val="27"/>
        </w:rPr>
        <w:t xml:space="preserve"> </w:t>
      </w:r>
      <w:r w:rsidR="00420DE0" w:rsidRPr="00E81F4B">
        <w:rPr>
          <w:sz w:val="27"/>
          <w:szCs w:val="27"/>
        </w:rPr>
        <w:t>đ</w:t>
      </w:r>
      <w:r w:rsidRPr="00E81F4B">
        <w:rPr>
          <w:sz w:val="27"/>
          <w:szCs w:val="27"/>
        </w:rPr>
        <w:t>ưa ra quan điểm rằng cơ thể con người vận hành như một cỗ máy. Descartes là người đầu tiên áp dụng tư duy cơ học vào cả vật lý và sinh học, đặt nền tảng cho khoa học hiện đại. Quan niệm coi thể xác như một cỗ máy cơ học đã tạo tiền đề cho khoa học thực nghiệm phát triển. Tư duy cơ giới máy móc, sự phân tích tư duy, cơ thể như một cỗ máy rất thú vị</w:t>
      </w:r>
      <w:r w:rsidR="00420DE0" w:rsidRPr="00E81F4B">
        <w:rPr>
          <w:sz w:val="27"/>
          <w:szCs w:val="27"/>
        </w:rPr>
        <w:t xml:space="preserve">, mặc dù </w:t>
      </w:r>
      <w:r w:rsidRPr="00E81F4B">
        <w:rPr>
          <w:sz w:val="27"/>
          <w:szCs w:val="27"/>
        </w:rPr>
        <w:t>xem xét con người như một cỗ máy thì</w:t>
      </w:r>
      <w:r w:rsidR="00420DE0" w:rsidRPr="00E81F4B">
        <w:rPr>
          <w:sz w:val="27"/>
          <w:szCs w:val="27"/>
        </w:rPr>
        <w:t xml:space="preserve"> không phải</w:t>
      </w:r>
      <w:r w:rsidRPr="00E81F4B">
        <w:rPr>
          <w:sz w:val="27"/>
          <w:szCs w:val="27"/>
        </w:rPr>
        <w:t>, nhưng làm ra con người như là một cỗ máy rôbốt trong xã hội hiện ngay thì lại rất sáng tạo.</w:t>
      </w:r>
      <w:bookmarkEnd w:id="321"/>
      <w:bookmarkEnd w:id="322"/>
      <w:bookmarkEnd w:id="323"/>
      <w:bookmarkEnd w:id="324"/>
      <w:bookmarkEnd w:id="325"/>
      <w:bookmarkEnd w:id="326"/>
      <w:bookmarkEnd w:id="327"/>
      <w:r w:rsidRPr="00E81F4B">
        <w:rPr>
          <w:sz w:val="27"/>
          <w:szCs w:val="27"/>
        </w:rPr>
        <w:t xml:space="preserve"> </w:t>
      </w:r>
    </w:p>
    <w:p w14:paraId="3DFA892B" w14:textId="54203DF4" w:rsidR="00143CF6" w:rsidRPr="009707CB" w:rsidRDefault="00143CF6" w:rsidP="009707CB">
      <w:pPr>
        <w:spacing w:line="384" w:lineRule="auto"/>
        <w:ind w:firstLine="720"/>
        <w:jc w:val="both"/>
        <w:rPr>
          <w:spacing w:val="4"/>
          <w:sz w:val="27"/>
          <w:szCs w:val="27"/>
        </w:rPr>
      </w:pPr>
      <w:r w:rsidRPr="009707CB">
        <w:rPr>
          <w:spacing w:val="4"/>
          <w:sz w:val="27"/>
          <w:szCs w:val="27"/>
        </w:rPr>
        <w:t>Triết học Descartes được hình thành từ cú hích cách mạng k</w:t>
      </w:r>
      <w:r w:rsidR="00E62664" w:rsidRPr="009707CB">
        <w:rPr>
          <w:spacing w:val="4"/>
          <w:sz w:val="27"/>
          <w:szCs w:val="27"/>
        </w:rPr>
        <w:t>hoa học, sự phát triển toán học</w:t>
      </w:r>
      <w:r w:rsidRPr="009707CB">
        <w:rPr>
          <w:spacing w:val="4"/>
          <w:sz w:val="27"/>
          <w:szCs w:val="27"/>
        </w:rPr>
        <w:t xml:space="preserve"> và tinh thần cơ giới trong khoa học tự nhiên thế kỷ XVII. Ông đã biến những ảnh hưởng đó thành một hệ thống triết học duy lý, vừa thừa hưởng khoa học đương thời, vừa mở đường cho khoa học hiện đại và triết học Khai sáng. Nếu Galileo được xem là “cha đẻ của khoa học hiện đại”, thì Descartes chính là “người cha của triết học hiện đại”, bởi ông đã đưa phương pháp toán học và tư duy cơ giới vào trong triết học, tạo nên một bước ngoặt </w:t>
      </w:r>
      <w:r w:rsidR="00420DE0" w:rsidRPr="009707CB">
        <w:rPr>
          <w:spacing w:val="4"/>
          <w:sz w:val="27"/>
          <w:szCs w:val="27"/>
        </w:rPr>
        <w:t xml:space="preserve">của </w:t>
      </w:r>
      <w:r w:rsidRPr="009707CB">
        <w:rPr>
          <w:spacing w:val="4"/>
          <w:sz w:val="27"/>
          <w:szCs w:val="27"/>
        </w:rPr>
        <w:t>lịch sử</w:t>
      </w:r>
      <w:r w:rsidR="00420DE0" w:rsidRPr="009707CB">
        <w:rPr>
          <w:spacing w:val="4"/>
          <w:sz w:val="27"/>
          <w:szCs w:val="27"/>
        </w:rPr>
        <w:t xml:space="preserve"> tri thức</w:t>
      </w:r>
      <w:r w:rsidRPr="009707CB">
        <w:rPr>
          <w:spacing w:val="4"/>
          <w:sz w:val="27"/>
          <w:szCs w:val="27"/>
        </w:rPr>
        <w:t>.</w:t>
      </w:r>
      <w:bookmarkStart w:id="328" w:name="_Toc205849575"/>
      <w:bookmarkStart w:id="329" w:name="_Toc206324805"/>
      <w:r w:rsidRPr="009707CB">
        <w:rPr>
          <w:spacing w:val="4"/>
          <w:sz w:val="27"/>
          <w:szCs w:val="27"/>
        </w:rPr>
        <w:t xml:space="preserve"> Như vậy, có thể nói triết học của Descartes là sản phẩm của thời đại cách mạng khoa học và biến động xã hội, đồng thời là sự phản ứng đối với sự khủng hoảng tri thức và quyền lực truyền thống.</w:t>
      </w:r>
      <w:bookmarkEnd w:id="328"/>
      <w:bookmarkEnd w:id="329"/>
    </w:p>
    <w:p w14:paraId="4F6D079E" w14:textId="13FB4F61" w:rsidR="00143CF6" w:rsidRPr="00E81F4B" w:rsidRDefault="00143CF6" w:rsidP="0058628C">
      <w:pPr>
        <w:spacing w:line="360" w:lineRule="auto"/>
        <w:jc w:val="both"/>
        <w:outlineLvl w:val="0"/>
        <w:rPr>
          <w:b/>
          <w:bCs/>
          <w:sz w:val="27"/>
          <w:szCs w:val="27"/>
        </w:rPr>
      </w:pPr>
      <w:bookmarkStart w:id="330" w:name="_Toc210644928"/>
      <w:r w:rsidRPr="00E81F4B">
        <w:rPr>
          <w:b/>
          <w:bCs/>
          <w:sz w:val="27"/>
          <w:szCs w:val="27"/>
        </w:rPr>
        <w:t xml:space="preserve">2.2. </w:t>
      </w:r>
      <w:r w:rsidR="00413B3C">
        <w:rPr>
          <w:b/>
          <w:bCs/>
          <w:sz w:val="27"/>
          <w:szCs w:val="27"/>
        </w:rPr>
        <w:t xml:space="preserve">Nhân tố chủ quan cho sự hình thành </w:t>
      </w:r>
      <w:r w:rsidR="00821F99">
        <w:rPr>
          <w:b/>
          <w:bCs/>
          <w:sz w:val="27"/>
          <w:szCs w:val="27"/>
        </w:rPr>
        <w:t xml:space="preserve">và phát triển </w:t>
      </w:r>
      <w:r w:rsidR="00413B3C">
        <w:rPr>
          <w:b/>
          <w:bCs/>
          <w:sz w:val="27"/>
          <w:szCs w:val="27"/>
        </w:rPr>
        <w:t>tư tưởng triết học</w:t>
      </w:r>
      <w:r w:rsidR="00FA15AB" w:rsidRPr="00E81F4B">
        <w:rPr>
          <w:b/>
          <w:bCs/>
          <w:sz w:val="27"/>
          <w:szCs w:val="27"/>
        </w:rPr>
        <w:t xml:space="preserve"> </w:t>
      </w:r>
      <w:r w:rsidRPr="00E81F4B">
        <w:rPr>
          <w:b/>
          <w:bCs/>
          <w:sz w:val="27"/>
          <w:szCs w:val="27"/>
        </w:rPr>
        <w:t xml:space="preserve">của </w:t>
      </w:r>
      <w:r w:rsidR="00591A69" w:rsidRPr="00E81F4B">
        <w:rPr>
          <w:b/>
          <w:bCs/>
          <w:sz w:val="27"/>
          <w:szCs w:val="27"/>
        </w:rPr>
        <w:t xml:space="preserve">Rene </w:t>
      </w:r>
      <w:r w:rsidRPr="00E81F4B">
        <w:rPr>
          <w:b/>
          <w:bCs/>
          <w:sz w:val="27"/>
          <w:szCs w:val="27"/>
        </w:rPr>
        <w:t>Descartes</w:t>
      </w:r>
      <w:bookmarkEnd w:id="330"/>
      <w:r w:rsidRPr="00E81F4B">
        <w:rPr>
          <w:b/>
          <w:bCs/>
          <w:sz w:val="27"/>
          <w:szCs w:val="27"/>
        </w:rPr>
        <w:t xml:space="preserve"> </w:t>
      </w:r>
      <w:r w:rsidR="00193881">
        <w:rPr>
          <w:b/>
          <w:bCs/>
          <w:sz w:val="27"/>
          <w:szCs w:val="27"/>
        </w:rPr>
        <w:t>và các tác phẩm tiêu biểu</w:t>
      </w:r>
    </w:p>
    <w:p w14:paraId="7932C86C" w14:textId="2AD89EFA" w:rsidR="00143CF6" w:rsidRPr="00E81F4B" w:rsidRDefault="00143CF6" w:rsidP="0058628C">
      <w:pPr>
        <w:pStyle w:val="ListParagraph"/>
        <w:numPr>
          <w:ilvl w:val="2"/>
          <w:numId w:val="3"/>
        </w:numPr>
        <w:shd w:val="clear" w:color="auto" w:fill="FFFFFF" w:themeFill="background1"/>
        <w:tabs>
          <w:tab w:val="left" w:pos="567"/>
          <w:tab w:val="left" w:pos="851"/>
          <w:tab w:val="left" w:pos="1276"/>
        </w:tabs>
        <w:spacing w:line="360" w:lineRule="auto"/>
        <w:ind w:left="0" w:firstLine="720"/>
        <w:jc w:val="both"/>
        <w:outlineLvl w:val="0"/>
        <w:rPr>
          <w:b/>
          <w:i/>
          <w:sz w:val="27"/>
          <w:szCs w:val="27"/>
        </w:rPr>
      </w:pPr>
      <w:bookmarkStart w:id="331" w:name="_Toc206324807"/>
      <w:bookmarkStart w:id="332" w:name="_Toc207267577"/>
      <w:bookmarkStart w:id="333" w:name="_Toc208144015"/>
      <w:bookmarkStart w:id="334" w:name="_Toc209277544"/>
      <w:bookmarkStart w:id="335" w:name="_Toc210644929"/>
      <w:r w:rsidRPr="00E81F4B">
        <w:rPr>
          <w:b/>
          <w:i/>
          <w:sz w:val="27"/>
          <w:szCs w:val="27"/>
          <w:lang w:val="vi-VN"/>
        </w:rPr>
        <w:t>Tiểu sử</w:t>
      </w:r>
      <w:r w:rsidR="00EF387C" w:rsidRPr="00E81F4B">
        <w:rPr>
          <w:b/>
          <w:i/>
          <w:sz w:val="27"/>
          <w:szCs w:val="27"/>
        </w:rPr>
        <w:t xml:space="preserve"> của</w:t>
      </w:r>
      <w:r w:rsidRPr="00E81F4B">
        <w:rPr>
          <w:b/>
          <w:i/>
          <w:sz w:val="27"/>
          <w:szCs w:val="27"/>
          <w:lang w:val="vi-VN"/>
        </w:rPr>
        <w:t xml:space="preserve"> Rene Descartes (15</w:t>
      </w:r>
      <w:r w:rsidRPr="00E81F4B">
        <w:rPr>
          <w:b/>
          <w:i/>
          <w:sz w:val="27"/>
          <w:szCs w:val="27"/>
        </w:rPr>
        <w:t>9</w:t>
      </w:r>
      <w:r w:rsidRPr="00E81F4B">
        <w:rPr>
          <w:b/>
          <w:i/>
          <w:sz w:val="27"/>
          <w:szCs w:val="27"/>
          <w:lang w:val="vi-VN"/>
        </w:rPr>
        <w:t>6-</w:t>
      </w:r>
      <w:r w:rsidRPr="00E81F4B">
        <w:rPr>
          <w:b/>
          <w:i/>
          <w:sz w:val="27"/>
          <w:szCs w:val="27"/>
        </w:rPr>
        <w:t>1650)</w:t>
      </w:r>
      <w:bookmarkEnd w:id="331"/>
      <w:bookmarkEnd w:id="332"/>
      <w:bookmarkEnd w:id="333"/>
      <w:bookmarkEnd w:id="334"/>
      <w:bookmarkEnd w:id="335"/>
      <w:r w:rsidRPr="00E81F4B">
        <w:rPr>
          <w:b/>
          <w:i/>
          <w:sz w:val="27"/>
          <w:szCs w:val="27"/>
        </w:rPr>
        <w:t xml:space="preserve"> </w:t>
      </w:r>
    </w:p>
    <w:p w14:paraId="2C3FC5FB" w14:textId="77777777" w:rsidR="00143CF6" w:rsidRPr="00E81F4B" w:rsidRDefault="00143CF6" w:rsidP="0058628C">
      <w:pPr>
        <w:shd w:val="clear" w:color="auto" w:fill="FFFFFF" w:themeFill="background1"/>
        <w:tabs>
          <w:tab w:val="left" w:pos="567"/>
          <w:tab w:val="left" w:pos="993"/>
        </w:tabs>
        <w:spacing w:line="360" w:lineRule="auto"/>
        <w:ind w:firstLine="720"/>
        <w:jc w:val="both"/>
        <w:outlineLvl w:val="0"/>
        <w:rPr>
          <w:i/>
          <w:iCs/>
          <w:sz w:val="27"/>
          <w:szCs w:val="27"/>
        </w:rPr>
      </w:pPr>
      <w:bookmarkStart w:id="336" w:name="_Toc205849578"/>
      <w:bookmarkStart w:id="337" w:name="_Toc206324808"/>
      <w:bookmarkStart w:id="338" w:name="_Toc207267578"/>
      <w:bookmarkStart w:id="339" w:name="_Toc208144016"/>
      <w:bookmarkStart w:id="340" w:name="_Toc208225275"/>
      <w:bookmarkStart w:id="341" w:name="_Toc209277545"/>
      <w:bookmarkStart w:id="342" w:name="_Toc210644930"/>
      <w:r w:rsidRPr="00E81F4B">
        <w:rPr>
          <w:i/>
          <w:iCs/>
          <w:sz w:val="27"/>
          <w:szCs w:val="27"/>
        </w:rPr>
        <w:t>Tuổi thơ của Rene Descartes</w:t>
      </w:r>
      <w:bookmarkEnd w:id="336"/>
      <w:bookmarkEnd w:id="337"/>
      <w:bookmarkEnd w:id="338"/>
      <w:bookmarkEnd w:id="339"/>
      <w:bookmarkEnd w:id="340"/>
      <w:bookmarkEnd w:id="341"/>
      <w:bookmarkEnd w:id="342"/>
    </w:p>
    <w:p w14:paraId="259AF3A5" w14:textId="77777777"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 xml:space="preserve">Rene Descartes sinh ngày 31/3/1596 tại một ngôi làng tên là La Haye ở tỉnh Poitou của Pháp </w:t>
      </w:r>
      <w:r w:rsidRPr="00E62664">
        <w:rPr>
          <w:iCs/>
          <w:sz w:val="27"/>
          <w:szCs w:val="27"/>
        </w:rPr>
        <w:t>(sau khi ông mất ngôi làng được đổi tên thành La Haye-Descartes vào năm 1793; kể từ năm 1967 nơi sinh của ông chỉ được gọi là Descartes).</w:t>
      </w:r>
      <w:r w:rsidRPr="00E81F4B">
        <w:rPr>
          <w:sz w:val="27"/>
          <w:szCs w:val="27"/>
        </w:rPr>
        <w:t xml:space="preserve"> Cha của Rene Descartes là ông Joachim Descartes (1563-1640) vốn làm thẩm phán ở Bretagne. Ông nội Descartes là bác sĩ Pierre Descartes (1515-1566), học luật và là cố vấn tại Quốc hội Brittany có trụ sở tại Rennes. Mẹ của Descartes là bà Jeanne Brochard (1566-1597), là con gái của quân nhân Rene Brochard - người đã tham gia vào lực lượng đồn trú tại Poitiers. </w:t>
      </w:r>
    </w:p>
    <w:p w14:paraId="4481C307" w14:textId="5A6F39FE"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Cha mẹ Descartes kết hôn ngày 15/1/1589 và sống tại Châtellerault. Rene được rửa tội tại nhà thờ công giáo La Mã Saint George ở La Haye khi mới bốn ngày tuổi. Sau đó</w:t>
      </w:r>
      <w:r w:rsidR="00E32371" w:rsidRPr="00E81F4B">
        <w:rPr>
          <w:sz w:val="27"/>
          <w:szCs w:val="27"/>
        </w:rPr>
        <w:t>,</w:t>
      </w:r>
      <w:r w:rsidRPr="00E81F4B">
        <w:rPr>
          <w:sz w:val="27"/>
          <w:szCs w:val="27"/>
        </w:rPr>
        <w:t xml:space="preserve"> mẹ của Descartes qua đời khi sinh ông một năm. Vào thời điểm này, Descartes được gửi trở lại nhà bà ngoại ở La Haye. Cha của Descarres tái hôn vào năm 1600 với bà Anne Morin. Descartes đã không trở về sống với cha và mẹ kế mà vẫn tiếp tục sống cùng với bà ngoại tại La Haye. Từ khi sinh ra sức khỏe của Descartes rất yếu, trong s</w:t>
      </w:r>
      <w:r w:rsidR="00E32371" w:rsidRPr="00E81F4B">
        <w:rPr>
          <w:sz w:val="27"/>
          <w:szCs w:val="27"/>
        </w:rPr>
        <w:t xml:space="preserve">uốt thời thơ ấu cho đến khi </w:t>
      </w:r>
      <w:r w:rsidRPr="00E81F4B">
        <w:rPr>
          <w:sz w:val="27"/>
          <w:szCs w:val="27"/>
        </w:rPr>
        <w:t xml:space="preserve">hai mươi tuổi ông vẫn xanh xao và ho dai dẳng do bệnh lao. Cả hai bên gia đình, họ hàng của Rene đều là bác sĩ và luật sư, truyền thống nghề nghiệp của gia đình giúp ông có địa vị quý tộc. Một đứa trẻ sống thiếu thốn tình cảm của cha mẹ chỉ nhờ sự chăm sóc của bà ngoại như ông sẽ là một đứa trẻ lớn khôn lên rất khó khăn, ông đã phải là một đứa trẻ thực sự chủ động và đầy nội lực. Bên cạnh đó, địa vị gia đình và hoàn cảnh đặc biệt của Descartes đã mang lại cho ông động lực thúc đẩy chính bản thân trong cuộc sống sau này. </w:t>
      </w:r>
    </w:p>
    <w:p w14:paraId="4123C553" w14:textId="538DFAC9" w:rsidR="00143CF6" w:rsidRPr="00E81F4B" w:rsidRDefault="00143CF6" w:rsidP="0058628C">
      <w:pPr>
        <w:shd w:val="clear" w:color="auto" w:fill="FFFFFF" w:themeFill="background1"/>
        <w:tabs>
          <w:tab w:val="left" w:pos="993"/>
        </w:tabs>
        <w:spacing w:line="360" w:lineRule="auto"/>
        <w:ind w:firstLine="720"/>
        <w:jc w:val="both"/>
        <w:outlineLvl w:val="0"/>
        <w:rPr>
          <w:i/>
          <w:iCs/>
          <w:sz w:val="27"/>
          <w:szCs w:val="27"/>
        </w:rPr>
      </w:pPr>
      <w:bookmarkStart w:id="343" w:name="_Toc209277546"/>
      <w:bookmarkStart w:id="344" w:name="_Toc210644931"/>
      <w:bookmarkStart w:id="345" w:name="_Toc205849579"/>
      <w:bookmarkStart w:id="346" w:name="_Toc206324809"/>
      <w:bookmarkStart w:id="347" w:name="_Toc207267579"/>
      <w:bookmarkStart w:id="348" w:name="_Toc208144017"/>
      <w:bookmarkStart w:id="349" w:name="_Toc208225276"/>
      <w:r w:rsidRPr="00E81F4B">
        <w:rPr>
          <w:i/>
          <w:iCs/>
          <w:sz w:val="27"/>
          <w:szCs w:val="27"/>
        </w:rPr>
        <w:t>Quá trình học tập của Rene Descartes</w:t>
      </w:r>
      <w:bookmarkEnd w:id="343"/>
      <w:bookmarkEnd w:id="344"/>
      <w:r w:rsidRPr="00E81F4B">
        <w:rPr>
          <w:i/>
          <w:iCs/>
          <w:sz w:val="27"/>
          <w:szCs w:val="27"/>
        </w:rPr>
        <w:t xml:space="preserve"> </w:t>
      </w:r>
      <w:bookmarkEnd w:id="345"/>
      <w:bookmarkEnd w:id="346"/>
      <w:bookmarkEnd w:id="347"/>
      <w:bookmarkEnd w:id="348"/>
      <w:bookmarkEnd w:id="349"/>
    </w:p>
    <w:p w14:paraId="1455DC91" w14:textId="2CFD90B0"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pacing w:val="-4"/>
          <w:sz w:val="27"/>
          <w:szCs w:val="27"/>
        </w:rPr>
      </w:pPr>
      <w:bookmarkStart w:id="350" w:name="_Toc205849580"/>
      <w:bookmarkStart w:id="351" w:name="_Toc206324810"/>
      <w:bookmarkStart w:id="352" w:name="_Toc207267580"/>
      <w:bookmarkStart w:id="353" w:name="_Toc208144018"/>
      <w:bookmarkStart w:id="354" w:name="_Toc208225277"/>
      <w:bookmarkStart w:id="355" w:name="_Toc209277547"/>
      <w:bookmarkStart w:id="356" w:name="_Toc210644932"/>
      <w:r w:rsidRPr="00E81F4B">
        <w:rPr>
          <w:spacing w:val="-4"/>
          <w:sz w:val="27"/>
          <w:szCs w:val="27"/>
        </w:rPr>
        <w:t xml:space="preserve">Descartes được đào tạo tại trường Cao đẳng Dòng Tên La Flèche ở Anjou. Ông </w:t>
      </w:r>
      <w:r w:rsidR="00420DE0" w:rsidRPr="00E81F4B">
        <w:rPr>
          <w:spacing w:val="-4"/>
          <w:sz w:val="27"/>
          <w:szCs w:val="27"/>
        </w:rPr>
        <w:t>nhập</w:t>
      </w:r>
      <w:r w:rsidRPr="00E81F4B">
        <w:rPr>
          <w:spacing w:val="-4"/>
          <w:sz w:val="27"/>
          <w:szCs w:val="27"/>
        </w:rPr>
        <w:t xml:space="preserve"> học tại trường vào lễ Phục sinh năm 1607, khi mới 11 tuổi và trở thành học sinh nội trú. Trường cao đẳng đã mở cửa vào tháng 1/1604 nên là một ngôi trường tương đối mới. Đây là một trường học của Dòng Tên, giống như những trường khác cùng loại, được thành lập để phục vụ nhu cầu của các tầng lớp chuyên nghiệp và quý tộc, cũng như đào tạo các linh mục và nhà truyền giáo Dòng Tên. Ông học ở đó với các khóa học về kinh điển, logic và triết học Aristotle</w:t>
      </w:r>
      <w:r w:rsidR="00E32371" w:rsidRPr="00E81F4B">
        <w:rPr>
          <w:spacing w:val="-4"/>
          <w:sz w:val="27"/>
          <w:szCs w:val="27"/>
        </w:rPr>
        <w:t>s</w:t>
      </w:r>
      <w:r w:rsidRPr="00E81F4B">
        <w:rPr>
          <w:spacing w:val="-4"/>
          <w:sz w:val="27"/>
          <w:szCs w:val="27"/>
        </w:rPr>
        <w:t xml:space="preserve"> truyền thống</w:t>
      </w:r>
      <w:r w:rsidR="00A801AA" w:rsidRPr="00E81F4B">
        <w:rPr>
          <w:spacing w:val="-4"/>
          <w:sz w:val="27"/>
          <w:szCs w:val="27"/>
        </w:rPr>
        <w:t xml:space="preserve">, nhưng ông lại sớm hoài nghi về giá trị của tri thức dựa trên thẩm quyền truyền thống. Descartes cảm thấy triết học kinh viện không cung cấp được tri thức chắc chắn, điều này về sau dẫn đến sự phát triển của phương pháp hoài nghi. Bất mãn với triết học kinh viện, ông đi tìm một phương pháp mới để đạt được tri thức chắc chắn. Dẫn đến tư duy “hoài nghi tất cả” trong </w:t>
      </w:r>
      <w:r w:rsidR="00A801AA" w:rsidRPr="00E81F4B">
        <w:rPr>
          <w:i/>
          <w:iCs/>
          <w:spacing w:val="-4"/>
          <w:sz w:val="27"/>
          <w:szCs w:val="27"/>
        </w:rPr>
        <w:t>Luận về phương pháp</w:t>
      </w:r>
      <w:r w:rsidR="00A801AA" w:rsidRPr="00E81F4B">
        <w:rPr>
          <w:spacing w:val="-4"/>
          <w:sz w:val="27"/>
          <w:szCs w:val="27"/>
        </w:rPr>
        <w:t xml:space="preserve"> (1637), nơi ông bác bỏ tri thức không thể kiểm chứng. </w:t>
      </w:r>
      <w:r w:rsidRPr="00E81F4B">
        <w:rPr>
          <w:spacing w:val="-4"/>
          <w:sz w:val="27"/>
          <w:szCs w:val="27"/>
        </w:rPr>
        <w:t>Ông cũng học toán từ sách của Clavius, trong khi nghiên cứu tất cả các nhánh khoa học và nghệ thuật khác, cụ thể là số học, hình học, thiên văn học và âm nhạc. Trong thời gian ở trường, sức khỏe của ông không tốt, nên được phép dậy muộn hơn vào buổi sáng so với những học sinh khác. Thay vì thức dậy lúc 5 giờ sáng như những cậu bé khác, ông được phép nằm trên giường đến 11 giờ sáng, một thói quen mà ông đã duy trì cho đến khi qua đời.</w:t>
      </w:r>
      <w:bookmarkEnd w:id="350"/>
      <w:bookmarkEnd w:id="351"/>
      <w:bookmarkEnd w:id="352"/>
      <w:bookmarkEnd w:id="353"/>
      <w:bookmarkEnd w:id="354"/>
      <w:bookmarkEnd w:id="355"/>
      <w:bookmarkEnd w:id="356"/>
      <w:r w:rsidRPr="00E81F4B">
        <w:rPr>
          <w:spacing w:val="-4"/>
          <w:sz w:val="27"/>
          <w:szCs w:val="27"/>
        </w:rPr>
        <w:t xml:space="preserve"> </w:t>
      </w:r>
    </w:p>
    <w:p w14:paraId="1533B403" w14:textId="77777777" w:rsidR="00143CF6" w:rsidRPr="00E81F4B" w:rsidRDefault="00143CF6" w:rsidP="009707CB">
      <w:pPr>
        <w:shd w:val="clear" w:color="auto" w:fill="FFFFFF" w:themeFill="background1"/>
        <w:tabs>
          <w:tab w:val="left" w:pos="993"/>
        </w:tabs>
        <w:spacing w:line="336" w:lineRule="auto"/>
        <w:ind w:firstLine="720"/>
        <w:jc w:val="both"/>
        <w:rPr>
          <w:spacing w:val="-2"/>
          <w:sz w:val="27"/>
          <w:szCs w:val="27"/>
        </w:rPr>
      </w:pPr>
      <w:r w:rsidRPr="00E81F4B">
        <w:rPr>
          <w:spacing w:val="-2"/>
          <w:sz w:val="27"/>
          <w:szCs w:val="27"/>
        </w:rPr>
        <w:t xml:space="preserve">Descartes rời trường vào năm 1614, những năm tháng học tập tại trường đã giúp ông hiểu rằng ông biết ít như thế nào, môn học duy nhất mà ông thấy thỏa đáng là toán học. Ý tưởng này đã trở thành nền tảng cho cách suy nghĩ của ông và tạo cơ sở cho tất cả các tác phẩm của ông. Chương trình giảng dạy ở đây đã được các tu sĩ Dòng Tên biên soạn, với sự tích hợp những gì hiện được gọi là khoa học nhân văn (văn học cổ điển, lịch sử, kịch...) với triết học và thần học kinh viện. Descartes đã được cung cấp nền tảng vững chắc về ngôn ngữ và văn học cổ đại, ngữ pháp, logic học và thuật hùng biện, và được hướng dẫn về triết học tự nhiên kinh viện, toán học, siêu hình học và đạo đức học. Một trong hai tác phẩm thần học đồ sộ của Thánh Thomas Aquinas là một cuốn sách mà ông đã mang theo mình, một cuốn khác là Kinh thánh khi ông chuyển đến Hà Lan từ Paris vào cuối những năm 1620. </w:t>
      </w:r>
    </w:p>
    <w:p w14:paraId="7B8D86D1" w14:textId="6EE2FD45" w:rsidR="00143CF6" w:rsidRPr="00E81F4B" w:rsidRDefault="00143CF6" w:rsidP="009707CB">
      <w:pPr>
        <w:shd w:val="clear" w:color="auto" w:fill="FFFFFF" w:themeFill="background1"/>
        <w:tabs>
          <w:tab w:val="left" w:pos="993"/>
        </w:tabs>
        <w:spacing w:line="336" w:lineRule="auto"/>
        <w:ind w:firstLine="720"/>
        <w:jc w:val="both"/>
        <w:rPr>
          <w:sz w:val="27"/>
          <w:szCs w:val="27"/>
        </w:rPr>
      </w:pPr>
      <w:r w:rsidRPr="00E81F4B">
        <w:rPr>
          <w:sz w:val="27"/>
          <w:szCs w:val="27"/>
        </w:rPr>
        <w:t>Người ta biết rất ít về cuộc đời của Descartes từ năm 1614 đến năm 1618. Ông đã dành một thời gian ở Paris, dường như rất khép kín, và một số người suy đoán rằng ông có thể đã bị suy sụp vào thời điểm này. Sau đó, ông học tại Đại học Poitiers, nhận bằng luật vào năm 1616. Descartes ở lại trường, sau đó ông tiếp tục học lên tiến sĩ. Điều này chắc chắn là theo lệnh của cha ông, người có thể hy vọng rằng ông sẽ theo nghề của mình. Ông cũng có thể đã học y khoa trong những năm này và có được một số kỹ năng về giải phẫu ở một số giai đoạn. Descartes lấy bằng luật để tuân theo mong muốn của cha mình</w:t>
      </w:r>
      <w:r w:rsidR="00E62664">
        <w:rPr>
          <w:sz w:val="27"/>
          <w:szCs w:val="27"/>
        </w:rPr>
        <w:t>,</w:t>
      </w:r>
      <w:r w:rsidRPr="00E81F4B">
        <w:rPr>
          <w:sz w:val="27"/>
          <w:szCs w:val="27"/>
        </w:rPr>
        <w:t xml:space="preserve"> nhưng ông nhanh chóng quyết định rằng đây không phải là con đường ông muốn theo đuổi. </w:t>
      </w:r>
    </w:p>
    <w:p w14:paraId="7F79F4CF" w14:textId="77777777" w:rsidR="00143CF6" w:rsidRPr="00E81F4B" w:rsidRDefault="00143CF6" w:rsidP="0058628C">
      <w:pPr>
        <w:shd w:val="clear" w:color="auto" w:fill="FFFFFF" w:themeFill="background1"/>
        <w:tabs>
          <w:tab w:val="left" w:pos="993"/>
        </w:tabs>
        <w:spacing w:line="360" w:lineRule="auto"/>
        <w:ind w:firstLine="720"/>
        <w:jc w:val="both"/>
        <w:outlineLvl w:val="0"/>
        <w:rPr>
          <w:i/>
          <w:iCs/>
          <w:sz w:val="27"/>
          <w:szCs w:val="27"/>
        </w:rPr>
      </w:pPr>
      <w:bookmarkStart w:id="357" w:name="_Toc205849582"/>
      <w:bookmarkStart w:id="358" w:name="_Toc206324812"/>
      <w:bookmarkStart w:id="359" w:name="_Toc207267582"/>
      <w:bookmarkStart w:id="360" w:name="_Toc208144020"/>
      <w:bookmarkStart w:id="361" w:name="_Toc208225278"/>
      <w:bookmarkStart w:id="362" w:name="_Toc209277548"/>
      <w:bookmarkStart w:id="363" w:name="_Toc210644933"/>
      <w:r w:rsidRPr="00E81F4B">
        <w:rPr>
          <w:i/>
          <w:iCs/>
          <w:sz w:val="27"/>
          <w:szCs w:val="27"/>
        </w:rPr>
        <w:t>Quá trình trưởng thành của Rene Descartes</w:t>
      </w:r>
      <w:bookmarkEnd w:id="357"/>
      <w:bookmarkEnd w:id="358"/>
      <w:bookmarkEnd w:id="359"/>
      <w:bookmarkEnd w:id="360"/>
      <w:bookmarkEnd w:id="361"/>
      <w:bookmarkEnd w:id="362"/>
      <w:bookmarkEnd w:id="363"/>
    </w:p>
    <w:p w14:paraId="04B1B731" w14:textId="26950936" w:rsidR="00143CF6" w:rsidRPr="00E81F4B" w:rsidRDefault="00143CF6" w:rsidP="0058628C">
      <w:pPr>
        <w:shd w:val="clear" w:color="auto" w:fill="FFFFFF" w:themeFill="background1"/>
        <w:tabs>
          <w:tab w:val="left" w:pos="993"/>
        </w:tabs>
        <w:spacing w:line="360" w:lineRule="auto"/>
        <w:ind w:firstLine="720"/>
        <w:jc w:val="both"/>
        <w:outlineLvl w:val="0"/>
        <w:rPr>
          <w:sz w:val="27"/>
          <w:szCs w:val="27"/>
        </w:rPr>
      </w:pPr>
      <w:bookmarkStart w:id="364" w:name="_Toc206324813"/>
      <w:bookmarkStart w:id="365" w:name="_Toc207267583"/>
      <w:bookmarkStart w:id="366" w:name="_Toc208144021"/>
      <w:bookmarkStart w:id="367" w:name="_Toc208225279"/>
      <w:bookmarkStart w:id="368" w:name="_Toc209277549"/>
      <w:bookmarkStart w:id="369" w:name="_Toc210644934"/>
      <w:r w:rsidRPr="00E81F4B">
        <w:rPr>
          <w:sz w:val="27"/>
          <w:szCs w:val="27"/>
        </w:rPr>
        <w:t>Descartes xuất thân trong một gia đình quý tộc Pháp nổi tiếng, được học trong trường giành cho những quý tộc có đặc quyền, dự định sẽ đào tạo thành nhà quân sự, nhưng “Descartes đã đi thao một con đường khác, con đường dẫn tới việc xây dựng một khoa học mới” [</w:t>
      </w:r>
      <w:r w:rsidR="00FB28DE" w:rsidRPr="00E81F4B">
        <w:rPr>
          <w:sz w:val="27"/>
          <w:szCs w:val="27"/>
        </w:rPr>
        <w:t>12</w:t>
      </w:r>
      <w:r w:rsidRPr="00E81F4B">
        <w:rPr>
          <w:sz w:val="27"/>
          <w:szCs w:val="27"/>
        </w:rPr>
        <w:t>, tr.15]. Descartes trở về Paris trước khi nhập ngũ vào trường quân sự ở Breda năm 1618, trở thành tình nguyện viên trong quân đội của Maurice xứ Nassau. Khi ở Breda, ông học về kỹ thuật quân sự nhưng ông bắt đầu học toán và cơ học dưới sự hướng dẫn của nhà khoa học người Hà Lan, Isaac Beeckman và bắt đầu tìm kiếm một khoa học thống nhất về tự nhiên. Được Beeckman tư vấn, ông bắt đầu xem xét các vấn đề về cơ học. Khi ở Hà Lan, ông cho rằng có một khoa học hoàn toàn mới mà theo đó</w:t>
      </w:r>
      <w:r w:rsidR="00E62664">
        <w:rPr>
          <w:sz w:val="27"/>
          <w:szCs w:val="27"/>
        </w:rPr>
        <w:t>,</w:t>
      </w:r>
      <w:r w:rsidRPr="00E81F4B">
        <w:rPr>
          <w:sz w:val="27"/>
          <w:szCs w:val="27"/>
        </w:rPr>
        <w:t xml:space="preserve"> tất cả các câu hỏi nói chung có thể được giải quyết có thể được đề xuất về bất kỳ loại đại lượng nào, liên tục cũng như rời rạc, nhưng mỗi loại theo bản chất riêng của nó.</w:t>
      </w:r>
      <w:bookmarkEnd w:id="364"/>
      <w:bookmarkEnd w:id="365"/>
      <w:bookmarkEnd w:id="366"/>
      <w:bookmarkEnd w:id="367"/>
      <w:bookmarkEnd w:id="368"/>
      <w:bookmarkEnd w:id="369"/>
      <w:r w:rsidRPr="00E81F4B">
        <w:rPr>
          <w:sz w:val="27"/>
          <w:szCs w:val="27"/>
        </w:rPr>
        <w:t xml:space="preserve"> </w:t>
      </w:r>
    </w:p>
    <w:p w14:paraId="30CD8E5F" w14:textId="0A2043AD"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370" w:name="_Toc207267584"/>
      <w:bookmarkStart w:id="371" w:name="_Toc208144022"/>
      <w:bookmarkStart w:id="372" w:name="_Toc208225280"/>
      <w:bookmarkStart w:id="373" w:name="_Toc209277550"/>
      <w:bookmarkStart w:id="374" w:name="_Toc210644935"/>
      <w:bookmarkStart w:id="375" w:name="_Toc206324814"/>
      <w:r w:rsidRPr="00E81F4B">
        <w:rPr>
          <w:sz w:val="27"/>
          <w:szCs w:val="27"/>
        </w:rPr>
        <w:t>Sau thời gian ở Hà Lan, ông rời khỏi sự phục vụ của Maurice xứ Nassau và đi khắp châu Âu với kế hoạch gia nhập quân đội của Maximilian xứ Bavaria. Năm 1619, ông gia nhập quân đội Bavaria và đóng quân tại Ulm. Một sự kiện quan trọng trong cuộc đời ông là ba giấc mơ mà ông có vào tháng 11 năm 1619. Ông tin rằng những giấc mơ này được gửi đến bởi một linh hồn thiêng liêng với mục đích tiết lộ cho ông một cách tiếp cận mới đối với triết học. Những ý tưởng từ những giấc mơ này sẽ chi phối phần lớn công việc của ông kể từ thời điểm đó.</w:t>
      </w:r>
      <w:bookmarkStart w:id="376" w:name="_Toc205849583"/>
      <w:bookmarkStart w:id="377" w:name="_Toc206324815"/>
      <w:r w:rsidRPr="00E81F4B">
        <w:rPr>
          <w:sz w:val="27"/>
          <w:szCs w:val="27"/>
        </w:rPr>
        <w:t xml:space="preserve"> Loạt </w:t>
      </w:r>
      <w:r w:rsidRPr="00E81F4B">
        <w:rPr>
          <w:i/>
          <w:iCs/>
          <w:sz w:val="27"/>
          <w:szCs w:val="27"/>
        </w:rPr>
        <w:t>giấc mơ kỳ lạ</w:t>
      </w:r>
      <w:r w:rsidRPr="00E81F4B">
        <w:rPr>
          <w:sz w:val="27"/>
          <w:szCs w:val="27"/>
        </w:rPr>
        <w:t xml:space="preserve"> đó khiến ông tin rằng mình có sứ mệnh tìm ra một hệ thống triết học mới. Ông quyết định dành cả đời để xây dựng một phương pháp triết học chắc chắn, dựa trên lý trí và toán học. Đây chính là bước ngoặt dẫn đến sự hình thành triết học duy lý của Descartes. Ông bắt đầu phát triển phương pháp luận dựa trên lý trí, toán học và sự hoài nghi. Descartes đã đề cập gián tiếp đến nhữ</w:t>
      </w:r>
      <w:r w:rsidR="00C515BA" w:rsidRPr="00E81F4B">
        <w:rPr>
          <w:sz w:val="27"/>
          <w:szCs w:val="27"/>
        </w:rPr>
        <w:t xml:space="preserve">ng hình ảnh này trong tác phẩm </w:t>
      </w:r>
      <w:r w:rsidRPr="00E81F4B">
        <w:rPr>
          <w:i/>
          <w:sz w:val="27"/>
          <w:szCs w:val="27"/>
        </w:rPr>
        <w:t>Luận về phương pháp</w:t>
      </w:r>
      <w:r w:rsidR="005E0996">
        <w:rPr>
          <w:i/>
          <w:sz w:val="27"/>
          <w:szCs w:val="27"/>
        </w:rPr>
        <w:t>,</w:t>
      </w:r>
      <w:r w:rsidRPr="00E81F4B">
        <w:rPr>
          <w:sz w:val="27"/>
          <w:szCs w:val="27"/>
        </w:rPr>
        <w:t xml:space="preserve"> nhưng chi tiết về những giấc mơ chỉ được biết đến khi các bài báo đầu tiên của ông được lưu hành sau khi ông qua đời. Descartes đã dành cả ngày để suy ngẫm về nền tảng của một khoa học tuyệt vời và chính trong bối cảnh của dự án đầy tham vọng và bao trùm này mà ông đã giải thích những giấc mơ của mình. Điều đáng chú ý liên quan đến trải nghiệm ban đầu này là trong các tác phẩ</w:t>
      </w:r>
      <w:r w:rsidR="005E0996">
        <w:rPr>
          <w:sz w:val="27"/>
          <w:szCs w:val="27"/>
        </w:rPr>
        <w:t>m được xuất bản sau này</w:t>
      </w:r>
      <w:r w:rsidRPr="00E81F4B">
        <w:rPr>
          <w:sz w:val="27"/>
          <w:szCs w:val="27"/>
        </w:rPr>
        <w:t>, ông không bao giờ coi giấc mơ là người mang thông điệp tâm linh, mà coi chúng không gì hơn là vật chất về nguồn gốc và có thể sai lầm.</w:t>
      </w:r>
      <w:bookmarkEnd w:id="370"/>
      <w:bookmarkEnd w:id="371"/>
      <w:bookmarkEnd w:id="372"/>
      <w:bookmarkEnd w:id="373"/>
      <w:bookmarkEnd w:id="374"/>
      <w:bookmarkEnd w:id="376"/>
      <w:bookmarkEnd w:id="377"/>
      <w:r w:rsidRPr="00E81F4B">
        <w:rPr>
          <w:sz w:val="27"/>
          <w:szCs w:val="27"/>
        </w:rPr>
        <w:t xml:space="preserve"> </w:t>
      </w:r>
    </w:p>
    <w:p w14:paraId="58DB957F" w14:textId="638D7E5A" w:rsidR="00143CF6" w:rsidRPr="00E81F4B" w:rsidRDefault="00143CF6" w:rsidP="0058628C">
      <w:pPr>
        <w:shd w:val="clear" w:color="auto" w:fill="FFFFFF" w:themeFill="background1"/>
        <w:tabs>
          <w:tab w:val="left" w:pos="993"/>
        </w:tabs>
        <w:spacing w:line="360" w:lineRule="auto"/>
        <w:ind w:firstLine="720"/>
        <w:jc w:val="both"/>
        <w:outlineLvl w:val="0"/>
        <w:rPr>
          <w:sz w:val="27"/>
          <w:szCs w:val="27"/>
        </w:rPr>
      </w:pPr>
      <w:bookmarkStart w:id="378" w:name="_Toc207267585"/>
      <w:bookmarkStart w:id="379" w:name="_Toc208144023"/>
      <w:bookmarkStart w:id="380" w:name="_Toc208225281"/>
      <w:bookmarkStart w:id="381" w:name="_Toc209277551"/>
      <w:bookmarkStart w:id="382" w:name="_Toc210644936"/>
      <w:r w:rsidRPr="00E81F4B">
        <w:rPr>
          <w:sz w:val="27"/>
          <w:szCs w:val="27"/>
        </w:rPr>
        <w:t>Trong khi phục vụ Maximilian xứ Bavaria, Descartes đã có mặt với tư cách là mộ</w:t>
      </w:r>
      <w:r w:rsidR="005E0996">
        <w:rPr>
          <w:sz w:val="27"/>
          <w:szCs w:val="27"/>
        </w:rPr>
        <w:t>t quan sát viên chính thức của L</w:t>
      </w:r>
      <w:r w:rsidRPr="00E81F4B">
        <w:rPr>
          <w:sz w:val="27"/>
          <w:szCs w:val="27"/>
        </w:rPr>
        <w:t xml:space="preserve">iên đoàn công giáo tại Trận White Mountain gần Prague vào tháng 11/1620. Sau đó, ông rời quân đội nhưng vì bệnh dịch hạch đang tàn phá ở Paris, nên ông không thể trở về đó mà thay vào đó bắt đầu thời gian du hành. </w:t>
      </w:r>
      <w:r w:rsidRPr="00E81F4B">
        <w:rPr>
          <w:sz w:val="27"/>
          <w:szCs w:val="27"/>
          <w:shd w:val="clear" w:color="auto" w:fill="FFFFFF"/>
          <w:lang w:eastAsia="zh-TW"/>
        </w:rPr>
        <w:t>Trong khoảng thời gian từ 1619 đến 1621</w:t>
      </w:r>
      <w:r w:rsidR="005E0996">
        <w:rPr>
          <w:sz w:val="27"/>
          <w:szCs w:val="27"/>
          <w:shd w:val="clear" w:color="auto" w:fill="FFFFFF"/>
          <w:lang w:eastAsia="zh-TW"/>
        </w:rPr>
        <w:t>,</w:t>
      </w:r>
      <w:r w:rsidRPr="00E81F4B">
        <w:rPr>
          <w:sz w:val="27"/>
          <w:szCs w:val="27"/>
          <w:shd w:val="clear" w:color="auto" w:fill="FFFFFF"/>
          <w:lang w:eastAsia="zh-TW"/>
        </w:rPr>
        <w:t xml:space="preserve"> Descartes làm sĩ quan tình nguyện, nhờ đó ông có điều kiện được đi nhiều nơi như Đức, Áo...</w:t>
      </w:r>
      <w:bookmarkEnd w:id="375"/>
      <w:bookmarkEnd w:id="378"/>
      <w:bookmarkEnd w:id="379"/>
      <w:bookmarkEnd w:id="380"/>
      <w:bookmarkEnd w:id="381"/>
      <w:bookmarkEnd w:id="382"/>
    </w:p>
    <w:p w14:paraId="7B0311CF" w14:textId="48A62F0D"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shd w:val="clear" w:color="auto" w:fill="FFFFFF"/>
          <w:lang w:eastAsia="zh-TW"/>
        </w:rPr>
        <w:t>Từ 1622 đến 1628, Descartes sống chủ yếu tại Paris và dành nhiều thời gian cho việc đi từ Thuỵ Sỹ đến Italia. Đây là thời kỳ để lại dấu ấn sâu đậm và tốt đẹp đến sáng tạo khoa học và triết học của Descartes. Năm 1628</w:t>
      </w:r>
      <w:r w:rsidR="00C515BA" w:rsidRPr="00E81F4B">
        <w:rPr>
          <w:sz w:val="27"/>
          <w:szCs w:val="27"/>
          <w:shd w:val="clear" w:color="auto" w:fill="FFFFFF"/>
          <w:lang w:eastAsia="zh-TW"/>
        </w:rPr>
        <w:t>,</w:t>
      </w:r>
      <w:r w:rsidRPr="00E81F4B">
        <w:rPr>
          <w:sz w:val="27"/>
          <w:szCs w:val="27"/>
          <w:shd w:val="clear" w:color="auto" w:fill="FFFFFF"/>
          <w:lang w:eastAsia="zh-TW"/>
        </w:rPr>
        <w:t xml:space="preserve"> Descartes quyết định ở lại sinh sống tại Hà Lan, vì nơi đây có điều kiện nghiên cứu khoa học hơn ở Pháp. Descartes sống tại Hà Lan hơn 20 năm, trong đó có 3 lần ông trở về nước.</w:t>
      </w:r>
      <w:r w:rsidRPr="00E81F4B">
        <w:rPr>
          <w:sz w:val="27"/>
          <w:szCs w:val="27"/>
        </w:rPr>
        <w:t xml:space="preserve"> Tại đây, vào năm 1634, Descartes đã bắt đầu mối quan hệ với bà Helena và họ có một cô con gái vào năm 1635.</w:t>
      </w:r>
      <w:r w:rsidRPr="00E81F4B">
        <w:rPr>
          <w:sz w:val="27"/>
          <w:szCs w:val="27"/>
          <w:shd w:val="clear" w:color="auto" w:fill="FFFFFF"/>
          <w:lang w:eastAsia="zh-TW"/>
        </w:rPr>
        <w:t xml:space="preserve"> Descartes dành cả cuộc đời để chuyên tâm nghiên cứu khoa học: “Niềm vui cuộc sống lớn nhất của tôi là niềm vui tư tưởng trong những tìm tòi chân lý” [1</w:t>
      </w:r>
      <w:r w:rsidR="00FB28DE" w:rsidRPr="00E81F4B">
        <w:rPr>
          <w:sz w:val="27"/>
          <w:szCs w:val="27"/>
          <w:shd w:val="clear" w:color="auto" w:fill="FFFFFF"/>
          <w:lang w:eastAsia="zh-TW"/>
        </w:rPr>
        <w:t>0</w:t>
      </w:r>
      <w:r w:rsidR="00805144" w:rsidRPr="00E81F4B">
        <w:rPr>
          <w:sz w:val="27"/>
          <w:szCs w:val="27"/>
          <w:shd w:val="clear" w:color="auto" w:fill="FFFFFF"/>
          <w:lang w:eastAsia="zh-TW"/>
        </w:rPr>
        <w:t>5</w:t>
      </w:r>
      <w:r w:rsidRPr="00E81F4B">
        <w:rPr>
          <w:sz w:val="27"/>
          <w:szCs w:val="27"/>
          <w:shd w:val="clear" w:color="auto" w:fill="FFFFFF"/>
          <w:lang w:eastAsia="zh-TW"/>
        </w:rPr>
        <w:t xml:space="preserve">, tr.55]. </w:t>
      </w:r>
    </w:p>
    <w:p w14:paraId="09605B85" w14:textId="3A4E5001" w:rsidR="00143CF6" w:rsidRPr="00E81F4B" w:rsidRDefault="00143CF6" w:rsidP="0058628C">
      <w:pPr>
        <w:shd w:val="clear" w:color="auto" w:fill="FFFFFF" w:themeFill="background1"/>
        <w:tabs>
          <w:tab w:val="left" w:pos="993"/>
        </w:tabs>
        <w:spacing w:line="360" w:lineRule="auto"/>
        <w:ind w:firstLine="720"/>
        <w:jc w:val="both"/>
        <w:rPr>
          <w:spacing w:val="-2"/>
          <w:sz w:val="27"/>
          <w:szCs w:val="27"/>
        </w:rPr>
      </w:pPr>
      <w:r w:rsidRPr="00E81F4B">
        <w:rPr>
          <w:spacing w:val="-2"/>
          <w:sz w:val="27"/>
          <w:szCs w:val="27"/>
        </w:rPr>
        <w:t xml:space="preserve">Descartes cũng đã có quá trình tiếp xúc với nhà ngoại giao và học giả người Hà Lan Constantijn Huygens (1596-1687), người đã giúp ông trong các mối quan hệ và dự án rộng lớn hơn mà Descartes bắt đầu thực hiện được ông đặt cho tựa đề </w:t>
      </w:r>
      <w:r w:rsidRPr="005E0996">
        <w:rPr>
          <w:i/>
          <w:iCs/>
          <w:color w:val="FF0000"/>
          <w:spacing w:val="-2"/>
          <w:sz w:val="27"/>
          <w:szCs w:val="27"/>
        </w:rPr>
        <w:t>Vũ trụ</w:t>
      </w:r>
      <w:r w:rsidRPr="005E0996">
        <w:rPr>
          <w:color w:val="FF0000"/>
          <w:spacing w:val="-2"/>
          <w:sz w:val="27"/>
          <w:szCs w:val="27"/>
        </w:rPr>
        <w:t xml:space="preserve"> </w:t>
      </w:r>
      <w:r w:rsidRPr="00E81F4B">
        <w:rPr>
          <w:spacing w:val="-2"/>
          <w:sz w:val="27"/>
          <w:szCs w:val="27"/>
        </w:rPr>
        <w:t>và sẽ là một bản tường thuật đầy tham vọng về thế giới vật lý theo các nguyên lý cơ học. Hầu hết hai phần của tác phẩm này còn tồn tại (</w:t>
      </w:r>
      <w:r w:rsidRPr="00E81F4B">
        <w:rPr>
          <w:i/>
          <w:spacing w:val="-2"/>
          <w:sz w:val="27"/>
          <w:szCs w:val="27"/>
        </w:rPr>
        <w:t>Luận thuyết về ánh sáng</w:t>
      </w:r>
      <w:r w:rsidRPr="00E81F4B">
        <w:rPr>
          <w:spacing w:val="-2"/>
          <w:sz w:val="27"/>
          <w:szCs w:val="27"/>
        </w:rPr>
        <w:t xml:space="preserve"> và </w:t>
      </w:r>
      <w:r w:rsidRPr="00E81F4B">
        <w:rPr>
          <w:i/>
          <w:spacing w:val="-2"/>
          <w:sz w:val="27"/>
          <w:szCs w:val="27"/>
        </w:rPr>
        <w:t>Luận thuyết về con người</w:t>
      </w:r>
      <w:r w:rsidRPr="00E81F4B">
        <w:rPr>
          <w:spacing w:val="-2"/>
          <w:sz w:val="27"/>
          <w:szCs w:val="27"/>
        </w:rPr>
        <w:t xml:space="preserve">), và được tìm thấy trong số các giấy tờ của ông sau khi ông qua đời. Phần thứ ba, về tâm hồn, không được tìm thấy và có thể chưa được viết. Vào thời điểm này, Descartes cũng đã phác thảo một bộ tiểu luận siêu hình học và nhận thức luận đã được chuyển thành </w:t>
      </w:r>
      <w:r w:rsidRPr="005E0996">
        <w:rPr>
          <w:i/>
          <w:color w:val="FF0000"/>
          <w:spacing w:val="-2"/>
          <w:sz w:val="27"/>
          <w:szCs w:val="27"/>
        </w:rPr>
        <w:t>Thiền định</w:t>
      </w:r>
      <w:r w:rsidRPr="005E0996">
        <w:rPr>
          <w:color w:val="FF0000"/>
          <w:spacing w:val="-2"/>
          <w:sz w:val="27"/>
          <w:szCs w:val="27"/>
        </w:rPr>
        <w:t xml:space="preserve"> </w:t>
      </w:r>
      <w:r w:rsidRPr="00E81F4B">
        <w:rPr>
          <w:spacing w:val="-2"/>
          <w:sz w:val="27"/>
          <w:szCs w:val="27"/>
        </w:rPr>
        <w:t xml:space="preserve">của năm 1641. Công trình này gần hoàn thành thì tin tức Galileo bị kết án quản thúc tại gia. Descartes ngay lập tức từ bỏ kế hoạch xuất bản </w:t>
      </w:r>
      <w:r w:rsidRPr="00E81F4B">
        <w:rPr>
          <w:i/>
          <w:spacing w:val="-2"/>
          <w:sz w:val="27"/>
          <w:szCs w:val="27"/>
        </w:rPr>
        <w:t>Vũ trụ</w:t>
      </w:r>
      <w:r w:rsidRPr="00E81F4B">
        <w:rPr>
          <w:spacing w:val="-2"/>
          <w:sz w:val="27"/>
          <w:szCs w:val="27"/>
        </w:rPr>
        <w:t xml:space="preserve">. Có lẽ ông đã khôn ngoan khi quyết định không mạo hiểm công bố và công trình này chỉ được công bố một phần sau khi ông qua đời. Sau đó, Descartes giải thích về sự thay đổi hướng đi của mình rằng: để bày tỏ phán đoán của mình một cách tự do hơn, mà không bị yêu cầu phải đồng ý hoặc bác bỏ ý kiến ​​của những người uyên bác, tôi quyết định để lại toàn bộ thế giới này cho họ và chỉ nói về những gì sẽ xảy ra trong một thế giới mới, nếu Chúa tạo ra và cho phép thế giới đó hành động theo các quy luật mà Người đã thiết lập. </w:t>
      </w:r>
    </w:p>
    <w:p w14:paraId="30A2E5DD" w14:textId="35AADB95"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Như vậy, chính những năm lang bạt khắp châu Âu đã góp phần giúp Descartes hình thành tư duy thực nghiệm.</w:t>
      </w:r>
      <w:r w:rsidR="00462853" w:rsidRPr="00E81F4B">
        <w:rPr>
          <w:sz w:val="27"/>
          <w:szCs w:val="27"/>
        </w:rPr>
        <w:t xml:space="preserve"> Trong </w:t>
      </w:r>
      <w:r w:rsidRPr="00E81F4B">
        <w:rPr>
          <w:sz w:val="27"/>
          <w:szCs w:val="27"/>
        </w:rPr>
        <w:t>thời gian phục vụ trong quân đội của Maurice của Nassau (Hà Lan) và Maximilian I (Bavaria) trong Chiến tranh Ba Mươi Năm (1618-1648), ông đã tiếp xúc với các nhà khoa học và toán học hàng đầu, bao gồm Isaac Beeckman, người khuyến khích ông áp dụng toán học vào khoa học tự nhiên. Họ đã có ảnh hưởng lớn đến ông, giúp nhận ra rằng tri thức không chỉ đến từ sách vở mà còn từ kinh nghiệm thực tế. Điều này thúc đẩy Descartes kết hợp tư duy trừu tượng với khoa học thực nghiệm.</w:t>
      </w:r>
    </w:p>
    <w:p w14:paraId="74590DEC" w14:textId="77777777"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shd w:val="clear" w:color="auto" w:fill="FFFFFF"/>
          <w:lang w:eastAsia="zh-TW"/>
        </w:rPr>
        <w:t xml:space="preserve">Từ năm 1627-1629, Descartes viết tác phẩm lớn </w:t>
      </w:r>
      <w:r w:rsidRPr="00E81F4B">
        <w:rPr>
          <w:i/>
          <w:sz w:val="27"/>
          <w:szCs w:val="27"/>
          <w:shd w:val="clear" w:color="auto" w:fill="FFFFFF"/>
          <w:lang w:eastAsia="zh-TW"/>
        </w:rPr>
        <w:t>Các quy tắc hướng dẫn lý trí</w:t>
      </w:r>
      <w:r w:rsidRPr="00E81F4B">
        <w:rPr>
          <w:sz w:val="27"/>
          <w:szCs w:val="27"/>
          <w:shd w:val="clear" w:color="auto" w:fill="FFFFFF"/>
          <w:lang w:eastAsia="zh-TW"/>
        </w:rPr>
        <w:t xml:space="preserve">. Năm 1629 Descartes ghi danh học triết. </w:t>
      </w:r>
      <w:r w:rsidRPr="00E81F4B">
        <w:rPr>
          <w:sz w:val="27"/>
          <w:szCs w:val="27"/>
        </w:rPr>
        <w:t xml:space="preserve">Ngay sau khi định cư tại Hà Lan, Descartes bắt đầu làm việc cho chuyên luận lớn đầu tiên của mình về vật lý. </w:t>
      </w:r>
      <w:r w:rsidRPr="00E81F4B">
        <w:rPr>
          <w:sz w:val="27"/>
          <w:szCs w:val="27"/>
          <w:shd w:val="clear" w:color="auto" w:fill="FFFFFF"/>
          <w:lang w:eastAsia="zh-TW"/>
        </w:rPr>
        <w:t>Năm 1630 ông lại ghi danh học ngành toán, và ngay lập tức bị cuốn hút vào đó. </w:t>
      </w:r>
    </w:p>
    <w:p w14:paraId="1778113F" w14:textId="1A0BE1D2"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Descartes đươc mô tả là một người đàn ông có vẻ mặt thanh thản và dễ mến, hài lòng với việc ở một mình, không có sự giả tạo hay phù phiếm cá nhân. Ông khiêm tốn, thờ ơ với sự ca ngợi của công chúng và có năng khiếu bồi dưỡng sự nghiệp cho những người mà ông chịu trách nhiệm, cũng như tình bạn với những người đồng cấp. Ông thường xuyên thay đổi cách xưng hô và cho rằng</w:t>
      </w:r>
      <w:r w:rsidR="005E0996">
        <w:rPr>
          <w:sz w:val="27"/>
          <w:szCs w:val="27"/>
        </w:rPr>
        <w:t>,</w:t>
      </w:r>
      <w:r w:rsidRPr="00E81F4B">
        <w:rPr>
          <w:sz w:val="27"/>
          <w:szCs w:val="27"/>
        </w:rPr>
        <w:t xml:space="preserve"> đó là do mong muốn mãnh liệt của ông muốn được ở một mình để theo đuổi việc tìm kiếm chân lý khoa học và triết học. Ông thường hào phóng với thời gian của mình, và tiếp đón ngay cả những vị khách tầm thường đến để tham vấn ý kiến ​​của ông. </w:t>
      </w:r>
    </w:p>
    <w:p w14:paraId="743A50C3" w14:textId="343C3C3A" w:rsidR="00143CF6" w:rsidRPr="00E81F4B" w:rsidRDefault="00792859" w:rsidP="0058628C">
      <w:pPr>
        <w:shd w:val="clear" w:color="auto" w:fill="FFFFFF" w:themeFill="background1"/>
        <w:tabs>
          <w:tab w:val="left" w:pos="567"/>
          <w:tab w:val="left" w:pos="993"/>
        </w:tabs>
        <w:spacing w:line="360" w:lineRule="auto"/>
        <w:ind w:firstLine="720"/>
        <w:jc w:val="both"/>
        <w:outlineLvl w:val="0"/>
        <w:rPr>
          <w:sz w:val="27"/>
          <w:szCs w:val="27"/>
        </w:rPr>
      </w:pPr>
      <w:bookmarkStart w:id="383" w:name="_Toc205849584"/>
      <w:bookmarkStart w:id="384" w:name="_Toc206324816"/>
      <w:bookmarkStart w:id="385" w:name="_Toc207267586"/>
      <w:bookmarkStart w:id="386" w:name="_Toc208144024"/>
      <w:bookmarkStart w:id="387" w:name="_Toc208225282"/>
      <w:bookmarkStart w:id="388" w:name="_Toc209277552"/>
      <w:bookmarkStart w:id="389" w:name="_Toc210644937"/>
      <w:r w:rsidRPr="00E81F4B">
        <w:rPr>
          <w:sz w:val="27"/>
          <w:szCs w:val="27"/>
        </w:rPr>
        <w:t>D</w:t>
      </w:r>
      <w:r w:rsidR="00FB28DE" w:rsidRPr="00E81F4B">
        <w:rPr>
          <w:sz w:val="27"/>
          <w:szCs w:val="27"/>
        </w:rPr>
        <w:t xml:space="preserve">escartes không lập gia đình, nhưng ông có </w:t>
      </w:r>
      <w:r w:rsidR="008F4257" w:rsidRPr="00E81F4B">
        <w:rPr>
          <w:sz w:val="27"/>
          <w:szCs w:val="27"/>
        </w:rPr>
        <w:t xml:space="preserve">một </w:t>
      </w:r>
      <w:r w:rsidRPr="00E81F4B">
        <w:rPr>
          <w:sz w:val="27"/>
          <w:szCs w:val="27"/>
        </w:rPr>
        <w:t xml:space="preserve">mối quan hệ ngoài giá thú và đã có </w:t>
      </w:r>
      <w:r w:rsidR="00FB28DE" w:rsidRPr="00E81F4B">
        <w:rPr>
          <w:sz w:val="27"/>
          <w:szCs w:val="27"/>
        </w:rPr>
        <w:t xml:space="preserve">một người </w:t>
      </w:r>
      <w:r w:rsidR="00143CF6" w:rsidRPr="00E81F4B">
        <w:rPr>
          <w:sz w:val="27"/>
          <w:szCs w:val="27"/>
        </w:rPr>
        <w:t xml:space="preserve">con gái </w:t>
      </w:r>
      <w:r w:rsidRPr="00E81F4B">
        <w:rPr>
          <w:sz w:val="27"/>
          <w:szCs w:val="27"/>
        </w:rPr>
        <w:t xml:space="preserve">(tên </w:t>
      </w:r>
      <w:r w:rsidR="00143CF6" w:rsidRPr="00E81F4B">
        <w:rPr>
          <w:sz w:val="27"/>
          <w:szCs w:val="27"/>
        </w:rPr>
        <w:t>là Francine</w:t>
      </w:r>
      <w:r w:rsidRPr="00E81F4B">
        <w:rPr>
          <w:sz w:val="27"/>
          <w:szCs w:val="27"/>
        </w:rPr>
        <w:t>), tuy nhiên cô bé</w:t>
      </w:r>
      <w:r w:rsidR="00143CF6" w:rsidRPr="00E81F4B">
        <w:rPr>
          <w:sz w:val="27"/>
          <w:szCs w:val="27"/>
        </w:rPr>
        <w:t xml:space="preserve"> </w:t>
      </w:r>
      <w:r w:rsidRPr="00E81F4B">
        <w:rPr>
          <w:sz w:val="27"/>
          <w:szCs w:val="27"/>
        </w:rPr>
        <w:t xml:space="preserve">không may </w:t>
      </w:r>
      <w:r w:rsidR="00143CF6" w:rsidRPr="00E81F4B">
        <w:rPr>
          <w:sz w:val="27"/>
          <w:szCs w:val="27"/>
        </w:rPr>
        <w:t>qua đời</w:t>
      </w:r>
      <w:r w:rsidR="00FB28DE" w:rsidRPr="00E81F4B">
        <w:rPr>
          <w:sz w:val="27"/>
          <w:szCs w:val="27"/>
        </w:rPr>
        <w:t xml:space="preserve"> vào năm 1640</w:t>
      </w:r>
      <w:r w:rsidR="00143CF6" w:rsidRPr="00E81F4B">
        <w:rPr>
          <w:sz w:val="27"/>
          <w:szCs w:val="27"/>
        </w:rPr>
        <w:t>. Chính sự kiện này tác động mạnh đến Descartes, làm ông suy ngẫm sâu hơn về mối quan hệ giữa tinh thần và thể xác, giúp ông phát triển thuyết nhị nguyên: Tinh thần (</w:t>
      </w:r>
      <w:r w:rsidRPr="00E81F4B">
        <w:rPr>
          <w:sz w:val="27"/>
          <w:szCs w:val="27"/>
        </w:rPr>
        <w:t>t</w:t>
      </w:r>
      <w:r w:rsidR="00143CF6" w:rsidRPr="00E81F4B">
        <w:rPr>
          <w:sz w:val="27"/>
          <w:szCs w:val="27"/>
        </w:rPr>
        <w:t>huộc về tư duy, ý thức, không chịu ảnh hưởng của vật chất); Thể xác (</w:t>
      </w:r>
      <w:r w:rsidRPr="00E81F4B">
        <w:rPr>
          <w:sz w:val="27"/>
          <w:szCs w:val="27"/>
        </w:rPr>
        <w:t>l</w:t>
      </w:r>
      <w:r w:rsidR="00143CF6" w:rsidRPr="00E81F4B">
        <w:rPr>
          <w:sz w:val="27"/>
          <w:szCs w:val="27"/>
        </w:rPr>
        <w:t>à máy móc, vận hành theo quy luật cơ học). Quan điểm này của ông đã có ảnh hưởng lớn đến triết học phương Tây sau này.</w:t>
      </w:r>
      <w:bookmarkEnd w:id="383"/>
      <w:bookmarkEnd w:id="384"/>
      <w:bookmarkEnd w:id="385"/>
      <w:bookmarkEnd w:id="386"/>
      <w:bookmarkEnd w:id="387"/>
      <w:bookmarkEnd w:id="388"/>
      <w:bookmarkEnd w:id="389"/>
    </w:p>
    <w:p w14:paraId="7C392F7D" w14:textId="77777777"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 xml:space="preserve">Đến năm 1647, sự ổn định tài chính cho phép Descartes sống độc lập và từ chối mọi lời đề nghị bảo trợ nhuốm màu đe dọa. Vào năm đó, ông trở về Paris để sắp xếp nhận lương hưu hoàng gia mà ông đã được cấp trong năm. Năm sau đó chứng kiến ​​sự khởi đầu của các cuộc nội chiến ở Pháp được gọi là Fronde, về cơ bản đã chấm dứt sự bảo trợ của hoàng gia trong nửa thập kỷ. Có thể chính những yếu tố đó, đã thuyết phục ông chấp nhận sự bảo trợ của Nữ hoàng Christina của Thụy Điển (1626-1689), người đang tích cực tìm cách lôi kéo về quanh mình các học giả và nhà tư tưởng lỗi lạc. Vào năm 1649, sau khi sắp xếp xong mọi việc, ông lên đường mang theo tất cả giấy tờ đến Stockholm. Sau một khởi đầu không mấy suôn sẻ cho thời gian lưu trú tại đó, ông đã kết bạn với một số người Pháp mới và được giao một số nhiệm vụ không quan trọng, cuối cùng ông đã được triệu tập đến cung điện hoàng gia khi Christina trở về thủ đô của bà, để hướng dẫn bà về triết học của ông. </w:t>
      </w:r>
    </w:p>
    <w:p w14:paraId="38DFC8EB" w14:textId="4ECB3FBB" w:rsidR="00143CF6" w:rsidRPr="00E81F4B" w:rsidRDefault="00143CF6" w:rsidP="0058628C">
      <w:pPr>
        <w:shd w:val="clear" w:color="auto" w:fill="FFFFFF" w:themeFill="background1"/>
        <w:tabs>
          <w:tab w:val="left" w:pos="567"/>
          <w:tab w:val="left" w:pos="993"/>
        </w:tabs>
        <w:spacing w:line="360" w:lineRule="auto"/>
        <w:ind w:firstLine="720"/>
        <w:jc w:val="both"/>
        <w:outlineLvl w:val="0"/>
        <w:rPr>
          <w:sz w:val="27"/>
          <w:szCs w:val="27"/>
        </w:rPr>
      </w:pPr>
      <w:bookmarkStart w:id="390" w:name="_Toc205849585"/>
      <w:bookmarkStart w:id="391" w:name="_Toc206324817"/>
      <w:bookmarkStart w:id="392" w:name="_Toc207267587"/>
      <w:bookmarkStart w:id="393" w:name="_Toc208144025"/>
      <w:bookmarkStart w:id="394" w:name="_Toc208225283"/>
      <w:bookmarkStart w:id="395" w:name="_Toc209277553"/>
      <w:bookmarkStart w:id="396" w:name="_Toc210644938"/>
      <w:r w:rsidRPr="00E81F4B">
        <w:rPr>
          <w:sz w:val="27"/>
          <w:szCs w:val="27"/>
        </w:rPr>
        <w:t xml:space="preserve">Trong suốt quãng thời gian hơn 20 năm sống lưu vong ở Hà Lan (1628-1649), ông đã xây dựng hệ thống triết học của mình, tập trung vào nghiên cứu toán học, vật lý và triết học. Trong thời gian này, ông viết các tác phẩm quan trọng như: </w:t>
      </w:r>
      <w:r w:rsidRPr="00E81F4B">
        <w:rPr>
          <w:i/>
          <w:iCs/>
          <w:sz w:val="27"/>
          <w:szCs w:val="27"/>
        </w:rPr>
        <w:t>Luận về phương pháp</w:t>
      </w:r>
      <w:r w:rsidRPr="00E81F4B">
        <w:rPr>
          <w:iCs/>
          <w:sz w:val="27"/>
          <w:szCs w:val="27"/>
        </w:rPr>
        <w:t xml:space="preserve"> (1637);</w:t>
      </w:r>
      <w:r w:rsidRPr="00E81F4B">
        <w:rPr>
          <w:sz w:val="27"/>
          <w:szCs w:val="27"/>
        </w:rPr>
        <w:t xml:space="preserve"> </w:t>
      </w:r>
      <w:r w:rsidRPr="00E81F4B">
        <w:rPr>
          <w:i/>
          <w:iCs/>
          <w:sz w:val="27"/>
          <w:szCs w:val="27"/>
        </w:rPr>
        <w:t>Luận về triết học thứ nhất</w:t>
      </w:r>
      <w:r w:rsidRPr="00E81F4B">
        <w:rPr>
          <w:iCs/>
          <w:sz w:val="27"/>
          <w:szCs w:val="27"/>
        </w:rPr>
        <w:t xml:space="preserve"> (1641); </w:t>
      </w:r>
      <w:r w:rsidRPr="00E81F4B">
        <w:rPr>
          <w:i/>
          <w:iCs/>
          <w:sz w:val="27"/>
          <w:szCs w:val="27"/>
        </w:rPr>
        <w:t>Nguyên lý triết học</w:t>
      </w:r>
      <w:r w:rsidRPr="00E81F4B">
        <w:rPr>
          <w:iCs/>
          <w:sz w:val="27"/>
          <w:szCs w:val="27"/>
        </w:rPr>
        <w:t xml:space="preserve"> (1644).</w:t>
      </w:r>
      <w:r w:rsidRPr="00E81F4B">
        <w:rPr>
          <w:sz w:val="27"/>
          <w:szCs w:val="27"/>
        </w:rPr>
        <w:t xml:space="preserve"> Điều này đã giúp ô</w:t>
      </w:r>
      <w:r w:rsidR="005E0996">
        <w:rPr>
          <w:sz w:val="27"/>
          <w:szCs w:val="27"/>
        </w:rPr>
        <w:t>ng tránh được sự kiểm soát của G</w:t>
      </w:r>
      <w:r w:rsidRPr="00E81F4B">
        <w:rPr>
          <w:sz w:val="27"/>
          <w:szCs w:val="27"/>
        </w:rPr>
        <w:t>iáo hội, từ đó có thể vừa nghiên cứu mà không bị đàn áp.</w:t>
      </w:r>
      <w:bookmarkEnd w:id="390"/>
      <w:bookmarkEnd w:id="391"/>
      <w:bookmarkEnd w:id="392"/>
      <w:bookmarkEnd w:id="393"/>
      <w:bookmarkEnd w:id="394"/>
      <w:bookmarkEnd w:id="395"/>
      <w:bookmarkEnd w:id="396"/>
    </w:p>
    <w:p w14:paraId="7C2BB89B" w14:textId="77777777" w:rsidR="00143CF6" w:rsidRPr="00E81F4B" w:rsidRDefault="00143CF6" w:rsidP="0058628C">
      <w:pPr>
        <w:shd w:val="clear" w:color="auto" w:fill="FFFFFF" w:themeFill="background1"/>
        <w:tabs>
          <w:tab w:val="left" w:pos="567"/>
          <w:tab w:val="left" w:pos="993"/>
        </w:tabs>
        <w:spacing w:line="360" w:lineRule="auto"/>
        <w:ind w:firstLine="720"/>
        <w:jc w:val="both"/>
        <w:outlineLvl w:val="0"/>
        <w:rPr>
          <w:sz w:val="27"/>
          <w:szCs w:val="27"/>
        </w:rPr>
      </w:pPr>
      <w:bookmarkStart w:id="397" w:name="_Toc205849586"/>
      <w:bookmarkStart w:id="398" w:name="_Toc206324818"/>
      <w:bookmarkStart w:id="399" w:name="_Toc207267588"/>
      <w:bookmarkStart w:id="400" w:name="_Toc208144026"/>
      <w:bookmarkStart w:id="401" w:name="_Toc208225284"/>
      <w:bookmarkStart w:id="402" w:name="_Toc209277554"/>
      <w:bookmarkStart w:id="403" w:name="_Toc210644939"/>
      <w:r w:rsidRPr="00E81F4B">
        <w:rPr>
          <w:sz w:val="27"/>
          <w:szCs w:val="27"/>
        </w:rPr>
        <w:t>Chỉ sau vài tháng sống trong khí hậu lạnh giá ở phía bắc Thụy Điển và đi bộ đến cung điện lúc 5 giờ sáng mỗi ngày, ông bị bệnh viêm phổi. Ngày 2 /2/1650, Descartes qua đời. Cái chết của Descartes phản ánh sự xung đột giữa tư tưởng tự do và chính trị quyền lực.</w:t>
      </w:r>
      <w:bookmarkEnd w:id="397"/>
      <w:bookmarkEnd w:id="398"/>
      <w:bookmarkEnd w:id="399"/>
      <w:bookmarkEnd w:id="400"/>
      <w:bookmarkEnd w:id="401"/>
      <w:bookmarkEnd w:id="402"/>
      <w:bookmarkEnd w:id="403"/>
      <w:r w:rsidRPr="00E81F4B">
        <w:rPr>
          <w:sz w:val="27"/>
          <w:szCs w:val="27"/>
        </w:rPr>
        <w:t xml:space="preserve"> </w:t>
      </w:r>
    </w:p>
    <w:p w14:paraId="34561F53" w14:textId="4F78A08A" w:rsidR="00143CF6" w:rsidRPr="00E81F4B" w:rsidRDefault="00143CF6" w:rsidP="0058628C">
      <w:pPr>
        <w:shd w:val="clear" w:color="auto" w:fill="FFFFFF" w:themeFill="background1"/>
        <w:tabs>
          <w:tab w:val="left" w:pos="567"/>
          <w:tab w:val="left" w:pos="993"/>
        </w:tabs>
        <w:spacing w:line="360" w:lineRule="auto"/>
        <w:ind w:firstLine="720"/>
        <w:jc w:val="both"/>
        <w:outlineLvl w:val="0"/>
        <w:rPr>
          <w:spacing w:val="-4"/>
          <w:sz w:val="27"/>
          <w:szCs w:val="27"/>
        </w:rPr>
      </w:pPr>
      <w:bookmarkStart w:id="404" w:name="_Toc205849587"/>
      <w:bookmarkStart w:id="405" w:name="_Toc206324819"/>
      <w:bookmarkStart w:id="406" w:name="_Toc207267589"/>
      <w:bookmarkStart w:id="407" w:name="_Toc208144027"/>
      <w:bookmarkStart w:id="408" w:name="_Toc208225285"/>
      <w:bookmarkStart w:id="409" w:name="_Toc209277555"/>
      <w:bookmarkStart w:id="410" w:name="_Toc210644940"/>
      <w:r w:rsidRPr="00E81F4B">
        <w:rPr>
          <w:spacing w:val="-4"/>
          <w:sz w:val="27"/>
          <w:szCs w:val="27"/>
        </w:rPr>
        <w:t>Sau khi Descartes mất, người ta tìm thấy một bản thảo chưa hoàn thành, trong đó chỉ có 21 Quy tắc đầu tiên được trình bày, ba quy tắc cuối cùng chỉ được nêu tên theo ý định. Đáng buồn là bản thảo gốc đã bị thất lạc và ngày nay</w:t>
      </w:r>
      <w:r w:rsidR="005E0996">
        <w:rPr>
          <w:spacing w:val="-4"/>
          <w:sz w:val="27"/>
          <w:szCs w:val="27"/>
        </w:rPr>
        <w:t>,</w:t>
      </w:r>
      <w:r w:rsidRPr="00E81F4B">
        <w:rPr>
          <w:spacing w:val="-4"/>
          <w:sz w:val="27"/>
          <w:szCs w:val="27"/>
        </w:rPr>
        <w:t xml:space="preserve"> chỉ còn lại bản sao. Thư từ của Descartes được xuất bản ngay sau khi ông qua đời, đã tiết lộ đôi nét về tính cách của tác giả, cũng như những người viết tiểu sử đầu tiên của ông. Descartes được chôn cất tại Stockholm vào năm 1666, hài cốt của ông được khai quật và đưa về Paris, cuối cùng đã được an nghỉ tại nhà thờ tu viện Sainte-Geneviève.</w:t>
      </w:r>
      <w:bookmarkEnd w:id="404"/>
      <w:bookmarkEnd w:id="405"/>
      <w:bookmarkEnd w:id="406"/>
      <w:bookmarkEnd w:id="407"/>
      <w:bookmarkEnd w:id="408"/>
      <w:bookmarkEnd w:id="409"/>
      <w:bookmarkEnd w:id="410"/>
      <w:r w:rsidRPr="00E81F4B">
        <w:rPr>
          <w:spacing w:val="-4"/>
          <w:sz w:val="27"/>
          <w:szCs w:val="27"/>
        </w:rPr>
        <w:t xml:space="preserve"> </w:t>
      </w:r>
    </w:p>
    <w:p w14:paraId="66FC874B" w14:textId="7BEA59D8" w:rsidR="00143CF6" w:rsidRPr="00E81F4B" w:rsidRDefault="00143CF6" w:rsidP="0058628C">
      <w:pPr>
        <w:shd w:val="clear" w:color="auto" w:fill="FFFFFF" w:themeFill="background1"/>
        <w:tabs>
          <w:tab w:val="left" w:pos="993"/>
        </w:tabs>
        <w:spacing w:line="360" w:lineRule="auto"/>
        <w:ind w:firstLine="720"/>
        <w:jc w:val="both"/>
        <w:outlineLvl w:val="0"/>
        <w:rPr>
          <w:b/>
          <w:i/>
          <w:sz w:val="27"/>
          <w:szCs w:val="27"/>
          <w:lang w:eastAsia="zh-TW"/>
        </w:rPr>
      </w:pPr>
      <w:bookmarkStart w:id="411" w:name="_Toc206324820"/>
      <w:bookmarkStart w:id="412" w:name="_Toc207267590"/>
      <w:bookmarkStart w:id="413" w:name="_Toc208144028"/>
      <w:bookmarkStart w:id="414" w:name="_Toc209277556"/>
      <w:bookmarkStart w:id="415" w:name="_Toc210644941"/>
      <w:r w:rsidRPr="00E81F4B">
        <w:rPr>
          <w:b/>
          <w:i/>
          <w:sz w:val="27"/>
          <w:szCs w:val="27"/>
          <w:lang w:eastAsia="zh-TW"/>
        </w:rPr>
        <w:t xml:space="preserve">2.2.2. Khái lược về </w:t>
      </w:r>
      <w:r w:rsidR="00C515BA" w:rsidRPr="00E81F4B">
        <w:rPr>
          <w:b/>
          <w:i/>
          <w:sz w:val="27"/>
          <w:szCs w:val="27"/>
          <w:lang w:eastAsia="zh-TW"/>
        </w:rPr>
        <w:t xml:space="preserve">các </w:t>
      </w:r>
      <w:r w:rsidRPr="00E81F4B">
        <w:rPr>
          <w:b/>
          <w:i/>
          <w:sz w:val="27"/>
          <w:szCs w:val="27"/>
          <w:lang w:eastAsia="zh-TW"/>
        </w:rPr>
        <w:t>tác phẩm</w:t>
      </w:r>
      <w:r w:rsidR="00193881">
        <w:rPr>
          <w:b/>
          <w:i/>
          <w:sz w:val="27"/>
          <w:szCs w:val="27"/>
          <w:lang w:eastAsia="zh-TW"/>
        </w:rPr>
        <w:t xml:space="preserve"> tiêu biểu</w:t>
      </w:r>
      <w:r w:rsidRPr="00E81F4B">
        <w:rPr>
          <w:b/>
          <w:i/>
          <w:sz w:val="27"/>
          <w:szCs w:val="27"/>
          <w:lang w:eastAsia="zh-TW"/>
        </w:rPr>
        <w:t xml:space="preserve"> của Rene Descartes</w:t>
      </w:r>
      <w:bookmarkEnd w:id="411"/>
      <w:bookmarkEnd w:id="412"/>
      <w:bookmarkEnd w:id="413"/>
      <w:bookmarkEnd w:id="414"/>
      <w:bookmarkEnd w:id="415"/>
    </w:p>
    <w:p w14:paraId="00DF47C7" w14:textId="77777777"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sz w:val="27"/>
          <w:szCs w:val="27"/>
        </w:rPr>
        <w:t xml:space="preserve">Sau khi bắt đầu sự nghiệp của một tác giả, Descartes thấy bản thân ông buộc phải tiếp tục, nếu không muốn bị người khác xuyên tạc (một điều mà ông rất nhạy cảm). Descartes đã viết nhiều tác phẩm quan trọng. Dưới đây là một số tác phẩm nổi bật của ông: </w:t>
      </w:r>
    </w:p>
    <w:p w14:paraId="10D1569E" w14:textId="6A355B31" w:rsidR="00143CF6" w:rsidRPr="00E81F4B" w:rsidRDefault="00143CF6" w:rsidP="0058628C">
      <w:pPr>
        <w:shd w:val="clear" w:color="auto" w:fill="FFFFFF" w:themeFill="background1"/>
        <w:tabs>
          <w:tab w:val="left" w:pos="993"/>
        </w:tabs>
        <w:spacing w:line="360" w:lineRule="auto"/>
        <w:ind w:firstLine="720"/>
        <w:jc w:val="both"/>
        <w:rPr>
          <w:sz w:val="27"/>
          <w:szCs w:val="27"/>
        </w:rPr>
      </w:pPr>
      <w:r w:rsidRPr="00E81F4B">
        <w:rPr>
          <w:i/>
          <w:iCs/>
          <w:sz w:val="27"/>
          <w:szCs w:val="27"/>
        </w:rPr>
        <w:t>Luận về phương pháp</w:t>
      </w:r>
      <w:r w:rsidRPr="00E81F4B">
        <w:rPr>
          <w:iCs/>
          <w:sz w:val="27"/>
          <w:szCs w:val="27"/>
        </w:rPr>
        <w:t xml:space="preserve"> </w:t>
      </w:r>
      <w:r w:rsidRPr="00E81F4B">
        <w:rPr>
          <w:sz w:val="27"/>
          <w:szCs w:val="27"/>
        </w:rPr>
        <w:t>(1637), Descartes đã giới thiệu phương pháp hoài nghi. Việc xuất bản một cuốn sách bằng tiếng Pháp, đã đánh dấu một trong những thời điểm then chốt của tư tưởng Tây Âu. Đó là tác phẩm của một nhà tư tưởng cực kỳ thông minh, cấp tiến, nghiêm ngặt, người đã trình bày ngắn gọn, phi chính thức về tác phẩm vốn đã đe dọa chính nền tảng của nhiều niềm tin triết học thịnh hành thời bấy giờ và đặt ra một chương trình nghị sự cho việc tìm hiểu con người và thiên nhiên mà những tác động của chúng vẫn còn kéo dài cho đến ngày nay. Trong phần giới thiệu về tư tưởng của mình, Descartes đã đưa ra chương trình triết</w:t>
      </w:r>
      <w:r w:rsidR="005E0996">
        <w:rPr>
          <w:sz w:val="27"/>
          <w:szCs w:val="27"/>
        </w:rPr>
        <w:t xml:space="preserve"> học và khoa học mới lạ</w:t>
      </w:r>
      <w:r w:rsidRPr="00E81F4B">
        <w:rPr>
          <w:sz w:val="27"/>
          <w:szCs w:val="27"/>
        </w:rPr>
        <w:t>, và chuẩn bị cho những người đương thời tiếp nhận nó, mặc dù họ sẽ nhìn nhận nó qua lăng kính của những kỳ vọng t</w:t>
      </w:r>
      <w:r w:rsidR="005E0996">
        <w:rPr>
          <w:sz w:val="27"/>
          <w:szCs w:val="27"/>
        </w:rPr>
        <w:t>rí tuệ của họ, vốn</w:t>
      </w:r>
      <w:r w:rsidRPr="00E81F4B">
        <w:rPr>
          <w:sz w:val="27"/>
          <w:szCs w:val="27"/>
        </w:rPr>
        <w:t xml:space="preserve"> đã được hình thành trong khuôn khổ của truyền thống triết học Aristotle</w:t>
      </w:r>
      <w:r w:rsidR="00C515BA" w:rsidRPr="00E81F4B">
        <w:rPr>
          <w:sz w:val="27"/>
          <w:szCs w:val="27"/>
        </w:rPr>
        <w:t>s</w:t>
      </w:r>
      <w:r w:rsidRPr="00E81F4B">
        <w:rPr>
          <w:sz w:val="27"/>
          <w:szCs w:val="27"/>
        </w:rPr>
        <w:t xml:space="preserve"> và các phương thức tranh luận đặc trưng của nó. Tác phẩm xuất hiện trong một bối cảnh lịch sử đầy biến động, khi châu Âu đang trải qua những cuộc cách mạng trong triết học và khoa học, đồng thời đối mặt với những thách thức lớn từ xã hội và tôn giáo. Descartes đã tận dụng hoàn cảnh này để đưa ra một phương pháp luận mới, khơi gợi sự sáng tạo và thay đổi cách nhìn của nhân loại về tri thức và thế giới. Qua tác phẩm</w:t>
      </w:r>
      <w:r w:rsidR="00C515BA" w:rsidRPr="00E81F4B">
        <w:rPr>
          <w:sz w:val="27"/>
          <w:szCs w:val="27"/>
        </w:rPr>
        <w:t>,</w:t>
      </w:r>
      <w:r w:rsidRPr="00E81F4B">
        <w:rPr>
          <w:sz w:val="27"/>
          <w:szCs w:val="27"/>
        </w:rPr>
        <w:t xml:space="preserve"> Descartes muốn cung cấp một phương pháp khoa học và triết học mới, giúp con người x</w:t>
      </w:r>
      <w:r w:rsidR="005E0996">
        <w:rPr>
          <w:sz w:val="27"/>
          <w:szCs w:val="27"/>
        </w:rPr>
        <w:t>ây dựng một nền tảng tri thức</w:t>
      </w:r>
      <w:r w:rsidRPr="00E81F4B">
        <w:rPr>
          <w:sz w:val="27"/>
          <w:szCs w:val="27"/>
        </w:rPr>
        <w:t xml:space="preserve"> không phụ thu</w:t>
      </w:r>
      <w:r w:rsidR="005E0996">
        <w:rPr>
          <w:sz w:val="27"/>
          <w:szCs w:val="27"/>
        </w:rPr>
        <w:t>ộc vào quan điểm truyền thống,</w:t>
      </w:r>
      <w:r w:rsidRPr="00E81F4B">
        <w:rPr>
          <w:sz w:val="27"/>
          <w:szCs w:val="27"/>
        </w:rPr>
        <w:t xml:space="preserve"> có căn cứ khoa học. Tác phẩm được chia thành sáu phần chính, mỗi phần trình bày một khía cạnh quan trọng trong phương pháp tư duy và triết học của ông. </w:t>
      </w:r>
    </w:p>
    <w:p w14:paraId="483DB786" w14:textId="084DDC91" w:rsidR="00143CF6" w:rsidRPr="00E81F4B" w:rsidRDefault="00143CF6" w:rsidP="009707CB">
      <w:pPr>
        <w:shd w:val="clear" w:color="auto" w:fill="FFFFFF" w:themeFill="background1"/>
        <w:tabs>
          <w:tab w:val="left" w:pos="993"/>
        </w:tabs>
        <w:spacing w:line="348" w:lineRule="auto"/>
        <w:ind w:firstLine="720"/>
        <w:jc w:val="both"/>
        <w:rPr>
          <w:sz w:val="27"/>
          <w:szCs w:val="27"/>
        </w:rPr>
      </w:pPr>
      <w:r w:rsidRPr="00E81F4B">
        <w:rPr>
          <w:sz w:val="27"/>
          <w:szCs w:val="27"/>
        </w:rPr>
        <w:t xml:space="preserve">Trong tác phẩm </w:t>
      </w:r>
      <w:r w:rsidRPr="00E81F4B">
        <w:rPr>
          <w:i/>
          <w:iCs/>
          <w:sz w:val="27"/>
          <w:szCs w:val="27"/>
        </w:rPr>
        <w:t>Luận về triết học thứ nhất</w:t>
      </w:r>
      <w:r w:rsidRPr="00E81F4B">
        <w:rPr>
          <w:sz w:val="27"/>
          <w:szCs w:val="27"/>
        </w:rPr>
        <w:t xml:space="preserve"> (1641), Descartes trình bày các luận cứ về sự tồn tại của Chúa và sự phân biệt giữa tâm và vật. Vào năm 1641 </w:t>
      </w:r>
      <w:r w:rsidRPr="00E81F4B">
        <w:rPr>
          <w:iCs/>
          <w:sz w:val="27"/>
          <w:szCs w:val="27"/>
        </w:rPr>
        <w:t>tác phẩm</w:t>
      </w:r>
      <w:r w:rsidRPr="00E81F4B">
        <w:rPr>
          <w:i/>
          <w:sz w:val="27"/>
          <w:szCs w:val="27"/>
        </w:rPr>
        <w:t xml:space="preserve"> </w:t>
      </w:r>
      <w:r w:rsidRPr="00E81F4B">
        <w:rPr>
          <w:sz w:val="27"/>
          <w:szCs w:val="27"/>
        </w:rPr>
        <w:t>được viết bằng tiếng Latin</w:t>
      </w:r>
      <w:r w:rsidR="005E0996">
        <w:rPr>
          <w:sz w:val="27"/>
          <w:szCs w:val="27"/>
        </w:rPr>
        <w:t>h</w:t>
      </w:r>
      <w:r w:rsidRPr="00E81F4B">
        <w:rPr>
          <w:sz w:val="27"/>
          <w:szCs w:val="27"/>
        </w:rPr>
        <w:t>, tập thứ hai được mở rộng và ra mắt một năm sau đó. Bản dịch tiếng Pháp được Descartes chấp thuận tiếp theo vào năm 1647. Trong tác phẩm</w:t>
      </w:r>
      <w:r w:rsidR="00C515BA" w:rsidRPr="00E81F4B">
        <w:rPr>
          <w:sz w:val="27"/>
          <w:szCs w:val="27"/>
        </w:rPr>
        <w:t>,</w:t>
      </w:r>
      <w:r w:rsidRPr="00E81F4B">
        <w:rPr>
          <w:sz w:val="27"/>
          <w:szCs w:val="27"/>
        </w:rPr>
        <w:t xml:space="preserve"> Descartes đã tỏ rõ sự thất vọng đối với khoa học phổ quát. Ngay từ suy niệm I, ông đã đặt vấn đề cho tính chất hiển nhiên của những nguyên lý kiểu Toán học. Hoài nghi của Descartes đã hoàn toàn triệt để</w:t>
      </w:r>
      <w:r w:rsidR="005E0996">
        <w:rPr>
          <w:sz w:val="27"/>
          <w:szCs w:val="27"/>
        </w:rPr>
        <w:t>,</w:t>
      </w:r>
      <w:r w:rsidRPr="00E81F4B">
        <w:rPr>
          <w:sz w:val="27"/>
          <w:szCs w:val="27"/>
        </w:rPr>
        <w:t xml:space="preserve"> vì ông không ưu tiên cho một thứ chân lý nào, kể cả những nguyên lý hiển nhiên nhất của Toán học. “Tôi lấy gì để chắc chắn rằng bản tính tôi tuyệt đối chân thực?” [</w:t>
      </w:r>
      <w:r w:rsidR="00343856" w:rsidRPr="00E81F4B">
        <w:rPr>
          <w:sz w:val="27"/>
          <w:szCs w:val="27"/>
        </w:rPr>
        <w:t>11</w:t>
      </w:r>
      <w:r w:rsidRPr="00E81F4B">
        <w:rPr>
          <w:sz w:val="27"/>
          <w:szCs w:val="27"/>
        </w:rPr>
        <w:t>, tr.55-56]. Descartes đã đặt vấn đề cho khả năng tri thức của con người. Với nguyên lý căn bản “Ego sum, ego existo” (có tôi, tôi hiện hữu). Ông đặt “Tôi tư duy” trên hai nền tảng: nền tảng chân tính của Thiên Chúa để đảm bảo cho công việc suy tưởng được đích xác và là nền tảng của “tôi hiện hữu” để tránh cho học thuyết rơi vào duy tâm ngây thơ. Descartes đã giải đáp những vấn nạn của các triết gia thời đó, nêu lên những điểm quan trọng của tác phẩm. Tư tưởng triết học của Descartes ngày càng phong phú và giúp cho nhiều triết thuyết tiếp tục phát sinh. Những tư tưởng đó, có thể nói là được nằm</w:t>
      </w:r>
      <w:r w:rsidR="00C515BA" w:rsidRPr="00E81F4B">
        <w:rPr>
          <w:sz w:val="27"/>
          <w:szCs w:val="27"/>
        </w:rPr>
        <w:t xml:space="preserve"> gọn trong tác phẩm </w:t>
      </w:r>
      <w:r w:rsidRPr="00E81F4B">
        <w:rPr>
          <w:i/>
          <w:sz w:val="27"/>
          <w:szCs w:val="27"/>
        </w:rPr>
        <w:t>Luận về triết học thứ nhất</w:t>
      </w:r>
      <w:r w:rsidRPr="00E81F4B">
        <w:rPr>
          <w:sz w:val="27"/>
          <w:szCs w:val="27"/>
        </w:rPr>
        <w:t xml:space="preserve"> của ông. Toàn bộ tác phẩm chính là sự suy tư về những giá trị khoa học Descartes, về nền khoa học của những năm cuối đời của ông, về khoa học đã thực hiện hoặc còn ở trong mộng. Tác phẩm là những suy tưởng nội tâm của chính tác giả, do đó muốn hiểu </w:t>
      </w:r>
      <w:r w:rsidRPr="00E81F4B">
        <w:rPr>
          <w:iCs/>
          <w:sz w:val="27"/>
          <w:szCs w:val="27"/>
        </w:rPr>
        <w:t>tác phẩm</w:t>
      </w:r>
      <w:r w:rsidRPr="00E81F4B">
        <w:rPr>
          <w:i/>
          <w:sz w:val="27"/>
          <w:szCs w:val="27"/>
        </w:rPr>
        <w:t xml:space="preserve"> </w:t>
      </w:r>
      <w:r w:rsidRPr="00E81F4B">
        <w:rPr>
          <w:sz w:val="27"/>
          <w:szCs w:val="27"/>
        </w:rPr>
        <w:t xml:space="preserve">chúng ta cũng phải suy nghĩ theo những suy niệm đó. </w:t>
      </w:r>
    </w:p>
    <w:p w14:paraId="02B66374" w14:textId="4C1E781B" w:rsidR="00143CF6" w:rsidRPr="00E81F4B" w:rsidRDefault="00143CF6" w:rsidP="009707CB">
      <w:pPr>
        <w:shd w:val="clear" w:color="auto" w:fill="FFFFFF" w:themeFill="background1"/>
        <w:tabs>
          <w:tab w:val="left" w:pos="993"/>
        </w:tabs>
        <w:spacing w:line="348" w:lineRule="auto"/>
        <w:ind w:firstLine="720"/>
        <w:jc w:val="both"/>
        <w:rPr>
          <w:sz w:val="27"/>
          <w:szCs w:val="27"/>
        </w:rPr>
      </w:pPr>
      <w:r w:rsidRPr="00E81F4B">
        <w:rPr>
          <w:sz w:val="27"/>
          <w:szCs w:val="27"/>
        </w:rPr>
        <w:t>N</w:t>
      </w:r>
      <w:r w:rsidR="00C515BA" w:rsidRPr="00E81F4B">
        <w:rPr>
          <w:sz w:val="27"/>
          <w:szCs w:val="27"/>
        </w:rPr>
        <w:t xml:space="preserve">ăm 1644, ông xuất bản tác phẩm </w:t>
      </w:r>
      <w:r w:rsidRPr="00E81F4B">
        <w:rPr>
          <w:i/>
          <w:iCs/>
          <w:sz w:val="27"/>
          <w:szCs w:val="27"/>
        </w:rPr>
        <w:t>Nguyên lý triết học</w:t>
      </w:r>
      <w:r w:rsidRPr="00E81F4B">
        <w:rPr>
          <w:i/>
          <w:sz w:val="27"/>
          <w:szCs w:val="27"/>
        </w:rPr>
        <w:t xml:space="preserve"> </w:t>
      </w:r>
      <w:r w:rsidRPr="00E81F4B">
        <w:rPr>
          <w:sz w:val="27"/>
          <w:szCs w:val="27"/>
        </w:rPr>
        <w:t>bằng tiếng Latin</w:t>
      </w:r>
      <w:r w:rsidR="00C515BA" w:rsidRPr="00E81F4B">
        <w:rPr>
          <w:sz w:val="27"/>
          <w:szCs w:val="27"/>
        </w:rPr>
        <w:t>h</w:t>
      </w:r>
      <w:r w:rsidRPr="00E81F4B">
        <w:rPr>
          <w:sz w:val="27"/>
          <w:szCs w:val="27"/>
        </w:rPr>
        <w:t xml:space="preserve">, tác phẩm là một tổng hợp của các tư tưởng triết học và khoa học của Descartes, bao gồm </w:t>
      </w:r>
      <w:r w:rsidRPr="009707CB">
        <w:rPr>
          <w:spacing w:val="-4"/>
          <w:sz w:val="27"/>
          <w:szCs w:val="27"/>
        </w:rPr>
        <w:t>cả vật lý học và siêu hình học. Tác phẩm được xuất bản bằng tiếng Pháp vào năm 1647 theo bản dịch của Abbé Claude Picot (1601-1668), một linh mục người Paris đã cải đạo sang triết học của Descartes và là người bạn đã đến để chăm lo cho các vấn đề tài chính của Descartes trong những năm cuối đời. Cùng năm 1644, một phiên bản tiếng Latinh của tác phẩm đã xuất hiện, giúp cho văn bản gốc trước đó dễ đọc hơn.</w:t>
      </w:r>
    </w:p>
    <w:p w14:paraId="2A120F77" w14:textId="520AE5FE" w:rsidR="00143CF6" w:rsidRPr="00E81F4B" w:rsidRDefault="00143CF6" w:rsidP="009707CB">
      <w:pPr>
        <w:shd w:val="clear" w:color="auto" w:fill="FFFFFF" w:themeFill="background1"/>
        <w:tabs>
          <w:tab w:val="left" w:pos="993"/>
        </w:tabs>
        <w:spacing w:line="348" w:lineRule="auto"/>
        <w:ind w:firstLine="720"/>
        <w:jc w:val="both"/>
        <w:rPr>
          <w:sz w:val="27"/>
          <w:szCs w:val="27"/>
        </w:rPr>
      </w:pPr>
      <w:r w:rsidRPr="00E81F4B">
        <w:rPr>
          <w:sz w:val="27"/>
          <w:szCs w:val="27"/>
        </w:rPr>
        <w:t xml:space="preserve">Các tác phẩm khác tiếp theo, thường là để đáp lại những lời chỉ trích tác phẩm của ông, vì vào đầu những năm 1640, Descartes đã trở nên nổi tiếng khắp châu Âu. Những điều này bao gồm cả Bình luận về một tờ báo khổ lớn nào đó xuất hiện trong 1647. Triết học của Descartes (hay đúng hơn, một phiên bản của nó mà ông không thừa nhận) đã được học trò của ông là Henrick de Roy (Regius) (1598-1679), của Đại học Utrecht nhiệt tình tiếp thu. Bản thân ông cũng hy vọng rằng triết lý của mình có thể được các tu sĩ Dòng Tên áp dụng để sử dụng trong các trường đại học của họ. Từ năm 1649, Công chúa Elizabeth (1618-1680) trong thư từ trao đổi với Descartes, đã thúc giục ông giải thích sự tương tác giữa linh hồn và thể xác trong hệ thống của mình. Descartes đã nêu rõ </w:t>
      </w:r>
      <w:r w:rsidR="00374D0C" w:rsidRPr="00E81F4B">
        <w:rPr>
          <w:sz w:val="27"/>
          <w:szCs w:val="27"/>
        </w:rPr>
        <w:t>ý</w:t>
      </w:r>
      <w:r w:rsidRPr="00E81F4B">
        <w:rPr>
          <w:sz w:val="27"/>
          <w:szCs w:val="27"/>
        </w:rPr>
        <w:t xml:space="preserve"> định sẽ viết dễ hiểu, không chỉ dành cho các thành viên trong triều đình mà còn dành cho phụ nữ. </w:t>
      </w:r>
    </w:p>
    <w:p w14:paraId="0FA6E9C8" w14:textId="2DD35A1F" w:rsidR="00143CF6" w:rsidRPr="00E81F4B" w:rsidRDefault="00C515BA" w:rsidP="009707CB">
      <w:pPr>
        <w:shd w:val="clear" w:color="auto" w:fill="FFFFFF" w:themeFill="background1"/>
        <w:tabs>
          <w:tab w:val="left" w:pos="993"/>
        </w:tabs>
        <w:spacing w:line="348" w:lineRule="auto"/>
        <w:ind w:firstLine="720"/>
        <w:jc w:val="both"/>
        <w:rPr>
          <w:spacing w:val="-2"/>
          <w:sz w:val="27"/>
          <w:szCs w:val="27"/>
        </w:rPr>
      </w:pPr>
      <w:r w:rsidRPr="00E81F4B">
        <w:rPr>
          <w:spacing w:val="-2"/>
          <w:sz w:val="27"/>
          <w:szCs w:val="27"/>
        </w:rPr>
        <w:t xml:space="preserve">Năm 1649 Descartes viết </w:t>
      </w:r>
      <w:r w:rsidR="00143CF6" w:rsidRPr="00E81F4B">
        <w:rPr>
          <w:i/>
          <w:spacing w:val="-2"/>
          <w:sz w:val="27"/>
          <w:szCs w:val="27"/>
        </w:rPr>
        <w:t>Những đam mê của tâm hồn</w:t>
      </w:r>
      <w:r w:rsidR="00143CF6" w:rsidRPr="00E81F4B">
        <w:rPr>
          <w:spacing w:val="-2"/>
          <w:sz w:val="27"/>
          <w:szCs w:val="27"/>
        </w:rPr>
        <w:t>, trong đó nghiên cứu về cảm xúc và cách chúng ảnh hưởng đến hà</w:t>
      </w:r>
      <w:r w:rsidR="00F0458D" w:rsidRPr="00E81F4B">
        <w:rPr>
          <w:spacing w:val="-2"/>
          <w:sz w:val="27"/>
          <w:szCs w:val="27"/>
        </w:rPr>
        <w:t xml:space="preserve">nh vi của con người. Trước đó, </w:t>
      </w:r>
      <w:r w:rsidR="00143CF6" w:rsidRPr="00E81F4B">
        <w:rPr>
          <w:i/>
          <w:iCs/>
          <w:spacing w:val="-2"/>
          <w:sz w:val="27"/>
          <w:szCs w:val="27"/>
        </w:rPr>
        <w:t>Hình học</w:t>
      </w:r>
      <w:r w:rsidR="00143CF6" w:rsidRPr="00E81F4B">
        <w:rPr>
          <w:spacing w:val="-2"/>
          <w:sz w:val="27"/>
          <w:szCs w:val="27"/>
        </w:rPr>
        <w:t xml:space="preserve"> (1637) được xem là phần ba của tác ph</w:t>
      </w:r>
      <w:r w:rsidR="00F0458D" w:rsidRPr="00E81F4B">
        <w:rPr>
          <w:spacing w:val="-2"/>
          <w:sz w:val="27"/>
          <w:szCs w:val="27"/>
        </w:rPr>
        <w:t xml:space="preserve">ẩm </w:t>
      </w:r>
      <w:r w:rsidR="00143CF6" w:rsidRPr="00E81F4B">
        <w:rPr>
          <w:i/>
          <w:spacing w:val="-2"/>
          <w:sz w:val="27"/>
          <w:szCs w:val="27"/>
        </w:rPr>
        <w:t>Luận về phương pháp</w:t>
      </w:r>
      <w:r w:rsidR="00143CF6" w:rsidRPr="00E81F4B">
        <w:rPr>
          <w:spacing w:val="-2"/>
          <w:sz w:val="27"/>
          <w:szCs w:val="27"/>
        </w:rPr>
        <w:t>, trong đó Descartes giới thiệu về hình học giải tích, thực sự là đóng góp quan trọng vào toán học. Những tác phẩm này đã có ảnh hưởng sâu rộng đến triết học và khoa học phương Tây. Sau khi Rene Descartes qua đời, một số tác phẩm và thư từ của ông đã được công bố. Trong đó có một số tác phẩm đáng chú</w:t>
      </w:r>
      <w:r w:rsidR="00F0458D" w:rsidRPr="00E81F4B">
        <w:rPr>
          <w:spacing w:val="-2"/>
          <w:sz w:val="27"/>
          <w:szCs w:val="27"/>
        </w:rPr>
        <w:t xml:space="preserve"> ý được xuất bản như: Tác phẩm </w:t>
      </w:r>
      <w:r w:rsidR="00143CF6" w:rsidRPr="00E81F4B">
        <w:rPr>
          <w:i/>
          <w:iCs/>
          <w:spacing w:val="-2"/>
          <w:sz w:val="27"/>
          <w:szCs w:val="27"/>
        </w:rPr>
        <w:t>Luận về con người</w:t>
      </w:r>
      <w:r w:rsidR="00143CF6" w:rsidRPr="00E81F4B">
        <w:rPr>
          <w:spacing w:val="-2"/>
          <w:sz w:val="27"/>
          <w:szCs w:val="27"/>
        </w:rPr>
        <w:t xml:space="preserve"> được Descartes viết vào năm 1632-1633, sau khi ông qua đời bản thảo đã được tìm thấy và xuất bản lần đầu tiên vào năm 1664. Tác phẩm này bàn về sinh lý học của con người và các cơ chế hoạt động của cơ thể co</w:t>
      </w:r>
      <w:r w:rsidR="00F0458D" w:rsidRPr="00E81F4B">
        <w:rPr>
          <w:spacing w:val="-2"/>
          <w:sz w:val="27"/>
          <w:szCs w:val="27"/>
        </w:rPr>
        <w:t xml:space="preserve">n người theo quan điểm cơ học. </w:t>
      </w:r>
      <w:r w:rsidR="00143CF6" w:rsidRPr="00E81F4B">
        <w:rPr>
          <w:i/>
          <w:spacing w:val="-2"/>
          <w:sz w:val="27"/>
          <w:szCs w:val="27"/>
        </w:rPr>
        <w:t>Thế giới</w:t>
      </w:r>
      <w:r w:rsidR="00143CF6" w:rsidRPr="00E81F4B">
        <w:rPr>
          <w:spacing w:val="-2"/>
          <w:sz w:val="27"/>
          <w:szCs w:val="27"/>
        </w:rPr>
        <w:t xml:space="preserve"> (1664) là một tác phẩm mà Descartes đã viết trong những năm 1630</w:t>
      </w:r>
      <w:r w:rsidR="005E0996">
        <w:rPr>
          <w:spacing w:val="-2"/>
          <w:sz w:val="27"/>
          <w:szCs w:val="27"/>
        </w:rPr>
        <w:t>,</w:t>
      </w:r>
      <w:r w:rsidR="00143CF6" w:rsidRPr="00E81F4B">
        <w:rPr>
          <w:spacing w:val="-2"/>
          <w:sz w:val="27"/>
          <w:szCs w:val="27"/>
        </w:rPr>
        <w:t xml:space="preserve"> nhưng không công bố khi còn sống vì lo ngại sự phản ứng của nhà thờ. Tác phẩm này đề cập đến các lý thuyết củ</w:t>
      </w:r>
      <w:r w:rsidR="00F0458D" w:rsidRPr="00E81F4B">
        <w:rPr>
          <w:spacing w:val="-2"/>
          <w:sz w:val="27"/>
          <w:szCs w:val="27"/>
        </w:rPr>
        <w:t xml:space="preserve">a ông về vật lý và vũ trụ học; </w:t>
      </w:r>
      <w:r w:rsidR="00143CF6" w:rsidRPr="00E81F4B">
        <w:rPr>
          <w:i/>
          <w:spacing w:val="-2"/>
          <w:sz w:val="27"/>
          <w:szCs w:val="27"/>
        </w:rPr>
        <w:t>Quy tắc để chỉ đạo tâm trí</w:t>
      </w:r>
      <w:r w:rsidR="00143CF6" w:rsidRPr="00E81F4B">
        <w:rPr>
          <w:spacing w:val="-2"/>
          <w:sz w:val="27"/>
          <w:szCs w:val="27"/>
        </w:rPr>
        <w:t xml:space="preserve"> (1701) là một tác phẩm chưa hoàn thành của Descartes, trong đó ông đưa ra các quy tắc cho việc nghiên cứu và suy nghĩ logic. Sau khi Descartes qua đời, nhiều bức thư của ông đã được xuất bản. Những bức thư này cung cấp cái nhìn sâu sắc về suy nghĩ, phương pháp làm việc và quan điểm của Descartes về nhiều vấn đề triết học và khoa học. Những tác phẩm và thư từ này đã bổ sung và mở rộng hiểu biết của chúng ta về triết học và khoa học của Descartes. </w:t>
      </w:r>
    </w:p>
    <w:p w14:paraId="58EF1B60" w14:textId="31BC5BE0" w:rsidR="00143CF6" w:rsidRPr="00E81F4B" w:rsidRDefault="00143CF6" w:rsidP="009707CB">
      <w:pPr>
        <w:spacing w:line="348" w:lineRule="auto"/>
        <w:ind w:firstLine="720"/>
        <w:jc w:val="both"/>
        <w:rPr>
          <w:spacing w:val="-2"/>
          <w:sz w:val="27"/>
          <w:szCs w:val="27"/>
        </w:rPr>
      </w:pPr>
      <w:r w:rsidRPr="00E81F4B">
        <w:rPr>
          <w:spacing w:val="-2"/>
          <w:sz w:val="27"/>
          <w:szCs w:val="27"/>
        </w:rPr>
        <w:t>Như vậy, có thể khẳng định rằng địa vị của các di sản nêu trên là rất quan trọng trong việc nghiên cứu triết học Descartes nói riêng và khảo cứu tư tưởng triết học nói chung. Qua đó</w:t>
      </w:r>
      <w:r w:rsidR="00F0458D" w:rsidRPr="00E81F4B">
        <w:rPr>
          <w:spacing w:val="-2"/>
          <w:sz w:val="27"/>
          <w:szCs w:val="27"/>
        </w:rPr>
        <w:t>,</w:t>
      </w:r>
      <w:r w:rsidRPr="00E81F4B">
        <w:rPr>
          <w:spacing w:val="-2"/>
          <w:sz w:val="27"/>
          <w:szCs w:val="27"/>
        </w:rPr>
        <w:t xml:space="preserve"> có thể nhận ra được tầm nhìn của Descartes về một triết học toàn diện cố gắng tích hợp lĩnh vực nhận thức khác nhau của con người. Descartes trình bày cốt lõi siêu hình trong triết học và có sức thu hút phi thường. Các tác phẩm của ông chính là tượng đài đầy cảm hứng về những gì mà trí tuệ cá nhân có thể đạt được, khi rũ bỏ những ràng buộc của thẩm quyền, quy ước và bắt đầu cuộc tìm kiếm lâu dài. Bởi bản chất của triết học là những tiến bộ của nó luôn đạt được bằng cách tiếp tục đối thoại với các nhà tư tưởng vĩ đại trong quá khứ. Descartes đã mang đến cho độc giả sự hướng dẫn trong một lĩnh vực trí tuệ, giúp họ khám phá ra trong chính mình những quan niệm trí tuệ thuần túy và trong sáng về thế giới.</w:t>
      </w:r>
    </w:p>
    <w:p w14:paraId="7DDD238B" w14:textId="05DF5EDB" w:rsidR="001D7E3B" w:rsidRPr="00E81F4B" w:rsidRDefault="001D7E3B" w:rsidP="009707CB">
      <w:pPr>
        <w:spacing w:line="348" w:lineRule="auto"/>
        <w:rPr>
          <w:b/>
          <w:bCs/>
          <w:sz w:val="27"/>
          <w:szCs w:val="27"/>
          <w:lang w:val="vi-VN"/>
        </w:rPr>
      </w:pPr>
    </w:p>
    <w:p w14:paraId="1EA1C178" w14:textId="77777777" w:rsidR="00F71FE7" w:rsidRPr="00E81F4B" w:rsidRDefault="00F71FE7" w:rsidP="009707CB">
      <w:pPr>
        <w:spacing w:line="348" w:lineRule="auto"/>
        <w:rPr>
          <w:b/>
          <w:bCs/>
          <w:sz w:val="27"/>
          <w:szCs w:val="27"/>
          <w:lang w:val="vi-VN"/>
        </w:rPr>
      </w:pPr>
      <w:bookmarkStart w:id="416" w:name="_Toc210644942"/>
      <w:r w:rsidRPr="00E81F4B">
        <w:rPr>
          <w:b/>
          <w:bCs/>
          <w:sz w:val="27"/>
          <w:szCs w:val="27"/>
          <w:lang w:val="vi-VN"/>
        </w:rPr>
        <w:br w:type="page"/>
      </w:r>
    </w:p>
    <w:p w14:paraId="67FA1321" w14:textId="484BCA6E" w:rsidR="00143CF6" w:rsidRPr="00E81F4B" w:rsidRDefault="00143CF6" w:rsidP="0058628C">
      <w:pPr>
        <w:tabs>
          <w:tab w:val="left" w:pos="1276"/>
          <w:tab w:val="left" w:pos="1418"/>
        </w:tabs>
        <w:spacing w:line="360" w:lineRule="auto"/>
        <w:ind w:firstLine="720"/>
        <w:jc w:val="center"/>
        <w:outlineLvl w:val="0"/>
        <w:rPr>
          <w:b/>
          <w:bCs/>
          <w:sz w:val="27"/>
          <w:szCs w:val="27"/>
          <w:lang w:val="vi-VN"/>
        </w:rPr>
      </w:pPr>
      <w:r w:rsidRPr="00E81F4B">
        <w:rPr>
          <w:b/>
          <w:bCs/>
          <w:sz w:val="27"/>
          <w:szCs w:val="27"/>
          <w:lang w:val="vi-VN"/>
        </w:rPr>
        <w:t>Tiểu kết chương 2</w:t>
      </w:r>
      <w:bookmarkEnd w:id="416"/>
    </w:p>
    <w:p w14:paraId="7FBCD058" w14:textId="443DEF86" w:rsidR="00143CF6" w:rsidRPr="00E81F4B" w:rsidRDefault="00143CF6" w:rsidP="0058628C">
      <w:pPr>
        <w:shd w:val="clear" w:color="auto" w:fill="FFFFFF" w:themeFill="background1"/>
        <w:tabs>
          <w:tab w:val="left" w:pos="851"/>
          <w:tab w:val="left" w:pos="993"/>
        </w:tabs>
        <w:spacing w:line="360" w:lineRule="auto"/>
        <w:ind w:firstLine="720"/>
        <w:jc w:val="both"/>
        <w:rPr>
          <w:sz w:val="27"/>
          <w:szCs w:val="27"/>
          <w:lang w:val="vi-VN"/>
        </w:rPr>
      </w:pPr>
      <w:r w:rsidRPr="00E81F4B">
        <w:rPr>
          <w:sz w:val="27"/>
          <w:szCs w:val="27"/>
          <w:lang w:val="vi-VN"/>
        </w:rPr>
        <w:t xml:space="preserve">Theo nguyên lý cơ bản của chủ nghĩa duy vật lịch sử, không một trào lưu tư tưởng, một học thuyết triết học nào có thể hình thành và phát triển tách rời đời sống vật chất xã hội cũng như sinh hoạt xã hội. Tư tưởng triết học của </w:t>
      </w:r>
      <w:r w:rsidRPr="00E81F4B">
        <w:rPr>
          <w:sz w:val="27"/>
          <w:szCs w:val="27"/>
        </w:rPr>
        <w:t xml:space="preserve">Descartes </w:t>
      </w:r>
      <w:r w:rsidRPr="00E81F4B">
        <w:rPr>
          <w:sz w:val="27"/>
          <w:szCs w:val="27"/>
          <w:lang w:val="vi-VN"/>
        </w:rPr>
        <w:t>ra đời không phải là sự xuất hiện ngẫu nhiên hay là sản phẩm thuần túy tư biện</w:t>
      </w:r>
      <w:r w:rsidR="00B12115">
        <w:rPr>
          <w:sz w:val="27"/>
          <w:szCs w:val="27"/>
        </w:rPr>
        <w:t>,</w:t>
      </w:r>
      <w:r w:rsidRPr="00E81F4B">
        <w:rPr>
          <w:sz w:val="27"/>
          <w:szCs w:val="27"/>
          <w:lang w:val="vi-VN"/>
        </w:rPr>
        <w:t xml:space="preserve"> mà sự hình thành và phát triển của nó chịu sự quy định bởi và phản ánh sâu sắc điều kiện kinh tế, xã hội, văn hóa phương Tây</w:t>
      </w:r>
      <w:r w:rsidRPr="00E81F4B">
        <w:rPr>
          <w:sz w:val="27"/>
          <w:szCs w:val="27"/>
        </w:rPr>
        <w:t>,</w:t>
      </w:r>
      <w:r w:rsidRPr="00E81F4B">
        <w:rPr>
          <w:sz w:val="27"/>
          <w:szCs w:val="27"/>
          <w:lang w:val="vi-VN"/>
        </w:rPr>
        <w:t xml:space="preserve"> đặc biệt là nước </w:t>
      </w:r>
      <w:r w:rsidRPr="00E81F4B">
        <w:rPr>
          <w:sz w:val="27"/>
          <w:szCs w:val="27"/>
        </w:rPr>
        <w:t>Pháp</w:t>
      </w:r>
      <w:r w:rsidRPr="00E81F4B">
        <w:rPr>
          <w:sz w:val="27"/>
          <w:szCs w:val="27"/>
          <w:lang w:val="vi-VN"/>
        </w:rPr>
        <w:t xml:space="preserve"> đương thời. Cụ thể là sự chuyển biến của </w:t>
      </w:r>
      <w:r w:rsidRPr="00E81F4B">
        <w:rPr>
          <w:sz w:val="27"/>
          <w:szCs w:val="27"/>
        </w:rPr>
        <w:t xml:space="preserve">bối cảnh xã hội, của văn hóa đã tác động đến sự hình thành triết học của Descartes. Tiếp nối nền văn hóa Phục hưng thì triết học Tây Âu cận đại hiện diện đặc biệt trong bối cảnh phát triển của văn hóa và triết học. Triết học Tây Âu mang trong mình những điểm đặc trưng của dòng chảy phát triển tinh thần, văn hóa Tây Âu, của sự kết tinh từ những thành tựu trong khoa học, kinh tế, văn hóa. </w:t>
      </w:r>
      <w:r w:rsidRPr="00E81F4B">
        <w:rPr>
          <w:sz w:val="27"/>
          <w:szCs w:val="27"/>
          <w:lang w:val="vi-VN"/>
        </w:rPr>
        <w:t xml:space="preserve">Hơn ai hết, </w:t>
      </w:r>
      <w:r w:rsidRPr="00E81F4B">
        <w:rPr>
          <w:sz w:val="27"/>
          <w:szCs w:val="27"/>
        </w:rPr>
        <w:t xml:space="preserve">Descartes </w:t>
      </w:r>
      <w:r w:rsidRPr="00E81F4B">
        <w:rPr>
          <w:sz w:val="27"/>
          <w:szCs w:val="27"/>
          <w:lang w:val="vi-VN"/>
        </w:rPr>
        <w:t xml:space="preserve">đã trăn trở về hiện tượng này và nỗ lực đấu tranh cho hòa bình. </w:t>
      </w:r>
    </w:p>
    <w:p w14:paraId="0991CDBD" w14:textId="39FA7F34" w:rsidR="00143CF6" w:rsidRPr="00E81F4B" w:rsidRDefault="00143CF6" w:rsidP="0058628C">
      <w:pPr>
        <w:shd w:val="clear" w:color="auto" w:fill="FFFFFF" w:themeFill="background1"/>
        <w:tabs>
          <w:tab w:val="left" w:pos="851"/>
          <w:tab w:val="left" w:pos="993"/>
        </w:tabs>
        <w:spacing w:line="360" w:lineRule="auto"/>
        <w:ind w:firstLine="720"/>
        <w:jc w:val="both"/>
        <w:rPr>
          <w:sz w:val="27"/>
          <w:szCs w:val="27"/>
        </w:rPr>
      </w:pPr>
      <w:r w:rsidRPr="00E81F4B">
        <w:rPr>
          <w:sz w:val="27"/>
          <w:szCs w:val="27"/>
          <w:lang w:val="vi-VN"/>
        </w:rPr>
        <w:t xml:space="preserve">Bên cạnh đó, </w:t>
      </w:r>
      <w:r w:rsidRPr="00E81F4B">
        <w:rPr>
          <w:sz w:val="27"/>
          <w:szCs w:val="27"/>
        </w:rPr>
        <w:t>một sự kiện lịch sử khác có ảnh hưởng mạnh mẽ đến quá trình hình thành quan điểm triế</w:t>
      </w:r>
      <w:r w:rsidR="00B12115">
        <w:rPr>
          <w:sz w:val="27"/>
          <w:szCs w:val="27"/>
        </w:rPr>
        <w:t>t học của Descartes là</w:t>
      </w:r>
      <w:r w:rsidRPr="00E81F4B">
        <w:rPr>
          <w:sz w:val="27"/>
          <w:szCs w:val="27"/>
        </w:rPr>
        <w:t xml:space="preserve"> môi trường xung quanh ông có sự căng thẳng giữa các trường phái tôn giáo</w:t>
      </w:r>
      <w:r w:rsidR="00B12115">
        <w:rPr>
          <w:sz w:val="27"/>
          <w:szCs w:val="27"/>
        </w:rPr>
        <w:t xml:space="preserve"> </w:t>
      </w:r>
      <w:r w:rsidR="00B12115" w:rsidRPr="00B12115">
        <w:rPr>
          <w:color w:val="FF0000"/>
          <w:sz w:val="27"/>
          <w:szCs w:val="27"/>
        </w:rPr>
        <w:t>và</w:t>
      </w:r>
      <w:r w:rsidRPr="00E81F4B">
        <w:rPr>
          <w:sz w:val="27"/>
          <w:szCs w:val="27"/>
        </w:rPr>
        <w:t xml:space="preserve"> đã ản</w:t>
      </w:r>
      <w:r w:rsidR="00B12115">
        <w:rPr>
          <w:sz w:val="27"/>
          <w:szCs w:val="27"/>
        </w:rPr>
        <w:t xml:space="preserve">h hưởng đáng kể đến suy nghĩ, </w:t>
      </w:r>
      <w:r w:rsidRPr="00E81F4B">
        <w:rPr>
          <w:sz w:val="27"/>
          <w:szCs w:val="27"/>
        </w:rPr>
        <w:t>phương pháp của ông trong việc tìm kiếm tri thức chắc chắn và khách quan.</w:t>
      </w:r>
      <w:r w:rsidRPr="00E81F4B">
        <w:rPr>
          <w:sz w:val="27"/>
          <w:szCs w:val="27"/>
          <w:lang w:val="vi-VN"/>
        </w:rPr>
        <w:t xml:space="preserve"> </w:t>
      </w:r>
      <w:r w:rsidRPr="00E81F4B">
        <w:rPr>
          <w:sz w:val="27"/>
          <w:szCs w:val="27"/>
        </w:rPr>
        <w:t>Tất cả những vấn đề này đã được Descartes đặt ra và suy xét chính từ góc độ lý luận của ông nhằm giải quyết những vấn đề mà thực tiễn đặt ra</w:t>
      </w:r>
      <w:r w:rsidRPr="00E81F4B">
        <w:rPr>
          <w:sz w:val="27"/>
          <w:szCs w:val="27"/>
          <w:lang w:val="vi-VN"/>
        </w:rPr>
        <w:t xml:space="preserve">. </w:t>
      </w:r>
      <w:r w:rsidRPr="00E81F4B">
        <w:rPr>
          <w:sz w:val="27"/>
          <w:szCs w:val="27"/>
        </w:rPr>
        <w:t xml:space="preserve">Descartes là một nhà triết học, nhà khoa học lớn của thế kỷ XVII, sống và làm việc trong thời điểm này. </w:t>
      </w:r>
      <w:r w:rsidRPr="00E81F4B">
        <w:rPr>
          <w:sz w:val="27"/>
          <w:szCs w:val="27"/>
          <w:lang w:val="vi-VN"/>
        </w:rPr>
        <w:t xml:space="preserve">Do vậy, tư tưởng này một phần là sản phẩm tất yếu của những điều kiện khách quan và nhân tố chủ quan. Nói cách khác, triết học của </w:t>
      </w:r>
      <w:r w:rsidRPr="00E81F4B">
        <w:rPr>
          <w:sz w:val="27"/>
          <w:szCs w:val="27"/>
        </w:rPr>
        <w:t xml:space="preserve">Descartes </w:t>
      </w:r>
      <w:r w:rsidRPr="00E81F4B">
        <w:rPr>
          <w:sz w:val="27"/>
          <w:szCs w:val="27"/>
          <w:lang w:val="vi-VN"/>
        </w:rPr>
        <w:t xml:space="preserve">được hình thành do tác động, ảnh hưởng của những điều kiện lịch sử xã hội cụ thể của dân tộc </w:t>
      </w:r>
      <w:r w:rsidRPr="00E81F4B">
        <w:rPr>
          <w:sz w:val="27"/>
          <w:szCs w:val="27"/>
        </w:rPr>
        <w:t xml:space="preserve">Pháp </w:t>
      </w:r>
      <w:r w:rsidRPr="00E81F4B">
        <w:rPr>
          <w:sz w:val="27"/>
          <w:szCs w:val="27"/>
          <w:lang w:val="vi-VN"/>
        </w:rPr>
        <w:t>và của thời đại mà ông đang sống.</w:t>
      </w:r>
      <w:r w:rsidRPr="00E81F4B">
        <w:rPr>
          <w:sz w:val="27"/>
          <w:szCs w:val="27"/>
        </w:rPr>
        <w:t xml:space="preserve"> </w:t>
      </w:r>
      <w:r w:rsidRPr="00E81F4B">
        <w:rPr>
          <w:sz w:val="27"/>
          <w:szCs w:val="27"/>
          <w:lang w:val="vi-VN"/>
        </w:rPr>
        <w:t xml:space="preserve">Đồng thời, là hình thái ý thức xã hội, </w:t>
      </w:r>
      <w:r w:rsidRPr="00E81F4B">
        <w:rPr>
          <w:sz w:val="27"/>
          <w:szCs w:val="27"/>
        </w:rPr>
        <w:t xml:space="preserve">tư tưởng </w:t>
      </w:r>
      <w:r w:rsidRPr="00E81F4B">
        <w:rPr>
          <w:sz w:val="27"/>
          <w:szCs w:val="27"/>
          <w:lang w:val="vi-VN"/>
        </w:rPr>
        <w:t xml:space="preserve">triết học của </w:t>
      </w:r>
      <w:r w:rsidRPr="00E81F4B">
        <w:rPr>
          <w:sz w:val="27"/>
          <w:szCs w:val="27"/>
        </w:rPr>
        <w:t xml:space="preserve">Descartes </w:t>
      </w:r>
      <w:r w:rsidRPr="00E81F4B">
        <w:rPr>
          <w:sz w:val="27"/>
          <w:szCs w:val="27"/>
          <w:lang w:val="vi-VN"/>
        </w:rPr>
        <w:t>không chỉ là sự phản ánh điều kiện lịch sử, kinh tế, chính trị, xã hội phương Tây đương thời</w:t>
      </w:r>
      <w:r w:rsidR="00F0458D" w:rsidRPr="00E81F4B">
        <w:rPr>
          <w:sz w:val="27"/>
          <w:szCs w:val="27"/>
        </w:rPr>
        <w:t>,</w:t>
      </w:r>
      <w:r w:rsidRPr="00E81F4B">
        <w:rPr>
          <w:sz w:val="27"/>
          <w:szCs w:val="27"/>
          <w:lang w:val="vi-VN"/>
        </w:rPr>
        <w:t xml:space="preserve"> mà còn là kết quả kế thừa những tư tưởng triết học, văn hóa trước đó, cùng với sự kế thừa và ảnh hưởng sâu sắc bởi truyền thống của gia đình.</w:t>
      </w:r>
      <w:r w:rsidRPr="00E81F4B">
        <w:rPr>
          <w:sz w:val="27"/>
          <w:szCs w:val="27"/>
        </w:rPr>
        <w:t xml:space="preserve"> </w:t>
      </w:r>
    </w:p>
    <w:p w14:paraId="398E7240" w14:textId="77777777" w:rsidR="00143CF6" w:rsidRPr="00E81F4B" w:rsidRDefault="00143CF6" w:rsidP="0058628C">
      <w:pPr>
        <w:spacing w:line="360" w:lineRule="auto"/>
        <w:jc w:val="both"/>
        <w:rPr>
          <w:sz w:val="27"/>
          <w:szCs w:val="27"/>
        </w:rPr>
      </w:pPr>
    </w:p>
    <w:bookmarkEnd w:id="176"/>
    <w:p w14:paraId="73C596B2" w14:textId="43BDD17D" w:rsidR="00F32F00" w:rsidRPr="00E81F4B" w:rsidRDefault="00143CF6" w:rsidP="0058628C">
      <w:pPr>
        <w:spacing w:line="360" w:lineRule="auto"/>
        <w:jc w:val="center"/>
        <w:outlineLvl w:val="0"/>
        <w:rPr>
          <w:b/>
          <w:bCs/>
          <w:sz w:val="27"/>
          <w:szCs w:val="27"/>
        </w:rPr>
      </w:pPr>
      <w:r w:rsidRPr="00E81F4B">
        <w:rPr>
          <w:b/>
          <w:bCs/>
          <w:sz w:val="27"/>
          <w:szCs w:val="27"/>
          <w:lang w:val="vi-VN"/>
        </w:rPr>
        <w:br w:type="page"/>
      </w:r>
      <w:bookmarkStart w:id="417" w:name="_Toc210644943"/>
      <w:r w:rsidRPr="00E81F4B">
        <w:rPr>
          <w:b/>
          <w:bCs/>
          <w:sz w:val="27"/>
          <w:szCs w:val="27"/>
          <w:lang w:val="vi-VN"/>
        </w:rPr>
        <w:t>Chương 3</w:t>
      </w:r>
      <w:bookmarkStart w:id="418" w:name="_Toc153723870"/>
      <w:bookmarkEnd w:id="417"/>
    </w:p>
    <w:p w14:paraId="2222DD60" w14:textId="77777777" w:rsidR="00F32F00" w:rsidRPr="00E81F4B" w:rsidRDefault="00143CF6" w:rsidP="0058628C">
      <w:pPr>
        <w:spacing w:line="360" w:lineRule="auto"/>
        <w:jc w:val="center"/>
        <w:outlineLvl w:val="0"/>
        <w:rPr>
          <w:b/>
          <w:bCs/>
          <w:sz w:val="27"/>
          <w:szCs w:val="27"/>
        </w:rPr>
      </w:pPr>
      <w:bookmarkStart w:id="419" w:name="_Toc210644944"/>
      <w:r w:rsidRPr="00E81F4B">
        <w:rPr>
          <w:b/>
          <w:bCs/>
          <w:sz w:val="27"/>
          <w:szCs w:val="27"/>
        </w:rPr>
        <w:t xml:space="preserve">NHỮNG NỘI DUNG </w:t>
      </w:r>
      <w:r w:rsidRPr="00E81F4B">
        <w:rPr>
          <w:b/>
          <w:bCs/>
          <w:sz w:val="27"/>
          <w:szCs w:val="27"/>
          <w:lang w:val="vi-VN"/>
        </w:rPr>
        <w:t>TƯ TƯỞNG</w:t>
      </w:r>
      <w:r w:rsidR="00F32F00" w:rsidRPr="00E81F4B">
        <w:rPr>
          <w:b/>
          <w:bCs/>
          <w:sz w:val="27"/>
          <w:szCs w:val="27"/>
        </w:rPr>
        <w:t xml:space="preserve"> </w:t>
      </w:r>
      <w:r w:rsidRPr="00E81F4B">
        <w:rPr>
          <w:b/>
          <w:bCs/>
          <w:sz w:val="27"/>
          <w:szCs w:val="27"/>
          <w:lang w:val="vi-VN"/>
        </w:rPr>
        <w:t xml:space="preserve">TRIẾT HỌC </w:t>
      </w:r>
      <w:r w:rsidRPr="00E81F4B">
        <w:rPr>
          <w:b/>
          <w:bCs/>
          <w:sz w:val="27"/>
          <w:szCs w:val="27"/>
        </w:rPr>
        <w:t>CƠ BẢN</w:t>
      </w:r>
      <w:bookmarkEnd w:id="419"/>
      <w:r w:rsidRPr="00E81F4B">
        <w:rPr>
          <w:b/>
          <w:bCs/>
          <w:sz w:val="27"/>
          <w:szCs w:val="27"/>
        </w:rPr>
        <w:t xml:space="preserve"> </w:t>
      </w:r>
    </w:p>
    <w:p w14:paraId="2AB49AB5" w14:textId="3E87D476" w:rsidR="00F876C3" w:rsidRPr="00E81F4B" w:rsidRDefault="00143CF6" w:rsidP="0058628C">
      <w:pPr>
        <w:spacing w:line="360" w:lineRule="auto"/>
        <w:jc w:val="center"/>
        <w:outlineLvl w:val="0"/>
        <w:rPr>
          <w:rFonts w:eastAsiaTheme="majorEastAsia"/>
          <w:b/>
          <w:bCs/>
          <w:sz w:val="27"/>
          <w:szCs w:val="27"/>
          <w:lang w:val="vi-VN"/>
        </w:rPr>
      </w:pPr>
      <w:bookmarkStart w:id="420" w:name="_Toc210644945"/>
      <w:r w:rsidRPr="00E81F4B">
        <w:rPr>
          <w:b/>
          <w:bCs/>
          <w:sz w:val="27"/>
          <w:szCs w:val="27"/>
          <w:lang w:val="vi-VN"/>
        </w:rPr>
        <w:t>CỦA R</w:t>
      </w:r>
      <w:r w:rsidRPr="00E81F4B">
        <w:rPr>
          <w:b/>
          <w:bCs/>
          <w:sz w:val="27"/>
          <w:szCs w:val="27"/>
        </w:rPr>
        <w:t xml:space="preserve">ENE </w:t>
      </w:r>
      <w:r w:rsidRPr="00E81F4B">
        <w:rPr>
          <w:b/>
          <w:bCs/>
          <w:sz w:val="27"/>
          <w:szCs w:val="27"/>
          <w:lang w:val="vi-VN"/>
        </w:rPr>
        <w:t>DESCARTES</w:t>
      </w:r>
      <w:bookmarkEnd w:id="418"/>
      <w:bookmarkEnd w:id="420"/>
    </w:p>
    <w:p w14:paraId="3CA07BCE" w14:textId="40205E16" w:rsidR="00143CF6" w:rsidRPr="00E81F4B" w:rsidRDefault="00143CF6" w:rsidP="0058628C">
      <w:pPr>
        <w:spacing w:line="360" w:lineRule="auto"/>
        <w:ind w:firstLine="720"/>
        <w:outlineLvl w:val="0"/>
        <w:rPr>
          <w:b/>
          <w:bCs/>
          <w:sz w:val="27"/>
          <w:szCs w:val="27"/>
        </w:rPr>
      </w:pPr>
      <w:bookmarkStart w:id="421" w:name="_Toc210644946"/>
      <w:bookmarkStart w:id="422" w:name="_Toc153723871"/>
      <w:r w:rsidRPr="00E81F4B">
        <w:rPr>
          <w:b/>
          <w:bCs/>
          <w:sz w:val="27"/>
          <w:szCs w:val="27"/>
        </w:rPr>
        <w:t>3.1. Chủ nghĩa duy lý và phương pháp luận</w:t>
      </w:r>
      <w:r w:rsidR="002B57E1" w:rsidRPr="00E81F4B">
        <w:rPr>
          <w:b/>
          <w:bCs/>
          <w:sz w:val="27"/>
          <w:szCs w:val="27"/>
        </w:rPr>
        <w:t xml:space="preserve"> </w:t>
      </w:r>
      <w:r w:rsidR="008F4257" w:rsidRPr="00E81F4B">
        <w:rPr>
          <w:b/>
          <w:bCs/>
          <w:sz w:val="27"/>
          <w:szCs w:val="27"/>
        </w:rPr>
        <w:t xml:space="preserve">của </w:t>
      </w:r>
      <w:r w:rsidR="002B57E1" w:rsidRPr="00E81F4B">
        <w:rPr>
          <w:b/>
          <w:bCs/>
          <w:sz w:val="27"/>
          <w:szCs w:val="27"/>
        </w:rPr>
        <w:t>Rene Descartes</w:t>
      </w:r>
      <w:bookmarkEnd w:id="421"/>
    </w:p>
    <w:p w14:paraId="31B53E9D" w14:textId="20C4522B" w:rsidR="00931E21" w:rsidRPr="00E81F4B" w:rsidRDefault="00671339" w:rsidP="0058628C">
      <w:pPr>
        <w:spacing w:line="360" w:lineRule="auto"/>
        <w:ind w:firstLine="720"/>
        <w:jc w:val="both"/>
        <w:outlineLvl w:val="0"/>
        <w:rPr>
          <w:b/>
          <w:bCs/>
          <w:i/>
          <w:iCs/>
          <w:sz w:val="27"/>
          <w:szCs w:val="27"/>
        </w:rPr>
      </w:pPr>
      <w:bookmarkStart w:id="423" w:name="_Toc207267597"/>
      <w:bookmarkStart w:id="424" w:name="_Toc208144033"/>
      <w:bookmarkStart w:id="425" w:name="_Toc208225291"/>
      <w:bookmarkStart w:id="426" w:name="_Toc209277560"/>
      <w:bookmarkStart w:id="427" w:name="_Toc210644948"/>
      <w:r w:rsidRPr="00E81F4B">
        <w:rPr>
          <w:b/>
          <w:bCs/>
          <w:i/>
          <w:iCs/>
          <w:sz w:val="27"/>
          <w:szCs w:val="27"/>
        </w:rPr>
        <w:t>3.1.1.</w:t>
      </w:r>
      <w:r w:rsidR="00931E21" w:rsidRPr="00E81F4B">
        <w:rPr>
          <w:b/>
          <w:bCs/>
          <w:i/>
          <w:iCs/>
          <w:sz w:val="27"/>
          <w:szCs w:val="27"/>
        </w:rPr>
        <w:t xml:space="preserve"> </w:t>
      </w:r>
      <w:r w:rsidR="00193881">
        <w:rPr>
          <w:b/>
          <w:bCs/>
          <w:i/>
          <w:iCs/>
          <w:sz w:val="27"/>
          <w:szCs w:val="27"/>
        </w:rPr>
        <w:t>T</w:t>
      </w:r>
      <w:r w:rsidR="00931E21" w:rsidRPr="00E81F4B">
        <w:rPr>
          <w:b/>
          <w:bCs/>
          <w:i/>
          <w:iCs/>
          <w:sz w:val="27"/>
          <w:szCs w:val="27"/>
        </w:rPr>
        <w:t xml:space="preserve">iên đề </w:t>
      </w:r>
      <w:r w:rsidR="00411A5C" w:rsidRPr="00E81F4B">
        <w:rPr>
          <w:b/>
          <w:bCs/>
          <w:i/>
          <w:iCs/>
          <w:sz w:val="27"/>
          <w:szCs w:val="27"/>
        </w:rPr>
        <w:t xml:space="preserve">trong </w:t>
      </w:r>
      <w:r w:rsidR="00931E21" w:rsidRPr="00E81F4B">
        <w:rPr>
          <w:b/>
          <w:bCs/>
          <w:i/>
          <w:iCs/>
          <w:sz w:val="27"/>
          <w:szCs w:val="27"/>
        </w:rPr>
        <w:t>triết học Rene Descartes</w:t>
      </w:r>
    </w:p>
    <w:p w14:paraId="381AA38B" w14:textId="432DDFE9"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428" w:name="_Toc196728658"/>
      <w:bookmarkStart w:id="429" w:name="_Toc201679298"/>
      <w:bookmarkStart w:id="430" w:name="_Toc203743688"/>
      <w:bookmarkStart w:id="431" w:name="_Toc203743851"/>
      <w:bookmarkStart w:id="432" w:name="_Toc205849594"/>
      <w:bookmarkStart w:id="433" w:name="_Toc206324826"/>
      <w:bookmarkStart w:id="434" w:name="_Toc207267598"/>
      <w:bookmarkStart w:id="435" w:name="_Toc208144034"/>
      <w:bookmarkStart w:id="436" w:name="_Toc208225292"/>
      <w:bookmarkStart w:id="437" w:name="_Toc209277561"/>
      <w:bookmarkStart w:id="438" w:name="_Toc210644949"/>
      <w:bookmarkEnd w:id="423"/>
      <w:bookmarkEnd w:id="424"/>
      <w:bookmarkEnd w:id="425"/>
      <w:bookmarkEnd w:id="426"/>
      <w:bookmarkEnd w:id="427"/>
      <w:r w:rsidRPr="00E81F4B">
        <w:rPr>
          <w:sz w:val="27"/>
          <w:szCs w:val="27"/>
        </w:rPr>
        <w:t>Tiên đề là một mệnh đề hoặc một giả thuyết được chấp nhận là đúng mà không cần và không thể chứng minh</w:t>
      </w:r>
      <w:r w:rsidR="002B57E1" w:rsidRPr="00E81F4B">
        <w:rPr>
          <w:sz w:val="27"/>
          <w:szCs w:val="27"/>
        </w:rPr>
        <w:t>,</w:t>
      </w:r>
      <w:r w:rsidRPr="00E81F4B">
        <w:rPr>
          <w:sz w:val="27"/>
          <w:szCs w:val="27"/>
        </w:rPr>
        <w:t xml:space="preserve"> nhưng đã được kiểm chứng tính chân thực bằng toàn bộ thực tiễn lịch sử của loài người để có thể được dùng làm nền tảng để suy luận hoặc xây dựng các hệ thống lý thuyết.</w:t>
      </w:r>
      <w:bookmarkEnd w:id="428"/>
      <w:bookmarkEnd w:id="429"/>
      <w:bookmarkEnd w:id="430"/>
      <w:bookmarkEnd w:id="431"/>
      <w:bookmarkEnd w:id="432"/>
      <w:bookmarkEnd w:id="433"/>
      <w:bookmarkEnd w:id="434"/>
      <w:bookmarkEnd w:id="435"/>
      <w:bookmarkEnd w:id="436"/>
      <w:bookmarkEnd w:id="437"/>
      <w:bookmarkEnd w:id="438"/>
      <w:r w:rsidRPr="00E81F4B">
        <w:rPr>
          <w:sz w:val="27"/>
          <w:szCs w:val="27"/>
        </w:rPr>
        <w:t xml:space="preserve"> </w:t>
      </w:r>
    </w:p>
    <w:p w14:paraId="7100EC27" w14:textId="550838BB"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439" w:name="_Toc196728659"/>
      <w:bookmarkStart w:id="440" w:name="_Toc201679299"/>
      <w:bookmarkStart w:id="441" w:name="_Toc203743689"/>
      <w:bookmarkStart w:id="442" w:name="_Toc203743852"/>
      <w:bookmarkStart w:id="443" w:name="_Toc205849595"/>
      <w:bookmarkStart w:id="444" w:name="_Toc206324827"/>
      <w:bookmarkStart w:id="445" w:name="_Toc207267599"/>
      <w:bookmarkStart w:id="446" w:name="_Toc208144035"/>
      <w:bookmarkStart w:id="447" w:name="_Toc208225293"/>
      <w:bookmarkStart w:id="448" w:name="_Toc209277562"/>
      <w:bookmarkStart w:id="449" w:name="_Toc210644950"/>
      <w:r w:rsidRPr="00E81F4B">
        <w:rPr>
          <w:sz w:val="27"/>
          <w:szCs w:val="27"/>
        </w:rPr>
        <w:t>Trong triết học, tiên đề là một nguyên lý hoặc một mệnh đề được chấp</w:t>
      </w:r>
      <w:r w:rsidR="0032063A" w:rsidRPr="00E81F4B">
        <w:rPr>
          <w:sz w:val="27"/>
          <w:szCs w:val="27"/>
        </w:rPr>
        <w:t xml:space="preserve"> </w:t>
      </w:r>
      <w:r w:rsidRPr="00E81F4B">
        <w:rPr>
          <w:sz w:val="27"/>
          <w:szCs w:val="27"/>
        </w:rPr>
        <w:t>nhận</w:t>
      </w:r>
      <w:r w:rsidR="00411A5C" w:rsidRPr="00E81F4B">
        <w:rPr>
          <w:sz w:val="27"/>
          <w:szCs w:val="27"/>
        </w:rPr>
        <w:t xml:space="preserve"> </w:t>
      </w:r>
      <w:r w:rsidRPr="00E81F4B">
        <w:rPr>
          <w:sz w:val="27"/>
          <w:szCs w:val="27"/>
        </w:rPr>
        <w:t>là đúng đến mức không cần chứng minh và nó đóng vai trò làm nền tảng cho một hệ thống tư tưởng hoặc một lập luận triết học.</w:t>
      </w:r>
      <w:bookmarkEnd w:id="439"/>
      <w:bookmarkEnd w:id="440"/>
      <w:bookmarkEnd w:id="441"/>
      <w:bookmarkEnd w:id="442"/>
      <w:r w:rsidRPr="00E81F4B">
        <w:rPr>
          <w:sz w:val="27"/>
          <w:szCs w:val="27"/>
        </w:rPr>
        <w:t xml:space="preserve"> </w:t>
      </w:r>
      <w:bookmarkStart w:id="450" w:name="_Toc196728660"/>
      <w:bookmarkStart w:id="451" w:name="_Toc201679300"/>
      <w:bookmarkStart w:id="452" w:name="_Toc203743690"/>
      <w:bookmarkStart w:id="453" w:name="_Toc203743853"/>
      <w:r w:rsidRPr="00E81F4B">
        <w:rPr>
          <w:sz w:val="27"/>
          <w:szCs w:val="27"/>
        </w:rPr>
        <w:t>Tiên đề trong triết học đóng vai trò then chốt trong việc xây dựng các hệ thống tư tưởng và giúp xác định các tiền đề cho lập luận triết học.</w:t>
      </w:r>
      <w:bookmarkEnd w:id="443"/>
      <w:bookmarkEnd w:id="444"/>
      <w:bookmarkEnd w:id="445"/>
      <w:bookmarkEnd w:id="446"/>
      <w:bookmarkEnd w:id="447"/>
      <w:bookmarkEnd w:id="448"/>
      <w:bookmarkEnd w:id="449"/>
      <w:bookmarkEnd w:id="450"/>
      <w:bookmarkEnd w:id="451"/>
      <w:bookmarkEnd w:id="452"/>
      <w:bookmarkEnd w:id="453"/>
      <w:r w:rsidRPr="00E81F4B">
        <w:rPr>
          <w:sz w:val="27"/>
          <w:szCs w:val="27"/>
        </w:rPr>
        <w:t xml:space="preserve"> </w:t>
      </w:r>
    </w:p>
    <w:p w14:paraId="4B707A25" w14:textId="5E03E2FD"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454" w:name="_Toc196728661"/>
      <w:bookmarkStart w:id="455" w:name="_Toc201679301"/>
      <w:bookmarkStart w:id="456" w:name="_Toc203743691"/>
      <w:bookmarkStart w:id="457" w:name="_Toc203743854"/>
      <w:bookmarkStart w:id="458" w:name="_Toc205849596"/>
      <w:bookmarkStart w:id="459" w:name="_Toc206324828"/>
      <w:bookmarkStart w:id="460" w:name="_Toc207267600"/>
      <w:bookmarkStart w:id="461" w:name="_Toc208144036"/>
      <w:bookmarkStart w:id="462" w:name="_Toc208225294"/>
      <w:bookmarkStart w:id="463" w:name="_Toc209277563"/>
      <w:bookmarkStart w:id="464" w:name="_Toc210644951"/>
      <w:r w:rsidRPr="00E81F4B">
        <w:rPr>
          <w:sz w:val="27"/>
          <w:szCs w:val="27"/>
        </w:rPr>
        <w:t>Tiên đề quan trọng trong triết học Descartes là “Tôi tư duy, vậy tôi tồn tại” [</w:t>
      </w:r>
      <w:r w:rsidR="00343856" w:rsidRPr="00E81F4B">
        <w:rPr>
          <w:sz w:val="27"/>
          <w:szCs w:val="27"/>
        </w:rPr>
        <w:t>27</w:t>
      </w:r>
      <w:r w:rsidRPr="00E81F4B">
        <w:rPr>
          <w:sz w:val="27"/>
          <w:szCs w:val="27"/>
        </w:rPr>
        <w:t>, tr.50]. Descartes coi đây là một chân lý không thể nghi ngờ và là điểm khởi đầu cho hệ thống triết học của mình. Descartes đã sử dụng bảy ti</w:t>
      </w:r>
      <w:r w:rsidR="002B57E1" w:rsidRPr="00E81F4B">
        <w:rPr>
          <w:sz w:val="27"/>
          <w:szCs w:val="27"/>
        </w:rPr>
        <w:t>ên đề để phát triển tư tưởng: 1.</w:t>
      </w:r>
      <w:r w:rsidRPr="00E81F4B">
        <w:rPr>
          <w:sz w:val="27"/>
          <w:szCs w:val="27"/>
        </w:rPr>
        <w:t xml:space="preserve"> Phương pháp hoài nghi, hoài nghi tất</w:t>
      </w:r>
      <w:r w:rsidR="002B57E1" w:rsidRPr="00E81F4B">
        <w:rPr>
          <w:sz w:val="27"/>
          <w:szCs w:val="27"/>
        </w:rPr>
        <w:t xml:space="preserve"> cả để tìm chân lý chắc chắn; 2.</w:t>
      </w:r>
      <w:r w:rsidRPr="00E81F4B">
        <w:rPr>
          <w:sz w:val="27"/>
          <w:szCs w:val="27"/>
        </w:rPr>
        <w:t xml:space="preserve"> Tôi tư duy, vậy tôi tồn tại, </w:t>
      </w:r>
      <w:r w:rsidR="002B57E1" w:rsidRPr="00E81F4B">
        <w:rPr>
          <w:sz w:val="27"/>
          <w:szCs w:val="27"/>
        </w:rPr>
        <w:t>tư duy chứng minh sự tồn tại; 3.</w:t>
      </w:r>
      <w:r w:rsidRPr="00E81F4B">
        <w:rPr>
          <w:sz w:val="27"/>
          <w:szCs w:val="27"/>
        </w:rPr>
        <w:t xml:space="preserve"> Nhị nguyên luận, phân biệ</w:t>
      </w:r>
      <w:r w:rsidR="002B57E1" w:rsidRPr="00E81F4B">
        <w:rPr>
          <w:sz w:val="27"/>
          <w:szCs w:val="27"/>
        </w:rPr>
        <w:t>t giữa tinh thần và vật chất; 4.</w:t>
      </w:r>
      <w:r w:rsidRPr="00E81F4B">
        <w:rPr>
          <w:sz w:val="27"/>
          <w:szCs w:val="27"/>
        </w:rPr>
        <w:t xml:space="preserve"> Sự tồn tại của Chúa, cái đảm bảo</w:t>
      </w:r>
      <w:r w:rsidR="002B57E1" w:rsidRPr="00E81F4B">
        <w:rPr>
          <w:sz w:val="27"/>
          <w:szCs w:val="27"/>
        </w:rPr>
        <w:t xml:space="preserve"> tính chắc chắn của tri thức; 5.</w:t>
      </w:r>
      <w:r w:rsidRPr="00E81F4B">
        <w:rPr>
          <w:sz w:val="27"/>
          <w:szCs w:val="27"/>
        </w:rPr>
        <w:t xml:space="preserve"> </w:t>
      </w:r>
      <w:r w:rsidR="00374D0C" w:rsidRPr="00E81F4B">
        <w:rPr>
          <w:sz w:val="27"/>
          <w:szCs w:val="27"/>
        </w:rPr>
        <w:t xml:space="preserve">Tính </w:t>
      </w:r>
      <w:r w:rsidRPr="00E81F4B">
        <w:rPr>
          <w:sz w:val="27"/>
          <w:szCs w:val="27"/>
        </w:rPr>
        <w:t>rõ ràng và mạch lạc</w:t>
      </w:r>
      <w:r w:rsidR="00374D0C" w:rsidRPr="00E81F4B">
        <w:rPr>
          <w:sz w:val="27"/>
          <w:szCs w:val="27"/>
        </w:rPr>
        <w:t xml:space="preserve"> - </w:t>
      </w:r>
      <w:r w:rsidR="002B57E1" w:rsidRPr="00E81F4B">
        <w:rPr>
          <w:sz w:val="27"/>
          <w:szCs w:val="27"/>
        </w:rPr>
        <w:t>tiêu chuẩn xác định chân lý; 6.</w:t>
      </w:r>
      <w:r w:rsidRPr="00E81F4B">
        <w:rPr>
          <w:sz w:val="27"/>
          <w:szCs w:val="27"/>
        </w:rPr>
        <w:t xml:space="preserve"> Tính cơ giới của tự nhiên</w:t>
      </w:r>
      <w:r w:rsidR="00374D0C" w:rsidRPr="00E81F4B">
        <w:rPr>
          <w:sz w:val="27"/>
          <w:szCs w:val="27"/>
        </w:rPr>
        <w:t xml:space="preserve">: </w:t>
      </w:r>
      <w:r w:rsidRPr="00E81F4B">
        <w:rPr>
          <w:sz w:val="27"/>
          <w:szCs w:val="27"/>
        </w:rPr>
        <w:t>tự nhiên vậ</w:t>
      </w:r>
      <w:r w:rsidR="002B57E1" w:rsidRPr="00E81F4B">
        <w:rPr>
          <w:sz w:val="27"/>
          <w:szCs w:val="27"/>
        </w:rPr>
        <w:t>n hành theo định luật cơ học; 7.</w:t>
      </w:r>
      <w:r w:rsidRPr="00E81F4B">
        <w:rPr>
          <w:sz w:val="27"/>
          <w:szCs w:val="27"/>
        </w:rPr>
        <w:t xml:space="preserve"> Ý niệm bẩm sinh</w:t>
      </w:r>
      <w:r w:rsidR="00374D0C" w:rsidRPr="00E81F4B">
        <w:rPr>
          <w:sz w:val="27"/>
          <w:szCs w:val="27"/>
        </w:rPr>
        <w:t xml:space="preserve">: </w:t>
      </w:r>
      <w:r w:rsidRPr="00E81F4B">
        <w:rPr>
          <w:sz w:val="27"/>
          <w:szCs w:val="27"/>
        </w:rPr>
        <w:t xml:space="preserve"> một số tri thức có sẵn trong tư duy.</w:t>
      </w:r>
      <w:bookmarkEnd w:id="454"/>
      <w:bookmarkEnd w:id="455"/>
      <w:bookmarkEnd w:id="456"/>
      <w:bookmarkEnd w:id="457"/>
      <w:bookmarkEnd w:id="458"/>
      <w:bookmarkEnd w:id="459"/>
      <w:bookmarkEnd w:id="460"/>
      <w:bookmarkEnd w:id="461"/>
      <w:bookmarkEnd w:id="462"/>
      <w:bookmarkEnd w:id="463"/>
      <w:bookmarkEnd w:id="464"/>
    </w:p>
    <w:p w14:paraId="350ABF86" w14:textId="5EF06275"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465" w:name="_Toc203743692"/>
      <w:bookmarkStart w:id="466" w:name="_Toc203743855"/>
      <w:bookmarkStart w:id="467" w:name="_Toc205849597"/>
      <w:bookmarkStart w:id="468" w:name="_Toc206324829"/>
      <w:bookmarkStart w:id="469" w:name="_Toc207267601"/>
      <w:bookmarkStart w:id="470" w:name="_Toc208144037"/>
      <w:bookmarkStart w:id="471" w:name="_Toc208225295"/>
      <w:bookmarkStart w:id="472" w:name="_Toc209277564"/>
      <w:bookmarkStart w:id="473" w:name="_Toc210644952"/>
      <w:bookmarkStart w:id="474" w:name="_Toc196728662"/>
      <w:bookmarkStart w:id="475" w:name="_Toc201679302"/>
      <w:r w:rsidRPr="00E81F4B">
        <w:rPr>
          <w:i/>
          <w:iCs/>
          <w:sz w:val="27"/>
          <w:szCs w:val="27"/>
        </w:rPr>
        <w:t>Thứ nhất, phương pháp hoài nghi</w:t>
      </w:r>
      <w:r w:rsidRPr="00E81F4B">
        <w:rPr>
          <w:sz w:val="27"/>
          <w:szCs w:val="27"/>
        </w:rPr>
        <w:t>. Descartes cho rằng</w:t>
      </w:r>
      <w:r w:rsidR="002B57E1" w:rsidRPr="00E81F4B">
        <w:rPr>
          <w:sz w:val="27"/>
          <w:szCs w:val="27"/>
        </w:rPr>
        <w:t>,</w:t>
      </w:r>
      <w:r w:rsidRPr="00E81F4B">
        <w:rPr>
          <w:sz w:val="27"/>
          <w:szCs w:val="27"/>
        </w:rPr>
        <w:t xml:space="preserve"> để đạt được chân lý chắc chắn, trước tiên ta phải hoài nghi tất cả mọi thứ. Tiên đề về phương pháp hoài nghi của Descartes không được trình bày dưới dạng các tiên đề hình thức như trong toán học, nhưng có thể được rút ra từ phương pháp luận của ông. </w:t>
      </w:r>
      <w:bookmarkStart w:id="476" w:name="_Toc203743693"/>
      <w:bookmarkStart w:id="477" w:name="_Toc203743856"/>
      <w:bookmarkEnd w:id="465"/>
      <w:bookmarkEnd w:id="466"/>
      <w:r w:rsidRPr="00E81F4B">
        <w:rPr>
          <w:sz w:val="27"/>
          <w:szCs w:val="27"/>
        </w:rPr>
        <w:t>M</w:t>
      </w:r>
      <w:r w:rsidRPr="00E81F4B">
        <w:rPr>
          <w:rStyle w:val="Strong"/>
          <w:b w:val="0"/>
          <w:bCs w:val="0"/>
          <w:sz w:val="27"/>
          <w:szCs w:val="27"/>
        </w:rPr>
        <w:t>ọi tri thức đều có thể bị hoài nghi, trừ khi nó hoàn toàn chắc chắn</w:t>
      </w:r>
      <w:r w:rsidRPr="00E81F4B">
        <w:rPr>
          <w:sz w:val="27"/>
          <w:szCs w:val="27"/>
        </w:rPr>
        <w:t>. Descartes khởi đầu bằng cách hoài nghi tất cả mọi thứ, kể cả tri thức cảm giác, suy luận logic và thậm chí cả sự tồn tại của thế giới bên ngoài.</w:t>
      </w:r>
      <w:bookmarkEnd w:id="476"/>
      <w:bookmarkEnd w:id="477"/>
      <w:r w:rsidRPr="00E81F4B">
        <w:rPr>
          <w:sz w:val="27"/>
          <w:szCs w:val="27"/>
        </w:rPr>
        <w:t xml:space="preserve"> </w:t>
      </w:r>
      <w:bookmarkStart w:id="478" w:name="_Toc203743694"/>
      <w:bookmarkStart w:id="479" w:name="_Toc203743857"/>
      <w:r w:rsidRPr="00E81F4B">
        <w:rPr>
          <w:sz w:val="27"/>
          <w:szCs w:val="27"/>
        </w:rPr>
        <w:t>H</w:t>
      </w:r>
      <w:r w:rsidRPr="00E81F4B">
        <w:rPr>
          <w:rStyle w:val="Strong"/>
          <w:b w:val="0"/>
          <w:bCs w:val="0"/>
          <w:sz w:val="27"/>
          <w:szCs w:val="27"/>
        </w:rPr>
        <w:t xml:space="preserve">oài nghi là phương pháp, không phải mục đích. </w:t>
      </w:r>
      <w:r w:rsidRPr="00E81F4B">
        <w:rPr>
          <w:sz w:val="27"/>
          <w:szCs w:val="27"/>
        </w:rPr>
        <w:t>Mục đích của hoài nghi không phải để phủ nhận mọi thứ, mà để tìm ra một nền tảng tri thức không thể bị hoài nghi.</w:t>
      </w:r>
      <w:bookmarkEnd w:id="478"/>
      <w:bookmarkEnd w:id="479"/>
      <w:r w:rsidRPr="00E81F4B">
        <w:rPr>
          <w:sz w:val="27"/>
          <w:szCs w:val="27"/>
        </w:rPr>
        <w:t xml:space="preserve"> </w:t>
      </w:r>
      <w:bookmarkStart w:id="480" w:name="_Toc203743695"/>
      <w:bookmarkStart w:id="481" w:name="_Toc203743858"/>
      <w:r w:rsidRPr="00E81F4B">
        <w:rPr>
          <w:sz w:val="27"/>
          <w:szCs w:val="27"/>
        </w:rPr>
        <w:t>N</w:t>
      </w:r>
      <w:r w:rsidRPr="00E81F4B">
        <w:rPr>
          <w:rStyle w:val="Strong"/>
          <w:b w:val="0"/>
          <w:bCs w:val="0"/>
          <w:sz w:val="27"/>
          <w:szCs w:val="27"/>
        </w:rPr>
        <w:t>ếu một điều gì đó có thể bị hoài nghi, thì nó không thể là nền tảng chắc chắn cho tri thức</w:t>
      </w:r>
      <w:r w:rsidRPr="00E81F4B">
        <w:rPr>
          <w:sz w:val="27"/>
          <w:szCs w:val="27"/>
        </w:rPr>
        <w:t>. Những tri thức dựa trên kinh nghiệm giác quan, ký ức, hay suy luận đều có thể sai lầm, vì vậy</w:t>
      </w:r>
      <w:r w:rsidR="002B57E1" w:rsidRPr="00E81F4B">
        <w:rPr>
          <w:sz w:val="27"/>
          <w:szCs w:val="27"/>
        </w:rPr>
        <w:t>,</w:t>
      </w:r>
      <w:r w:rsidRPr="00E81F4B">
        <w:rPr>
          <w:sz w:val="27"/>
          <w:szCs w:val="27"/>
        </w:rPr>
        <w:t xml:space="preserve"> chúng không thể được xem là tuyệt đối chắc chắn.</w:t>
      </w:r>
      <w:bookmarkEnd w:id="480"/>
      <w:bookmarkEnd w:id="481"/>
      <w:r w:rsidRPr="00E81F4B">
        <w:rPr>
          <w:sz w:val="27"/>
          <w:szCs w:val="27"/>
        </w:rPr>
        <w:t xml:space="preserve"> </w:t>
      </w:r>
      <w:bookmarkStart w:id="482" w:name="_Toc203743696"/>
      <w:bookmarkStart w:id="483" w:name="_Toc203743859"/>
      <w:r w:rsidRPr="00E81F4B">
        <w:rPr>
          <w:sz w:val="27"/>
          <w:szCs w:val="27"/>
        </w:rPr>
        <w:t>C</w:t>
      </w:r>
      <w:r w:rsidRPr="00E81F4B">
        <w:rPr>
          <w:rStyle w:val="Strong"/>
          <w:b w:val="0"/>
          <w:bCs w:val="0"/>
          <w:sz w:val="27"/>
          <w:szCs w:val="27"/>
        </w:rPr>
        <w:t xml:space="preserve">hân lý phải được xây dựng từ một nền tảng không thể hoài nghi. </w:t>
      </w:r>
      <w:r w:rsidRPr="00E81F4B">
        <w:rPr>
          <w:sz w:val="27"/>
          <w:szCs w:val="27"/>
        </w:rPr>
        <w:t>Khi áp dụng phương pháp hoài nghi, Descartes tìm ra một chân lý chắc chắn: “Tôi tư duy, vậy tôi tồn tại”. Đây là điểm khởi đầu để xây dựng tri thức chắc chắn.</w:t>
      </w:r>
      <w:bookmarkEnd w:id="482"/>
      <w:bookmarkEnd w:id="483"/>
      <w:r w:rsidRPr="00E81F4B">
        <w:rPr>
          <w:sz w:val="27"/>
          <w:szCs w:val="27"/>
        </w:rPr>
        <w:t xml:space="preserve"> </w:t>
      </w:r>
      <w:bookmarkStart w:id="484" w:name="_Toc203743697"/>
      <w:bookmarkStart w:id="485" w:name="_Toc203743860"/>
      <w:r w:rsidRPr="00E81F4B">
        <w:rPr>
          <w:rStyle w:val="Strong"/>
          <w:b w:val="0"/>
          <w:bCs w:val="0"/>
          <w:sz w:val="27"/>
          <w:szCs w:val="27"/>
        </w:rPr>
        <w:t>Như vậy, chỉ những gì được nhận thức một cách rõ ràng và rành mạch mới có thể coi là chân lý. T</w:t>
      </w:r>
      <w:r w:rsidRPr="00E81F4B">
        <w:rPr>
          <w:sz w:val="27"/>
          <w:szCs w:val="27"/>
        </w:rPr>
        <w:t>iêu chí này được Descartes sử dụng để xác định tri thức đáng tin cậy.</w:t>
      </w:r>
      <w:bookmarkEnd w:id="467"/>
      <w:bookmarkEnd w:id="468"/>
      <w:bookmarkEnd w:id="469"/>
      <w:bookmarkEnd w:id="470"/>
      <w:bookmarkEnd w:id="471"/>
      <w:bookmarkEnd w:id="472"/>
      <w:bookmarkEnd w:id="473"/>
      <w:bookmarkEnd w:id="484"/>
      <w:bookmarkEnd w:id="485"/>
      <w:r w:rsidRPr="00E81F4B">
        <w:rPr>
          <w:sz w:val="27"/>
          <w:szCs w:val="27"/>
        </w:rPr>
        <w:t xml:space="preserve"> </w:t>
      </w:r>
    </w:p>
    <w:p w14:paraId="78624899" w14:textId="77777777" w:rsidR="00143CF6" w:rsidRPr="00E81F4B" w:rsidRDefault="00143CF6" w:rsidP="0058628C">
      <w:pPr>
        <w:pStyle w:val="ListParagraph"/>
        <w:spacing w:line="360" w:lineRule="auto"/>
        <w:ind w:left="0" w:firstLine="720"/>
        <w:jc w:val="both"/>
        <w:rPr>
          <w:rStyle w:val="Strong"/>
          <w:b w:val="0"/>
          <w:bCs w:val="0"/>
          <w:i/>
          <w:iCs/>
          <w:sz w:val="27"/>
          <w:szCs w:val="27"/>
        </w:rPr>
      </w:pPr>
      <w:bookmarkStart w:id="486" w:name="_Toc201679278"/>
      <w:r w:rsidRPr="00E81F4B">
        <w:rPr>
          <w:rStyle w:val="Strong"/>
          <w:b w:val="0"/>
          <w:bCs w:val="0"/>
          <w:i/>
          <w:iCs/>
          <w:sz w:val="27"/>
          <w:szCs w:val="27"/>
        </w:rPr>
        <w:t>“Nghi ngờ tất cả” và vai trò của nó trong triết học Descartes</w:t>
      </w:r>
      <w:bookmarkStart w:id="487" w:name="_Toc201679279"/>
      <w:bookmarkEnd w:id="486"/>
      <w:r w:rsidRPr="00E81F4B">
        <w:rPr>
          <w:rStyle w:val="Strong"/>
          <w:b w:val="0"/>
          <w:bCs w:val="0"/>
          <w:i/>
          <w:iCs/>
          <w:sz w:val="27"/>
          <w:szCs w:val="27"/>
        </w:rPr>
        <w:t>:</w:t>
      </w:r>
    </w:p>
    <w:p w14:paraId="6D881C60" w14:textId="142F01D4" w:rsidR="00143CF6" w:rsidRPr="00E81F4B" w:rsidRDefault="00143CF6" w:rsidP="0058628C">
      <w:pPr>
        <w:spacing w:line="360" w:lineRule="auto"/>
        <w:ind w:firstLine="720"/>
        <w:jc w:val="both"/>
        <w:rPr>
          <w:sz w:val="27"/>
          <w:szCs w:val="27"/>
        </w:rPr>
      </w:pPr>
      <w:r w:rsidRPr="00E81F4B">
        <w:rPr>
          <w:rStyle w:val="Strong"/>
          <w:b w:val="0"/>
          <w:bCs w:val="0"/>
          <w:sz w:val="27"/>
          <w:szCs w:val="27"/>
        </w:rPr>
        <w:t>“Nghi ngờ tất cả</w:t>
      </w:r>
      <w:r w:rsidR="000F25EB" w:rsidRPr="00E81F4B">
        <w:rPr>
          <w:rStyle w:val="Strong"/>
          <w:b w:val="0"/>
          <w:bCs w:val="0"/>
          <w:sz w:val="27"/>
          <w:szCs w:val="27"/>
        </w:rPr>
        <w:t xml:space="preserve">” - </w:t>
      </w:r>
      <w:r w:rsidRPr="00E81F4B">
        <w:rPr>
          <w:rStyle w:val="Strong"/>
          <w:b w:val="0"/>
          <w:bCs w:val="0"/>
          <w:sz w:val="27"/>
          <w:szCs w:val="27"/>
        </w:rPr>
        <w:t>phương pháp hoài nghi siêu nghiệm.</w:t>
      </w:r>
      <w:r w:rsidRPr="00E81F4B">
        <w:rPr>
          <w:sz w:val="27"/>
          <w:szCs w:val="27"/>
        </w:rPr>
        <w:t xml:space="preserve"> Descartes, trong tác phẩm</w:t>
      </w:r>
      <w:r w:rsidRPr="00E81F4B">
        <w:rPr>
          <w:rStyle w:val="katex-mathml"/>
          <w:sz w:val="27"/>
          <w:szCs w:val="27"/>
        </w:rPr>
        <w:t> </w:t>
      </w:r>
      <w:r w:rsidRPr="00E81F4B">
        <w:rPr>
          <w:rStyle w:val="Emphasis"/>
          <w:iCs w:val="0"/>
          <w:sz w:val="27"/>
          <w:szCs w:val="27"/>
        </w:rPr>
        <w:t>Luận về triết học thứ nhất</w:t>
      </w:r>
      <w:r w:rsidRPr="00E81F4B">
        <w:rPr>
          <w:sz w:val="27"/>
          <w:szCs w:val="27"/>
        </w:rPr>
        <w:t xml:space="preserve"> đã đề xuất một phương pháp triết học có ảnh hưởng sâu sắc là </w:t>
      </w:r>
      <w:r w:rsidRPr="00E81F4B">
        <w:rPr>
          <w:rStyle w:val="Strong"/>
          <w:b w:val="0"/>
          <w:bCs w:val="0"/>
          <w:sz w:val="27"/>
          <w:szCs w:val="27"/>
        </w:rPr>
        <w:t>nghi ngờ triệt để</w:t>
      </w:r>
      <w:r w:rsidRPr="00E81F4B">
        <w:rPr>
          <w:sz w:val="27"/>
          <w:szCs w:val="27"/>
        </w:rPr>
        <w:t xml:space="preserve">. Tuy nhiên, </w:t>
      </w:r>
      <w:r w:rsidRPr="00E81F4B">
        <w:rPr>
          <w:rStyle w:val="Strong"/>
          <w:b w:val="0"/>
          <w:bCs w:val="0"/>
          <w:sz w:val="27"/>
          <w:szCs w:val="27"/>
        </w:rPr>
        <w:t>sự nghi ngờ</w:t>
      </w:r>
      <w:r w:rsidRPr="00E81F4B">
        <w:rPr>
          <w:rStyle w:val="katex-mathml"/>
          <w:sz w:val="27"/>
          <w:szCs w:val="27"/>
        </w:rPr>
        <w:t> </w:t>
      </w:r>
      <w:r w:rsidRPr="00E81F4B">
        <w:rPr>
          <w:sz w:val="27"/>
          <w:szCs w:val="27"/>
        </w:rPr>
        <w:t>này không phải là hoài nghi tuyệt vọng kiểu cổ điển, mà là</w:t>
      </w:r>
      <w:r w:rsidRPr="00E81F4B">
        <w:rPr>
          <w:rStyle w:val="katex-mathml"/>
          <w:sz w:val="27"/>
          <w:szCs w:val="27"/>
        </w:rPr>
        <w:t> </w:t>
      </w:r>
      <w:r w:rsidRPr="00E81F4B">
        <w:rPr>
          <w:rStyle w:val="Strong"/>
          <w:b w:val="0"/>
          <w:bCs w:val="0"/>
          <w:sz w:val="27"/>
          <w:szCs w:val="27"/>
        </w:rPr>
        <w:t>một công cụ phương pháp luận</w:t>
      </w:r>
      <w:r w:rsidRPr="00E81F4B">
        <w:rPr>
          <w:rStyle w:val="katex-mathml"/>
          <w:sz w:val="27"/>
          <w:szCs w:val="27"/>
        </w:rPr>
        <w:t> </w:t>
      </w:r>
      <w:r w:rsidRPr="00E81F4B">
        <w:rPr>
          <w:sz w:val="27"/>
          <w:szCs w:val="27"/>
        </w:rPr>
        <w:t>để xác lập nền tảng tri thức vững chắc. “Lý do khiến tôi phải nghi ngờ tất cả là vì tôi tìm kiếm một nền móng vững chắc cho tri thức. Những gì có thể bị nghi ngờ thì không thể là nền tảng chân lý… Giải thoát ta khỏi tất cả các thứ thiên kiến và nhất là làm cho ta không thể ra một nghi ngờ hoặc nào nữa về những điều mà sau đây chúng ta sẽ nhận thức là chân thực” [</w:t>
      </w:r>
      <w:r w:rsidR="00343856" w:rsidRPr="00E81F4B">
        <w:rPr>
          <w:sz w:val="27"/>
          <w:szCs w:val="27"/>
        </w:rPr>
        <w:t>27</w:t>
      </w:r>
      <w:r w:rsidRPr="00E81F4B">
        <w:rPr>
          <w:sz w:val="27"/>
          <w:szCs w:val="27"/>
        </w:rPr>
        <w:t xml:space="preserve">, tr.390]. </w:t>
      </w:r>
    </w:p>
    <w:p w14:paraId="19B58663" w14:textId="1D85A184" w:rsidR="00143CF6" w:rsidRPr="00E81F4B" w:rsidRDefault="00143CF6" w:rsidP="0058628C">
      <w:pPr>
        <w:spacing w:line="360" w:lineRule="auto"/>
        <w:ind w:firstLine="720"/>
        <w:jc w:val="both"/>
        <w:rPr>
          <w:sz w:val="27"/>
          <w:szCs w:val="27"/>
        </w:rPr>
      </w:pPr>
      <w:r w:rsidRPr="00E81F4B">
        <w:rPr>
          <w:sz w:val="27"/>
          <w:szCs w:val="27"/>
        </w:rPr>
        <w:t>Descartes đã đặt lại nền tảng hoàn toàn mới cho tri thức và công việc suy tưởng triết học. Bởi vì tất cả những tri thức mà trước kia ông coi là chắc chắn và hiển nhiên nhất nay đều bị nghi ngờ. Descartes nghi ngờ g</w:t>
      </w:r>
      <w:r w:rsidRPr="00E81F4B">
        <w:rPr>
          <w:rStyle w:val="Strong"/>
          <w:b w:val="0"/>
          <w:bCs w:val="0"/>
          <w:sz w:val="27"/>
          <w:szCs w:val="27"/>
        </w:rPr>
        <w:t>iác quan</w:t>
      </w:r>
      <w:r w:rsidRPr="00E81F4B">
        <w:rPr>
          <w:sz w:val="27"/>
          <w:szCs w:val="27"/>
        </w:rPr>
        <w:t xml:space="preserve">, vì chúng có thể lừa dối ta (nhìn gậy thẳng thành cong trong nước). </w:t>
      </w:r>
      <w:r w:rsidRPr="00E81F4B">
        <w:rPr>
          <w:rStyle w:val="Strong"/>
          <w:b w:val="0"/>
          <w:bCs w:val="0"/>
          <w:sz w:val="27"/>
          <w:szCs w:val="27"/>
        </w:rPr>
        <w:t>Nghi ngờ giấc mơ</w:t>
      </w:r>
      <w:r w:rsidRPr="00E81F4B">
        <w:rPr>
          <w:sz w:val="27"/>
          <w:szCs w:val="27"/>
        </w:rPr>
        <w:t xml:space="preserve">, vì ta không thể chắc chắn mình đang tỉnh hay mơ. </w:t>
      </w:r>
      <w:r w:rsidRPr="00E81F4B">
        <w:rPr>
          <w:rStyle w:val="Strong"/>
          <w:b w:val="0"/>
          <w:bCs w:val="0"/>
          <w:sz w:val="27"/>
          <w:szCs w:val="27"/>
        </w:rPr>
        <w:t>Nghi ngờ toán học và logic</w:t>
      </w:r>
      <w:r w:rsidRPr="00E81F4B">
        <w:rPr>
          <w:sz w:val="27"/>
          <w:szCs w:val="27"/>
        </w:rPr>
        <w:t>, vì có thể có một</w:t>
      </w:r>
      <w:r w:rsidRPr="00E81F4B">
        <w:rPr>
          <w:rStyle w:val="katex-mathml"/>
          <w:sz w:val="27"/>
          <w:szCs w:val="27"/>
        </w:rPr>
        <w:t> </w:t>
      </w:r>
      <w:r w:rsidRPr="00E81F4B">
        <w:rPr>
          <w:rStyle w:val="Emphasis"/>
          <w:i w:val="0"/>
          <w:iCs w:val="0"/>
          <w:sz w:val="27"/>
          <w:szCs w:val="27"/>
        </w:rPr>
        <w:t>ác quỷ toàn năng</w:t>
      </w:r>
      <w:r w:rsidRPr="00E81F4B">
        <w:rPr>
          <w:rStyle w:val="katex-mathml"/>
          <w:sz w:val="27"/>
          <w:szCs w:val="27"/>
        </w:rPr>
        <w:t> </w:t>
      </w:r>
      <w:r w:rsidRPr="00E81F4B">
        <w:rPr>
          <w:sz w:val="27"/>
          <w:szCs w:val="27"/>
        </w:rPr>
        <w:t>đang đánh lừa ta trong từng suy luận.</w:t>
      </w:r>
      <w:bookmarkStart w:id="488" w:name="_Toc201679280"/>
      <w:bookmarkEnd w:id="487"/>
      <w:r w:rsidRPr="00E81F4B">
        <w:rPr>
          <w:sz w:val="27"/>
          <w:szCs w:val="27"/>
        </w:rPr>
        <w:t xml:space="preserve"> Ông áp dụng nguyên tắc hoài nghi một cách triệt để chưa từng thấy ở các triết gia và ngay cả bản thân ông những năm trước kia: “Tất cả những gì tôi còn có thể hoài nghi dầu một chút mà thôi, đều không phải là những điều bất khả nghi, mà không phải là điều bất khả nghi thì cũng chưa phải là chân lý hiển nhiên” [</w:t>
      </w:r>
      <w:r w:rsidR="00343856" w:rsidRPr="00E81F4B">
        <w:rPr>
          <w:sz w:val="27"/>
          <w:szCs w:val="27"/>
        </w:rPr>
        <w:t>27</w:t>
      </w:r>
      <w:r w:rsidRPr="00E81F4B">
        <w:rPr>
          <w:sz w:val="27"/>
          <w:szCs w:val="27"/>
        </w:rPr>
        <w:t>, tr.391]. Descartes nhận định rằng: “Từ mấy năm nay, tôi đã nhận thấy rằng, từ tuổi nhỏ tôi đã chấp nhận rất nhiều quan niệm sai lầm và tôi đã coi chúng là đích thực. Cho nên tôi đã quyết chí ít nhất là một lần trong đời tôi, phải phá hủy tất cả những tin tưởng tôi đã chấp nhận từ trước đến giờ, để bắt đầu từ nền móng” [</w:t>
      </w:r>
      <w:r w:rsidR="00343856" w:rsidRPr="00E81F4B">
        <w:rPr>
          <w:sz w:val="27"/>
          <w:szCs w:val="27"/>
        </w:rPr>
        <w:t>27</w:t>
      </w:r>
      <w:r w:rsidRPr="00E81F4B">
        <w:rPr>
          <w:sz w:val="27"/>
          <w:szCs w:val="27"/>
        </w:rPr>
        <w:t xml:space="preserve">, tr.391]. </w:t>
      </w:r>
    </w:p>
    <w:p w14:paraId="63F15303" w14:textId="0C316791" w:rsidR="00143CF6" w:rsidRPr="00E81F4B" w:rsidRDefault="00065A07" w:rsidP="0058628C">
      <w:pPr>
        <w:spacing w:line="360" w:lineRule="auto"/>
        <w:ind w:firstLine="720"/>
        <w:jc w:val="both"/>
        <w:rPr>
          <w:sz w:val="27"/>
          <w:szCs w:val="27"/>
        </w:rPr>
      </w:pPr>
      <w:r w:rsidRPr="00E81F4B">
        <w:rPr>
          <w:rStyle w:val="Strong"/>
          <w:b w:val="0"/>
          <w:bCs w:val="0"/>
          <w:sz w:val="27"/>
          <w:szCs w:val="27"/>
        </w:rPr>
        <w:t>N</w:t>
      </w:r>
      <w:r w:rsidR="002B57E1" w:rsidRPr="00E81F4B">
        <w:rPr>
          <w:rStyle w:val="Strong"/>
          <w:b w:val="0"/>
          <w:bCs w:val="0"/>
          <w:sz w:val="27"/>
          <w:szCs w:val="27"/>
        </w:rPr>
        <w:t>ghi ngờ như một công cụ:</w:t>
      </w:r>
      <w:r w:rsidR="00143CF6" w:rsidRPr="00E81F4B">
        <w:rPr>
          <w:rStyle w:val="Strong"/>
          <w:b w:val="0"/>
          <w:bCs w:val="0"/>
          <w:sz w:val="27"/>
          <w:szCs w:val="27"/>
        </w:rPr>
        <w:t xml:space="preserve"> Không phải để phá hủy tri thức, mà để tìm nền tảng chắc chắn. </w:t>
      </w:r>
      <w:r w:rsidR="00143CF6" w:rsidRPr="00E81F4B">
        <w:rPr>
          <w:sz w:val="27"/>
          <w:szCs w:val="27"/>
        </w:rPr>
        <w:t>Sự hoài nghi triệt để dẫn Descartes đến</w:t>
      </w:r>
      <w:r w:rsidR="00143CF6" w:rsidRPr="00E81F4B">
        <w:rPr>
          <w:rStyle w:val="katex-mathml"/>
          <w:sz w:val="27"/>
          <w:szCs w:val="27"/>
        </w:rPr>
        <w:t> </w:t>
      </w:r>
      <w:r w:rsidR="00143CF6" w:rsidRPr="00E81F4B">
        <w:rPr>
          <w:rStyle w:val="Strong"/>
          <w:b w:val="0"/>
          <w:bCs w:val="0"/>
          <w:sz w:val="27"/>
          <w:szCs w:val="27"/>
        </w:rPr>
        <w:t>một điểm tựa không thể nghi ngờ</w:t>
      </w:r>
      <w:r w:rsidR="00143CF6" w:rsidRPr="00E81F4B">
        <w:rPr>
          <w:sz w:val="27"/>
          <w:szCs w:val="27"/>
        </w:rPr>
        <w:t>: “Khi tôi suy tưởng cái gì, tất phải có tôi, tôi phải hiện hữu. Và mặc dầu Tà Thần kia có tài năng, có tinh quái đến đâu đi nữa, cũng không thể lừa dối tôi ở điểm này được” [</w:t>
      </w:r>
      <w:r w:rsidR="00343856" w:rsidRPr="00E81F4B">
        <w:rPr>
          <w:sz w:val="27"/>
          <w:szCs w:val="27"/>
        </w:rPr>
        <w:t>27</w:t>
      </w:r>
      <w:r w:rsidR="00143CF6" w:rsidRPr="00E81F4B">
        <w:rPr>
          <w:sz w:val="27"/>
          <w:szCs w:val="27"/>
        </w:rPr>
        <w:t>, tr.396]. “Nhưng có một kẻ lừa dối nào đó, rất tài tình và tinh quái, dùng hết sở trường của mình để lừa tôi. Cho vị đó lừa dối tôi, tôi vẫn chắc chắn là tôi hiện hữu: Vì tha hồ cho Vị đó lừa dối tôi, Ngài vẫn không thể làm cho tôi không là gì khi tôi suy tưởng tôi là một cái gì. Cho nên sau khi đã cân nhắc mọi sự một cách cẩn thận, tôi nghĩ phải kết luận chắc chắn rằng: Tôi có đây, tôi hiện hữu. Mệnh đề này nhất thiết đích thực, mỗi khi tôi nói lên hoặc mỗi khi tôi suy tưởng nó” [</w:t>
      </w:r>
      <w:r w:rsidR="00343856" w:rsidRPr="00E81F4B">
        <w:rPr>
          <w:sz w:val="27"/>
          <w:szCs w:val="27"/>
        </w:rPr>
        <w:t>27</w:t>
      </w:r>
      <w:r w:rsidR="00143CF6" w:rsidRPr="00E81F4B">
        <w:rPr>
          <w:sz w:val="27"/>
          <w:szCs w:val="27"/>
        </w:rPr>
        <w:t>, tr.396]. Ở đây,</w:t>
      </w:r>
      <w:r w:rsidR="00143CF6" w:rsidRPr="00E81F4B">
        <w:rPr>
          <w:rStyle w:val="katex-mathml"/>
          <w:sz w:val="27"/>
          <w:szCs w:val="27"/>
        </w:rPr>
        <w:t> </w:t>
      </w:r>
      <w:r w:rsidR="00143CF6" w:rsidRPr="00E81F4B">
        <w:rPr>
          <w:rStyle w:val="Strong"/>
          <w:b w:val="0"/>
          <w:bCs w:val="0"/>
          <w:sz w:val="27"/>
          <w:szCs w:val="27"/>
        </w:rPr>
        <w:t>nghi ngờ đóng vai trò như một phép thử</w:t>
      </w:r>
      <w:r w:rsidR="00143CF6" w:rsidRPr="00E81F4B">
        <w:rPr>
          <w:rStyle w:val="katex-mathml"/>
          <w:sz w:val="27"/>
          <w:szCs w:val="27"/>
        </w:rPr>
        <w:t> </w:t>
      </w:r>
      <w:r w:rsidR="00143CF6" w:rsidRPr="00E81F4B">
        <w:rPr>
          <w:sz w:val="27"/>
          <w:szCs w:val="27"/>
        </w:rPr>
        <w:t>để sàng lọc mọi loại tri thức, chỉ giữ lại những gì</w:t>
      </w:r>
      <w:r w:rsidR="00143CF6" w:rsidRPr="00E81F4B">
        <w:rPr>
          <w:rStyle w:val="katex-mathml"/>
          <w:sz w:val="27"/>
          <w:szCs w:val="27"/>
        </w:rPr>
        <w:t> </w:t>
      </w:r>
      <w:r w:rsidR="00143CF6" w:rsidRPr="00E81F4B">
        <w:rPr>
          <w:rStyle w:val="Strong"/>
          <w:b w:val="0"/>
          <w:bCs w:val="0"/>
          <w:sz w:val="27"/>
          <w:szCs w:val="27"/>
        </w:rPr>
        <w:t xml:space="preserve">“rõ ràng và </w:t>
      </w:r>
      <w:r w:rsidR="00D976AD" w:rsidRPr="00E81F4B">
        <w:rPr>
          <w:rStyle w:val="Strong"/>
          <w:b w:val="0"/>
          <w:bCs w:val="0"/>
          <w:sz w:val="27"/>
          <w:szCs w:val="27"/>
        </w:rPr>
        <w:t>rành mạch</w:t>
      </w:r>
      <w:r w:rsidR="00143CF6" w:rsidRPr="00E81F4B">
        <w:rPr>
          <w:rStyle w:val="Strong"/>
          <w:b w:val="0"/>
          <w:bCs w:val="0"/>
          <w:sz w:val="27"/>
          <w:szCs w:val="27"/>
        </w:rPr>
        <w:t>”</w:t>
      </w:r>
      <w:r w:rsidR="00143CF6" w:rsidRPr="00E81F4B">
        <w:rPr>
          <w:rStyle w:val="katex-mathml"/>
          <w:sz w:val="27"/>
          <w:szCs w:val="27"/>
        </w:rPr>
        <w:t xml:space="preserve"> - </w:t>
      </w:r>
      <w:r w:rsidR="00143CF6" w:rsidRPr="00E81F4B">
        <w:rPr>
          <w:sz w:val="27"/>
          <w:szCs w:val="27"/>
        </w:rPr>
        <w:t>tiêu chuẩn nền tảng cho chân lý theo Descartes.</w:t>
      </w:r>
      <w:bookmarkStart w:id="489" w:name="_Toc201679281"/>
      <w:bookmarkEnd w:id="488"/>
    </w:p>
    <w:p w14:paraId="3C0A8C22" w14:textId="4E734397" w:rsidR="00143CF6" w:rsidRPr="00E81F4B" w:rsidRDefault="00143CF6" w:rsidP="0058628C">
      <w:pPr>
        <w:spacing w:line="360" w:lineRule="auto"/>
        <w:ind w:firstLine="720"/>
        <w:jc w:val="both"/>
        <w:rPr>
          <w:sz w:val="27"/>
          <w:szCs w:val="27"/>
        </w:rPr>
      </w:pPr>
      <w:r w:rsidRPr="00E81F4B">
        <w:rPr>
          <w:rStyle w:val="Strong"/>
          <w:b w:val="0"/>
          <w:bCs w:val="0"/>
          <w:sz w:val="27"/>
          <w:szCs w:val="27"/>
        </w:rPr>
        <w:t xml:space="preserve">Vai trò triết </w:t>
      </w:r>
      <w:r w:rsidR="00C74DF1" w:rsidRPr="00E81F4B">
        <w:rPr>
          <w:rStyle w:val="Strong"/>
          <w:b w:val="0"/>
          <w:bCs w:val="0"/>
          <w:sz w:val="27"/>
          <w:szCs w:val="27"/>
        </w:rPr>
        <w:t>học của “nghi ngờ tất cả”</w:t>
      </w:r>
      <w:r w:rsidRPr="00E81F4B">
        <w:rPr>
          <w:rStyle w:val="Strong"/>
          <w:b w:val="0"/>
          <w:bCs w:val="0"/>
          <w:sz w:val="27"/>
          <w:szCs w:val="27"/>
        </w:rPr>
        <w:t xml:space="preserve"> là sự </w:t>
      </w:r>
      <w:r w:rsidRPr="00E81F4B">
        <w:rPr>
          <w:sz w:val="27"/>
          <w:szCs w:val="27"/>
        </w:rPr>
        <w:t>tái định nghĩa nền tảng tri thức. Descartes không bắt đầu từ Chúa, từ bản thể, hay từ kinh nghiệm như truyền thống kinh viện, mà bắt đầu từ</w:t>
      </w:r>
      <w:r w:rsidRPr="00E81F4B">
        <w:rPr>
          <w:rStyle w:val="katex-mathml"/>
          <w:sz w:val="27"/>
          <w:szCs w:val="27"/>
        </w:rPr>
        <w:t> </w:t>
      </w:r>
      <w:r w:rsidRPr="00E81F4B">
        <w:rPr>
          <w:rStyle w:val="Strong"/>
          <w:b w:val="0"/>
          <w:bCs w:val="0"/>
          <w:sz w:val="27"/>
          <w:szCs w:val="27"/>
        </w:rPr>
        <w:t>“cái tôi tư duy”</w:t>
      </w:r>
      <w:r w:rsidRPr="00E81F4B">
        <w:rPr>
          <w:sz w:val="27"/>
          <w:szCs w:val="27"/>
        </w:rPr>
        <w:t>, một chủ thể độc lập. Điều này đặt nền móng cho</w:t>
      </w:r>
      <w:r w:rsidRPr="00E81F4B">
        <w:rPr>
          <w:rStyle w:val="katex-mathml"/>
          <w:sz w:val="27"/>
          <w:szCs w:val="27"/>
        </w:rPr>
        <w:t> </w:t>
      </w:r>
      <w:r w:rsidRPr="00E81F4B">
        <w:rPr>
          <w:rStyle w:val="Strong"/>
          <w:b w:val="0"/>
          <w:bCs w:val="0"/>
          <w:sz w:val="27"/>
          <w:szCs w:val="27"/>
        </w:rPr>
        <w:t>chủ nghĩa hiện đại</w:t>
      </w:r>
      <w:r w:rsidRPr="00E81F4B">
        <w:rPr>
          <w:rStyle w:val="katex-mathml"/>
          <w:sz w:val="27"/>
          <w:szCs w:val="27"/>
        </w:rPr>
        <w:t> </w:t>
      </w:r>
      <w:r w:rsidR="00C74DF1" w:rsidRPr="00E81F4B">
        <w:rPr>
          <w:sz w:val="27"/>
          <w:szCs w:val="27"/>
        </w:rPr>
        <w:t>trong triết học; đ</w:t>
      </w:r>
      <w:r w:rsidRPr="00E81F4B">
        <w:rPr>
          <w:sz w:val="27"/>
          <w:szCs w:val="27"/>
        </w:rPr>
        <w:t>ồng thời, góp phần định vị lại chủ thể nhận thức. Trong hoài nghi Descartes, cái tôi không còn là một phần trong trật tự vũ trụ định trước, mà là</w:t>
      </w:r>
      <w:r w:rsidRPr="00E81F4B">
        <w:rPr>
          <w:rStyle w:val="katex-mathml"/>
          <w:sz w:val="27"/>
          <w:szCs w:val="27"/>
        </w:rPr>
        <w:t> </w:t>
      </w:r>
      <w:r w:rsidRPr="00E81F4B">
        <w:rPr>
          <w:rStyle w:val="Strong"/>
          <w:b w:val="0"/>
          <w:bCs w:val="0"/>
          <w:sz w:val="27"/>
          <w:szCs w:val="27"/>
        </w:rPr>
        <w:t>trung tâm của thế giới tri thức</w:t>
      </w:r>
      <w:r w:rsidRPr="00E81F4B">
        <w:rPr>
          <w:sz w:val="27"/>
          <w:szCs w:val="27"/>
        </w:rPr>
        <w:t>. Điều này có ảnh hưởng lâu dài đến các truyền thống triết học về sau, đặc biệt là</w:t>
      </w:r>
      <w:r w:rsidR="00C74DF1" w:rsidRPr="00E81F4B">
        <w:rPr>
          <w:sz w:val="27"/>
          <w:szCs w:val="27"/>
        </w:rPr>
        <w:t xml:space="preserve"> ở</w:t>
      </w:r>
      <w:r w:rsidRPr="00E81F4B">
        <w:rPr>
          <w:sz w:val="27"/>
          <w:szCs w:val="27"/>
        </w:rPr>
        <w:t xml:space="preserve"> Kant và hiện tượng học.</w:t>
      </w:r>
      <w:bookmarkEnd w:id="489"/>
    </w:p>
    <w:p w14:paraId="7BAEB95B" w14:textId="0AE32394" w:rsidR="00143CF6" w:rsidRPr="00E81F4B" w:rsidRDefault="00143CF6" w:rsidP="0058628C">
      <w:pPr>
        <w:spacing w:line="360" w:lineRule="auto"/>
        <w:ind w:firstLine="720"/>
        <w:jc w:val="both"/>
        <w:rPr>
          <w:sz w:val="27"/>
          <w:szCs w:val="27"/>
        </w:rPr>
      </w:pPr>
      <w:r w:rsidRPr="00E81F4B">
        <w:rPr>
          <w:sz w:val="27"/>
          <w:szCs w:val="27"/>
        </w:rPr>
        <w:t>Sự hoài nghi Descartes cũng là một</w:t>
      </w:r>
      <w:r w:rsidRPr="00E81F4B">
        <w:rPr>
          <w:rStyle w:val="katex-mathml"/>
          <w:sz w:val="27"/>
          <w:szCs w:val="27"/>
        </w:rPr>
        <w:t> </w:t>
      </w:r>
      <w:r w:rsidRPr="00E81F4B">
        <w:rPr>
          <w:rStyle w:val="Strong"/>
          <w:b w:val="0"/>
          <w:bCs w:val="0"/>
          <w:sz w:val="27"/>
          <w:szCs w:val="27"/>
        </w:rPr>
        <w:t>tuyên bố chống lại thẩm quyền giáo hội</w:t>
      </w:r>
      <w:r w:rsidRPr="00E81F4B">
        <w:rPr>
          <w:rStyle w:val="katex-mathml"/>
          <w:sz w:val="27"/>
          <w:szCs w:val="27"/>
        </w:rPr>
        <w:t> </w:t>
      </w:r>
      <w:r w:rsidRPr="00E81F4B">
        <w:rPr>
          <w:sz w:val="27"/>
          <w:szCs w:val="27"/>
        </w:rPr>
        <w:t>và hệ thống tri thức kinh viện vốn dựa vào Aristotle</w:t>
      </w:r>
      <w:r w:rsidR="00C74DF1" w:rsidRPr="00E81F4B">
        <w:rPr>
          <w:sz w:val="27"/>
          <w:szCs w:val="27"/>
        </w:rPr>
        <w:t>s</w:t>
      </w:r>
      <w:r w:rsidRPr="00E81F4B">
        <w:rPr>
          <w:sz w:val="27"/>
          <w:szCs w:val="27"/>
        </w:rPr>
        <w:t xml:space="preserve"> và Kinh thánh. Descartes thay thế chúng bằng một</w:t>
      </w:r>
      <w:r w:rsidRPr="00E81F4B">
        <w:rPr>
          <w:rStyle w:val="katex-mathml"/>
          <w:sz w:val="27"/>
          <w:szCs w:val="27"/>
        </w:rPr>
        <w:t> </w:t>
      </w:r>
      <w:r w:rsidRPr="00E81F4B">
        <w:rPr>
          <w:rStyle w:val="Strong"/>
          <w:b w:val="0"/>
          <w:bCs w:val="0"/>
          <w:sz w:val="27"/>
          <w:szCs w:val="27"/>
        </w:rPr>
        <w:t>khoa học về lý trí cá nhân</w:t>
      </w:r>
      <w:r w:rsidRPr="00E81F4B">
        <w:rPr>
          <w:sz w:val="27"/>
          <w:szCs w:val="27"/>
        </w:rPr>
        <w:t xml:space="preserve">, đặt nền móng cho tinh thần khai sáng. </w:t>
      </w:r>
      <w:r w:rsidRPr="00E81F4B">
        <w:rPr>
          <w:rStyle w:val="Strong"/>
          <w:b w:val="0"/>
          <w:bCs w:val="0"/>
          <w:sz w:val="27"/>
          <w:szCs w:val="27"/>
        </w:rPr>
        <w:t>Kant</w:t>
      </w:r>
      <w:r w:rsidRPr="00E81F4B">
        <w:rPr>
          <w:rStyle w:val="katex-mathml"/>
          <w:sz w:val="27"/>
          <w:szCs w:val="27"/>
        </w:rPr>
        <w:t> </w:t>
      </w:r>
      <w:r w:rsidRPr="00E81F4B">
        <w:rPr>
          <w:sz w:val="27"/>
          <w:szCs w:val="27"/>
        </w:rPr>
        <w:t>gọi hoài nghi Descartes là bước đầu tiên của “cuộc cách mạng Copernicus trong triết học” khi đặt</w:t>
      </w:r>
      <w:r w:rsidRPr="00E81F4B">
        <w:rPr>
          <w:rStyle w:val="katex-mathml"/>
          <w:sz w:val="27"/>
          <w:szCs w:val="27"/>
        </w:rPr>
        <w:t> </w:t>
      </w:r>
      <w:r w:rsidRPr="00E81F4B">
        <w:rPr>
          <w:rStyle w:val="Strong"/>
          <w:b w:val="0"/>
          <w:bCs w:val="0"/>
          <w:sz w:val="27"/>
          <w:szCs w:val="27"/>
        </w:rPr>
        <w:t>chủ thể</w:t>
      </w:r>
      <w:r w:rsidRPr="00E81F4B">
        <w:rPr>
          <w:rStyle w:val="katex-mathml"/>
          <w:sz w:val="27"/>
          <w:szCs w:val="27"/>
        </w:rPr>
        <w:t> </w:t>
      </w:r>
      <w:r w:rsidRPr="00E81F4B">
        <w:rPr>
          <w:sz w:val="27"/>
          <w:szCs w:val="27"/>
        </w:rPr>
        <w:t xml:space="preserve">làm trung tâm của tri thức. </w:t>
      </w:r>
      <w:r w:rsidRPr="00E81F4B">
        <w:rPr>
          <w:rStyle w:val="Strong"/>
          <w:b w:val="0"/>
          <w:bCs w:val="0"/>
          <w:sz w:val="27"/>
          <w:szCs w:val="27"/>
        </w:rPr>
        <w:t>Heidegger</w:t>
      </w:r>
      <w:r w:rsidRPr="00E81F4B">
        <w:rPr>
          <w:rStyle w:val="katex-mathml"/>
          <w:sz w:val="27"/>
          <w:szCs w:val="27"/>
        </w:rPr>
        <w:t> </w:t>
      </w:r>
      <w:r w:rsidRPr="00E81F4B">
        <w:rPr>
          <w:sz w:val="27"/>
          <w:szCs w:val="27"/>
        </w:rPr>
        <w:t>phê phán Descartes vì đã khởi đầu cho quá trình</w:t>
      </w:r>
      <w:r w:rsidRPr="00E81F4B">
        <w:rPr>
          <w:rStyle w:val="katex-mathml"/>
          <w:sz w:val="27"/>
          <w:szCs w:val="27"/>
        </w:rPr>
        <w:t> </w:t>
      </w:r>
      <w:r w:rsidRPr="00E81F4B">
        <w:rPr>
          <w:rStyle w:val="Strong"/>
          <w:b w:val="0"/>
          <w:bCs w:val="0"/>
          <w:sz w:val="27"/>
          <w:szCs w:val="27"/>
        </w:rPr>
        <w:t>vật thể hóa thế giới</w:t>
      </w:r>
      <w:r w:rsidRPr="00E81F4B">
        <w:rPr>
          <w:rStyle w:val="katex-mathml"/>
          <w:sz w:val="27"/>
          <w:szCs w:val="27"/>
        </w:rPr>
        <w:t> </w:t>
      </w:r>
      <w:r w:rsidRPr="00E81F4B">
        <w:rPr>
          <w:sz w:val="27"/>
          <w:szCs w:val="27"/>
        </w:rPr>
        <w:t>và</w:t>
      </w:r>
      <w:r w:rsidRPr="00E81F4B">
        <w:rPr>
          <w:rStyle w:val="katex-mathml"/>
          <w:sz w:val="27"/>
          <w:szCs w:val="27"/>
        </w:rPr>
        <w:t> </w:t>
      </w:r>
      <w:r w:rsidRPr="00E81F4B">
        <w:rPr>
          <w:rStyle w:val="Strong"/>
          <w:b w:val="0"/>
          <w:bCs w:val="0"/>
          <w:sz w:val="27"/>
          <w:szCs w:val="27"/>
        </w:rPr>
        <w:t>siêu hình học của chủ thể</w:t>
      </w:r>
      <w:r w:rsidRPr="00E81F4B">
        <w:rPr>
          <w:sz w:val="27"/>
          <w:szCs w:val="27"/>
        </w:rPr>
        <w:t>. Trong khoa học hiện đại, hoài nghi Descartes phản ánh tinh thần</w:t>
      </w:r>
      <w:r w:rsidRPr="00E81F4B">
        <w:rPr>
          <w:rStyle w:val="katex-mathml"/>
          <w:sz w:val="27"/>
          <w:szCs w:val="27"/>
        </w:rPr>
        <w:t> </w:t>
      </w:r>
      <w:r w:rsidRPr="00E81F4B">
        <w:rPr>
          <w:rStyle w:val="Strong"/>
          <w:b w:val="0"/>
          <w:bCs w:val="0"/>
          <w:sz w:val="27"/>
          <w:szCs w:val="27"/>
        </w:rPr>
        <w:t>phê phán giả định</w:t>
      </w:r>
      <w:r w:rsidRPr="00E81F4B">
        <w:rPr>
          <w:rStyle w:val="katex-mathml"/>
          <w:sz w:val="27"/>
          <w:szCs w:val="27"/>
        </w:rPr>
        <w:t> </w:t>
      </w:r>
      <w:r w:rsidRPr="00E81F4B">
        <w:rPr>
          <w:sz w:val="27"/>
          <w:szCs w:val="27"/>
        </w:rPr>
        <w:t>và kiểm chứng lý thuyết đặc trưng của phương pháp khoa học.</w:t>
      </w:r>
    </w:p>
    <w:p w14:paraId="7909E36C" w14:textId="6D84E13E" w:rsidR="00143CF6" w:rsidRPr="00E81F4B" w:rsidRDefault="00143CF6" w:rsidP="0058628C">
      <w:pPr>
        <w:spacing w:line="360" w:lineRule="auto"/>
        <w:ind w:firstLine="720"/>
        <w:jc w:val="both"/>
        <w:rPr>
          <w:i/>
          <w:iCs/>
          <w:sz w:val="27"/>
          <w:szCs w:val="27"/>
        </w:rPr>
      </w:pPr>
      <w:r w:rsidRPr="00E81F4B">
        <w:rPr>
          <w:sz w:val="27"/>
          <w:szCs w:val="27"/>
        </w:rPr>
        <w:t>“Nghi ngờ tất cả” không phải là điểm kết thúc</w:t>
      </w:r>
      <w:r w:rsidR="00534FF1">
        <w:rPr>
          <w:sz w:val="27"/>
          <w:szCs w:val="27"/>
        </w:rPr>
        <w:t>,</w:t>
      </w:r>
      <w:r w:rsidRPr="00E81F4B">
        <w:rPr>
          <w:sz w:val="27"/>
          <w:szCs w:val="27"/>
        </w:rPr>
        <w:t xml:space="preserve"> mà là</w:t>
      </w:r>
      <w:r w:rsidRPr="00E81F4B">
        <w:rPr>
          <w:rStyle w:val="katex-mathml"/>
          <w:sz w:val="27"/>
          <w:szCs w:val="27"/>
        </w:rPr>
        <w:t> </w:t>
      </w:r>
      <w:r w:rsidRPr="00E81F4B">
        <w:rPr>
          <w:rStyle w:val="Strong"/>
          <w:b w:val="0"/>
          <w:bCs w:val="0"/>
          <w:sz w:val="27"/>
          <w:szCs w:val="27"/>
        </w:rPr>
        <w:t>điểm khởi đầu</w:t>
      </w:r>
      <w:r w:rsidRPr="00E81F4B">
        <w:rPr>
          <w:rStyle w:val="katex-mathml"/>
          <w:sz w:val="27"/>
          <w:szCs w:val="27"/>
        </w:rPr>
        <w:t> </w:t>
      </w:r>
      <w:r w:rsidRPr="00E81F4B">
        <w:rPr>
          <w:sz w:val="27"/>
          <w:szCs w:val="27"/>
        </w:rPr>
        <w:t>của triết học Descartes. Đó là cách để gạt bỏ những tri thức không chắc chắn, tìm kiếm điều gì là không thể bị nghi ngờ, tái xác lập nền móng cho hệ thống tri thức mới. Với Descartes thì hoài nghi để phá đổ những thiên kiến, hòng xây dựng một nền chân lý hoàn toàn bất khả nghi. Dù sau này</w:t>
      </w:r>
      <w:r w:rsidR="00C74DF1" w:rsidRPr="00E81F4B">
        <w:rPr>
          <w:sz w:val="27"/>
          <w:szCs w:val="27"/>
        </w:rPr>
        <w:t>, Descartes đã dùng Thượng đ</w:t>
      </w:r>
      <w:r w:rsidRPr="00E81F4B">
        <w:rPr>
          <w:sz w:val="27"/>
          <w:szCs w:val="27"/>
        </w:rPr>
        <w:t>ế như một bảo chứng cho thế giới khách quan, nhưng chính</w:t>
      </w:r>
      <w:r w:rsidRPr="00E81F4B">
        <w:rPr>
          <w:rStyle w:val="katex-mathml"/>
          <w:sz w:val="27"/>
          <w:szCs w:val="27"/>
        </w:rPr>
        <w:t> </w:t>
      </w:r>
      <w:r w:rsidRPr="00E81F4B">
        <w:rPr>
          <w:rStyle w:val="Strong"/>
          <w:b w:val="0"/>
          <w:bCs w:val="0"/>
          <w:sz w:val="27"/>
          <w:szCs w:val="27"/>
        </w:rPr>
        <w:t>cái “tôi tư duy”</w:t>
      </w:r>
      <w:r w:rsidRPr="00E81F4B">
        <w:rPr>
          <w:rStyle w:val="katex-mathml"/>
          <w:sz w:val="27"/>
          <w:szCs w:val="27"/>
        </w:rPr>
        <w:t> </w:t>
      </w:r>
      <w:r w:rsidRPr="00E81F4B">
        <w:rPr>
          <w:sz w:val="27"/>
          <w:szCs w:val="27"/>
        </w:rPr>
        <w:t xml:space="preserve">mà ông phát hiện trong sự nghi ngờ là điểm khởi đầu của tư tưởng hiện đại một điểm xoay bản thể và nhận thức trong lịch sử triết học phương Tây. </w:t>
      </w:r>
    </w:p>
    <w:p w14:paraId="0B66A0BF" w14:textId="3942E133"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490" w:name="_Toc205849598"/>
      <w:bookmarkStart w:id="491" w:name="_Toc206324830"/>
      <w:bookmarkStart w:id="492" w:name="_Toc207267602"/>
      <w:bookmarkStart w:id="493" w:name="_Toc208144038"/>
      <w:bookmarkStart w:id="494" w:name="_Toc208225296"/>
      <w:bookmarkStart w:id="495" w:name="_Toc209277565"/>
      <w:bookmarkStart w:id="496" w:name="_Toc210644953"/>
      <w:bookmarkStart w:id="497" w:name="_Toc203743698"/>
      <w:bookmarkStart w:id="498" w:name="_Toc203743861"/>
      <w:r w:rsidRPr="00E81F4B">
        <w:rPr>
          <w:sz w:val="27"/>
          <w:szCs w:val="27"/>
        </w:rPr>
        <w:t xml:space="preserve">Như vậy, các tiên đề này giúp Descartes xác lập một phương pháp triết học mới, đặt nền móng cho nhận thức luận hiện đại. Ông áp dụng hoài nghi triệt để với tất cả những gì có thể bị nghi ngờ, bao gồm: Tri thức từ giác quan (có thể sai lầm, như ảo ảnh); Tri thức từ truyền thống và giáo dục (có thể bị bóp méo); Tri thức từ suy luận (có thể có lỗi logic). Đây chính là ba nguồn tri thức mà Descartes đã đưa vào phạm vi hoài nghi trong phương pháp hoài nghi triệt để của ông. </w:t>
      </w:r>
      <w:r w:rsidRPr="00E81F4B">
        <w:rPr>
          <w:i/>
          <w:iCs/>
          <w:sz w:val="27"/>
          <w:szCs w:val="27"/>
        </w:rPr>
        <w:t>Tri thức từ giác quan, có thể sai lầm</w:t>
      </w:r>
      <w:r w:rsidRPr="00E81F4B">
        <w:rPr>
          <w:sz w:val="27"/>
          <w:szCs w:val="27"/>
        </w:rPr>
        <w:t xml:space="preserve">: Giác quan thường đánh lừa chúng ta, ví dụ như ảo ảnh quang học. Trong giấc mơ, ta cũng có cảm giác giống như thực tế, nhưng khi tỉnh dậy, ta nhận ra đó là giả. Vì vậy, Descartes cho rằng tri thức dựa trên giác quan không đáng tin cậy. </w:t>
      </w:r>
      <w:r w:rsidRPr="00E81F4B">
        <w:rPr>
          <w:i/>
          <w:iCs/>
          <w:sz w:val="27"/>
          <w:szCs w:val="27"/>
        </w:rPr>
        <w:t>Tri thức từ truyền thống và giáo dục có thể bị bóp méo</w:t>
      </w:r>
      <w:r w:rsidR="00D84582" w:rsidRPr="00E81F4B">
        <w:rPr>
          <w:sz w:val="27"/>
          <w:szCs w:val="27"/>
        </w:rPr>
        <w:t>: N</w:t>
      </w:r>
      <w:r w:rsidRPr="00E81F4B">
        <w:rPr>
          <w:sz w:val="27"/>
          <w:szCs w:val="27"/>
        </w:rPr>
        <w:t xml:space="preserve">hiều niềm tin chúng ta có được từ cha mẹ, thầy cô, hay xã hội có thể dựa trên định kiến, sai lầm hoặc không được kiểm chứng. Những tri thức này có thể bị ảnh hưởng bởi văn hóa, tôn giáo hoặc quyền lực, dẫn đến sự bóp méo sự thật. </w:t>
      </w:r>
      <w:r w:rsidRPr="00E81F4B">
        <w:rPr>
          <w:i/>
          <w:iCs/>
          <w:sz w:val="27"/>
          <w:szCs w:val="27"/>
        </w:rPr>
        <w:t>Tri thức từ suy luận có thể có lỗi logic:</w:t>
      </w:r>
      <w:r w:rsidRPr="00E81F4B">
        <w:rPr>
          <w:sz w:val="27"/>
          <w:szCs w:val="27"/>
        </w:rPr>
        <w:t xml:space="preserve"> Ngay cả khi không dựa vào giác quan hay truyền thống, ta vẫn có thể mắc lỗi trong suy luận. Một lập luận có thể hợp lý nhưng lại dựa trên tiền đề sai, dẫn đến kết luận sai lầm.</w:t>
      </w:r>
      <w:bookmarkEnd w:id="490"/>
      <w:bookmarkEnd w:id="491"/>
      <w:bookmarkEnd w:id="492"/>
      <w:bookmarkEnd w:id="493"/>
      <w:bookmarkEnd w:id="494"/>
      <w:bookmarkEnd w:id="495"/>
      <w:bookmarkEnd w:id="496"/>
      <w:r w:rsidRPr="00E81F4B">
        <w:rPr>
          <w:sz w:val="27"/>
          <w:szCs w:val="27"/>
        </w:rPr>
        <w:t xml:space="preserve"> </w:t>
      </w:r>
    </w:p>
    <w:p w14:paraId="7B317242" w14:textId="15F095EC"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pacing w:val="-6"/>
          <w:sz w:val="27"/>
          <w:szCs w:val="27"/>
        </w:rPr>
      </w:pPr>
      <w:bookmarkStart w:id="499" w:name="_Toc205849599"/>
      <w:bookmarkStart w:id="500" w:name="_Toc206324831"/>
      <w:bookmarkStart w:id="501" w:name="_Toc207267603"/>
      <w:bookmarkStart w:id="502" w:name="_Toc208144039"/>
      <w:bookmarkStart w:id="503" w:name="_Toc208225297"/>
      <w:bookmarkStart w:id="504" w:name="_Toc209277566"/>
      <w:bookmarkStart w:id="505" w:name="_Toc210644954"/>
      <w:r w:rsidRPr="00E81F4B">
        <w:rPr>
          <w:spacing w:val="-6"/>
          <w:sz w:val="27"/>
          <w:szCs w:val="27"/>
        </w:rPr>
        <w:t xml:space="preserve">Chính vì ba nguồn tri thức này đều có thể bị nghi ngờ, Descartes tiếp tục hoài nghi tất cả để tìm ra một nền tảng chắc chắn nhất, và </w:t>
      </w:r>
      <w:r w:rsidR="00D84582" w:rsidRPr="00E81F4B">
        <w:rPr>
          <w:spacing w:val="-6"/>
          <w:sz w:val="27"/>
          <w:szCs w:val="27"/>
        </w:rPr>
        <w:t>cuối cùng ông đi đến kết luận: “</w:t>
      </w:r>
      <w:r w:rsidRPr="00E81F4B">
        <w:rPr>
          <w:spacing w:val="-6"/>
          <w:sz w:val="27"/>
          <w:szCs w:val="27"/>
        </w:rPr>
        <w:t>Tôi tư duy, vậy tôi tồn tại”. Sự tồn tại của thế giới bên ngoài, có</w:t>
      </w:r>
      <w:r w:rsidR="00D84582" w:rsidRPr="00E81F4B">
        <w:rPr>
          <w:spacing w:val="-6"/>
          <w:sz w:val="27"/>
          <w:szCs w:val="27"/>
        </w:rPr>
        <w:t xml:space="preserve"> thể chỉ là một ảo giác do một “ác quỷ lừa dối”</w:t>
      </w:r>
      <w:r w:rsidRPr="00E81F4B">
        <w:rPr>
          <w:spacing w:val="-6"/>
          <w:sz w:val="27"/>
          <w:szCs w:val="27"/>
        </w:rPr>
        <w:t xml:space="preserve"> tạo ra. Đây là điểm quan trọng trong phương pháp hoài nghi của Descartes, </w:t>
      </w:r>
      <w:r w:rsidRPr="00E81F4B">
        <w:rPr>
          <w:rStyle w:val="Strong"/>
          <w:b w:val="0"/>
          <w:bCs w:val="0"/>
          <w:spacing w:val="-6"/>
          <w:sz w:val="27"/>
          <w:szCs w:val="27"/>
        </w:rPr>
        <w:t>sự tồn tại của thế giới bên ngoài có thể chỉ là một ảo giác</w:t>
      </w:r>
      <w:r w:rsidRPr="00E81F4B">
        <w:rPr>
          <w:spacing w:val="-6"/>
          <w:sz w:val="27"/>
          <w:szCs w:val="27"/>
        </w:rPr>
        <w:t>.</w:t>
      </w:r>
      <w:bookmarkEnd w:id="499"/>
      <w:bookmarkEnd w:id="500"/>
      <w:bookmarkEnd w:id="501"/>
      <w:bookmarkEnd w:id="502"/>
      <w:bookmarkEnd w:id="503"/>
      <w:bookmarkEnd w:id="504"/>
      <w:bookmarkEnd w:id="505"/>
      <w:r w:rsidRPr="00E81F4B">
        <w:rPr>
          <w:spacing w:val="-6"/>
          <w:sz w:val="27"/>
          <w:szCs w:val="27"/>
        </w:rPr>
        <w:t xml:space="preserve"> </w:t>
      </w:r>
    </w:p>
    <w:p w14:paraId="2324966C" w14:textId="5EBDA82F"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506" w:name="_Toc205849601"/>
      <w:bookmarkStart w:id="507" w:name="_Toc206324833"/>
      <w:bookmarkStart w:id="508" w:name="_Toc207267605"/>
      <w:bookmarkStart w:id="509" w:name="_Toc208144041"/>
      <w:bookmarkStart w:id="510" w:name="_Toc208225299"/>
      <w:bookmarkStart w:id="511" w:name="_Toc209277567"/>
      <w:bookmarkStart w:id="512" w:name="_Toc210644955"/>
      <w:bookmarkStart w:id="513" w:name="_Toc196728663"/>
      <w:bookmarkStart w:id="514" w:name="_Toc201679303"/>
      <w:bookmarkStart w:id="515" w:name="_Toc203743699"/>
      <w:bookmarkStart w:id="516" w:name="_Toc203743862"/>
      <w:bookmarkEnd w:id="474"/>
      <w:bookmarkEnd w:id="475"/>
      <w:bookmarkEnd w:id="497"/>
      <w:bookmarkEnd w:id="498"/>
      <w:r w:rsidRPr="00E81F4B">
        <w:rPr>
          <w:i/>
          <w:iCs/>
          <w:sz w:val="27"/>
          <w:szCs w:val="27"/>
        </w:rPr>
        <w:t>Thứ hai, tiên đề về “Tôi tư duy, vậy tôi tồn tại”.</w:t>
      </w:r>
      <w:r w:rsidRPr="00E81F4B">
        <w:rPr>
          <w:sz w:val="27"/>
          <w:szCs w:val="27"/>
        </w:rPr>
        <w:t xml:space="preserve"> Khi hoài nghi tất cả, Descartes nhận ra rằng</w:t>
      </w:r>
      <w:r w:rsidR="00D84582" w:rsidRPr="00E81F4B">
        <w:rPr>
          <w:sz w:val="27"/>
          <w:szCs w:val="27"/>
        </w:rPr>
        <w:t>,</w:t>
      </w:r>
      <w:r w:rsidRPr="00E81F4B">
        <w:rPr>
          <w:sz w:val="27"/>
          <w:szCs w:val="27"/>
        </w:rPr>
        <w:t xml:space="preserve"> dù có nghi ngờ bất cứ điều gì, thì bản thân việc nghi ngờ đã chứng tỏ rằng mình đang tư duy. Vì vậy, ông kết luận “Tôi tư duy, vậy tôi tồn tại”. Đây là chân lý đầu tiên và không thể nghi ngờ, vì ngay cả khi ta nghi ngờ nó, ta vẫn đang tư duy. Đây là nền tảng của chủ nghĩa duy lý, tri thức chắc chắn phải xuất phát từ tư duy. Nó khẳng định vai trò của cá nhân và lý trí trong việc nhận thức chân lý. Đây cũng là điểm khởi đầu cho nhị nguyên luận Descartes, vì ông phân biệt rõ ràng tư duy (tinh thần) và thế giới vật chất. Đây là tiên đề nền tảng trong triết học của Descartes, khẳng định rằng sự tồn tại của bản thân con người là chắc chắn vì con người có tư duy. Tiên đề này được xác lập qua quá trình hoài nghi triệt để và có thể được diễn giải như sau:</w:t>
      </w:r>
      <w:bookmarkEnd w:id="506"/>
      <w:bookmarkEnd w:id="507"/>
      <w:bookmarkEnd w:id="508"/>
      <w:bookmarkEnd w:id="509"/>
      <w:bookmarkEnd w:id="510"/>
      <w:bookmarkEnd w:id="511"/>
      <w:bookmarkEnd w:id="512"/>
      <w:r w:rsidRPr="00E81F4B">
        <w:rPr>
          <w:sz w:val="27"/>
          <w:szCs w:val="27"/>
        </w:rPr>
        <w:t xml:space="preserve"> </w:t>
      </w:r>
    </w:p>
    <w:p w14:paraId="4DAB6009" w14:textId="685CFBA3"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517" w:name="_Toc205849602"/>
      <w:bookmarkStart w:id="518" w:name="_Toc206324834"/>
      <w:bookmarkStart w:id="519" w:name="_Toc207267606"/>
      <w:bookmarkStart w:id="520" w:name="_Toc208144042"/>
      <w:bookmarkStart w:id="521" w:name="_Toc208225300"/>
      <w:bookmarkStart w:id="522" w:name="_Toc209277568"/>
      <w:bookmarkStart w:id="523" w:name="_Toc210644956"/>
      <w:r w:rsidRPr="00E81F4B">
        <w:rPr>
          <w:sz w:val="27"/>
          <w:szCs w:val="27"/>
        </w:rPr>
        <w:t xml:space="preserve">Hoài nghi là điểm khởi đầu, Descartes hoài nghi tất cả mọi thứ kể cả tri thức giác quan, truyền thống, và lý </w:t>
      </w:r>
      <w:r w:rsidR="00D84582" w:rsidRPr="00E81F4B">
        <w:rPr>
          <w:sz w:val="27"/>
          <w:szCs w:val="27"/>
        </w:rPr>
        <w:t>luận. Ông đặt ra giả thuyết về “ác quỷ lừa dối”</w:t>
      </w:r>
      <w:r w:rsidRPr="00E81F4B">
        <w:rPr>
          <w:sz w:val="27"/>
          <w:szCs w:val="27"/>
        </w:rPr>
        <w:t xml:space="preserve"> có thể đang đánh lừa mọi nhận thức của ông. Nhận thức chắc chắn đầu tiên là dù có hoài nghi mọi thứ, thì bản thân hành động hoài nghi đó vẫn tồn tại. Hoài nghi là một dạng của tư duy, và để tư duy thì phải tồn tại. Kết luận không thể bác bỏ đó là: Nếu tôi đang tư duy, thì tôi chắc chắn tồn tại với tư cách một thực thể tư duy. Đây là chân lý đầu tiên không thể bị</w:t>
      </w:r>
      <w:r w:rsidR="00D84582" w:rsidRPr="00E81F4B">
        <w:rPr>
          <w:sz w:val="27"/>
          <w:szCs w:val="27"/>
        </w:rPr>
        <w:t xml:space="preserve"> hoài nghi, ngay cả khi có một “ác quỷ lừa dối”</w:t>
      </w:r>
      <w:r w:rsidRPr="00E81F4B">
        <w:rPr>
          <w:sz w:val="27"/>
          <w:szCs w:val="27"/>
        </w:rPr>
        <w:t>. Tín</w:t>
      </w:r>
      <w:r w:rsidR="00D84582" w:rsidRPr="00E81F4B">
        <w:rPr>
          <w:sz w:val="27"/>
          <w:szCs w:val="27"/>
        </w:rPr>
        <w:t>h hiển nhiên và tự chứng minh: “</w:t>
      </w:r>
      <w:r w:rsidRPr="00E81F4B">
        <w:rPr>
          <w:sz w:val="27"/>
          <w:szCs w:val="27"/>
        </w:rPr>
        <w:t>Tôi tư d</w:t>
      </w:r>
      <w:r w:rsidR="00D84582" w:rsidRPr="00E81F4B">
        <w:rPr>
          <w:sz w:val="27"/>
          <w:szCs w:val="27"/>
        </w:rPr>
        <w:t>uy, vậy tôi tồn tại”</w:t>
      </w:r>
      <w:r w:rsidRPr="00E81F4B">
        <w:rPr>
          <w:sz w:val="27"/>
          <w:szCs w:val="27"/>
        </w:rPr>
        <w:t xml:space="preserve"> không cần suy luận từ một nguyên lý khác mà tự nó đã hiển nhiên. Không thể tưởng tượng một tư tưởng mà không có chủ thể tư duy, do đó</w:t>
      </w:r>
      <w:r w:rsidR="00D84582" w:rsidRPr="00E81F4B">
        <w:rPr>
          <w:sz w:val="27"/>
          <w:szCs w:val="27"/>
        </w:rPr>
        <w:t>, sự tồn tại của “cái tôi”</w:t>
      </w:r>
      <w:r w:rsidRPr="00E81F4B">
        <w:rPr>
          <w:sz w:val="27"/>
          <w:szCs w:val="27"/>
        </w:rPr>
        <w:t xml:space="preserve"> là chắc chắn. Đây chính là nền tảng cho chủ nghĩa duy lý. Vậy tri thức chắc chắn phải xuất phát từ lý trí chứ không phải từ kinh nghiệm, giác quan. Luận điểm này đã đánh dấu bước chuyển từ triết học kinh viện t</w:t>
      </w:r>
      <w:r w:rsidR="00D84582" w:rsidRPr="00E81F4B">
        <w:rPr>
          <w:sz w:val="27"/>
          <w:szCs w:val="27"/>
        </w:rPr>
        <w:t>hời Trung cổ sang triết học cận đại;</w:t>
      </w:r>
      <w:r w:rsidRPr="00E81F4B">
        <w:rPr>
          <w:sz w:val="27"/>
          <w:szCs w:val="27"/>
        </w:rPr>
        <w:t xml:space="preserve"> </w:t>
      </w:r>
      <w:r w:rsidR="00D84582" w:rsidRPr="00E81F4B">
        <w:rPr>
          <w:sz w:val="27"/>
          <w:szCs w:val="27"/>
        </w:rPr>
        <w:t>g</w:t>
      </w:r>
      <w:r w:rsidRPr="00E81F4B">
        <w:rPr>
          <w:sz w:val="27"/>
          <w:szCs w:val="27"/>
        </w:rPr>
        <w:t>óp phần mở đường cho Descartes phát triển thuyết nhị nguyên luận (tư duy và quảng tính là hai thực thể riêng biệt).</w:t>
      </w:r>
      <w:bookmarkEnd w:id="513"/>
      <w:bookmarkEnd w:id="514"/>
      <w:bookmarkEnd w:id="515"/>
      <w:bookmarkEnd w:id="516"/>
      <w:bookmarkEnd w:id="517"/>
      <w:bookmarkEnd w:id="518"/>
      <w:bookmarkEnd w:id="519"/>
      <w:bookmarkEnd w:id="520"/>
      <w:bookmarkEnd w:id="521"/>
      <w:bookmarkEnd w:id="522"/>
      <w:bookmarkEnd w:id="523"/>
    </w:p>
    <w:p w14:paraId="429018F4" w14:textId="6B504EA3"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524" w:name="_Toc196728664"/>
      <w:bookmarkStart w:id="525" w:name="_Toc201679304"/>
      <w:bookmarkStart w:id="526" w:name="_Toc203743700"/>
      <w:bookmarkStart w:id="527" w:name="_Toc203743863"/>
      <w:bookmarkStart w:id="528" w:name="_Toc205849603"/>
      <w:bookmarkStart w:id="529" w:name="_Toc206324835"/>
      <w:bookmarkStart w:id="530" w:name="_Toc207267607"/>
      <w:bookmarkStart w:id="531" w:name="_Toc208144043"/>
      <w:bookmarkStart w:id="532" w:name="_Toc208225301"/>
      <w:bookmarkStart w:id="533" w:name="_Toc209277569"/>
      <w:bookmarkStart w:id="534" w:name="_Toc210644957"/>
      <w:r w:rsidRPr="00E81F4B">
        <w:rPr>
          <w:i/>
          <w:iCs/>
          <w:sz w:val="27"/>
          <w:szCs w:val="27"/>
        </w:rPr>
        <w:t>Thứ ba, tiên đề về nhị nguyên luận</w:t>
      </w:r>
      <w:r w:rsidRPr="00E81F4B">
        <w:rPr>
          <w:sz w:val="27"/>
          <w:szCs w:val="27"/>
        </w:rPr>
        <w:t>. Descartes cho rằng</w:t>
      </w:r>
      <w:r w:rsidR="00D84582" w:rsidRPr="00E81F4B">
        <w:rPr>
          <w:sz w:val="27"/>
          <w:szCs w:val="27"/>
        </w:rPr>
        <w:t>,</w:t>
      </w:r>
      <w:r w:rsidRPr="00E81F4B">
        <w:rPr>
          <w:sz w:val="27"/>
          <w:szCs w:val="27"/>
        </w:rPr>
        <w:t xml:space="preserve"> hiện thực được chia thành hai loại bản thể độc lập và khác biệt: Tinh thần, tư duy, ý thức, linh hồn, tồn tại độc lập và không bị ràng buộc bởi quy luật vật lý. Đây chí</w:t>
      </w:r>
      <w:r w:rsidR="00D84582" w:rsidRPr="00E81F4B">
        <w:rPr>
          <w:sz w:val="27"/>
          <w:szCs w:val="27"/>
        </w:rPr>
        <w:t xml:space="preserve">nh là “cái tôi” mà Descartes khẳng định qua </w:t>
      </w:r>
      <w:r w:rsidR="00094FA0">
        <w:rPr>
          <w:sz w:val="27"/>
          <w:szCs w:val="27"/>
        </w:rPr>
        <w:t>luận điểm xuất phát</w:t>
      </w:r>
      <w:r w:rsidRPr="00E81F4B">
        <w:rPr>
          <w:sz w:val="27"/>
          <w:szCs w:val="27"/>
        </w:rPr>
        <w:t>. Vật chất, không gian, vật thể, cơ thể, tuân theo các quy luật cơ học và toán học. Thực thể có thể đo lường, chiếm không gian và tuân theo các quy luật cơ học của tự nhiên. Các tiên đề chính của nhị nguyên luận: “tâm</w:t>
      </w:r>
      <w:r w:rsidR="00187E7F" w:rsidRPr="00E81F4B">
        <w:rPr>
          <w:sz w:val="27"/>
          <w:szCs w:val="27"/>
        </w:rPr>
        <w:t>”</w:t>
      </w:r>
      <w:r w:rsidRPr="00E81F4B">
        <w:rPr>
          <w:sz w:val="27"/>
          <w:szCs w:val="27"/>
        </w:rPr>
        <w:t xml:space="preserve"> và “vật” là hai thực thể khác nhau. “Tâm” có đặc tính tư duy nhưng không có hình dạng, khối lượng. “Vật” có kích thước, hình dạng nhưng không thể tư duy. Sự tồn tại của tư duy là chắc ch</w:t>
      </w:r>
      <w:r w:rsidR="00187E7F" w:rsidRPr="00E81F4B">
        <w:rPr>
          <w:sz w:val="27"/>
          <w:szCs w:val="27"/>
        </w:rPr>
        <w:t xml:space="preserve">ắn hơn sự tồn tại của thể xác. </w:t>
      </w:r>
      <w:r w:rsidR="00AD765B">
        <w:rPr>
          <w:sz w:val="27"/>
          <w:szCs w:val="27"/>
        </w:rPr>
        <w:t>Luận điểm trên đã</w:t>
      </w:r>
      <w:r w:rsidRPr="00E81F4B">
        <w:rPr>
          <w:sz w:val="27"/>
          <w:szCs w:val="27"/>
        </w:rPr>
        <w:t xml:space="preserve"> chứng minh rằng ý thức (tư duy) chắc chắn tồn tại. Sự tồn tại của cơ thể và thế giới vật chất vẫn cần được chứng minh thêm. “Tâm” và “vật” có thể tác động lẫn nhau. Dù là hai thực thể khác biệt, “tâm” có thể tác động đến cơ thể. Ví dụ, ý chí có thể làm cơ thể cử động được. Ông cho rằng tuyến tùng là nơi “tâm” và “</w:t>
      </w:r>
      <w:r w:rsidR="00FF3B3D" w:rsidRPr="00E81F4B">
        <w:rPr>
          <w:sz w:val="27"/>
          <w:szCs w:val="27"/>
        </w:rPr>
        <w:t>v</w:t>
      </w:r>
      <w:r w:rsidRPr="00E81F4B">
        <w:rPr>
          <w:sz w:val="27"/>
          <w:szCs w:val="27"/>
        </w:rPr>
        <w:t>ật” tương tác. Tiên đề này đã đặt nền tảng cho các tranh luận về bản chất của ý thức và mối quan hệ giữa “tâm” và “vật” (tinh thần - vật ch</w:t>
      </w:r>
      <w:r w:rsidR="00534FF1">
        <w:rPr>
          <w:sz w:val="27"/>
          <w:szCs w:val="27"/>
        </w:rPr>
        <w:t xml:space="preserve">ất) trong triết học và khoa học; </w:t>
      </w:r>
      <w:r w:rsidR="00534FF1" w:rsidRPr="00534FF1">
        <w:rPr>
          <w:color w:val="FF0000"/>
          <w:sz w:val="27"/>
          <w:szCs w:val="27"/>
        </w:rPr>
        <w:t>g</w:t>
      </w:r>
      <w:r w:rsidRPr="00534FF1">
        <w:rPr>
          <w:color w:val="FF0000"/>
          <w:sz w:val="27"/>
          <w:szCs w:val="27"/>
        </w:rPr>
        <w:t>óp</w:t>
      </w:r>
      <w:r w:rsidRPr="00E81F4B">
        <w:rPr>
          <w:sz w:val="27"/>
          <w:szCs w:val="27"/>
        </w:rPr>
        <w:t xml:space="preserve"> phần ảnh hưởng không nhỏ đến triết học phương Tây, đặt nền móng cho tranh luận về t</w:t>
      </w:r>
      <w:r w:rsidR="00173E73" w:rsidRPr="00E81F4B">
        <w:rPr>
          <w:sz w:val="27"/>
          <w:szCs w:val="27"/>
        </w:rPr>
        <w:t>inh thần</w:t>
      </w:r>
      <w:r w:rsidRPr="00E81F4B">
        <w:rPr>
          <w:sz w:val="27"/>
          <w:szCs w:val="27"/>
        </w:rPr>
        <w:t xml:space="preserve"> và vật chất, nhận thức và thần kinh học. Đồng thời, đưa đến các vấn đề trong triết học sau này như: Làm thế nào tinh thần có thể tác động đến vật chất? tạo ra các cuộc tranh luận giữa nhị nguyên luận và nhất nguyên luận duy vật trong triết học hiện đại.</w:t>
      </w:r>
      <w:bookmarkEnd w:id="524"/>
      <w:bookmarkEnd w:id="525"/>
      <w:bookmarkEnd w:id="526"/>
      <w:bookmarkEnd w:id="527"/>
      <w:bookmarkEnd w:id="528"/>
      <w:bookmarkEnd w:id="529"/>
      <w:bookmarkEnd w:id="530"/>
      <w:bookmarkEnd w:id="531"/>
      <w:bookmarkEnd w:id="532"/>
      <w:bookmarkEnd w:id="533"/>
      <w:bookmarkEnd w:id="534"/>
    </w:p>
    <w:p w14:paraId="2D1A20C2" w14:textId="33FC0E97"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pacing w:val="-2"/>
          <w:sz w:val="27"/>
          <w:szCs w:val="27"/>
        </w:rPr>
      </w:pPr>
      <w:bookmarkStart w:id="535" w:name="_Toc203743701"/>
      <w:bookmarkStart w:id="536" w:name="_Toc203743864"/>
      <w:bookmarkStart w:id="537" w:name="_Toc196728665"/>
      <w:bookmarkStart w:id="538" w:name="_Toc201679305"/>
      <w:bookmarkStart w:id="539" w:name="_Toc205849604"/>
      <w:bookmarkStart w:id="540" w:name="_Toc206324836"/>
      <w:bookmarkStart w:id="541" w:name="_Toc207267608"/>
      <w:bookmarkStart w:id="542" w:name="_Toc208144044"/>
      <w:bookmarkStart w:id="543" w:name="_Toc208225302"/>
      <w:bookmarkStart w:id="544" w:name="_Toc209277570"/>
      <w:bookmarkStart w:id="545" w:name="_Toc210644958"/>
      <w:r w:rsidRPr="00E81F4B">
        <w:rPr>
          <w:i/>
          <w:iCs/>
          <w:spacing w:val="-2"/>
          <w:sz w:val="27"/>
          <w:szCs w:val="27"/>
        </w:rPr>
        <w:t>Thứ tư, tiên đề về sự tồn tại của Chúa.</w:t>
      </w:r>
      <w:r w:rsidRPr="00E81F4B">
        <w:rPr>
          <w:spacing w:val="-2"/>
          <w:sz w:val="27"/>
          <w:szCs w:val="27"/>
        </w:rPr>
        <w:t xml:space="preserve"> Descartes đưa ra hai luận chứng chính để chứng minh sự tồn tại của Chúa</w:t>
      </w:r>
      <w:bookmarkStart w:id="546" w:name="_Toc203743702"/>
      <w:bookmarkStart w:id="547" w:name="_Toc203743865"/>
      <w:bookmarkEnd w:id="535"/>
      <w:bookmarkEnd w:id="536"/>
      <w:r w:rsidRPr="00E81F4B">
        <w:rPr>
          <w:spacing w:val="-2"/>
          <w:sz w:val="27"/>
          <w:szCs w:val="27"/>
        </w:rPr>
        <w:t>. Ông lập luận, trong về ý niệm bẩm sinh, chúng ta có ý niệm về một thực thể hoàn hảo (Chúa). Vì con người không hoàn hảo, chúng ta không thể tự nghĩ ra khái niệm về sự hoàn hảo. Ý niệm này phải đến từ một thực thể thực sự hoàn hảo tức là Chúa.</w:t>
      </w:r>
      <w:bookmarkEnd w:id="546"/>
      <w:bookmarkEnd w:id="547"/>
      <w:r w:rsidRPr="00E81F4B">
        <w:rPr>
          <w:spacing w:val="-2"/>
          <w:sz w:val="27"/>
          <w:szCs w:val="27"/>
        </w:rPr>
        <w:t xml:space="preserve"> </w:t>
      </w:r>
      <w:bookmarkStart w:id="548" w:name="_Toc203743703"/>
      <w:bookmarkStart w:id="549" w:name="_Toc203743866"/>
      <w:r w:rsidRPr="00E81F4B">
        <w:rPr>
          <w:spacing w:val="-2"/>
          <w:sz w:val="27"/>
          <w:szCs w:val="27"/>
        </w:rPr>
        <w:t>Luận chứng bản thể luận: Chúa được định nghĩa là một thực thể hoàn hảo. Một thực thể hoàn hảo không thể không tồn tại, vì nếu không tồn tại, nó không hoàn hảo. Do đó, Chúa phải tồn tại. Luận chứng về nguyên nhân đầu tiên, mọi ý niệm phải có một nguyên nhân tương xứng với mức độ thực tại của nó. Tôi là một hữu thể hữu hạn và không thể tự tạo ra ý niệm về một đấng vô hạn. Chỉ có một đấng thực sự vô hạn mới có thể là nguyên nhân của ý niệm này. Nếu Chúa tồn tại và là đấng hoàn hảo, Ngài sẽ không lừa dối tôi. Vì vậy, thế giới vật chất mà tôi tri giác được phải thực sự tồn tại. Điều này giúp Descartes vượt qua hoài nghi triệt để và xác lập n</w:t>
      </w:r>
      <w:r w:rsidR="00534FF1">
        <w:rPr>
          <w:spacing w:val="-2"/>
          <w:sz w:val="27"/>
          <w:szCs w:val="27"/>
        </w:rPr>
        <w:t xml:space="preserve">ền tảng cho tri thức chắc chắn; </w:t>
      </w:r>
      <w:r w:rsidR="00534FF1" w:rsidRPr="00534FF1">
        <w:rPr>
          <w:color w:val="FF0000"/>
          <w:spacing w:val="-2"/>
          <w:sz w:val="27"/>
          <w:szCs w:val="27"/>
        </w:rPr>
        <w:t>g</w:t>
      </w:r>
      <w:r w:rsidRPr="00534FF1">
        <w:rPr>
          <w:color w:val="FF0000"/>
          <w:spacing w:val="-2"/>
          <w:sz w:val="27"/>
          <w:szCs w:val="27"/>
        </w:rPr>
        <w:t>iúp</w:t>
      </w:r>
      <w:r w:rsidRPr="00E81F4B">
        <w:rPr>
          <w:spacing w:val="-2"/>
          <w:sz w:val="27"/>
          <w:szCs w:val="27"/>
        </w:rPr>
        <w:t xml:space="preserve"> Descartes tái khẳng định niềm tin vào thế giới bên ngoài và chống lại chủ nghĩa hoài nghi cực đoan. Ông đã tạo ra một cách tiếp cận duy lý để chứng minh sự tồn tại của Chúa, khác với cách tiếp cận của tôn giáo truyền thống. Cho dù là một triết gia duy lý, nhưng Descartes vẫn duy trì niềm tin vào Chúa như một nền tảng để đảm bảo tính chắc chắn của tri th</w:t>
      </w:r>
      <w:r w:rsidR="00534FF1">
        <w:rPr>
          <w:spacing w:val="-2"/>
          <w:sz w:val="27"/>
          <w:szCs w:val="27"/>
        </w:rPr>
        <w:t>ức. Điều này giúp ông tránh bị G</w:t>
      </w:r>
      <w:r w:rsidRPr="00E81F4B">
        <w:rPr>
          <w:spacing w:val="-2"/>
          <w:sz w:val="27"/>
          <w:szCs w:val="27"/>
        </w:rPr>
        <w:t>iáo hội công giáo tấn công khi thách thức triết học kinh viện. Điều này cũng ảnh hưởng lớn đến triết học hiện đại, đặc biệt là trong các cuộc tranh luận về siêu hình học và nhận thức luận.</w:t>
      </w:r>
      <w:bookmarkEnd w:id="537"/>
      <w:bookmarkEnd w:id="538"/>
      <w:bookmarkEnd w:id="539"/>
      <w:bookmarkEnd w:id="540"/>
      <w:bookmarkEnd w:id="541"/>
      <w:bookmarkEnd w:id="542"/>
      <w:bookmarkEnd w:id="543"/>
      <w:bookmarkEnd w:id="544"/>
      <w:bookmarkEnd w:id="545"/>
      <w:bookmarkEnd w:id="548"/>
      <w:bookmarkEnd w:id="549"/>
    </w:p>
    <w:p w14:paraId="5E677D54" w14:textId="2F90FB59"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550" w:name="_Toc205849605"/>
      <w:bookmarkStart w:id="551" w:name="_Toc206324837"/>
      <w:bookmarkStart w:id="552" w:name="_Toc207267609"/>
      <w:bookmarkStart w:id="553" w:name="_Toc208144045"/>
      <w:bookmarkStart w:id="554" w:name="_Toc208225303"/>
      <w:bookmarkStart w:id="555" w:name="_Toc209277571"/>
      <w:bookmarkStart w:id="556" w:name="_Toc210644959"/>
      <w:bookmarkStart w:id="557" w:name="_Toc196728666"/>
      <w:bookmarkStart w:id="558" w:name="_Toc201679306"/>
      <w:bookmarkStart w:id="559" w:name="_Toc203743704"/>
      <w:bookmarkStart w:id="560" w:name="_Toc203743867"/>
      <w:r w:rsidRPr="00E81F4B">
        <w:rPr>
          <w:i/>
          <w:iCs/>
          <w:sz w:val="27"/>
          <w:szCs w:val="27"/>
        </w:rPr>
        <w:t xml:space="preserve">Thứ năm, tiên đề về </w:t>
      </w:r>
      <w:r w:rsidR="00173E73" w:rsidRPr="00E81F4B">
        <w:rPr>
          <w:i/>
          <w:iCs/>
          <w:sz w:val="27"/>
          <w:szCs w:val="27"/>
        </w:rPr>
        <w:t>tính</w:t>
      </w:r>
      <w:r w:rsidRPr="00E81F4B">
        <w:rPr>
          <w:i/>
          <w:iCs/>
          <w:sz w:val="27"/>
          <w:szCs w:val="27"/>
        </w:rPr>
        <w:t xml:space="preserve"> rõ ràng và mạch lạc. </w:t>
      </w:r>
      <w:r w:rsidRPr="00E81F4B">
        <w:rPr>
          <w:sz w:val="27"/>
          <w:szCs w:val="27"/>
        </w:rPr>
        <w:t xml:space="preserve">Là một nguyên tắc nhận thức luận quan trọng trong triết học của Descartes. Descartes khẳng định một ý niệm có thể được chấp nhận là chân lý nếu nó rõ ràng và mạch lạc. Đây là nguyên tắc giúp ông phân biệt giữa tri thức chắc chắn và tri thức có thể sai lầm và là tiêu chí quan trọng để Descartes xây dựng hệ thống triết học duy lý. Tiên đề này khẳng định rằng: Bất kỳ điều gì tôi nhận thức một cách rõ ràng và mạch lạc thì đều đúng. </w:t>
      </w:r>
      <w:r w:rsidRPr="00E81F4B">
        <w:rPr>
          <w:i/>
          <w:iCs/>
          <w:sz w:val="27"/>
          <w:szCs w:val="27"/>
        </w:rPr>
        <w:t>Tính rõ ràng,</w:t>
      </w:r>
      <w:r w:rsidRPr="00E81F4B">
        <w:rPr>
          <w:sz w:val="27"/>
          <w:szCs w:val="27"/>
        </w:rPr>
        <w:t xml:space="preserve"> là một ý niệm được nhận thức mà không bị nhầm lẫn hoặc mơ hồ. Ví dụ, tôi biết mình đang suy nghĩ ngay lúc này. </w:t>
      </w:r>
      <w:r w:rsidRPr="00E81F4B">
        <w:rPr>
          <w:i/>
          <w:iCs/>
          <w:sz w:val="27"/>
          <w:szCs w:val="27"/>
        </w:rPr>
        <w:t>Tính mạch lạc</w:t>
      </w:r>
      <w:r w:rsidRPr="00E81F4B">
        <w:rPr>
          <w:sz w:val="27"/>
          <w:szCs w:val="27"/>
        </w:rPr>
        <w:t>, có nghĩa là ý niệm đó phải có ranh giới rõ ràng, có thể phân biệt với các ý niệm khác mà không bị lẫn lộn. Ví dụ: khi tôi nhận thức “tôi tư duy” thì điều này không th</w:t>
      </w:r>
      <w:r w:rsidR="00E643A4" w:rsidRPr="00E81F4B">
        <w:rPr>
          <w:sz w:val="27"/>
          <w:szCs w:val="27"/>
        </w:rPr>
        <w:t>ể lẫn với ý niệm khác. Cả hai cù</w:t>
      </w:r>
      <w:r w:rsidRPr="00E81F4B">
        <w:rPr>
          <w:sz w:val="27"/>
          <w:szCs w:val="27"/>
        </w:rPr>
        <w:t xml:space="preserve">ng nhau tạo thành quy luật giúp Descartes xác định tri thức nào là chắc chắn và đáng tin cậy. “Tôi tư duy, vậy tôi tồn tại” là một </w:t>
      </w:r>
      <w:r w:rsidRPr="00E81F4B">
        <w:rPr>
          <w:i/>
          <w:sz w:val="27"/>
          <w:szCs w:val="27"/>
        </w:rPr>
        <w:t>chân lý</w:t>
      </w:r>
      <w:r w:rsidRPr="00E81F4B">
        <w:rPr>
          <w:sz w:val="27"/>
          <w:szCs w:val="27"/>
        </w:rPr>
        <w:t xml:space="preserve"> vì tôi nhận thức nó một cách rõ ràng và mạch lạc.</w:t>
      </w:r>
      <w:bookmarkEnd w:id="550"/>
      <w:bookmarkEnd w:id="551"/>
      <w:bookmarkEnd w:id="552"/>
      <w:bookmarkEnd w:id="553"/>
      <w:bookmarkEnd w:id="554"/>
      <w:bookmarkEnd w:id="555"/>
      <w:bookmarkEnd w:id="556"/>
      <w:r w:rsidRPr="00E81F4B">
        <w:rPr>
          <w:sz w:val="27"/>
          <w:szCs w:val="27"/>
        </w:rPr>
        <w:t xml:space="preserve"> </w:t>
      </w:r>
    </w:p>
    <w:p w14:paraId="433FEAF7" w14:textId="6690511A" w:rsidR="00143CF6" w:rsidRPr="009707CB" w:rsidRDefault="00143CF6" w:rsidP="0058628C">
      <w:pPr>
        <w:shd w:val="clear" w:color="auto" w:fill="FFFFFF"/>
        <w:tabs>
          <w:tab w:val="left" w:pos="851"/>
          <w:tab w:val="left" w:pos="993"/>
          <w:tab w:val="left" w:pos="1134"/>
        </w:tabs>
        <w:spacing w:line="360" w:lineRule="auto"/>
        <w:ind w:firstLine="720"/>
        <w:jc w:val="both"/>
        <w:outlineLvl w:val="0"/>
        <w:rPr>
          <w:spacing w:val="-2"/>
          <w:sz w:val="27"/>
          <w:szCs w:val="27"/>
        </w:rPr>
      </w:pPr>
      <w:bookmarkStart w:id="561" w:name="_Toc205849606"/>
      <w:bookmarkStart w:id="562" w:name="_Toc206324838"/>
      <w:bookmarkStart w:id="563" w:name="_Toc207267610"/>
      <w:bookmarkStart w:id="564" w:name="_Toc208144046"/>
      <w:bookmarkStart w:id="565" w:name="_Toc208225304"/>
      <w:bookmarkStart w:id="566" w:name="_Toc209277572"/>
      <w:bookmarkStart w:id="567" w:name="_Toc210644960"/>
      <w:r w:rsidRPr="00E81F4B">
        <w:rPr>
          <w:sz w:val="27"/>
          <w:szCs w:val="27"/>
        </w:rPr>
        <w:t xml:space="preserve">Như vậy, chỉ những gì đáp ứng tiêu chuẩn rõ ràng và mạch lạc mới được coi </w:t>
      </w:r>
      <w:r w:rsidRPr="009707CB">
        <w:rPr>
          <w:spacing w:val="-2"/>
          <w:sz w:val="27"/>
          <w:szCs w:val="27"/>
        </w:rPr>
        <w:t>là tri thức đúng đắn. Điều này tạo ra một hệ thống tri thức dựa trên lý trí thay vì kinh nghiệm cảm giác (vốn dễ sai lầm). Đây cũng là nền tảng cho các cách luận chứng cho sự tồn tại của Chúa và thế giới vật chất. Descartes cho rằng</w:t>
      </w:r>
      <w:r w:rsidR="0059749F" w:rsidRPr="009707CB">
        <w:rPr>
          <w:spacing w:val="-2"/>
          <w:sz w:val="27"/>
          <w:szCs w:val="27"/>
        </w:rPr>
        <w:t>,</w:t>
      </w:r>
      <w:r w:rsidRPr="009707CB">
        <w:rPr>
          <w:spacing w:val="-2"/>
          <w:sz w:val="27"/>
          <w:szCs w:val="27"/>
        </w:rPr>
        <w:t xml:space="preserve"> nếu Chúa là đấng toàn thiện, Ngài sẽ không để con người bị lừa dối khi nhận thức điều gì một cách rõ ràng và mạch lạc. Nhờ đó, thế giới vật chất cũng có thể được xác nhận là tồn tại. Điều đó đánh dấu bước chuyển từ chủ nghĩa kinh nghiệm sang chủ nghĩa duy lý, đồng thời tạo ra một phương pháp luận khoa học dựa trên sự chắc chắn của lý trí thay vì tri thức cảm giác. Nó có ảnh hưởng đến khoa học và triết học hiện đại, đặc biệt là logic học và toán học, đến các triết gia như Spinoza, Leibniz, triết học phân tích hiện đại.</w:t>
      </w:r>
      <w:bookmarkEnd w:id="557"/>
      <w:bookmarkEnd w:id="558"/>
      <w:bookmarkEnd w:id="559"/>
      <w:bookmarkEnd w:id="560"/>
      <w:bookmarkEnd w:id="561"/>
      <w:bookmarkEnd w:id="562"/>
      <w:bookmarkEnd w:id="563"/>
      <w:bookmarkEnd w:id="564"/>
      <w:bookmarkEnd w:id="565"/>
      <w:bookmarkEnd w:id="566"/>
      <w:bookmarkEnd w:id="567"/>
    </w:p>
    <w:p w14:paraId="72F698A0" w14:textId="6F161E17"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568" w:name="_Toc205849607"/>
      <w:bookmarkStart w:id="569" w:name="_Toc206324839"/>
      <w:bookmarkStart w:id="570" w:name="_Toc207267611"/>
      <w:bookmarkStart w:id="571" w:name="_Toc196728667"/>
      <w:bookmarkStart w:id="572" w:name="_Toc201679307"/>
      <w:bookmarkStart w:id="573" w:name="_Toc203743705"/>
      <w:bookmarkStart w:id="574" w:name="_Toc203743868"/>
      <w:bookmarkStart w:id="575" w:name="_Toc208144047"/>
      <w:bookmarkStart w:id="576" w:name="_Toc208225305"/>
      <w:bookmarkStart w:id="577" w:name="_Toc209277573"/>
      <w:bookmarkStart w:id="578" w:name="_Toc210644961"/>
      <w:r w:rsidRPr="009707CB">
        <w:rPr>
          <w:i/>
          <w:iCs/>
          <w:spacing w:val="-2"/>
          <w:sz w:val="27"/>
          <w:szCs w:val="27"/>
        </w:rPr>
        <w:t xml:space="preserve">Thứ </w:t>
      </w:r>
      <w:r w:rsidRPr="00E81F4B">
        <w:rPr>
          <w:i/>
          <w:iCs/>
          <w:sz w:val="27"/>
          <w:szCs w:val="27"/>
        </w:rPr>
        <w:t>sáu, tiên đề về tính cơ giới của tự nhiên.</w:t>
      </w:r>
      <w:r w:rsidRPr="00E81F4B">
        <w:rPr>
          <w:sz w:val="27"/>
          <w:szCs w:val="27"/>
        </w:rPr>
        <w:t xml:space="preserve"> Descartes cho rằng</w:t>
      </w:r>
      <w:r w:rsidR="00E20F2F" w:rsidRPr="00E81F4B">
        <w:rPr>
          <w:sz w:val="27"/>
          <w:szCs w:val="27"/>
        </w:rPr>
        <w:t>,</w:t>
      </w:r>
      <w:r w:rsidRPr="00E81F4B">
        <w:rPr>
          <w:sz w:val="27"/>
          <w:szCs w:val="27"/>
        </w:rPr>
        <w:t xml:space="preserve"> thế giới vật chất hoạt động theo quy luật cơ học và toán học, giống như một cỗ máy, không cần đến yếu tố tâm linh hay ý chí thần thánh để giải thích các hiện tượng tự nhiên. Các nguyên lý chính của tiên đề này là thế giới vật chất chỉ bao gồm vật chất chuyển động theo định luật cơ học. Vật chất có quảng tính trong không gian, nhưng không có tư duy hay ý thức. Mọi hiện tượng tự nhiên, bao gồm cả cơ thể con người (trừ tâm trí), từ sự chuyển động của hành tinh đến cơ thể con người, đều có thể được giải thích bằng nguyên tắc cơ học, các quy luật vật lý và toán học. Tự nhiên hoạt động theo các quy luật tất yếu, không có mục đích nội tại. Descartes bác bỏ quan niệm của Aristotle</w:t>
      </w:r>
      <w:r w:rsidR="00E20F2F" w:rsidRPr="00E81F4B">
        <w:rPr>
          <w:sz w:val="27"/>
          <w:szCs w:val="27"/>
        </w:rPr>
        <w:t>s</w:t>
      </w:r>
      <w:r w:rsidRPr="00E81F4B">
        <w:rPr>
          <w:sz w:val="27"/>
          <w:szCs w:val="27"/>
        </w:rPr>
        <w:t xml:space="preserve"> rằng tự nhiên có mục đích. Mọi hiện tượng đều có nguyên nhân vật lý, không phải do ý chí của các thực thể siêu nhiên. Cơ thể con người (trừ tư duy) cũng hoạt động như một cỗ máy. Cơ thể động vật và con người chỉ là hệ thống vật chất có thể giải thích bằng cơ học, giống như đồng hồ hoạt động nhờ các bánh răng.</w:t>
      </w:r>
      <w:bookmarkEnd w:id="568"/>
      <w:bookmarkEnd w:id="569"/>
      <w:bookmarkEnd w:id="570"/>
      <w:r w:rsidRPr="00E81F4B">
        <w:rPr>
          <w:sz w:val="27"/>
          <w:szCs w:val="27"/>
        </w:rPr>
        <w:t xml:space="preserve"> </w:t>
      </w:r>
      <w:bookmarkStart w:id="579" w:name="_Toc205849608"/>
      <w:bookmarkStart w:id="580" w:name="_Toc206324840"/>
      <w:bookmarkStart w:id="581" w:name="_Toc207267612"/>
      <w:r w:rsidRPr="00E81F4B">
        <w:rPr>
          <w:sz w:val="27"/>
          <w:szCs w:val="27"/>
        </w:rPr>
        <w:t xml:space="preserve">Tuy nhiên, Descartes phân biệt thể xác với tư duy, vì còn có thêm cả ý thức. </w:t>
      </w:r>
      <w:r w:rsidR="00E20F2F" w:rsidRPr="00E81F4B">
        <w:rPr>
          <w:sz w:val="27"/>
          <w:szCs w:val="27"/>
        </w:rPr>
        <w:t>Không có sức mạnh huyền bí hay “linh hồn”</w:t>
      </w:r>
      <w:r w:rsidRPr="00E81F4B">
        <w:rPr>
          <w:sz w:val="27"/>
          <w:szCs w:val="27"/>
        </w:rPr>
        <w:t xml:space="preserve"> trong thế giới vật chất. Mọi hiện tượng tự nhiên, kể cả hiện tượng thời tiết, sự sống, hay hiện tượng sinh học, đều có thể giải thích bằng các nguyên lý cơ học và toán học. Đây là nền tảng cho khoa học hiện đại, đặc biệt là vật lý và sinh học, nền tảng cho khoa cơ học hiện đại (Newton sau này phát triển cơ học cổ điển). Tạo ra cuộc cách mạng trong y học, thay vì giải thích bệnh tật theo quan niệm tôn giáo, Descartes đã đặt nền móng cho việc nghiên cứu cơ thể con người bằng phương pháp khoa học. Để định hình thuyết nhị nguyên luận, ông đã phân biệt rõ ràng giữa thể xác cơ học và tâm trí tư duy. Điều này đã có ảnh hưởng tới đến các tranh luận triết học sau này về ý thức và vật chất.</w:t>
      </w:r>
      <w:bookmarkEnd w:id="571"/>
      <w:bookmarkEnd w:id="572"/>
      <w:bookmarkEnd w:id="573"/>
      <w:bookmarkEnd w:id="574"/>
      <w:bookmarkEnd w:id="575"/>
      <w:bookmarkEnd w:id="576"/>
      <w:bookmarkEnd w:id="577"/>
      <w:bookmarkEnd w:id="578"/>
      <w:bookmarkEnd w:id="579"/>
      <w:bookmarkEnd w:id="580"/>
      <w:bookmarkEnd w:id="581"/>
      <w:r w:rsidRPr="00E81F4B">
        <w:rPr>
          <w:sz w:val="27"/>
          <w:szCs w:val="27"/>
        </w:rPr>
        <w:t xml:space="preserve"> </w:t>
      </w:r>
    </w:p>
    <w:p w14:paraId="2E6E12C8" w14:textId="05286536" w:rsidR="00143CF6" w:rsidRPr="00E81F4B" w:rsidRDefault="00143CF6" w:rsidP="0058628C">
      <w:pPr>
        <w:shd w:val="clear" w:color="auto" w:fill="FFFFFF"/>
        <w:tabs>
          <w:tab w:val="left" w:pos="851"/>
          <w:tab w:val="left" w:pos="993"/>
          <w:tab w:val="left" w:pos="1134"/>
        </w:tabs>
        <w:spacing w:line="360" w:lineRule="auto"/>
        <w:ind w:firstLine="720"/>
        <w:jc w:val="both"/>
        <w:outlineLvl w:val="0"/>
        <w:rPr>
          <w:sz w:val="27"/>
          <w:szCs w:val="27"/>
        </w:rPr>
      </w:pPr>
      <w:bookmarkStart w:id="582" w:name="_Toc205849609"/>
      <w:bookmarkStart w:id="583" w:name="_Toc206324841"/>
      <w:bookmarkStart w:id="584" w:name="_Toc207267613"/>
      <w:bookmarkStart w:id="585" w:name="_Toc203743706"/>
      <w:bookmarkStart w:id="586" w:name="_Toc203743869"/>
      <w:bookmarkStart w:id="587" w:name="_Toc208144048"/>
      <w:bookmarkStart w:id="588" w:name="_Toc208225306"/>
      <w:bookmarkStart w:id="589" w:name="_Toc209277574"/>
      <w:bookmarkStart w:id="590" w:name="_Toc210644962"/>
      <w:r w:rsidRPr="00E81F4B">
        <w:rPr>
          <w:i/>
          <w:iCs/>
          <w:sz w:val="27"/>
          <w:szCs w:val="27"/>
        </w:rPr>
        <w:t xml:space="preserve">Thứ bảy, </w:t>
      </w:r>
      <w:r w:rsidR="00C33351" w:rsidRPr="00E81F4B">
        <w:rPr>
          <w:i/>
          <w:iCs/>
          <w:sz w:val="27"/>
          <w:szCs w:val="27"/>
        </w:rPr>
        <w:t xml:space="preserve">tiên đề </w:t>
      </w:r>
      <w:r w:rsidRPr="00E81F4B">
        <w:rPr>
          <w:i/>
          <w:iCs/>
          <w:sz w:val="27"/>
          <w:szCs w:val="27"/>
        </w:rPr>
        <w:t xml:space="preserve">ý niệm bẩm sinh. </w:t>
      </w:r>
      <w:r w:rsidRPr="00E81F4B">
        <w:rPr>
          <w:sz w:val="27"/>
          <w:szCs w:val="27"/>
        </w:rPr>
        <w:t>Descartes cho rằng con người sinh ra với một số ý niệm bẩm sinh, không đến từ trải nghiệm. Ý niệm bẩm sinh là do lý trí có sẵn trong tâm trí từ khi sinh ra. Những ý niệm này bao gồm: ý niệm về Chúa (một thực thể hoàn hảo), ý niệm về bản thân (Tôi tư duy, vậy tôi tồn tại), ý niệm về toán học và logic, ví dụ một tam giác có tổng các góc bằng 180°. Chúng phân biệt với ý niệm đến từ kinh nghiệm bên ngoài có được từ giác quan và trải nghiệm thực tế. Ví dụ</w:t>
      </w:r>
      <w:r w:rsidR="00922245" w:rsidRPr="00E81F4B">
        <w:rPr>
          <w:sz w:val="27"/>
          <w:szCs w:val="27"/>
        </w:rPr>
        <w:t xml:space="preserve">, </w:t>
      </w:r>
      <w:r w:rsidRPr="00E81F4B">
        <w:rPr>
          <w:sz w:val="27"/>
          <w:szCs w:val="27"/>
        </w:rPr>
        <w:t>nhìn thấy Mặt Trời mọc; cảm nhận cái nóng của lửa… Ý niệm do con người tạo ra, hình thành từ trí tưởng tượng và kết hợp các ý niệm khác. Ví dụ</w:t>
      </w:r>
      <w:r w:rsidR="00922245" w:rsidRPr="00E81F4B">
        <w:rPr>
          <w:sz w:val="27"/>
          <w:szCs w:val="27"/>
        </w:rPr>
        <w:t>,</w:t>
      </w:r>
      <w:r w:rsidRPr="00E81F4B">
        <w:rPr>
          <w:sz w:val="27"/>
          <w:szCs w:val="27"/>
        </w:rPr>
        <w:t xml:space="preserve"> ý niệm về con kỳ lân (kết hợp ý niệm về ngựa và sừng). Lập luận của Descartes về ý niệm b</w:t>
      </w:r>
      <w:r w:rsidR="00E20F2F" w:rsidRPr="00E81F4B">
        <w:rPr>
          <w:sz w:val="27"/>
          <w:szCs w:val="27"/>
        </w:rPr>
        <w:t>ẩm sinh: Hoài nghi triệt để và “Tôi tư duy, vậy tôi tồn tại”</w:t>
      </w:r>
      <w:r w:rsidRPr="00E81F4B">
        <w:rPr>
          <w:sz w:val="27"/>
          <w:szCs w:val="27"/>
        </w:rPr>
        <w:t xml:space="preserve">. Nếu mọi tri thức đến từ giác quan đều có thể sai lầm, thì cần </w:t>
      </w:r>
      <w:r w:rsidR="00E20F2F" w:rsidRPr="00E81F4B">
        <w:rPr>
          <w:sz w:val="27"/>
          <w:szCs w:val="27"/>
        </w:rPr>
        <w:t xml:space="preserve">có một nền tảng chắc chắn hơn. </w:t>
      </w:r>
      <w:r w:rsidR="00AD765B">
        <w:rPr>
          <w:sz w:val="27"/>
          <w:szCs w:val="27"/>
        </w:rPr>
        <w:t>Luận điểm trên</w:t>
      </w:r>
      <w:r w:rsidRPr="00E81F4B">
        <w:rPr>
          <w:sz w:val="27"/>
          <w:szCs w:val="27"/>
        </w:rPr>
        <w:t xml:space="preserve"> là một chân lý chắc chắn vì nó không phụ thuộc vào kinh nghiệm mà là kết quả của lý trí thuần túy. Ý niệm về Chúa là một ý niệm bẩm sinh: Chúng ta có ý niệm về một Đấng vô hạn và hoàn hảo. Vì con người là hữu hạn, ta không thể tự nghĩ ra ý niệm về sự vô hạn.</w:t>
      </w:r>
      <w:bookmarkEnd w:id="582"/>
      <w:bookmarkEnd w:id="583"/>
      <w:bookmarkEnd w:id="584"/>
      <w:r w:rsidRPr="00E81F4B">
        <w:rPr>
          <w:sz w:val="27"/>
          <w:szCs w:val="27"/>
        </w:rPr>
        <w:t xml:space="preserve"> </w:t>
      </w:r>
      <w:bookmarkStart w:id="591" w:name="_Toc205849610"/>
      <w:bookmarkStart w:id="592" w:name="_Toc206324842"/>
      <w:bookmarkStart w:id="593" w:name="_Toc207267614"/>
      <w:r w:rsidRPr="00E81F4B">
        <w:rPr>
          <w:sz w:val="27"/>
          <w:szCs w:val="27"/>
        </w:rPr>
        <w:t>Do đó, ý niệm này phải do Chúa đặt vào tâm trí từ khi sinh ra. Toán học và logic không phụ thuộc vào giác quan, ví dụ công thức toán học đúng ở mọi nơi, không thay đổi theo kinh nghiệm cá nhân. Vì vậy, các định lý toán học là những ý niệm bẩm sinh mà lý trí con người tự nhận thức được. Trái ngược với Locke và Hume đều cho rằng mọi tri thức đến từ kinh nghiệm, thì Descartes lập luận rằng có những ý niệm không cần trải nghiệm mà vẫn có. Cơ sở cho nhận thức luận duy lý là sự nhấn mạnh vai trò của lý trí trong việc đạt được tri thức chắc chắn. Đây là một trong những nền tảng của chủ nghĩa du</w:t>
      </w:r>
      <w:r w:rsidR="00D056D2">
        <w:rPr>
          <w:sz w:val="27"/>
          <w:szCs w:val="27"/>
        </w:rPr>
        <w:t xml:space="preserve">y lý, đối lập với chủ nghĩa </w:t>
      </w:r>
      <w:r w:rsidR="00D056D2" w:rsidRPr="00D056D2">
        <w:rPr>
          <w:color w:val="FF0000"/>
          <w:sz w:val="27"/>
          <w:szCs w:val="27"/>
        </w:rPr>
        <w:t>duy</w:t>
      </w:r>
      <w:r w:rsidRPr="00D056D2">
        <w:rPr>
          <w:color w:val="FF0000"/>
          <w:sz w:val="27"/>
          <w:szCs w:val="27"/>
        </w:rPr>
        <w:t xml:space="preserve"> </w:t>
      </w:r>
      <w:r w:rsidRPr="00E81F4B">
        <w:rPr>
          <w:sz w:val="27"/>
          <w:szCs w:val="27"/>
        </w:rPr>
        <w:t>nghiệm của Locke và Hume và có ảnh hưởng mạnh đến triết học của Kant (phân tích về các điều kiện tiên nghiệm của nhận thức), đến Leibniz (phát triển thêm về ý niệm bẩm sinh),</w:t>
      </w:r>
      <w:r w:rsidR="00D056D2">
        <w:rPr>
          <w:sz w:val="27"/>
          <w:szCs w:val="27"/>
        </w:rPr>
        <w:t xml:space="preserve"> và các triết gia khác trong</w:t>
      </w:r>
      <w:r w:rsidRPr="00E81F4B">
        <w:rPr>
          <w:sz w:val="27"/>
          <w:szCs w:val="27"/>
        </w:rPr>
        <w:t xml:space="preserve"> lý luận nhận thức sau này.</w:t>
      </w:r>
      <w:bookmarkEnd w:id="585"/>
      <w:bookmarkEnd w:id="586"/>
      <w:bookmarkEnd w:id="587"/>
      <w:bookmarkEnd w:id="588"/>
      <w:bookmarkEnd w:id="589"/>
      <w:bookmarkEnd w:id="590"/>
      <w:bookmarkEnd w:id="591"/>
      <w:bookmarkEnd w:id="592"/>
      <w:bookmarkEnd w:id="593"/>
    </w:p>
    <w:p w14:paraId="16282BE6" w14:textId="43D36A03" w:rsidR="00642798" w:rsidRPr="00E81F4B" w:rsidRDefault="00642798" w:rsidP="0058628C">
      <w:pPr>
        <w:shd w:val="clear" w:color="auto" w:fill="FFFFFF"/>
        <w:tabs>
          <w:tab w:val="left" w:pos="567"/>
          <w:tab w:val="left" w:pos="851"/>
        </w:tabs>
        <w:spacing w:line="360" w:lineRule="auto"/>
        <w:ind w:firstLine="720"/>
        <w:jc w:val="both"/>
        <w:outlineLvl w:val="0"/>
        <w:rPr>
          <w:iCs/>
          <w:sz w:val="27"/>
          <w:szCs w:val="27"/>
        </w:rPr>
      </w:pPr>
      <w:bookmarkStart w:id="594" w:name="_Toc207267633"/>
      <w:bookmarkStart w:id="595" w:name="_Toc208144058"/>
      <w:bookmarkStart w:id="596" w:name="_Toc208225316"/>
      <w:bookmarkStart w:id="597" w:name="_Toc209277584"/>
      <w:bookmarkStart w:id="598" w:name="_Toc210644972"/>
      <w:r w:rsidRPr="00E81F4B">
        <w:rPr>
          <w:iCs/>
          <w:sz w:val="27"/>
          <w:szCs w:val="27"/>
        </w:rPr>
        <w:t>Ngược lại, chủ nghĩa duy nghiệm là quan điểm triết học cho rằng tri thức chủ yếu đến từ kinh nghiệm giác quan thay vì từ lý trí thuần túy. Theo chủ nghĩa duy nghiệm, con người không có tri thức bẩm sinh, và mọi hiểu biết đều được hình thành thông qua quan sát, trải nghiệm và thực nghiệm.</w:t>
      </w:r>
      <w:bookmarkStart w:id="599" w:name="_Toc207267634"/>
      <w:bookmarkEnd w:id="594"/>
      <w:r w:rsidRPr="00E81F4B">
        <w:rPr>
          <w:iCs/>
          <w:sz w:val="27"/>
          <w:szCs w:val="27"/>
        </w:rPr>
        <w:t xml:space="preserve"> Những nhà tư tưởng tiêu biểu của chủ nghĩa duy nghiệm như: John Locke phản đối quan điểm của Descartes về ý niệm bẩm sinh và cho rằng</w:t>
      </w:r>
      <w:r w:rsidR="00D056D2">
        <w:rPr>
          <w:iCs/>
          <w:sz w:val="27"/>
          <w:szCs w:val="27"/>
        </w:rPr>
        <w:t>,</w:t>
      </w:r>
      <w:r w:rsidRPr="00E81F4B">
        <w:rPr>
          <w:iCs/>
          <w:sz w:val="27"/>
          <w:szCs w:val="27"/>
        </w:rPr>
        <w:t xml:space="preserve"> tâm trí con người khi sinh ra đều không có gì, chỉ như một tấm bảng trắng. Tri thức đến từ hai nguồn chính là: </w:t>
      </w:r>
      <w:r w:rsidRPr="00E81F4B">
        <w:rPr>
          <w:i/>
          <w:sz w:val="27"/>
          <w:szCs w:val="27"/>
        </w:rPr>
        <w:t>Cảm giác</w:t>
      </w:r>
      <w:r w:rsidRPr="00E81F4B">
        <w:rPr>
          <w:iCs/>
          <w:sz w:val="27"/>
          <w:szCs w:val="27"/>
        </w:rPr>
        <w:t xml:space="preserve">, thu nhận </w:t>
      </w:r>
      <w:r w:rsidR="00D056D2">
        <w:rPr>
          <w:iCs/>
          <w:sz w:val="27"/>
          <w:szCs w:val="27"/>
        </w:rPr>
        <w:t xml:space="preserve">thông tin từ thế giới bên ngoài </w:t>
      </w:r>
      <w:r w:rsidR="00D056D2" w:rsidRPr="00D056D2">
        <w:rPr>
          <w:iCs/>
          <w:color w:val="FF0000"/>
          <w:sz w:val="27"/>
          <w:szCs w:val="27"/>
        </w:rPr>
        <w:t>v</w:t>
      </w:r>
      <w:r w:rsidRPr="00D056D2">
        <w:rPr>
          <w:iCs/>
          <w:color w:val="FF0000"/>
          <w:sz w:val="27"/>
          <w:szCs w:val="27"/>
        </w:rPr>
        <w:t>à</w:t>
      </w:r>
      <w:r w:rsidRPr="00E81F4B">
        <w:rPr>
          <w:iCs/>
          <w:sz w:val="27"/>
          <w:szCs w:val="27"/>
        </w:rPr>
        <w:t xml:space="preserve"> </w:t>
      </w:r>
      <w:r w:rsidRPr="00E81F4B">
        <w:rPr>
          <w:i/>
          <w:sz w:val="27"/>
          <w:szCs w:val="27"/>
        </w:rPr>
        <w:t>phản tỉnh</w:t>
      </w:r>
      <w:r w:rsidRPr="00E81F4B">
        <w:rPr>
          <w:iCs/>
          <w:sz w:val="27"/>
          <w:szCs w:val="27"/>
        </w:rPr>
        <w:t>, quá trình tư duy xử lý thông tin từ cảm giác. Berkeley phát triển chủ nghĩa duy tâm kinh nghiệm, cho rằng vật chất không thể tồn tại nếu không có ai tri giác nó. Ông đưa ra nguyên lý về “Tồn tại là được tri giác”</w:t>
      </w:r>
      <w:r w:rsidR="00D056D2">
        <w:rPr>
          <w:iCs/>
          <w:sz w:val="27"/>
          <w:szCs w:val="27"/>
        </w:rPr>
        <w:t>,</w:t>
      </w:r>
      <w:r w:rsidRPr="00E81F4B">
        <w:rPr>
          <w:iCs/>
          <w:sz w:val="27"/>
          <w:szCs w:val="27"/>
        </w:rPr>
        <w:t xml:space="preserve"> nghĩa là sự tồn tại của một vật thể phụ thuộc vào việc có ai đó tri giác nó. David Hume còn đi xa hơn Locke và Berkeley trong việc nhấn mạnh kinh nghiệm là nguồn duy nhất của tri thức. Ông bác bỏ khái niệm quan hệ nhân quả như một quy luật khách quan. Theo Hume, con người chỉ nhận thức được sự kiện A xảy ra trước B, nhưng không thể biết chắc A là nguyên nhân của B. Đồng thời, ông cũng hoài nghi về khái niệm bản ngã, cho rằng con người chỉ là tập hợp của các trải nghiệm mà không có một “cái tôi” cố định.</w:t>
      </w:r>
      <w:bookmarkEnd w:id="595"/>
      <w:bookmarkEnd w:id="596"/>
      <w:bookmarkEnd w:id="597"/>
      <w:bookmarkEnd w:id="598"/>
      <w:bookmarkEnd w:id="599"/>
    </w:p>
    <w:p w14:paraId="0D913197" w14:textId="098C38A6" w:rsidR="00642798" w:rsidRPr="00E81F4B" w:rsidRDefault="00642798" w:rsidP="0058628C">
      <w:pPr>
        <w:shd w:val="clear" w:color="auto" w:fill="FFFFFF"/>
        <w:tabs>
          <w:tab w:val="left" w:pos="567"/>
          <w:tab w:val="left" w:pos="851"/>
        </w:tabs>
        <w:spacing w:line="360" w:lineRule="auto"/>
        <w:ind w:firstLine="720"/>
        <w:jc w:val="both"/>
        <w:outlineLvl w:val="0"/>
        <w:rPr>
          <w:iCs/>
          <w:spacing w:val="-2"/>
          <w:sz w:val="27"/>
          <w:szCs w:val="27"/>
        </w:rPr>
      </w:pPr>
      <w:bookmarkStart w:id="600" w:name="_Toc207267635"/>
      <w:bookmarkStart w:id="601" w:name="_Toc208144059"/>
      <w:bookmarkStart w:id="602" w:name="_Toc208225317"/>
      <w:bookmarkStart w:id="603" w:name="_Toc209277585"/>
      <w:bookmarkStart w:id="604" w:name="_Toc210644973"/>
      <w:r w:rsidRPr="00E81F4B">
        <w:rPr>
          <w:iCs/>
          <w:spacing w:val="-2"/>
          <w:sz w:val="27"/>
          <w:szCs w:val="27"/>
        </w:rPr>
        <w:t>Nếu chủ nghĩa duy lý nhấn mạnh vai trò của lý trí trong việc đạt được tri thức mà không cần kinh nghiệm trực tiếp, thì đặc điểm chính của chủ nghĩa duy nghiệm lại coi tri thức đến từ kinh nghiệm, không có tri thức bẩm sinh, tất cả tri thức phải được thu nhận qua cảm giác và trải nghiệm. Cảm giác và quan sát là nền tảng của tri thức, mắt thấy, tai nghe, xúc giác, vị giác và khứu giác là những công cụ chính giúp con người hiểu</w:t>
      </w:r>
      <w:r w:rsidR="00D056D2">
        <w:rPr>
          <w:iCs/>
          <w:spacing w:val="-2"/>
          <w:sz w:val="27"/>
          <w:szCs w:val="27"/>
        </w:rPr>
        <w:t xml:space="preserve"> </w:t>
      </w:r>
      <w:r w:rsidR="00D056D2" w:rsidRPr="00D056D2">
        <w:rPr>
          <w:iCs/>
          <w:color w:val="FF0000"/>
          <w:spacing w:val="-2"/>
          <w:sz w:val="27"/>
          <w:szCs w:val="27"/>
        </w:rPr>
        <w:t>biết</w:t>
      </w:r>
      <w:r w:rsidRPr="00E81F4B">
        <w:rPr>
          <w:iCs/>
          <w:spacing w:val="-2"/>
          <w:sz w:val="27"/>
          <w:szCs w:val="27"/>
        </w:rPr>
        <w:t xml:space="preserve"> thế giới. Nhấn mạnh vào suy luận quy nạp, chủ nghĩa duy nghiệm sử dụng phương pháp quy nạp - quan sát nhiều trường hợp cụ thể để rút ra quy luật chung (thay vì suy diễn từ nguyên lý tiên nghiệm như chủ nghĩa duy lý). Chủ nghĩa duy nghiệm coi tri thức được hình thành là nhờ sự quan sát và trải nghiệm, cũng như con người biết lửa nóng vì họ đã từng chạm vào lửa và cảm nhận được sức nóng của nó. Ngược lại, chủ nghĩa duy lý lại cho rằng con người có thể đạt được tri thức chắc chắn chỉ bằng suy luận logic mà không cần quan sát thực tế.</w:t>
      </w:r>
      <w:bookmarkEnd w:id="600"/>
      <w:bookmarkEnd w:id="601"/>
      <w:bookmarkEnd w:id="602"/>
      <w:bookmarkEnd w:id="603"/>
      <w:bookmarkEnd w:id="604"/>
      <w:r w:rsidRPr="00E81F4B">
        <w:rPr>
          <w:iCs/>
          <w:spacing w:val="-2"/>
          <w:sz w:val="27"/>
          <w:szCs w:val="27"/>
        </w:rPr>
        <w:t xml:space="preserve"> </w:t>
      </w:r>
    </w:p>
    <w:p w14:paraId="04AFAABD" w14:textId="374FB919" w:rsidR="00931E21" w:rsidRPr="00D056D2" w:rsidRDefault="00931E21" w:rsidP="0058628C">
      <w:pPr>
        <w:spacing w:line="360" w:lineRule="auto"/>
        <w:jc w:val="both"/>
        <w:outlineLvl w:val="0"/>
        <w:rPr>
          <w:b/>
          <w:bCs/>
          <w:i/>
          <w:iCs/>
          <w:spacing w:val="-8"/>
          <w:sz w:val="27"/>
          <w:szCs w:val="27"/>
        </w:rPr>
      </w:pPr>
      <w:bookmarkStart w:id="605" w:name="_Toc209277559"/>
      <w:bookmarkStart w:id="606" w:name="_Toc210644947"/>
      <w:bookmarkStart w:id="607" w:name="_Toc208144049"/>
      <w:bookmarkStart w:id="608" w:name="_Toc208225307"/>
      <w:bookmarkStart w:id="609" w:name="_Toc209277575"/>
      <w:bookmarkStart w:id="610" w:name="_Toc210644963"/>
      <w:r w:rsidRPr="00D056D2">
        <w:rPr>
          <w:b/>
          <w:bCs/>
          <w:i/>
          <w:iCs/>
          <w:spacing w:val="-8"/>
          <w:sz w:val="27"/>
          <w:szCs w:val="27"/>
        </w:rPr>
        <w:t>3.1.2. “Tôi tư duy, vậy tôi tồn tại” - Xuất phát điểm của chủ nghĩa duy lý Descartes</w:t>
      </w:r>
      <w:bookmarkEnd w:id="605"/>
      <w:bookmarkEnd w:id="606"/>
    </w:p>
    <w:p w14:paraId="4FD34D36" w14:textId="04B65AD6" w:rsidR="00143CF6" w:rsidRPr="00E81F4B" w:rsidRDefault="00143CF6" w:rsidP="0058628C">
      <w:pPr>
        <w:spacing w:line="360" w:lineRule="auto"/>
        <w:ind w:firstLine="720"/>
        <w:jc w:val="both"/>
        <w:outlineLvl w:val="0"/>
        <w:rPr>
          <w:i/>
          <w:iCs/>
          <w:sz w:val="27"/>
          <w:szCs w:val="27"/>
        </w:rPr>
      </w:pPr>
      <w:r w:rsidRPr="00E81F4B">
        <w:rPr>
          <w:i/>
          <w:iCs/>
          <w:sz w:val="27"/>
          <w:szCs w:val="27"/>
        </w:rPr>
        <w:t>3.1.</w:t>
      </w:r>
      <w:r w:rsidR="00931E21" w:rsidRPr="00E81F4B">
        <w:rPr>
          <w:i/>
          <w:iCs/>
          <w:sz w:val="27"/>
          <w:szCs w:val="27"/>
        </w:rPr>
        <w:t>2.1</w:t>
      </w:r>
      <w:r w:rsidR="00E20F2F" w:rsidRPr="00E81F4B">
        <w:rPr>
          <w:i/>
          <w:iCs/>
          <w:sz w:val="27"/>
          <w:szCs w:val="27"/>
        </w:rPr>
        <w:t>. Bản chất của “Cái tôi tư duy”</w:t>
      </w:r>
      <w:r w:rsidRPr="00E81F4B">
        <w:rPr>
          <w:i/>
          <w:iCs/>
          <w:sz w:val="27"/>
          <w:szCs w:val="27"/>
        </w:rPr>
        <w:t xml:space="preserve"> (res cogitans)</w:t>
      </w:r>
      <w:bookmarkStart w:id="611" w:name="_Toc201679309"/>
      <w:bookmarkStart w:id="612" w:name="_Toc196728669"/>
      <w:bookmarkEnd w:id="607"/>
      <w:bookmarkEnd w:id="608"/>
      <w:bookmarkEnd w:id="609"/>
      <w:bookmarkEnd w:id="610"/>
    </w:p>
    <w:p w14:paraId="7845E030" w14:textId="3AE8445B" w:rsidR="00143CF6" w:rsidRPr="00E81F4B" w:rsidRDefault="00143CF6" w:rsidP="0058628C">
      <w:pPr>
        <w:spacing w:line="360" w:lineRule="auto"/>
        <w:ind w:firstLine="720"/>
        <w:jc w:val="both"/>
        <w:rPr>
          <w:i/>
          <w:iCs/>
          <w:spacing w:val="-8"/>
          <w:sz w:val="27"/>
          <w:szCs w:val="27"/>
        </w:rPr>
      </w:pPr>
      <w:r w:rsidRPr="00E81F4B">
        <w:rPr>
          <w:spacing w:val="-8"/>
          <w:sz w:val="27"/>
          <w:szCs w:val="27"/>
        </w:rPr>
        <w:t xml:space="preserve">Xuất phát điểm “Tôi tư duy” như nền tảng siêu hình học đầu tiên. Descartes thiết lập tư tưởng triết học của mình trên </w:t>
      </w:r>
      <w:r w:rsidR="00E20F2F" w:rsidRPr="00E81F4B">
        <w:rPr>
          <w:spacing w:val="-8"/>
          <w:sz w:val="27"/>
          <w:szCs w:val="27"/>
        </w:rPr>
        <w:t>nền tảng của hoài nghi triệt để; b</w:t>
      </w:r>
      <w:r w:rsidRPr="00E81F4B">
        <w:rPr>
          <w:spacing w:val="-8"/>
          <w:sz w:val="27"/>
          <w:szCs w:val="27"/>
        </w:rPr>
        <w:t>ằng cách nghi ngờ hết thảy cả thế giới vật chất, tri giác, thậm chí chính thân thể mình, ông đi đến một điểm duy nhất không thể nghi ngờ là việc chính mình đang tư duy:</w:t>
      </w:r>
      <w:r w:rsidRPr="00E81F4B">
        <w:rPr>
          <w:i/>
          <w:iCs/>
          <w:spacing w:val="-8"/>
          <w:sz w:val="27"/>
          <w:szCs w:val="27"/>
        </w:rPr>
        <w:t xml:space="preserve"> </w:t>
      </w:r>
      <w:r w:rsidRPr="00E81F4B">
        <w:rPr>
          <w:spacing w:val="-8"/>
          <w:sz w:val="27"/>
          <w:szCs w:val="27"/>
        </w:rPr>
        <w:t>“Tôi là một sự vật suy tưởng, nghĩa là một sự vật hoài nghi, quyết định, phủ định, tri thức, ước muốn, không ước muốn, tưởng tượng và cảm giác” [</w:t>
      </w:r>
      <w:r w:rsidR="00F10438" w:rsidRPr="00E81F4B">
        <w:rPr>
          <w:spacing w:val="-8"/>
          <w:sz w:val="27"/>
          <w:szCs w:val="27"/>
        </w:rPr>
        <w:t>27</w:t>
      </w:r>
      <w:r w:rsidRPr="00E81F4B">
        <w:rPr>
          <w:spacing w:val="-8"/>
          <w:sz w:val="27"/>
          <w:szCs w:val="27"/>
        </w:rPr>
        <w:t>, tr.131].</w:t>
      </w:r>
      <w:r w:rsidRPr="00E81F4B">
        <w:rPr>
          <w:i/>
          <w:iCs/>
          <w:spacing w:val="-8"/>
          <w:sz w:val="27"/>
          <w:szCs w:val="27"/>
        </w:rPr>
        <w:t xml:space="preserve"> </w:t>
      </w:r>
      <w:r w:rsidRPr="00E81F4B">
        <w:rPr>
          <w:spacing w:val="-8"/>
          <w:sz w:val="27"/>
          <w:szCs w:val="27"/>
        </w:rPr>
        <w:t>Từ đó, Descartes tuyên bố “Tôi tư duy” không chỉ là một phát hiện tâm lý, mà là một chân lý siêu hình học, một tiên đề vững chắc hơn bất kỳ chân lý kinh nghiệm nào. Chính trong tư duy, chủ thể xác lập sự tồn tại của mình như một “một thực thể tư duy”.</w:t>
      </w:r>
      <w:bookmarkEnd w:id="611"/>
    </w:p>
    <w:p w14:paraId="2BB68DE5" w14:textId="229966EA" w:rsidR="00143CF6" w:rsidRPr="00E81F4B" w:rsidRDefault="00143CF6" w:rsidP="0058628C">
      <w:pPr>
        <w:spacing w:line="360" w:lineRule="auto"/>
        <w:ind w:firstLine="720"/>
        <w:jc w:val="both"/>
        <w:rPr>
          <w:sz w:val="27"/>
          <w:szCs w:val="27"/>
        </w:rPr>
      </w:pPr>
      <w:r w:rsidRPr="00E81F4B">
        <w:rPr>
          <w:sz w:val="27"/>
          <w:szCs w:val="27"/>
        </w:rPr>
        <w:t xml:space="preserve"> Bản chất của “Cái tôi tư duy” (res cogitans) như thực thể bản thể luận. Descartes phân biệt giữa các thuộc tính ngẫu nhiên và thuộc tính bản thể. Với “Cái tôi tư duy” thuộc tính bản thể là tư duy (cogitatio). Tư duy ở đây không chỉ giới hạn trong lý luận trừu tượng</w:t>
      </w:r>
      <w:r w:rsidR="00A85CE8">
        <w:rPr>
          <w:sz w:val="27"/>
          <w:szCs w:val="27"/>
        </w:rPr>
        <w:t>,</w:t>
      </w:r>
      <w:r w:rsidRPr="00E81F4B">
        <w:rPr>
          <w:sz w:val="27"/>
          <w:szCs w:val="27"/>
        </w:rPr>
        <w:t xml:space="preserve"> mà bao gồm toàn bộ đời sống nội tâm của linh hồn</w:t>
      </w:r>
      <w:r w:rsidR="007B1C39" w:rsidRPr="00E81F4B">
        <w:rPr>
          <w:sz w:val="27"/>
          <w:szCs w:val="27"/>
        </w:rPr>
        <w:t xml:space="preserve">. </w:t>
      </w:r>
      <w:r w:rsidRPr="00E81F4B">
        <w:rPr>
          <w:sz w:val="27"/>
          <w:szCs w:val="27"/>
        </w:rPr>
        <w:t>Đặc điểm bản thể học của “Cái tôi tư duy”</w:t>
      </w:r>
      <w:r w:rsidR="007B1C39" w:rsidRPr="00E81F4B">
        <w:rPr>
          <w:sz w:val="27"/>
          <w:szCs w:val="27"/>
        </w:rPr>
        <w:t xml:space="preserve"> là:</w:t>
      </w:r>
      <w:r w:rsidRPr="00E81F4B">
        <w:rPr>
          <w:sz w:val="27"/>
          <w:szCs w:val="27"/>
        </w:rPr>
        <w:t xml:space="preserve"> </w:t>
      </w:r>
      <w:r w:rsidR="007B1C39" w:rsidRPr="00E81F4B">
        <w:rPr>
          <w:sz w:val="27"/>
          <w:szCs w:val="27"/>
        </w:rPr>
        <w:t>T</w:t>
      </w:r>
      <w:r w:rsidRPr="00E81F4B">
        <w:rPr>
          <w:sz w:val="27"/>
          <w:szCs w:val="27"/>
        </w:rPr>
        <w:t>huộc tính phi vật chất, không có kích thước, vị trí trong không gian, không tuân theo định luật hình học đối lập hoàn toàn với vật chất. Tự ý thức “Cái tôi tư duy” có khả năng phản tư, không chỉ nghĩ mà còn biết rằng</w:t>
      </w:r>
      <w:r w:rsidR="00A85CE8">
        <w:rPr>
          <w:sz w:val="27"/>
          <w:szCs w:val="27"/>
        </w:rPr>
        <w:t>,</w:t>
      </w:r>
      <w:r w:rsidRPr="00E81F4B">
        <w:rPr>
          <w:sz w:val="27"/>
          <w:szCs w:val="27"/>
        </w:rPr>
        <w:t xml:space="preserve"> mình đang nghĩ điều khiến nó khác biệt với mọi vật thể vô tri. Do không cấu tạo từ các phần vật chất nên linh hồ</w:t>
      </w:r>
      <w:r w:rsidR="00173E73" w:rsidRPr="00E81F4B">
        <w:rPr>
          <w:sz w:val="27"/>
          <w:szCs w:val="27"/>
        </w:rPr>
        <w:t xml:space="preserve">n (tư duy) </w:t>
      </w:r>
      <w:r w:rsidRPr="00E81F4B">
        <w:rPr>
          <w:sz w:val="27"/>
          <w:szCs w:val="27"/>
        </w:rPr>
        <w:t>không phân hủy, điều này là tiền đề cho luận chứng về sự bất tử và sự tồn tại của linh hồn. Thống nhất “Cái tôi tư duy” là đơn nhất và không thể chia cắt, khác với vật chất có thể phân chia thành các phần.</w:t>
      </w:r>
    </w:p>
    <w:p w14:paraId="156E58CB" w14:textId="48B05F8A" w:rsidR="00143CF6" w:rsidRPr="00E81F4B" w:rsidRDefault="00143CF6" w:rsidP="0058628C">
      <w:pPr>
        <w:spacing w:line="360" w:lineRule="auto"/>
        <w:ind w:firstLine="720"/>
        <w:jc w:val="both"/>
        <w:rPr>
          <w:sz w:val="27"/>
          <w:szCs w:val="27"/>
        </w:rPr>
      </w:pPr>
      <w:r w:rsidRPr="00E81F4B">
        <w:rPr>
          <w:sz w:val="27"/>
          <w:szCs w:val="27"/>
        </w:rPr>
        <w:t xml:space="preserve"> “Cái tôi tư duy” và việc thiết lập mô hình tri thức duy lý. Descartes cho rằng</w:t>
      </w:r>
      <w:r w:rsidR="005A11ED" w:rsidRPr="00E81F4B">
        <w:rPr>
          <w:sz w:val="27"/>
          <w:szCs w:val="27"/>
        </w:rPr>
        <w:t>,</w:t>
      </w:r>
      <w:r w:rsidRPr="00E81F4B">
        <w:rPr>
          <w:sz w:val="27"/>
          <w:szCs w:val="27"/>
        </w:rPr>
        <w:t xml:space="preserve"> mọi tri thức chắc chắn phải bắt đầu từ một trực giác rõ ràng và </w:t>
      </w:r>
      <w:r w:rsidR="00D976AD" w:rsidRPr="00E81F4B">
        <w:rPr>
          <w:sz w:val="27"/>
          <w:szCs w:val="27"/>
        </w:rPr>
        <w:t xml:space="preserve">rành mạch </w:t>
      </w:r>
      <w:r w:rsidRPr="00E81F4B">
        <w:rPr>
          <w:sz w:val="27"/>
          <w:szCs w:val="27"/>
        </w:rPr>
        <w:t>“tôi tư duy” là ý niệm đầu tiên như thế. Chính từ “tôi tư duy” ông xây dựng toàn bộ hệ thống tri thức:</w:t>
      </w:r>
      <w:r w:rsidRPr="00E81F4B">
        <w:rPr>
          <w:i/>
          <w:iCs/>
          <w:sz w:val="27"/>
          <w:szCs w:val="27"/>
        </w:rPr>
        <w:t xml:space="preserve"> </w:t>
      </w:r>
      <w:r w:rsidRPr="00E81F4B">
        <w:rPr>
          <w:sz w:val="27"/>
          <w:szCs w:val="27"/>
        </w:rPr>
        <w:t>“Chắc chắn tôi có khả năng tưởng tượng. Cho rằng những điều tôi tưởng tượng có thể không thực, nhưng cái khả năng tưởng tượng không vì thế mà không thực sự ở trong tôi và là thành phần tư tưởng của tôi” [</w:t>
      </w:r>
      <w:r w:rsidR="00F10438" w:rsidRPr="00E81F4B">
        <w:rPr>
          <w:sz w:val="27"/>
          <w:szCs w:val="27"/>
        </w:rPr>
        <w:t>27</w:t>
      </w:r>
      <w:r w:rsidRPr="00E81F4B">
        <w:rPr>
          <w:sz w:val="27"/>
          <w:szCs w:val="27"/>
        </w:rPr>
        <w:t>, tr.124-125]. Tri thức không bắt đầu từ thế giới, mà bắt đầu từ chủ thể tri giác: tri thức là hành vi của chủ thể tư duy tự nhận thức chính mình. Điều này dẫn đến sự khai sinh của chủ thể hiện đại, trong đó “Cái tôi lý tính” là trung tâm của nhận thức, cơ sở của khoa học và chính trị thời hiện đại.</w:t>
      </w:r>
    </w:p>
    <w:p w14:paraId="45512BFA" w14:textId="522AD14D" w:rsidR="00143CF6" w:rsidRPr="00E81F4B" w:rsidRDefault="00143CF6" w:rsidP="0058628C">
      <w:pPr>
        <w:spacing w:line="360" w:lineRule="auto"/>
        <w:ind w:firstLine="720"/>
        <w:jc w:val="both"/>
        <w:rPr>
          <w:sz w:val="27"/>
          <w:szCs w:val="27"/>
        </w:rPr>
      </w:pPr>
      <w:r w:rsidRPr="00E81F4B">
        <w:rPr>
          <w:sz w:val="27"/>
          <w:szCs w:val="27"/>
        </w:rPr>
        <w:t>“Cái tôi tư duy” và vấn đề nhị nguyên luận. Tuy nhiên, khi khẳng định “Cái tôi tư duy” là một bản thể hoàn toàn phi vật chất và biệt lập với thế giới vật lý, Descartes đã tạo ra một khoảng cách bản thể luận giữa tinh thần và vật chất. Ông nhận thức rõ vấn đề này trong suy niệm VI: “Tâm trí không tác động lên thân thể, trừ thông qua tuyến tùng”</w:t>
      </w:r>
      <w:r w:rsidR="00C31F89" w:rsidRPr="00E81F4B">
        <w:rPr>
          <w:sz w:val="27"/>
          <w:szCs w:val="27"/>
        </w:rPr>
        <w:t xml:space="preserve">. </w:t>
      </w:r>
      <w:r w:rsidRPr="00E81F4B">
        <w:rPr>
          <w:sz w:val="27"/>
          <w:szCs w:val="27"/>
        </w:rPr>
        <w:t>Tuyến tùng trở thành điểm nối duy nhất giữa hai thực thể khác biệt, một giải pháp mà các triết gia sau này cho là không đủ về mặt logic.</w:t>
      </w:r>
    </w:p>
    <w:p w14:paraId="5610F38E" w14:textId="3A8AB669" w:rsidR="00143CF6" w:rsidRPr="009707CB" w:rsidRDefault="00143CF6" w:rsidP="0058628C">
      <w:pPr>
        <w:spacing w:line="360" w:lineRule="auto"/>
        <w:ind w:firstLine="720"/>
        <w:jc w:val="both"/>
        <w:rPr>
          <w:spacing w:val="-2"/>
          <w:sz w:val="27"/>
          <w:szCs w:val="27"/>
        </w:rPr>
      </w:pPr>
      <w:r w:rsidRPr="00E81F4B">
        <w:rPr>
          <w:sz w:val="27"/>
          <w:szCs w:val="27"/>
        </w:rPr>
        <w:t>Tuy nhiên, một số triết gia hiện đại đã chỉ ra những vấn đề nghiêm trọng trong quan niệm “Cái tôi tư duy”</w:t>
      </w:r>
      <w:r w:rsidR="00043A0C" w:rsidRPr="00E81F4B">
        <w:rPr>
          <w:sz w:val="27"/>
          <w:szCs w:val="27"/>
        </w:rPr>
        <w:t>.</w:t>
      </w:r>
      <w:r w:rsidRPr="00E81F4B">
        <w:rPr>
          <w:sz w:val="27"/>
          <w:szCs w:val="27"/>
        </w:rPr>
        <w:t xml:space="preserve"> Gilbert Ryle </w:t>
      </w:r>
      <w:r w:rsidR="00A801AA" w:rsidRPr="00E81F4B">
        <w:rPr>
          <w:sz w:val="27"/>
          <w:szCs w:val="27"/>
        </w:rPr>
        <w:t xml:space="preserve">trong tác phẩm </w:t>
      </w:r>
      <w:r w:rsidRPr="00E81F4B">
        <w:rPr>
          <w:i/>
          <w:iCs/>
          <w:sz w:val="27"/>
          <w:szCs w:val="27"/>
        </w:rPr>
        <w:t>The Concept of Mind</w:t>
      </w:r>
      <w:r w:rsidR="00A801AA" w:rsidRPr="00E81F4B">
        <w:rPr>
          <w:sz w:val="27"/>
          <w:szCs w:val="27"/>
        </w:rPr>
        <w:t xml:space="preserve"> (</w:t>
      </w:r>
      <w:r w:rsidRPr="00E81F4B">
        <w:rPr>
          <w:sz w:val="27"/>
          <w:szCs w:val="27"/>
        </w:rPr>
        <w:t>1949)</w:t>
      </w:r>
      <w:r w:rsidR="00A801AA" w:rsidRPr="00E81F4B">
        <w:rPr>
          <w:sz w:val="27"/>
          <w:szCs w:val="27"/>
        </w:rPr>
        <w:t>,</w:t>
      </w:r>
      <w:r w:rsidRPr="00E81F4B">
        <w:rPr>
          <w:sz w:val="27"/>
          <w:szCs w:val="27"/>
        </w:rPr>
        <w:t xml:space="preserve"> </w:t>
      </w:r>
      <w:r w:rsidR="00A801AA" w:rsidRPr="00E81F4B">
        <w:rPr>
          <w:sz w:val="27"/>
          <w:szCs w:val="27"/>
        </w:rPr>
        <w:t>g</w:t>
      </w:r>
      <w:r w:rsidRPr="00E81F4B">
        <w:rPr>
          <w:sz w:val="27"/>
          <w:szCs w:val="27"/>
        </w:rPr>
        <w:t>ọi Descartes là cha đẻ của “lỗi phạm trù” (category mistake), khi ông cho rằng tư duy là một thực thể tách biệt khỏi hành vi.</w:t>
      </w:r>
      <w:r w:rsidR="00043A0C" w:rsidRPr="00E81F4B">
        <w:rPr>
          <w:sz w:val="27"/>
          <w:szCs w:val="27"/>
        </w:rPr>
        <w:t xml:space="preserve"> </w:t>
      </w:r>
      <w:r w:rsidRPr="00E81F4B">
        <w:rPr>
          <w:sz w:val="27"/>
          <w:szCs w:val="27"/>
        </w:rPr>
        <w:t>Merleau-Ponty </w:t>
      </w:r>
      <w:r w:rsidR="00894F11" w:rsidRPr="00E81F4B">
        <w:rPr>
          <w:sz w:val="27"/>
          <w:szCs w:val="27"/>
        </w:rPr>
        <w:t>p</w:t>
      </w:r>
      <w:r w:rsidRPr="00E81F4B">
        <w:rPr>
          <w:sz w:val="27"/>
          <w:szCs w:val="27"/>
        </w:rPr>
        <w:t>hê phán Descartes vì tách biệt tư duy khỏi thể xác và cảm nhận trong khi tri giác là nền tảng của ý thức. “Về sự hiện hữu của các sự vật vật chất và về linh hồn thực sự biệt lập đối với thân thể” [</w:t>
      </w:r>
      <w:r w:rsidR="00F10438" w:rsidRPr="00E81F4B">
        <w:rPr>
          <w:sz w:val="27"/>
          <w:szCs w:val="27"/>
        </w:rPr>
        <w:t>27</w:t>
      </w:r>
      <w:r w:rsidRPr="00E81F4B">
        <w:rPr>
          <w:sz w:val="27"/>
          <w:szCs w:val="27"/>
        </w:rPr>
        <w:t xml:space="preserve">, </w:t>
      </w:r>
      <w:r w:rsidRPr="009707CB">
        <w:rPr>
          <w:spacing w:val="-2"/>
          <w:sz w:val="27"/>
          <w:szCs w:val="27"/>
        </w:rPr>
        <w:t xml:space="preserve">tr.184]. Foucault cho rằng mô hình “chủ thể tư duy” của Descartes là một sản phẩm lịch sử đặc thù của thời kỳ hiện đại, chứ không mang tính phổ quát. Descartes dùng bài suy niệm thứ VI để chứng minh sự hiện hữu của thân thể con người và sự hiện hữu của vật thể nói chung. Sau khi đã chứng minh sự tồn tại của thân thể, ông đã đưa ra những khẳng định về tương quan giữa linh hồn và thể xác người. </w:t>
      </w:r>
    </w:p>
    <w:p w14:paraId="635C7157" w14:textId="6F44C6E1" w:rsidR="00143CF6" w:rsidRPr="009707CB" w:rsidRDefault="00143CF6" w:rsidP="0058628C">
      <w:pPr>
        <w:spacing w:line="360" w:lineRule="auto"/>
        <w:ind w:firstLine="720"/>
        <w:jc w:val="both"/>
        <w:rPr>
          <w:spacing w:val="-2"/>
          <w:sz w:val="27"/>
          <w:szCs w:val="27"/>
        </w:rPr>
      </w:pPr>
      <w:r w:rsidRPr="009707CB">
        <w:rPr>
          <w:spacing w:val="-2"/>
          <w:sz w:val="27"/>
          <w:szCs w:val="27"/>
        </w:rPr>
        <w:t>“Cái tôi tư duy” đã mở ra cách tiếp cận phân tích về chủ thể v</w:t>
      </w:r>
      <w:r w:rsidR="00A85CE8" w:rsidRPr="009707CB">
        <w:rPr>
          <w:spacing w:val="-2"/>
          <w:sz w:val="27"/>
          <w:szCs w:val="27"/>
        </w:rPr>
        <w:t xml:space="preserve">à ý thức trong </w:t>
      </w:r>
      <w:r w:rsidRPr="009707CB">
        <w:rPr>
          <w:spacing w:val="-2"/>
          <w:sz w:val="27"/>
          <w:szCs w:val="27"/>
        </w:rPr>
        <w:t xml:space="preserve">hiện tượng học (Husserl), </w:t>
      </w:r>
      <w:r w:rsidR="00A85CE8" w:rsidRPr="009707CB">
        <w:rPr>
          <w:color w:val="FF0000"/>
          <w:spacing w:val="-2"/>
          <w:sz w:val="27"/>
          <w:szCs w:val="27"/>
        </w:rPr>
        <w:t xml:space="preserve">triết học </w:t>
      </w:r>
      <w:r w:rsidRPr="009707CB">
        <w:rPr>
          <w:spacing w:val="-2"/>
          <w:sz w:val="27"/>
          <w:szCs w:val="27"/>
        </w:rPr>
        <w:t xml:space="preserve">hiện sinh (Heidegger, Sartre) và </w:t>
      </w:r>
      <w:r w:rsidR="00A85CE8" w:rsidRPr="009707CB">
        <w:rPr>
          <w:color w:val="FF0000"/>
          <w:spacing w:val="-2"/>
          <w:sz w:val="27"/>
          <w:szCs w:val="27"/>
        </w:rPr>
        <w:t xml:space="preserve">triết học </w:t>
      </w:r>
      <w:r w:rsidRPr="009707CB">
        <w:rPr>
          <w:spacing w:val="-2"/>
          <w:sz w:val="27"/>
          <w:szCs w:val="27"/>
        </w:rPr>
        <w:t xml:space="preserve">phân tích (Strawson, Nagel). Các cuộc tranh luận triết học hiện đại về “ý thức </w:t>
      </w:r>
      <w:r w:rsidR="005A11ED" w:rsidRPr="009707CB">
        <w:rPr>
          <w:spacing w:val="-2"/>
          <w:sz w:val="27"/>
          <w:szCs w:val="27"/>
        </w:rPr>
        <w:t>là gì?”, “có cái tôi không?”, “t</w:t>
      </w:r>
      <w:r w:rsidRPr="009707CB">
        <w:rPr>
          <w:spacing w:val="-2"/>
          <w:sz w:val="27"/>
          <w:szCs w:val="27"/>
        </w:rPr>
        <w:t>âm và não có phải một không?”. Mô hình “chủ thể tư duy” đã ảnh hưởng sâu sắc tới khoa học, y họ</w:t>
      </w:r>
      <w:r w:rsidR="00A85CE8" w:rsidRPr="009707CB">
        <w:rPr>
          <w:spacing w:val="-2"/>
          <w:sz w:val="27"/>
          <w:szCs w:val="27"/>
        </w:rPr>
        <w:t xml:space="preserve">c, giáo dục, chính trị hiện đại, </w:t>
      </w:r>
      <w:r w:rsidRPr="009707CB">
        <w:rPr>
          <w:spacing w:val="-2"/>
          <w:sz w:val="27"/>
          <w:szCs w:val="27"/>
        </w:rPr>
        <w:t>dù ngày nay đang bị chất vấn sâu sắc trong thời đại AI và hậu (siêu) nhân loại học. Như vậy, “Cái tôi tư duy” là điểm khởi đầu của tư tưởng hiện đại và vấn đề chưa kết thúc. “Cái tôi tư duy” trong triết học Descartes vừa là khám phá vĩ đại, vừa là huyền thoại cần được giải phẫu. Nó đã khởi đầu cho một nền triết học</w:t>
      </w:r>
      <w:r w:rsidR="00A85CE8" w:rsidRPr="009707CB">
        <w:rPr>
          <w:spacing w:val="-2"/>
          <w:sz w:val="27"/>
          <w:szCs w:val="27"/>
        </w:rPr>
        <w:t xml:space="preserve"> đề cao lý tính và chủ thể tính, nhưng </w:t>
      </w:r>
      <w:r w:rsidRPr="009707CB">
        <w:rPr>
          <w:spacing w:val="-2"/>
          <w:sz w:val="27"/>
          <w:szCs w:val="27"/>
        </w:rPr>
        <w:t>đồng thời</w:t>
      </w:r>
      <w:r w:rsidR="00A85CE8" w:rsidRPr="009707CB">
        <w:rPr>
          <w:spacing w:val="-2"/>
          <w:sz w:val="27"/>
          <w:szCs w:val="27"/>
        </w:rPr>
        <w:t xml:space="preserve"> </w:t>
      </w:r>
      <w:r w:rsidR="00A85CE8" w:rsidRPr="009707CB">
        <w:rPr>
          <w:color w:val="FF0000"/>
          <w:spacing w:val="-2"/>
          <w:sz w:val="27"/>
          <w:szCs w:val="27"/>
        </w:rPr>
        <w:t>cũng</w:t>
      </w:r>
      <w:r w:rsidRPr="009707CB">
        <w:rPr>
          <w:spacing w:val="-2"/>
          <w:sz w:val="27"/>
          <w:szCs w:val="27"/>
        </w:rPr>
        <w:t xml:space="preserve"> đặt ra một vấn đề chưa có lời giải trọn vẹn là làm sao để kết nối tư duy với thế giới, “tâm” với “vật”, chủ thể với thân thể, nội tâm với hiện thực</w:t>
      </w:r>
      <w:r w:rsidR="00FC1A10" w:rsidRPr="009707CB">
        <w:rPr>
          <w:spacing w:val="-2"/>
          <w:sz w:val="27"/>
          <w:szCs w:val="27"/>
        </w:rPr>
        <w:t xml:space="preserve">. </w:t>
      </w:r>
    </w:p>
    <w:p w14:paraId="6C74FFE1" w14:textId="14D3CCE3" w:rsidR="00143CF6" w:rsidRPr="00E81F4B" w:rsidRDefault="00143CF6" w:rsidP="0058628C">
      <w:pPr>
        <w:spacing w:line="360" w:lineRule="auto"/>
        <w:ind w:firstLine="720"/>
        <w:jc w:val="both"/>
        <w:outlineLvl w:val="0"/>
        <w:rPr>
          <w:i/>
          <w:iCs/>
          <w:sz w:val="27"/>
          <w:szCs w:val="27"/>
        </w:rPr>
      </w:pPr>
      <w:bookmarkStart w:id="613" w:name="_Toc208144050"/>
      <w:bookmarkStart w:id="614" w:name="_Toc208225308"/>
      <w:bookmarkStart w:id="615" w:name="_Toc209277576"/>
      <w:bookmarkStart w:id="616" w:name="_Toc210644964"/>
      <w:bookmarkEnd w:id="612"/>
      <w:r w:rsidRPr="00E81F4B">
        <w:rPr>
          <w:i/>
          <w:iCs/>
          <w:sz w:val="27"/>
          <w:szCs w:val="27"/>
        </w:rPr>
        <w:t>3.1.</w:t>
      </w:r>
      <w:r w:rsidR="00931E21" w:rsidRPr="00E81F4B">
        <w:rPr>
          <w:i/>
          <w:iCs/>
          <w:sz w:val="27"/>
          <w:szCs w:val="27"/>
        </w:rPr>
        <w:t>2</w:t>
      </w:r>
      <w:r w:rsidR="00671339" w:rsidRPr="00E81F4B">
        <w:rPr>
          <w:i/>
          <w:iCs/>
          <w:sz w:val="27"/>
          <w:szCs w:val="27"/>
        </w:rPr>
        <w:t>.</w:t>
      </w:r>
      <w:r w:rsidR="00931E21" w:rsidRPr="00E81F4B">
        <w:rPr>
          <w:i/>
          <w:iCs/>
          <w:sz w:val="27"/>
          <w:szCs w:val="27"/>
        </w:rPr>
        <w:t>2</w:t>
      </w:r>
      <w:r w:rsidR="00EC47CA" w:rsidRPr="00E81F4B">
        <w:rPr>
          <w:i/>
          <w:iCs/>
          <w:sz w:val="27"/>
          <w:szCs w:val="27"/>
        </w:rPr>
        <w:t>. Vai trò của “</w:t>
      </w:r>
      <w:r w:rsidRPr="00E81F4B">
        <w:rPr>
          <w:i/>
          <w:iCs/>
          <w:sz w:val="27"/>
          <w:szCs w:val="27"/>
        </w:rPr>
        <w:t>Tôi tư duy” (Cogito) như là điểm khởi đầu vững chắc c</w:t>
      </w:r>
      <w:r w:rsidR="00173E73" w:rsidRPr="00E81F4B">
        <w:rPr>
          <w:i/>
          <w:iCs/>
          <w:sz w:val="27"/>
          <w:szCs w:val="27"/>
        </w:rPr>
        <w:t>ủa</w:t>
      </w:r>
      <w:r w:rsidRPr="00E81F4B">
        <w:rPr>
          <w:i/>
          <w:iCs/>
          <w:sz w:val="27"/>
          <w:szCs w:val="27"/>
        </w:rPr>
        <w:t xml:space="preserve"> triết học</w:t>
      </w:r>
      <w:bookmarkEnd w:id="613"/>
      <w:bookmarkEnd w:id="614"/>
      <w:bookmarkEnd w:id="615"/>
      <w:bookmarkEnd w:id="616"/>
    </w:p>
    <w:p w14:paraId="5F893C71" w14:textId="06265E9C" w:rsidR="00143CF6" w:rsidRPr="00E81F4B" w:rsidRDefault="00143CF6" w:rsidP="0058628C">
      <w:pPr>
        <w:shd w:val="clear" w:color="auto" w:fill="FFFFFF"/>
        <w:tabs>
          <w:tab w:val="left" w:pos="567"/>
          <w:tab w:val="left" w:pos="851"/>
        </w:tabs>
        <w:spacing w:line="360" w:lineRule="auto"/>
        <w:ind w:firstLine="720"/>
        <w:jc w:val="both"/>
        <w:outlineLvl w:val="0"/>
        <w:rPr>
          <w:iCs/>
          <w:sz w:val="27"/>
          <w:szCs w:val="27"/>
        </w:rPr>
      </w:pPr>
      <w:bookmarkStart w:id="617" w:name="_Toc205849624"/>
      <w:bookmarkStart w:id="618" w:name="_Toc206324856"/>
      <w:bookmarkStart w:id="619" w:name="_Toc207267626"/>
      <w:bookmarkStart w:id="620" w:name="_Toc208144051"/>
      <w:bookmarkStart w:id="621" w:name="_Toc208225309"/>
      <w:bookmarkStart w:id="622" w:name="_Toc209277577"/>
      <w:bookmarkStart w:id="623" w:name="_Toc210644965"/>
      <w:bookmarkStart w:id="624" w:name="_Toc196728681"/>
      <w:bookmarkStart w:id="625" w:name="_Toc201679322"/>
      <w:bookmarkStart w:id="626" w:name="_Toc203743719"/>
      <w:bookmarkStart w:id="627" w:name="_Toc203743883"/>
      <w:r w:rsidRPr="00E81F4B">
        <w:rPr>
          <w:iCs/>
          <w:sz w:val="27"/>
          <w:szCs w:val="27"/>
        </w:rPr>
        <w:t>Có thể khẳng định rằng</w:t>
      </w:r>
      <w:r w:rsidR="00EC47CA" w:rsidRPr="00E81F4B">
        <w:rPr>
          <w:iCs/>
          <w:sz w:val="27"/>
          <w:szCs w:val="27"/>
        </w:rPr>
        <w:t>,</w:t>
      </w:r>
      <w:r w:rsidRPr="00E81F4B">
        <w:rPr>
          <w:iCs/>
          <w:sz w:val="27"/>
          <w:szCs w:val="27"/>
        </w:rPr>
        <w:t xml:space="preserve"> chủ nghĩa duy lý đã mở ra một thời đại mới, quy định trước một thực tế trong lịch sử và văn hóa châu Âu. Ngay từ thời kỳ cận đại, xét trên phương diện tư tưởng, chủ nghĩa duy lý đã bắt đầu đóng vai trò và vị trí đặc biệt quan trọng. Descartes đã lấy cái cơ sở mang tính thực thể của tư tưởng về tồn tại là hành vi tự ý thức thuần túy </w:t>
      </w:r>
      <w:r w:rsidRPr="00E81F4B">
        <w:rPr>
          <w:i/>
          <w:sz w:val="27"/>
          <w:szCs w:val="27"/>
        </w:rPr>
        <w:t>“Tôi tư duy”</w:t>
      </w:r>
      <w:r w:rsidRPr="00E81F4B">
        <w:rPr>
          <w:iCs/>
          <w:sz w:val="27"/>
          <w:szCs w:val="27"/>
        </w:rPr>
        <w:t xml:space="preserve"> trong mệnh đề xuất phát của ông. Trong hành vi tự ý thức đó thì tư duy không còn là tính chủ quan, và không chỉ có tồn t</w:t>
      </w:r>
      <w:r w:rsidR="00A85CE8">
        <w:rPr>
          <w:iCs/>
          <w:sz w:val="27"/>
          <w:szCs w:val="27"/>
        </w:rPr>
        <w:t>ại là đối tượng của con người,</w:t>
      </w:r>
      <w:r w:rsidRPr="00E81F4B">
        <w:rPr>
          <w:iCs/>
          <w:sz w:val="27"/>
          <w:szCs w:val="27"/>
        </w:rPr>
        <w:t xml:space="preserve"> mà chính bản thân nó còn trở thành tồn tại. Từ phạm trù xuất phát, được xây dựng trên nguyên tắc </w:t>
      </w:r>
      <w:r w:rsidRPr="00E81F4B">
        <w:rPr>
          <w:i/>
          <w:sz w:val="27"/>
          <w:szCs w:val="27"/>
        </w:rPr>
        <w:t>“Tôi tư duy”,</w:t>
      </w:r>
      <w:r w:rsidRPr="00E81F4B">
        <w:rPr>
          <w:iCs/>
          <w:sz w:val="27"/>
          <w:szCs w:val="27"/>
        </w:rPr>
        <w:t xml:space="preserve"> siêu hình học của ông ra đời đã làm thay đổi nguyên tắc triết học truyền thống bằng cách đặt lên hàng đầu chủ thể nhận thức với năng lực đảm bảo cơ sở đáng tin cậy của mọi tri thức trong tiến trình triết học, điều này lại quy định vai trò của chủ thể đối với quá trình nhận thức khoa học về thế giới. Qua đó, ông đã luận chứng cho tính thống nhất hữu cơ của mọi khoa học, đó là: “Tất cả khoa học tương tự như một cái cây, mà bộ rễ của nó là siêu hình học, thân cây là vật lý học, còn toàn bộ các khoa học khác có thể quy thành y học, cơ học, đạo đức học thì như những chiếc cành mọc ra từ thân cây đó” [</w:t>
      </w:r>
      <w:r w:rsidR="00BB5AF6" w:rsidRPr="00E81F4B">
        <w:rPr>
          <w:iCs/>
          <w:sz w:val="27"/>
          <w:szCs w:val="27"/>
        </w:rPr>
        <w:t>1</w:t>
      </w:r>
      <w:r w:rsidR="00F10438" w:rsidRPr="00E81F4B">
        <w:rPr>
          <w:iCs/>
          <w:sz w:val="27"/>
          <w:szCs w:val="27"/>
        </w:rPr>
        <w:t>0</w:t>
      </w:r>
      <w:r w:rsidR="00DA381E" w:rsidRPr="00E81F4B">
        <w:rPr>
          <w:iCs/>
          <w:sz w:val="27"/>
          <w:szCs w:val="27"/>
        </w:rPr>
        <w:t>1</w:t>
      </w:r>
      <w:r w:rsidRPr="00E81F4B">
        <w:rPr>
          <w:iCs/>
          <w:sz w:val="27"/>
          <w:szCs w:val="27"/>
        </w:rPr>
        <w:t>, tr.294].</w:t>
      </w:r>
      <w:bookmarkEnd w:id="617"/>
      <w:bookmarkEnd w:id="618"/>
      <w:bookmarkEnd w:id="619"/>
      <w:bookmarkEnd w:id="620"/>
      <w:bookmarkEnd w:id="621"/>
      <w:bookmarkEnd w:id="622"/>
      <w:bookmarkEnd w:id="623"/>
      <w:r w:rsidRPr="00E81F4B">
        <w:rPr>
          <w:iCs/>
          <w:sz w:val="27"/>
          <w:szCs w:val="27"/>
        </w:rPr>
        <w:t xml:space="preserve"> </w:t>
      </w:r>
    </w:p>
    <w:p w14:paraId="2EE0B5DC" w14:textId="2AD434B4" w:rsidR="00143CF6" w:rsidRPr="00E81F4B" w:rsidRDefault="00143CF6" w:rsidP="0058628C">
      <w:pPr>
        <w:shd w:val="clear" w:color="auto" w:fill="FFFFFF"/>
        <w:tabs>
          <w:tab w:val="left" w:pos="567"/>
          <w:tab w:val="left" w:pos="851"/>
        </w:tabs>
        <w:spacing w:line="360" w:lineRule="auto"/>
        <w:ind w:firstLine="720"/>
        <w:jc w:val="both"/>
        <w:outlineLvl w:val="0"/>
        <w:rPr>
          <w:iCs/>
          <w:sz w:val="27"/>
          <w:szCs w:val="27"/>
        </w:rPr>
      </w:pPr>
      <w:bookmarkStart w:id="628" w:name="_Toc205849625"/>
      <w:bookmarkStart w:id="629" w:name="_Toc206324857"/>
      <w:bookmarkStart w:id="630" w:name="_Toc207267627"/>
      <w:bookmarkStart w:id="631" w:name="_Toc208144052"/>
      <w:bookmarkStart w:id="632" w:name="_Toc208225310"/>
      <w:bookmarkStart w:id="633" w:name="_Toc209277578"/>
      <w:bookmarkStart w:id="634" w:name="_Toc210644966"/>
      <w:r w:rsidRPr="00E81F4B">
        <w:rPr>
          <w:iCs/>
          <w:sz w:val="27"/>
          <w:szCs w:val="27"/>
        </w:rPr>
        <w:t xml:space="preserve">Đồng thời, cũng từ luận điểm xuất phát đó Descartes đã xây dựng hệ thống toán học phổ quát </w:t>
      </w:r>
      <w:r w:rsidR="00173E73" w:rsidRPr="00E81F4B">
        <w:rPr>
          <w:iCs/>
          <w:sz w:val="27"/>
          <w:szCs w:val="27"/>
        </w:rPr>
        <w:t>chân</w:t>
      </w:r>
      <w:r w:rsidRPr="00E81F4B">
        <w:rPr>
          <w:iCs/>
          <w:sz w:val="27"/>
          <w:szCs w:val="27"/>
        </w:rPr>
        <w:t xml:space="preserve"> thực. Như vậy, mọi luận điểm cơ bản của hệ thống đều được rút ra bằng phương pháp diễn dịch từ trực giác trí tuệ khởi thủy. Trong đó, cái không thể bị hoài nghi chính là “trực giác của tôi”, vậy với nghĩa đó thì trực giác được hiểu chính là tư duy. Hơn nữa, tư duy còn lại sau khi đã trải qua quá trình loại bỏ mọi thứ đáng hoài nghi. Do vậy, ông coi tư duy là một đặc điểm không thể tách rời được của tồn tại người</w:t>
      </w:r>
      <w:bookmarkEnd w:id="624"/>
      <w:bookmarkEnd w:id="625"/>
      <w:bookmarkEnd w:id="626"/>
      <w:bookmarkEnd w:id="627"/>
      <w:r w:rsidRPr="00E81F4B">
        <w:rPr>
          <w:iCs/>
          <w:sz w:val="27"/>
          <w:szCs w:val="27"/>
        </w:rPr>
        <w:t xml:space="preserve">. Tư tưởng cơ bản của ông được thể hiện rõ ngay từ khái niệm tồn tại. Có thể hiểu tồn tại được đem lại thông qua sự tự ý thức, đủ để xây dựng </w:t>
      </w:r>
      <w:r w:rsidR="00EC47CA" w:rsidRPr="00E81F4B">
        <w:rPr>
          <w:iCs/>
          <w:sz w:val="27"/>
          <w:szCs w:val="27"/>
        </w:rPr>
        <w:t>nên khái niệm tồn tại tuyệt đối; t</w:t>
      </w:r>
      <w:r w:rsidRPr="00E81F4B">
        <w:rPr>
          <w:iCs/>
          <w:sz w:val="27"/>
          <w:szCs w:val="27"/>
        </w:rPr>
        <w:t>ừ đó</w:t>
      </w:r>
      <w:r w:rsidR="00EC47CA" w:rsidRPr="00E81F4B">
        <w:rPr>
          <w:iCs/>
          <w:sz w:val="27"/>
          <w:szCs w:val="27"/>
        </w:rPr>
        <w:t>,</w:t>
      </w:r>
      <w:r w:rsidRPr="00E81F4B">
        <w:rPr>
          <w:iCs/>
          <w:sz w:val="27"/>
          <w:szCs w:val="27"/>
        </w:rPr>
        <w:t xml:space="preserve"> tìm ra cơ sở bản thể luận của khoa học.</w:t>
      </w:r>
      <w:bookmarkEnd w:id="628"/>
      <w:bookmarkEnd w:id="629"/>
      <w:bookmarkEnd w:id="630"/>
      <w:bookmarkEnd w:id="631"/>
      <w:bookmarkEnd w:id="632"/>
      <w:bookmarkEnd w:id="633"/>
      <w:bookmarkEnd w:id="634"/>
      <w:r w:rsidRPr="00E81F4B">
        <w:rPr>
          <w:iCs/>
          <w:sz w:val="27"/>
          <w:szCs w:val="27"/>
        </w:rPr>
        <w:t xml:space="preserve"> </w:t>
      </w:r>
    </w:p>
    <w:p w14:paraId="7DAD8798" w14:textId="3D6AF95B" w:rsidR="00143CF6" w:rsidRPr="00E81F4B" w:rsidRDefault="00143CF6" w:rsidP="0058628C">
      <w:pPr>
        <w:shd w:val="clear" w:color="auto" w:fill="FFFFFF"/>
        <w:tabs>
          <w:tab w:val="left" w:pos="567"/>
          <w:tab w:val="left" w:pos="851"/>
        </w:tabs>
        <w:spacing w:line="360" w:lineRule="auto"/>
        <w:ind w:firstLine="720"/>
        <w:jc w:val="both"/>
        <w:outlineLvl w:val="0"/>
        <w:rPr>
          <w:iCs/>
          <w:sz w:val="27"/>
          <w:szCs w:val="27"/>
        </w:rPr>
      </w:pPr>
      <w:bookmarkStart w:id="635" w:name="_Toc205849626"/>
      <w:bookmarkStart w:id="636" w:name="_Toc206324858"/>
      <w:bookmarkStart w:id="637" w:name="_Toc207267628"/>
      <w:bookmarkStart w:id="638" w:name="_Toc208144053"/>
      <w:bookmarkStart w:id="639" w:name="_Toc208225311"/>
      <w:bookmarkStart w:id="640" w:name="_Toc209277579"/>
      <w:bookmarkStart w:id="641" w:name="_Toc210644967"/>
      <w:r w:rsidRPr="00E81F4B">
        <w:rPr>
          <w:iCs/>
          <w:sz w:val="27"/>
          <w:szCs w:val="27"/>
        </w:rPr>
        <w:t>Descartes đã kế</w:t>
      </w:r>
      <w:r w:rsidR="00AF0932">
        <w:rPr>
          <w:iCs/>
          <w:sz w:val="27"/>
          <w:szCs w:val="27"/>
        </w:rPr>
        <w:t xml:space="preserve"> thừa tư tư tưởng của </w:t>
      </w:r>
      <w:r w:rsidR="00AF0932" w:rsidRPr="00AF0932">
        <w:rPr>
          <w:iCs/>
          <w:color w:val="FF0000"/>
          <w:sz w:val="27"/>
          <w:szCs w:val="27"/>
        </w:rPr>
        <w:t>Augustino</w:t>
      </w:r>
      <w:r w:rsidRPr="00E81F4B">
        <w:rPr>
          <w:iCs/>
          <w:sz w:val="27"/>
          <w:szCs w:val="27"/>
        </w:rPr>
        <w:t xml:space="preserve">, đó là quan tâm tới cơ sở nền tảng bản thể luận của cá nhân, cùng với mối quan hệ giữa ý thức và tồn tại tuyệt đối. Luận điểm </w:t>
      </w:r>
      <w:r w:rsidR="00A51BA7">
        <w:rPr>
          <w:iCs/>
          <w:sz w:val="27"/>
          <w:szCs w:val="27"/>
        </w:rPr>
        <w:t>xuất phát</w:t>
      </w:r>
      <w:r w:rsidRPr="00E81F4B">
        <w:rPr>
          <w:iCs/>
          <w:sz w:val="27"/>
          <w:szCs w:val="27"/>
        </w:rPr>
        <w:t xml:space="preserve"> của ông đã chỉ rõ được mối liên hệ giữa con người và thế giới khách quan. Theo Descartes thì con người thực chất chỉ được quan niệm chủ yếu ở phương diện tinh thần thuần túy, có nghĩa là tinh thần tách rời khỏi thân xác của</w:t>
      </w:r>
      <w:r w:rsidR="00EC47CA" w:rsidRPr="00E81F4B">
        <w:rPr>
          <w:iCs/>
          <w:sz w:val="27"/>
          <w:szCs w:val="27"/>
        </w:rPr>
        <w:t xml:space="preserve"> mình. Đặc biệt trong tác phẩm </w:t>
      </w:r>
      <w:r w:rsidR="00EC47CA" w:rsidRPr="00E81F4B">
        <w:rPr>
          <w:i/>
          <w:iCs/>
          <w:sz w:val="27"/>
          <w:szCs w:val="27"/>
        </w:rPr>
        <w:t>Luận về phương pháp</w:t>
      </w:r>
      <w:r w:rsidR="00EC47CA" w:rsidRPr="00E81F4B">
        <w:rPr>
          <w:iCs/>
          <w:sz w:val="27"/>
          <w:szCs w:val="27"/>
        </w:rPr>
        <w:t>,</w:t>
      </w:r>
      <w:r w:rsidRPr="00E81F4B">
        <w:rPr>
          <w:iCs/>
          <w:sz w:val="27"/>
          <w:szCs w:val="27"/>
        </w:rPr>
        <w:t xml:space="preserve"> ông đã chỉ rõ: “Tôi biết rằng, tôi là một bản thể mà tất cả yếu tính (bản chất), tức bản tính chỉ là tư tưởng (tư duy), và để hiện hữu (tồn tại) thì bản thể này không cần một nơi chốn nào hoặc lệ thuộc vào một sự vật nào hết. Thành thử bản ngã tôi này, tức linh hồn tôi, cái làm cho tôi là tôi, thì hoàn toàn khác biệt với thân xác và dễ được ta nhận thức hơn thân xác, và cho rằng không có thân xác thì linh hồn vẫn là linh hồn như thế</w:t>
      </w:r>
      <w:r w:rsidR="00173E73" w:rsidRPr="00E81F4B">
        <w:rPr>
          <w:iCs/>
          <w:sz w:val="27"/>
          <w:szCs w:val="27"/>
        </w:rPr>
        <w:t>”</w:t>
      </w:r>
      <w:r w:rsidRPr="00E81F4B">
        <w:rPr>
          <w:iCs/>
          <w:sz w:val="27"/>
          <w:szCs w:val="27"/>
        </w:rPr>
        <w:t xml:space="preserve"> [</w:t>
      </w:r>
      <w:r w:rsidR="00F10438" w:rsidRPr="00E81F4B">
        <w:rPr>
          <w:iCs/>
          <w:sz w:val="27"/>
          <w:szCs w:val="27"/>
        </w:rPr>
        <w:t>27</w:t>
      </w:r>
      <w:r w:rsidRPr="00E81F4B">
        <w:rPr>
          <w:iCs/>
          <w:sz w:val="27"/>
          <w:szCs w:val="27"/>
        </w:rPr>
        <w:t xml:space="preserve">, tr.259]. Cái “Tôi tư duy” của Descartes </w:t>
      </w:r>
      <w:r w:rsidRPr="00E81F4B">
        <w:rPr>
          <w:sz w:val="27"/>
          <w:szCs w:val="27"/>
        </w:rPr>
        <w:t>đã tạo ra một bước ngoặt trong lịch sử triết học phương Tây</w:t>
      </w:r>
      <w:r w:rsidR="00A85CE8">
        <w:rPr>
          <w:sz w:val="27"/>
          <w:szCs w:val="27"/>
        </w:rPr>
        <w:t>,</w:t>
      </w:r>
      <w:r w:rsidRPr="00E81F4B">
        <w:rPr>
          <w:sz w:val="27"/>
          <w:szCs w:val="27"/>
        </w:rPr>
        <w:t xml:space="preserve"> nhờ đó nó xây dựng một một nền triết học mới về con người.</w:t>
      </w:r>
      <w:r w:rsidRPr="00E81F4B">
        <w:rPr>
          <w:i/>
          <w:sz w:val="27"/>
          <w:szCs w:val="27"/>
        </w:rPr>
        <w:t xml:space="preserve"> </w:t>
      </w:r>
      <w:r w:rsidRPr="00E81F4B">
        <w:rPr>
          <w:sz w:val="27"/>
          <w:szCs w:val="27"/>
        </w:rPr>
        <w:t>Tôi tư duy chứ không phải là Chúa tư duy nữa, con người là chủ thể của quá trình tư duy của chính mình, mở đường cho sự giải phóng con người về mặt tư duy, nhận thức.</w:t>
      </w:r>
      <w:bookmarkEnd w:id="635"/>
      <w:bookmarkEnd w:id="636"/>
      <w:bookmarkEnd w:id="637"/>
      <w:bookmarkEnd w:id="638"/>
      <w:bookmarkEnd w:id="639"/>
      <w:bookmarkEnd w:id="640"/>
      <w:bookmarkEnd w:id="641"/>
      <w:r w:rsidRPr="00E81F4B">
        <w:rPr>
          <w:sz w:val="27"/>
          <w:szCs w:val="27"/>
        </w:rPr>
        <w:t xml:space="preserve"> </w:t>
      </w:r>
    </w:p>
    <w:p w14:paraId="0537C7C9" w14:textId="5E3C31B7" w:rsidR="00143CF6" w:rsidRPr="00E81F4B" w:rsidRDefault="00143CF6" w:rsidP="0058628C">
      <w:pPr>
        <w:shd w:val="clear" w:color="auto" w:fill="FFFFFF"/>
        <w:tabs>
          <w:tab w:val="left" w:pos="851"/>
        </w:tabs>
        <w:spacing w:line="360" w:lineRule="auto"/>
        <w:ind w:firstLine="720"/>
        <w:jc w:val="both"/>
        <w:rPr>
          <w:spacing w:val="-8"/>
          <w:sz w:val="27"/>
          <w:szCs w:val="27"/>
        </w:rPr>
      </w:pPr>
      <w:r w:rsidRPr="00E81F4B">
        <w:rPr>
          <w:spacing w:val="-8"/>
          <w:sz w:val="27"/>
          <w:szCs w:val="27"/>
        </w:rPr>
        <w:t xml:space="preserve">Nội dung chủ nghĩa duy lý của Descartes tập trung vào vai trò của lập luận lý trí và suy đoán trong xây dựng tri thức chắc chắn và bền vững. Các điểm chính bao gồm: </w:t>
      </w:r>
      <w:r w:rsidRPr="00E81F4B">
        <w:rPr>
          <w:i/>
          <w:iCs/>
          <w:spacing w:val="-8"/>
          <w:sz w:val="27"/>
          <w:szCs w:val="27"/>
        </w:rPr>
        <w:t xml:space="preserve">Phương pháp nghi ngờ </w:t>
      </w:r>
      <w:r w:rsidR="00173E73" w:rsidRPr="00E81F4B">
        <w:rPr>
          <w:i/>
          <w:iCs/>
          <w:spacing w:val="-8"/>
          <w:sz w:val="27"/>
          <w:szCs w:val="27"/>
        </w:rPr>
        <w:t>tất cả</w:t>
      </w:r>
      <w:r w:rsidRPr="00E81F4B">
        <w:rPr>
          <w:spacing w:val="-8"/>
          <w:sz w:val="27"/>
          <w:szCs w:val="27"/>
        </w:rPr>
        <w:t xml:space="preserve">, ông cho rằng khả năng suy nghĩ là một điểm khởi đầu không thể bị nghi ngờ của sự hiểu biết, vì khi mình suy nghĩ, mình phải tồn tại. </w:t>
      </w:r>
    </w:p>
    <w:p w14:paraId="0A5964C4" w14:textId="5FA7704B" w:rsidR="00F71FE7" w:rsidRPr="009707CB" w:rsidRDefault="00143CF6" w:rsidP="0068419C">
      <w:pPr>
        <w:shd w:val="clear" w:color="auto" w:fill="FFFFFF"/>
        <w:tabs>
          <w:tab w:val="left" w:pos="851"/>
        </w:tabs>
        <w:spacing w:line="360" w:lineRule="auto"/>
        <w:ind w:firstLine="720"/>
        <w:jc w:val="both"/>
        <w:rPr>
          <w:spacing w:val="4"/>
          <w:sz w:val="27"/>
          <w:szCs w:val="27"/>
        </w:rPr>
      </w:pPr>
      <w:r w:rsidRPr="009707CB">
        <w:rPr>
          <w:spacing w:val="4"/>
          <w:sz w:val="27"/>
          <w:szCs w:val="27"/>
        </w:rPr>
        <w:t>Descartes phân biệt rõ ràng giữa vật chất và tinh thần (ý thức). Ông cho rằng</w:t>
      </w:r>
      <w:r w:rsidR="00EC47CA" w:rsidRPr="009707CB">
        <w:rPr>
          <w:spacing w:val="4"/>
          <w:sz w:val="27"/>
          <w:szCs w:val="27"/>
        </w:rPr>
        <w:t>,</w:t>
      </w:r>
      <w:r w:rsidRPr="009707CB">
        <w:rPr>
          <w:spacing w:val="4"/>
          <w:sz w:val="27"/>
          <w:szCs w:val="27"/>
        </w:rPr>
        <w:t xml:space="preserve"> vật chất có thể được mô tả bằng các định lý toán học và các phép đo, trong khi tinh thần là khía cạnh thuộc ý thức, suy nghĩ và cảm nhận. Ông sử dụng lý luận toán học như một công cụ để xây dựng các lập luận logic và phát triển hệ thống tri thức. Ví dụ điển hình là việc sáng tạo ra hệ tọa độ Descartes, cho phép biểu diễn không gian vật lý bằng các đơn vị số học. Những ý tưởng này của Descartes đã đánh dấu sự xuất hiện của chủ nghĩa duy lý và có tầm ảnh hưởng lớn đến các phương pháp khoa học và triết học hiện đại, với việc tập trung vào sự hình thành tri thức từ lập luận và suy đoán logic, thay vì từ kinh nghiệm thực tế như chủ nghĩa kinh nghiệm. </w:t>
      </w:r>
    </w:p>
    <w:p w14:paraId="148AA312" w14:textId="287B7415" w:rsidR="00143CF6" w:rsidRPr="00E81F4B" w:rsidRDefault="00143CF6" w:rsidP="0058628C">
      <w:pPr>
        <w:spacing w:line="360" w:lineRule="auto"/>
        <w:ind w:firstLine="720"/>
        <w:outlineLvl w:val="0"/>
        <w:rPr>
          <w:b/>
          <w:bCs/>
          <w:i/>
          <w:iCs/>
          <w:sz w:val="27"/>
          <w:szCs w:val="27"/>
        </w:rPr>
      </w:pPr>
      <w:bookmarkStart w:id="642" w:name="_Toc209277580"/>
      <w:bookmarkStart w:id="643" w:name="_Toc210644968"/>
      <w:r w:rsidRPr="00E81F4B">
        <w:rPr>
          <w:b/>
          <w:bCs/>
          <w:i/>
          <w:iCs/>
          <w:sz w:val="27"/>
          <w:szCs w:val="27"/>
        </w:rPr>
        <w:t>3.1.</w:t>
      </w:r>
      <w:r w:rsidR="00931E21" w:rsidRPr="00E81F4B">
        <w:rPr>
          <w:b/>
          <w:bCs/>
          <w:i/>
          <w:iCs/>
          <w:sz w:val="27"/>
          <w:szCs w:val="27"/>
        </w:rPr>
        <w:t>3</w:t>
      </w:r>
      <w:r w:rsidRPr="00E81F4B">
        <w:rPr>
          <w:b/>
          <w:bCs/>
          <w:i/>
          <w:iCs/>
          <w:sz w:val="27"/>
          <w:szCs w:val="27"/>
        </w:rPr>
        <w:t>. Phương pháp luận</w:t>
      </w:r>
      <w:bookmarkEnd w:id="642"/>
      <w:bookmarkEnd w:id="643"/>
      <w:r w:rsidRPr="00E81F4B">
        <w:rPr>
          <w:b/>
          <w:bCs/>
          <w:i/>
          <w:iCs/>
          <w:sz w:val="27"/>
          <w:szCs w:val="27"/>
        </w:rPr>
        <w:t xml:space="preserve"> </w:t>
      </w:r>
    </w:p>
    <w:p w14:paraId="259EA4CF" w14:textId="48B3E2C5" w:rsidR="00143CF6" w:rsidRPr="00E81F4B" w:rsidRDefault="00143CF6" w:rsidP="0058628C">
      <w:pPr>
        <w:spacing w:line="360" w:lineRule="auto"/>
        <w:rPr>
          <w:i/>
          <w:iCs/>
          <w:sz w:val="27"/>
          <w:szCs w:val="27"/>
        </w:rPr>
      </w:pPr>
      <w:r w:rsidRPr="00E81F4B">
        <w:rPr>
          <w:iCs/>
          <w:sz w:val="27"/>
          <w:szCs w:val="27"/>
        </w:rPr>
        <w:t xml:space="preserve"> </w:t>
      </w:r>
      <w:r w:rsidR="00BA334C" w:rsidRPr="00E81F4B">
        <w:rPr>
          <w:iCs/>
          <w:sz w:val="27"/>
          <w:szCs w:val="27"/>
        </w:rPr>
        <w:tab/>
      </w:r>
      <w:r w:rsidRPr="00E81F4B">
        <w:rPr>
          <w:i/>
          <w:iCs/>
          <w:sz w:val="27"/>
          <w:szCs w:val="27"/>
        </w:rPr>
        <w:t>3.1.</w:t>
      </w:r>
      <w:r w:rsidR="00931E21" w:rsidRPr="00E81F4B">
        <w:rPr>
          <w:i/>
          <w:iCs/>
          <w:sz w:val="27"/>
          <w:szCs w:val="27"/>
        </w:rPr>
        <w:t>3</w:t>
      </w:r>
      <w:r w:rsidRPr="00E81F4B">
        <w:rPr>
          <w:i/>
          <w:iCs/>
          <w:sz w:val="27"/>
          <w:szCs w:val="27"/>
        </w:rPr>
        <w:t xml:space="preserve">.1. </w:t>
      </w:r>
      <w:r w:rsidR="00F12AFE" w:rsidRPr="00E81F4B">
        <w:rPr>
          <w:i/>
          <w:iCs/>
          <w:sz w:val="27"/>
          <w:szCs w:val="27"/>
        </w:rPr>
        <w:t>Phương pháp h</w:t>
      </w:r>
      <w:r w:rsidRPr="00E81F4B">
        <w:rPr>
          <w:i/>
          <w:iCs/>
          <w:sz w:val="27"/>
          <w:szCs w:val="27"/>
        </w:rPr>
        <w:t>oài nghi</w:t>
      </w:r>
    </w:p>
    <w:p w14:paraId="522566AD" w14:textId="72B1654A" w:rsidR="00143CF6" w:rsidRPr="00E81F4B" w:rsidRDefault="00143CF6" w:rsidP="0058628C">
      <w:pPr>
        <w:shd w:val="clear" w:color="auto" w:fill="FFFFFF"/>
        <w:tabs>
          <w:tab w:val="left" w:pos="567"/>
          <w:tab w:val="left" w:pos="851"/>
        </w:tabs>
        <w:spacing w:line="360" w:lineRule="auto"/>
        <w:ind w:firstLine="720"/>
        <w:jc w:val="both"/>
        <w:outlineLvl w:val="0"/>
        <w:rPr>
          <w:iCs/>
          <w:sz w:val="27"/>
          <w:szCs w:val="27"/>
        </w:rPr>
      </w:pPr>
      <w:bookmarkStart w:id="644" w:name="_Toc208144055"/>
      <w:bookmarkStart w:id="645" w:name="_Toc208225313"/>
      <w:bookmarkStart w:id="646" w:name="_Toc209277581"/>
      <w:bookmarkStart w:id="647" w:name="_Toc210644969"/>
      <w:r w:rsidRPr="00E81F4B">
        <w:rPr>
          <w:iCs/>
          <w:sz w:val="27"/>
          <w:szCs w:val="27"/>
        </w:rPr>
        <w:t>Chủ nghĩa duy lý là lập trường triết học nhấn mạnh vai trò của lý trí như nguồn gốc chủ yếu của tri thức. Theo quan điểm này</w:t>
      </w:r>
      <w:r w:rsidR="00BA334C" w:rsidRPr="00E81F4B">
        <w:rPr>
          <w:iCs/>
          <w:sz w:val="27"/>
          <w:szCs w:val="27"/>
        </w:rPr>
        <w:t>,</w:t>
      </w:r>
      <w:r w:rsidRPr="00E81F4B">
        <w:rPr>
          <w:iCs/>
          <w:sz w:val="27"/>
          <w:szCs w:val="27"/>
        </w:rPr>
        <w:t xml:space="preserve"> con người có thể đạt được tri thức chắc chắn thông qua tư duy thuần túy, mà không cần dựa chủ yếu vào kinh nghiệm giác quan.</w:t>
      </w:r>
      <w:bookmarkStart w:id="648" w:name="_Toc207267630"/>
      <w:r w:rsidRPr="00E81F4B">
        <w:rPr>
          <w:iCs/>
          <w:sz w:val="27"/>
          <w:szCs w:val="27"/>
        </w:rPr>
        <w:t xml:space="preserve"> Chủ nghĩa duy lý là một trường phái triết học cho rằng tri thức chủ yếu được hình thành từ lập luận lý trí và khả năng suy đoán, chứ không phải từ kinh nghiệm thực tế. Các triết gia duy lý tin rằng những hiểu biết chân lý và bền vững nhất chỉ có thể đạt được thông qua việc áp dụng lập luận logic và phương pháp hình thức. Descartes được xem là một trong những triết gia duy lý nổi bật nhất</w:t>
      </w:r>
      <w:r w:rsidR="00A85CE8">
        <w:rPr>
          <w:iCs/>
          <w:sz w:val="27"/>
          <w:szCs w:val="27"/>
        </w:rPr>
        <w:t>,</w:t>
      </w:r>
      <w:r w:rsidRPr="00E81F4B">
        <w:rPr>
          <w:iCs/>
          <w:sz w:val="27"/>
          <w:szCs w:val="27"/>
        </w:rPr>
        <w:t xml:space="preserve"> vì ông đã khai phá phương pháp nghi ngờ hoàn toàn và sử dụng lý luận toán học để xây dựng hệ thống tri thức chắc chắn.</w:t>
      </w:r>
      <w:bookmarkEnd w:id="644"/>
      <w:bookmarkEnd w:id="645"/>
      <w:bookmarkEnd w:id="646"/>
      <w:bookmarkEnd w:id="647"/>
      <w:bookmarkEnd w:id="648"/>
    </w:p>
    <w:p w14:paraId="7FE0CDA4" w14:textId="0AE0B6E4" w:rsidR="00143CF6" w:rsidRPr="00E81F4B" w:rsidRDefault="00143CF6" w:rsidP="0058628C">
      <w:pPr>
        <w:shd w:val="clear" w:color="auto" w:fill="FFFFFF"/>
        <w:tabs>
          <w:tab w:val="left" w:pos="567"/>
          <w:tab w:val="left" w:pos="851"/>
        </w:tabs>
        <w:spacing w:line="360" w:lineRule="auto"/>
        <w:ind w:firstLine="720"/>
        <w:jc w:val="both"/>
        <w:outlineLvl w:val="0"/>
        <w:rPr>
          <w:iCs/>
          <w:sz w:val="27"/>
          <w:szCs w:val="27"/>
        </w:rPr>
      </w:pPr>
      <w:bookmarkStart w:id="649" w:name="_Toc207267631"/>
      <w:bookmarkStart w:id="650" w:name="_Toc208144056"/>
      <w:bookmarkStart w:id="651" w:name="_Toc208225314"/>
      <w:bookmarkStart w:id="652" w:name="_Toc209277582"/>
      <w:bookmarkStart w:id="653" w:name="_Toc210644970"/>
      <w:r w:rsidRPr="00E81F4B">
        <w:rPr>
          <w:iCs/>
          <w:sz w:val="27"/>
          <w:szCs w:val="27"/>
        </w:rPr>
        <w:t>Đặc điểm chính của chủ nghĩa duy lý là coi lý trí là nền tảng của tri thức: Tri thức có thể đạt được thông qua suy luận logic, không chỉ nhờ cảm giác hay kinh nghiệm. Tồn tại những tri thức tiên nghiệm: Một số tri thức có thể biết được mà không cần kinh nghiệm, chẳng hạn như toán học, lôgic và các nguyên lý cơ bản của thực tại. Một số nhà duy lý cho rằng</w:t>
      </w:r>
      <w:r w:rsidR="00BA334C" w:rsidRPr="00E81F4B">
        <w:rPr>
          <w:iCs/>
          <w:sz w:val="27"/>
          <w:szCs w:val="27"/>
        </w:rPr>
        <w:t>,</w:t>
      </w:r>
      <w:r w:rsidRPr="00E81F4B">
        <w:rPr>
          <w:iCs/>
          <w:sz w:val="27"/>
          <w:szCs w:val="27"/>
        </w:rPr>
        <w:t xml:space="preserve"> con người sinh ra đã có sẵn những ý niệm hoặc nguyên tắc nhận thức nhất định. Nhấn mạnh vào các phương pháp suy diễn: Thay vì chỉ quan sát thực tế, chủ nghĩa duy lý ưa chuộng việc sử dụng các suy luận logic để đạt đến chân lý.</w:t>
      </w:r>
      <w:bookmarkEnd w:id="649"/>
      <w:bookmarkEnd w:id="650"/>
      <w:bookmarkEnd w:id="651"/>
      <w:bookmarkEnd w:id="652"/>
      <w:bookmarkEnd w:id="653"/>
    </w:p>
    <w:p w14:paraId="6E3E01C3" w14:textId="119CFCC8" w:rsidR="00143CF6" w:rsidRPr="00E81F4B" w:rsidRDefault="00143CF6" w:rsidP="0058628C">
      <w:pPr>
        <w:shd w:val="clear" w:color="auto" w:fill="FFFFFF"/>
        <w:tabs>
          <w:tab w:val="left" w:pos="567"/>
          <w:tab w:val="left" w:pos="851"/>
        </w:tabs>
        <w:spacing w:line="360" w:lineRule="auto"/>
        <w:ind w:firstLine="720"/>
        <w:jc w:val="both"/>
        <w:outlineLvl w:val="0"/>
        <w:rPr>
          <w:iCs/>
          <w:sz w:val="27"/>
          <w:szCs w:val="27"/>
        </w:rPr>
      </w:pPr>
      <w:bookmarkStart w:id="654" w:name="_Toc207267632"/>
      <w:bookmarkStart w:id="655" w:name="_Toc208144057"/>
      <w:bookmarkStart w:id="656" w:name="_Toc208225315"/>
      <w:bookmarkStart w:id="657" w:name="_Toc209277583"/>
      <w:bookmarkStart w:id="658" w:name="_Toc210644971"/>
      <w:r w:rsidRPr="00E81F4B">
        <w:rPr>
          <w:iCs/>
          <w:sz w:val="27"/>
          <w:szCs w:val="27"/>
        </w:rPr>
        <w:t>Descartes sử dụng phương pháp hoài nghi triệt để để tìm ra một nền tảng chắc chắn cho tri thức: “Có thể hoài nghi về tất cả mọi sự, hoài nghi không có trời, không có đất, không có Thượng đế… và ông hoài nghi ông không có, nhưng chính khi đó ông nhận thức một cách chắc chắn và hiển nhiên rằng ông có đây, ông hiện hữu. Tại sao? Tại vì hoài nghi là một trạng thái của suy tưởng, mà tôi không thể hoài nghi về hành vi suy tưởng của tôi, cho nên tôi không thể hoài nghi về sự hiện hữu của tôi… quả quyết một cách tuyệt đối “Tôi suy tưởng vậy tôi có”, “Tôi hoài nghi, vậy tôi có” [</w:t>
      </w:r>
      <w:r w:rsidR="00ED2644" w:rsidRPr="00E81F4B">
        <w:rPr>
          <w:iCs/>
          <w:sz w:val="27"/>
          <w:szCs w:val="27"/>
        </w:rPr>
        <w:t>1</w:t>
      </w:r>
      <w:r w:rsidR="00F10438" w:rsidRPr="00E81F4B">
        <w:rPr>
          <w:iCs/>
          <w:sz w:val="27"/>
          <w:szCs w:val="27"/>
        </w:rPr>
        <w:t>0</w:t>
      </w:r>
      <w:r w:rsidR="00DA381E" w:rsidRPr="00E81F4B">
        <w:rPr>
          <w:iCs/>
          <w:sz w:val="27"/>
          <w:szCs w:val="27"/>
        </w:rPr>
        <w:t>1</w:t>
      </w:r>
      <w:r w:rsidRPr="00E81F4B">
        <w:rPr>
          <w:iCs/>
          <w:sz w:val="27"/>
          <w:szCs w:val="27"/>
        </w:rPr>
        <w:t>, tr.60-61].</w:t>
      </w:r>
      <w:r w:rsidR="00821F99">
        <w:rPr>
          <w:iCs/>
          <w:sz w:val="27"/>
          <w:szCs w:val="27"/>
        </w:rPr>
        <w:t xml:space="preserve"> Qua đó,</w:t>
      </w:r>
      <w:r w:rsidRPr="00E81F4B">
        <w:rPr>
          <w:iCs/>
          <w:sz w:val="27"/>
          <w:szCs w:val="27"/>
        </w:rPr>
        <w:t xml:space="preserve"> </w:t>
      </w:r>
      <w:r w:rsidR="00821F99">
        <w:rPr>
          <w:iCs/>
          <w:sz w:val="27"/>
          <w:szCs w:val="27"/>
        </w:rPr>
        <w:t xml:space="preserve">Descartes </w:t>
      </w:r>
      <w:r w:rsidRPr="00E81F4B">
        <w:rPr>
          <w:iCs/>
          <w:sz w:val="27"/>
          <w:szCs w:val="27"/>
        </w:rPr>
        <w:t>đã cho thấy sự chắc chắn của tư duy trong việc thiết lập tri thức. Ông tin rằng có những ý niệm bẩm si</w:t>
      </w:r>
      <w:r w:rsidR="00785BD4">
        <w:rPr>
          <w:iCs/>
          <w:sz w:val="27"/>
          <w:szCs w:val="27"/>
        </w:rPr>
        <w:t>nh như ý niệm về Chúa, hình học</w:t>
      </w:r>
      <w:r w:rsidRPr="00E81F4B">
        <w:rPr>
          <w:iCs/>
          <w:sz w:val="27"/>
          <w:szCs w:val="27"/>
        </w:rPr>
        <w:t xml:space="preserve"> và bản chất của tư duy. Spinoza xây dựng một hệ thống triết học chặt chẽ dựa trên suy luận logic, xem thực tại như một thể thống nhất. Ông cho rằng</w:t>
      </w:r>
      <w:r w:rsidR="00BA334C" w:rsidRPr="00E81F4B">
        <w:rPr>
          <w:iCs/>
          <w:sz w:val="27"/>
          <w:szCs w:val="27"/>
        </w:rPr>
        <w:t>,</w:t>
      </w:r>
      <w:r w:rsidRPr="00E81F4B">
        <w:rPr>
          <w:iCs/>
          <w:sz w:val="27"/>
          <w:szCs w:val="27"/>
        </w:rPr>
        <w:t xml:space="preserve"> mọi thứ đều tuân theo tất yếu luận và có thể được hiểu bằng lý trí. Leibniz đã phát triển quan điểm rằng thế giới bao </w:t>
      </w:r>
      <w:r w:rsidR="00BA334C" w:rsidRPr="00E81F4B">
        <w:rPr>
          <w:iCs/>
          <w:sz w:val="27"/>
          <w:szCs w:val="27"/>
        </w:rPr>
        <w:t>gồm các thực thể cơ bản gọi là “monad”</w:t>
      </w:r>
      <w:r w:rsidRPr="00E81F4B">
        <w:rPr>
          <w:iCs/>
          <w:sz w:val="27"/>
          <w:szCs w:val="27"/>
        </w:rPr>
        <w:t xml:space="preserve"> (đơn tử) và vận hành theo những quy luật nội tại mà không có sự tương tác thực sự. Ông tin rằng</w:t>
      </w:r>
      <w:r w:rsidR="00785BD4">
        <w:rPr>
          <w:iCs/>
          <w:sz w:val="27"/>
          <w:szCs w:val="27"/>
        </w:rPr>
        <w:t>,</w:t>
      </w:r>
      <w:r w:rsidRPr="00E81F4B">
        <w:rPr>
          <w:iCs/>
          <w:sz w:val="27"/>
          <w:szCs w:val="27"/>
        </w:rPr>
        <w:t xml:space="preserve"> lý trí có thể khám phá ra các chân lý tất yếu, chẳng hạn như những chân lý trong toán học. Như vậy, chủ nghĩa duy lý (Descartes, Spinoza, Leibniz) tin rằng tri thức có thể đến từ lý trí mà không cần kinh nghiệm.</w:t>
      </w:r>
      <w:bookmarkEnd w:id="654"/>
      <w:bookmarkEnd w:id="655"/>
      <w:bookmarkEnd w:id="656"/>
      <w:bookmarkEnd w:id="657"/>
      <w:bookmarkEnd w:id="658"/>
      <w:r w:rsidRPr="00E81F4B">
        <w:rPr>
          <w:iCs/>
          <w:sz w:val="27"/>
          <w:szCs w:val="27"/>
        </w:rPr>
        <w:t xml:space="preserve"> </w:t>
      </w:r>
    </w:p>
    <w:p w14:paraId="5404A30D" w14:textId="7362604A" w:rsidR="00C33351" w:rsidRPr="00E81F4B" w:rsidRDefault="00C33351" w:rsidP="0058628C">
      <w:pPr>
        <w:spacing w:line="360" w:lineRule="auto"/>
        <w:ind w:firstLine="720"/>
        <w:jc w:val="both"/>
        <w:rPr>
          <w:spacing w:val="-2"/>
          <w:sz w:val="27"/>
          <w:szCs w:val="27"/>
        </w:rPr>
      </w:pPr>
      <w:r w:rsidRPr="00E81F4B">
        <w:rPr>
          <w:spacing w:val="-2"/>
          <w:sz w:val="27"/>
          <w:szCs w:val="27"/>
        </w:rPr>
        <w:t>Trong quá trình nhận thức, Descartes coi con người chính là chuẩn mực của quá trình nhận thức điều này thể hiện ở tư tưởng hoài nghi tất cả của ông. Tuy nhiên, khác với tất cả các nhà hoài nghi luận thời Cổ đại, thì sự hoài nghi của Descartes là sự hoài nghi có mục đích để tìm ra chân lý. Tuy nhiên, trong thực tiễn thì luận điểm này cũng đã gây tranh cãi cho nhiều nhà triết học đương thời và mãi về sau này. Trong đó, tiêu biểu như một số quan điểm sau: Thomas Hobbes cho rằng luận điểm của Descartes chẳng khác gì: “Tôi dạo chơi, vậy tôi tồn tại”. Hay đối với các nhà duy vật thì phải khẳng định ngược lại đó là: “Tôi tồn tại, vậy tôi suy nghĩ”, vì theo họ thì con người muốn suy nghĩ thì trước hết phải tồn tại cái đã… Nhưng, những quan niệm duy tâm của Descartes trên lập trường nhị nguyên luận của ông trong quá trình đi luận giải mối quan hệ giữa tinh thần - vật chất, Thượng đế - thế giới là chủ đạo, chứ không phải là ở “tôi tư duy, vậy tôi tồn tại”.  Bởi vì, ở đây sự nghi ngờ, hay tư duy suy cho cùng cũng chỉ là phương tiện để đi đến khẳng định rằng “Tôi tồn tại”. Từ luận đề xuất phát điểm này</w:t>
      </w:r>
      <w:r w:rsidR="00AF0932">
        <w:rPr>
          <w:spacing w:val="-2"/>
          <w:sz w:val="27"/>
          <w:szCs w:val="27"/>
        </w:rPr>
        <w:t>,</w:t>
      </w:r>
      <w:r w:rsidRPr="00E81F4B">
        <w:rPr>
          <w:spacing w:val="-2"/>
          <w:sz w:val="27"/>
          <w:szCs w:val="27"/>
        </w:rPr>
        <w:t xml:space="preserve"> ông không có ý khẳng định tư tưởng là nguồn gốc của mọi vật. Descartes khẳng định sự độc lập của cái tôi, của con người đối với Thượng đế. Điều này khác biệt hoàn toàn so với </w:t>
      </w:r>
      <w:r w:rsidR="00FB2E99">
        <w:rPr>
          <w:spacing w:val="-2"/>
          <w:sz w:val="27"/>
          <w:szCs w:val="27"/>
        </w:rPr>
        <w:t>Augustino</w:t>
      </w:r>
      <w:r w:rsidRPr="00E81F4B">
        <w:rPr>
          <w:spacing w:val="-2"/>
          <w:sz w:val="27"/>
          <w:szCs w:val="27"/>
        </w:rPr>
        <w:t>: “Thượng đế suy nghĩ trong tôi, phải thông qua tôi”; “</w:t>
      </w:r>
      <w:r w:rsidR="00FB2E99">
        <w:rPr>
          <w:spacing w:val="-2"/>
          <w:sz w:val="27"/>
          <w:szCs w:val="27"/>
        </w:rPr>
        <w:t>Augustino</w:t>
      </w:r>
      <w:r w:rsidRPr="00E81F4B">
        <w:rPr>
          <w:spacing w:val="-2"/>
          <w:sz w:val="27"/>
          <w:szCs w:val="27"/>
        </w:rPr>
        <w:t xml:space="preserve"> cho rằng con người không thể đạt được chân lý nếu không có sự soi sáng của Thiên Chúa. Chính Thiên Chúa là ánh sáng nội tâm, giúp con người nhận thức được chân lý” [</w:t>
      </w:r>
      <w:r w:rsidR="00AC4679" w:rsidRPr="00E81F4B">
        <w:rPr>
          <w:spacing w:val="-2"/>
          <w:sz w:val="27"/>
          <w:szCs w:val="27"/>
        </w:rPr>
        <w:t>32</w:t>
      </w:r>
      <w:r w:rsidRPr="00E81F4B">
        <w:rPr>
          <w:spacing w:val="-2"/>
          <w:sz w:val="27"/>
          <w:szCs w:val="27"/>
        </w:rPr>
        <w:t>, tr.147].</w:t>
      </w:r>
    </w:p>
    <w:p w14:paraId="7B688D91" w14:textId="193BF458" w:rsidR="00143CF6" w:rsidRPr="00E81F4B" w:rsidRDefault="00143CF6" w:rsidP="0058628C">
      <w:pPr>
        <w:shd w:val="clear" w:color="auto" w:fill="FFFFFF"/>
        <w:tabs>
          <w:tab w:val="left" w:pos="567"/>
          <w:tab w:val="left" w:pos="851"/>
        </w:tabs>
        <w:spacing w:line="360" w:lineRule="auto"/>
        <w:ind w:firstLine="720"/>
        <w:jc w:val="both"/>
        <w:outlineLvl w:val="0"/>
        <w:rPr>
          <w:sz w:val="27"/>
          <w:szCs w:val="27"/>
        </w:rPr>
      </w:pPr>
      <w:bookmarkStart w:id="659" w:name="_Toc207267636"/>
      <w:bookmarkStart w:id="660" w:name="_Toc208144060"/>
      <w:bookmarkStart w:id="661" w:name="_Toc208225318"/>
      <w:bookmarkStart w:id="662" w:name="_Toc209277586"/>
      <w:bookmarkStart w:id="663" w:name="_Toc210644974"/>
      <w:r w:rsidRPr="00E81F4B">
        <w:rPr>
          <w:sz w:val="27"/>
          <w:szCs w:val="27"/>
        </w:rPr>
        <w:t>Chủ nghĩa duy lý ra đời đã cho phép Descartes phát triển khoa học mà không mâu thuẫn với tôn giáo bằng cách dựa vào các nguyên lý chắc chắn của lý trí. Ông hoài nghi triệt để và dựa vào nhu cầu tìm kiếm tri thức chắc chắn. Descartes nhận thấy rằng</w:t>
      </w:r>
      <w:r w:rsidR="00AF0932">
        <w:rPr>
          <w:sz w:val="27"/>
          <w:szCs w:val="27"/>
        </w:rPr>
        <w:t>,</w:t>
      </w:r>
      <w:r w:rsidRPr="00E81F4B">
        <w:rPr>
          <w:sz w:val="27"/>
          <w:szCs w:val="27"/>
        </w:rPr>
        <w:t xml:space="preserve"> giác quan có thể đánh lừa con người (ảo ảnh, giấc mơ, sai lầm trong nhận thức). Do vậy, ông quyết định hoài nghi tất cả để tìm ra một nền tảng tri thức không thể nghi ngờ. Descartes đã quyết định chọn lý trí làm nền tảng cho tri thức, thay vì dựa vào kinh nghiệm hay truyền thống. Ông đồng thời cũng là một nhà khoa học tự nhiên, cho nên tư duy toán học cũng ảnh hưởng không nhỏ đến triết học. Descartes được đào tạo bài bản về toán học và ông coi toán học là mô hình hoàn hảo cho tri thức. Toán học dựa trên các tiên đề rõ ràng, mạch lạc và từ đó suy luận ra các chân lý khác. Ông áp dụng phương pháp toán học vào triết học để xây dựng một hệ thống tri thức chắc chắn. Chủ nghĩa </w:t>
      </w:r>
      <w:r w:rsidR="00A801AA" w:rsidRPr="00E81F4B">
        <w:rPr>
          <w:sz w:val="27"/>
          <w:szCs w:val="27"/>
        </w:rPr>
        <w:t>d</w:t>
      </w:r>
      <w:r w:rsidRPr="00E81F4B">
        <w:rPr>
          <w:sz w:val="27"/>
          <w:szCs w:val="27"/>
        </w:rPr>
        <w:t>uy lý của Descartes chịu ảnh hưởng từ tư duy hình học và toán học.</w:t>
      </w:r>
      <w:bookmarkEnd w:id="659"/>
      <w:bookmarkEnd w:id="660"/>
      <w:bookmarkEnd w:id="661"/>
      <w:bookmarkEnd w:id="662"/>
      <w:bookmarkEnd w:id="663"/>
      <w:r w:rsidRPr="00E81F4B">
        <w:rPr>
          <w:sz w:val="27"/>
          <w:szCs w:val="27"/>
        </w:rPr>
        <w:t xml:space="preserve"> </w:t>
      </w:r>
    </w:p>
    <w:p w14:paraId="750BF4A0" w14:textId="4DA39CB2" w:rsidR="00143CF6" w:rsidRPr="00E81F4B" w:rsidRDefault="00143CF6" w:rsidP="0058628C">
      <w:pPr>
        <w:spacing w:line="360" w:lineRule="auto"/>
        <w:ind w:firstLine="720"/>
        <w:rPr>
          <w:i/>
          <w:iCs/>
          <w:sz w:val="27"/>
          <w:szCs w:val="27"/>
        </w:rPr>
      </w:pPr>
      <w:r w:rsidRPr="00E81F4B">
        <w:rPr>
          <w:i/>
          <w:iCs/>
          <w:sz w:val="27"/>
          <w:szCs w:val="27"/>
        </w:rPr>
        <w:t>3.1.</w:t>
      </w:r>
      <w:r w:rsidR="00931E21" w:rsidRPr="00E81F4B">
        <w:rPr>
          <w:i/>
          <w:iCs/>
          <w:sz w:val="27"/>
          <w:szCs w:val="27"/>
        </w:rPr>
        <w:t>3</w:t>
      </w:r>
      <w:r w:rsidRPr="00E81F4B">
        <w:rPr>
          <w:i/>
          <w:iCs/>
          <w:sz w:val="27"/>
          <w:szCs w:val="27"/>
        </w:rPr>
        <w:t xml:space="preserve">.2. Bốn quy tắc phương pháp </w:t>
      </w:r>
      <w:r w:rsidR="003B6DDA" w:rsidRPr="00E81F4B">
        <w:rPr>
          <w:i/>
          <w:iCs/>
          <w:sz w:val="27"/>
          <w:szCs w:val="27"/>
        </w:rPr>
        <w:t xml:space="preserve">luận của </w:t>
      </w:r>
      <w:r w:rsidRPr="00E81F4B">
        <w:rPr>
          <w:i/>
          <w:iCs/>
          <w:sz w:val="27"/>
          <w:szCs w:val="27"/>
        </w:rPr>
        <w:t>Descartes</w:t>
      </w:r>
    </w:p>
    <w:p w14:paraId="66B48F31" w14:textId="5A3F43F0" w:rsidR="00143CF6" w:rsidRPr="00E81F4B" w:rsidRDefault="00143CF6" w:rsidP="0058628C">
      <w:pPr>
        <w:spacing w:line="360" w:lineRule="auto"/>
        <w:ind w:firstLine="720"/>
        <w:jc w:val="both"/>
        <w:rPr>
          <w:rStyle w:val="Strong"/>
          <w:b w:val="0"/>
          <w:bCs w:val="0"/>
          <w:sz w:val="27"/>
          <w:szCs w:val="27"/>
        </w:rPr>
      </w:pPr>
      <w:r w:rsidRPr="00E81F4B">
        <w:rPr>
          <w:sz w:val="27"/>
          <w:szCs w:val="27"/>
        </w:rPr>
        <w:t xml:space="preserve">Phương pháp luận của Descartes tập trung vào việc tìm kiếm tri thức chắc chắn thông qua sự hoài nghi có phương pháp. Ông đề xuất các quy tắc chỉ đạo trí tuệ để hướng dẫn quá trình tư duy, bao gồm việc chỉ chấp nhận những ý </w:t>
      </w:r>
      <w:r w:rsidR="00D976AD" w:rsidRPr="00E81F4B">
        <w:rPr>
          <w:sz w:val="27"/>
          <w:szCs w:val="27"/>
        </w:rPr>
        <w:t>niệm</w:t>
      </w:r>
      <w:r w:rsidRPr="00E81F4B">
        <w:rPr>
          <w:sz w:val="27"/>
          <w:szCs w:val="27"/>
        </w:rPr>
        <w:t xml:space="preserve"> rõ ràng và </w:t>
      </w:r>
      <w:r w:rsidR="00D976AD" w:rsidRPr="00E81F4B">
        <w:rPr>
          <w:sz w:val="27"/>
          <w:szCs w:val="27"/>
        </w:rPr>
        <w:t>rành mạch</w:t>
      </w:r>
      <w:r w:rsidRPr="00E81F4B">
        <w:rPr>
          <w:sz w:val="27"/>
          <w:szCs w:val="27"/>
        </w:rPr>
        <w:t xml:space="preserve">, chia nhỏ vấn đề thành các phần nhỏ hơn, tư duy theo trình tự từ đơn giản đến phức tạp và kiểm tra lại toàn bộ quá trình. Descartes tin rằng trực giác và diễn dịch là hai phương thức cơ bản để đạt được tri thức chắc chắn. </w:t>
      </w:r>
      <w:r w:rsidRPr="00E81F4B">
        <w:rPr>
          <w:rStyle w:val="Strong"/>
          <w:b w:val="0"/>
          <w:bCs w:val="0"/>
          <w:sz w:val="27"/>
          <w:szCs w:val="27"/>
        </w:rPr>
        <w:t>Bốn quy tắc phương pháp Descartes là sự khai sinh của một nền tảng lý tính tuyệt đối.</w:t>
      </w:r>
    </w:p>
    <w:p w14:paraId="37E62863" w14:textId="0BAE9373" w:rsidR="00143CF6" w:rsidRPr="009707CB" w:rsidRDefault="00143CF6" w:rsidP="0058628C">
      <w:pPr>
        <w:spacing w:line="360" w:lineRule="auto"/>
        <w:ind w:firstLine="720"/>
        <w:jc w:val="both"/>
        <w:rPr>
          <w:spacing w:val="-4"/>
          <w:sz w:val="27"/>
          <w:szCs w:val="27"/>
        </w:rPr>
      </w:pPr>
      <w:r w:rsidRPr="009707CB">
        <w:rPr>
          <w:spacing w:val="-4"/>
          <w:sz w:val="27"/>
          <w:szCs w:val="27"/>
        </w:rPr>
        <w:t>Descartes không chỉ kiến tạo một hệ thống bản thể luận mới mẻ</w:t>
      </w:r>
      <w:r w:rsidR="00BA334C" w:rsidRPr="009707CB">
        <w:rPr>
          <w:spacing w:val="-4"/>
          <w:sz w:val="27"/>
          <w:szCs w:val="27"/>
        </w:rPr>
        <w:t>,</w:t>
      </w:r>
      <w:r w:rsidRPr="009707CB">
        <w:rPr>
          <w:spacing w:val="-4"/>
          <w:sz w:val="27"/>
          <w:szCs w:val="27"/>
        </w:rPr>
        <w:t xml:space="preserve"> mà còn là người đầu tiên trong lịch sử triết học phương Tây cố gắng</w:t>
      </w:r>
      <w:r w:rsidRPr="009707CB">
        <w:rPr>
          <w:rStyle w:val="katex-mathml"/>
          <w:spacing w:val="-4"/>
          <w:sz w:val="27"/>
          <w:szCs w:val="27"/>
        </w:rPr>
        <w:t> </w:t>
      </w:r>
      <w:r w:rsidRPr="009707CB">
        <w:rPr>
          <w:rStyle w:val="Strong"/>
          <w:b w:val="0"/>
          <w:bCs w:val="0"/>
          <w:spacing w:val="-4"/>
          <w:sz w:val="27"/>
          <w:szCs w:val="27"/>
        </w:rPr>
        <w:t>hệ thống hóa một phương pháp suy luận phổ quát</w:t>
      </w:r>
      <w:r w:rsidRPr="009707CB">
        <w:rPr>
          <w:spacing w:val="-4"/>
          <w:sz w:val="27"/>
          <w:szCs w:val="27"/>
        </w:rPr>
        <w:t>, dựa trên lý tính như là “ánh sáng tự nhiên” để truy cầu chân lý. Trong</w:t>
      </w:r>
      <w:r w:rsidR="00BA334C" w:rsidRPr="009707CB">
        <w:rPr>
          <w:rStyle w:val="katex-mathml"/>
          <w:spacing w:val="-4"/>
          <w:sz w:val="27"/>
          <w:szCs w:val="27"/>
        </w:rPr>
        <w:t> </w:t>
      </w:r>
      <w:r w:rsidRPr="009707CB">
        <w:rPr>
          <w:rStyle w:val="katex-mathml"/>
          <w:i/>
          <w:spacing w:val="-4"/>
          <w:sz w:val="27"/>
          <w:szCs w:val="27"/>
        </w:rPr>
        <w:t>Luận về phương pháp</w:t>
      </w:r>
      <w:r w:rsidRPr="009707CB">
        <w:rPr>
          <w:spacing w:val="-4"/>
          <w:sz w:val="27"/>
          <w:szCs w:val="27"/>
        </w:rPr>
        <w:t>, Descartes đã đề xuất</w:t>
      </w:r>
      <w:r w:rsidRPr="009707CB">
        <w:rPr>
          <w:rStyle w:val="katex-mathml"/>
          <w:spacing w:val="-4"/>
          <w:sz w:val="27"/>
          <w:szCs w:val="27"/>
        </w:rPr>
        <w:t> </w:t>
      </w:r>
      <w:r w:rsidRPr="009707CB">
        <w:rPr>
          <w:rStyle w:val="Strong"/>
          <w:b w:val="0"/>
          <w:bCs w:val="0"/>
          <w:spacing w:val="-4"/>
          <w:sz w:val="27"/>
          <w:szCs w:val="27"/>
        </w:rPr>
        <w:t>bốn quy tắc phương pháp</w:t>
      </w:r>
      <w:r w:rsidRPr="009707CB">
        <w:rPr>
          <w:spacing w:val="-4"/>
          <w:sz w:val="27"/>
          <w:szCs w:val="27"/>
        </w:rPr>
        <w:t>, mà ông tin rằng nếu được tuân thủ chặt chẽ, sẽ giúp con người tránh mọi sai lầm và đạt tới tri thức chắc chắn như trong hình học. Đây không đơn thuần là những chỉ dẫn logic, mà là</w:t>
      </w:r>
      <w:r w:rsidRPr="009707CB">
        <w:rPr>
          <w:rStyle w:val="katex-mathml"/>
          <w:spacing w:val="-4"/>
          <w:sz w:val="27"/>
          <w:szCs w:val="27"/>
        </w:rPr>
        <w:t> </w:t>
      </w:r>
      <w:r w:rsidRPr="009707CB">
        <w:rPr>
          <w:rStyle w:val="Strong"/>
          <w:b w:val="0"/>
          <w:bCs w:val="0"/>
          <w:spacing w:val="-4"/>
          <w:sz w:val="27"/>
          <w:szCs w:val="27"/>
        </w:rPr>
        <w:t>tuyên ngôn bản thể luận và nhận thức luận</w:t>
      </w:r>
      <w:r w:rsidRPr="009707CB">
        <w:rPr>
          <w:rStyle w:val="katex-mathml"/>
          <w:spacing w:val="-4"/>
          <w:sz w:val="27"/>
          <w:szCs w:val="27"/>
        </w:rPr>
        <w:t> </w:t>
      </w:r>
      <w:r w:rsidRPr="009707CB">
        <w:rPr>
          <w:spacing w:val="-4"/>
          <w:sz w:val="27"/>
          <w:szCs w:val="27"/>
        </w:rPr>
        <w:t>của một thế giới hậu trung cổ.</w:t>
      </w:r>
    </w:p>
    <w:p w14:paraId="13A832C9" w14:textId="7E4C6F4C"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Style w:val="Strong"/>
          <w:rFonts w:ascii="Times New Roman" w:hAnsi="Times New Roman" w:cs="Times New Roman"/>
          <w:b w:val="0"/>
          <w:bCs w:val="0"/>
          <w:i w:val="0"/>
          <w:iCs w:val="0"/>
          <w:color w:val="auto"/>
          <w:spacing w:val="0"/>
          <w:sz w:val="27"/>
          <w:szCs w:val="27"/>
        </w:rPr>
        <w:t xml:space="preserve"> </w:t>
      </w:r>
      <w:r w:rsidRPr="00E81F4B">
        <w:rPr>
          <w:rStyle w:val="Strong"/>
          <w:rFonts w:ascii="Times New Roman" w:hAnsi="Times New Roman" w:cs="Times New Roman"/>
          <w:b w:val="0"/>
          <w:bCs w:val="0"/>
          <w:iCs w:val="0"/>
          <w:color w:val="auto"/>
          <w:spacing w:val="0"/>
          <w:sz w:val="27"/>
          <w:szCs w:val="27"/>
        </w:rPr>
        <w:t>Quy tắc thứ nhất:</w:t>
      </w:r>
      <w:r w:rsidRPr="00E81F4B">
        <w:rPr>
          <w:rStyle w:val="Strong"/>
          <w:rFonts w:ascii="Times New Roman" w:hAnsi="Times New Roman" w:cs="Times New Roman"/>
          <w:b w:val="0"/>
          <w:bCs w:val="0"/>
          <w:i w:val="0"/>
          <w:iCs w:val="0"/>
          <w:color w:val="auto"/>
          <w:spacing w:val="0"/>
          <w:sz w:val="27"/>
          <w:szCs w:val="27"/>
        </w:rPr>
        <w:t xml:space="preserve"> Chỉ chấp nhận cái gì rõ ràng và </w:t>
      </w:r>
      <w:r w:rsidR="003B6DDA" w:rsidRPr="00E81F4B">
        <w:rPr>
          <w:rStyle w:val="Strong"/>
          <w:rFonts w:ascii="Times New Roman" w:hAnsi="Times New Roman" w:cs="Times New Roman"/>
          <w:b w:val="0"/>
          <w:bCs w:val="0"/>
          <w:i w:val="0"/>
          <w:iCs w:val="0"/>
          <w:color w:val="auto"/>
          <w:spacing w:val="0"/>
          <w:sz w:val="27"/>
          <w:szCs w:val="27"/>
        </w:rPr>
        <w:t>rành mạch</w:t>
      </w:r>
      <w:r w:rsidRPr="00E81F4B">
        <w:rPr>
          <w:rFonts w:ascii="Times New Roman" w:hAnsi="Times New Roman" w:cs="Times New Roman"/>
          <w:i w:val="0"/>
          <w:iCs w:val="0"/>
          <w:color w:val="auto"/>
          <w:spacing w:val="0"/>
          <w:sz w:val="27"/>
          <w:szCs w:val="27"/>
        </w:rPr>
        <w:t xml:space="preserve">: “Không chấp nhận điều gì là đích thực, trừ khi tôi tri thức điều đó cách hiển nhiên: nghĩa là phải thận trọng tránh xa những hấp tấp và thành kiến, và trong các phán đoán, đừng có bao hàm một điều gì ngoài cái điều xuất hiện một cách rõ ràng và </w:t>
      </w:r>
      <w:r w:rsidR="00281EED" w:rsidRPr="00E81F4B">
        <w:rPr>
          <w:rFonts w:ascii="Times New Roman" w:hAnsi="Times New Roman" w:cs="Times New Roman"/>
          <w:i w:val="0"/>
          <w:iCs w:val="0"/>
          <w:color w:val="auto"/>
          <w:spacing w:val="0"/>
          <w:sz w:val="27"/>
          <w:szCs w:val="27"/>
        </w:rPr>
        <w:t>rành mạch</w:t>
      </w:r>
      <w:r w:rsidRPr="00E81F4B">
        <w:rPr>
          <w:rFonts w:ascii="Times New Roman" w:hAnsi="Times New Roman" w:cs="Times New Roman"/>
          <w:i w:val="0"/>
          <w:iCs w:val="0"/>
          <w:color w:val="auto"/>
          <w:spacing w:val="0"/>
          <w:sz w:val="27"/>
          <w:szCs w:val="27"/>
        </w:rPr>
        <w:t xml:space="preserve"> trước tâm trí tôi, đến nỗi tôi không có lý gì để hoài nghi điều đó” [</w:t>
      </w:r>
      <w:r w:rsidR="00AC4679" w:rsidRPr="00E81F4B">
        <w:rPr>
          <w:rFonts w:ascii="Times New Roman" w:hAnsi="Times New Roman" w:cs="Times New Roman"/>
          <w:i w:val="0"/>
          <w:iCs w:val="0"/>
          <w:color w:val="auto"/>
          <w:spacing w:val="0"/>
          <w:sz w:val="27"/>
          <w:szCs w:val="27"/>
        </w:rPr>
        <w:t>27</w:t>
      </w:r>
      <w:r w:rsidRPr="00E81F4B">
        <w:rPr>
          <w:rFonts w:ascii="Times New Roman" w:hAnsi="Times New Roman" w:cs="Times New Roman"/>
          <w:i w:val="0"/>
          <w:iCs w:val="0"/>
          <w:color w:val="auto"/>
          <w:spacing w:val="0"/>
          <w:sz w:val="27"/>
          <w:szCs w:val="27"/>
        </w:rPr>
        <w:t xml:space="preserve">, tr.244]. Điểm khởi đầu của </w:t>
      </w:r>
      <w:r w:rsidRPr="009707CB">
        <w:rPr>
          <w:rFonts w:ascii="Times New Roman" w:hAnsi="Times New Roman" w:cs="Times New Roman"/>
          <w:i w:val="0"/>
          <w:iCs w:val="0"/>
          <w:color w:val="auto"/>
          <w:spacing w:val="-2"/>
          <w:sz w:val="27"/>
          <w:szCs w:val="27"/>
        </w:rPr>
        <w:t>Descartes là</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sự nghi ngờ có phương pháp</w:t>
      </w:r>
      <w:r w:rsidRPr="009707CB">
        <w:rPr>
          <w:rStyle w:val="katex-mathml"/>
          <w:rFonts w:ascii="Times New Roman" w:hAnsi="Times New Roman" w:cs="Times New Roman"/>
          <w:i w:val="0"/>
          <w:iCs w:val="0"/>
          <w:color w:val="auto"/>
          <w:spacing w:val="-2"/>
          <w:sz w:val="27"/>
          <w:szCs w:val="27"/>
        </w:rPr>
        <w:t xml:space="preserve">. </w:t>
      </w:r>
      <w:r w:rsidRPr="009707CB">
        <w:rPr>
          <w:rFonts w:ascii="Times New Roman" w:hAnsi="Times New Roman" w:cs="Times New Roman"/>
          <w:i w:val="0"/>
          <w:iCs w:val="0"/>
          <w:color w:val="auto"/>
          <w:spacing w:val="-2"/>
          <w:sz w:val="27"/>
          <w:szCs w:val="27"/>
        </w:rPr>
        <w:t>Mọi niềm tin bị lột trần cho đến khi chỉ còn lại một điều duy nhất không thể nghi ngờ:</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“Tôi tư duy, vậy tôi tồn tại”</w:t>
      </w:r>
      <w:r w:rsidRPr="009707CB">
        <w:rPr>
          <w:rStyle w:val="katex-mathml"/>
          <w:rFonts w:ascii="Times New Roman" w:hAnsi="Times New Roman" w:cs="Times New Roman"/>
          <w:i w:val="0"/>
          <w:iCs w:val="0"/>
          <w:color w:val="auto"/>
          <w:spacing w:val="-2"/>
          <w:sz w:val="27"/>
          <w:szCs w:val="27"/>
        </w:rPr>
        <w:t>. Từ</w:t>
      </w:r>
      <w:r w:rsidRPr="009707CB">
        <w:rPr>
          <w:rFonts w:ascii="Times New Roman" w:hAnsi="Times New Roman" w:cs="Times New Roman"/>
          <w:i w:val="0"/>
          <w:iCs w:val="0"/>
          <w:color w:val="auto"/>
          <w:spacing w:val="-2"/>
          <w:sz w:val="27"/>
          <w:szCs w:val="27"/>
        </w:rPr>
        <w:t xml:space="preserve"> đó, ông xác lập tiêu chuẩn cho chân lý:</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 xml:space="preserve">tính rõ ràng và </w:t>
      </w:r>
      <w:r w:rsidR="00281EED" w:rsidRPr="009707CB">
        <w:rPr>
          <w:rStyle w:val="Strong"/>
          <w:rFonts w:ascii="Times New Roman" w:hAnsi="Times New Roman" w:cs="Times New Roman"/>
          <w:b w:val="0"/>
          <w:bCs w:val="0"/>
          <w:i w:val="0"/>
          <w:iCs w:val="0"/>
          <w:color w:val="auto"/>
          <w:spacing w:val="-2"/>
          <w:sz w:val="27"/>
          <w:szCs w:val="27"/>
        </w:rPr>
        <w:t>rành mạch</w:t>
      </w:r>
      <w:r w:rsidRPr="009707CB">
        <w:rPr>
          <w:rStyle w:val="Strong"/>
          <w:rFonts w:ascii="Times New Roman" w:hAnsi="Times New Roman" w:cs="Times New Roman"/>
          <w:b w:val="0"/>
          <w:bCs w:val="0"/>
          <w:i w:val="0"/>
          <w:iCs w:val="0"/>
          <w:color w:val="auto"/>
          <w:spacing w:val="-2"/>
          <w:sz w:val="27"/>
          <w:szCs w:val="27"/>
        </w:rPr>
        <w:t xml:space="preserve"> của một ý niệm</w:t>
      </w:r>
      <w:r w:rsidRPr="009707CB">
        <w:rPr>
          <w:rFonts w:ascii="Times New Roman" w:hAnsi="Times New Roman" w:cs="Times New Roman"/>
          <w:i w:val="0"/>
          <w:iCs w:val="0"/>
          <w:color w:val="auto"/>
          <w:spacing w:val="-2"/>
          <w:sz w:val="27"/>
          <w:szCs w:val="27"/>
        </w:rPr>
        <w:t>, tức là ý niệm không thể bị phủ định hay mơ hồ. Ý nghĩa sâu xa của quy tắc này là tri thức không còn bị lệ thuộc vào uy quyền (thần học, kinh viện), mà</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được xác lập từ bản thân năng lực tư duy của chủ thể</w:t>
      </w:r>
      <w:r w:rsidRPr="009707CB">
        <w:rPr>
          <w:rFonts w:ascii="Times New Roman" w:hAnsi="Times New Roman" w:cs="Times New Roman"/>
          <w:i w:val="0"/>
          <w:iCs w:val="0"/>
          <w:color w:val="auto"/>
          <w:spacing w:val="-2"/>
          <w:sz w:val="27"/>
          <w:szCs w:val="27"/>
        </w:rPr>
        <w:t>. Đây là sự</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khai sinh của cái tôi nhận thức hiện đại</w:t>
      </w:r>
      <w:r w:rsidRPr="009707CB">
        <w:rPr>
          <w:rFonts w:ascii="Times New Roman" w:hAnsi="Times New Roman" w:cs="Times New Roman"/>
          <w:i w:val="0"/>
          <w:iCs w:val="0"/>
          <w:color w:val="auto"/>
          <w:spacing w:val="-2"/>
          <w:sz w:val="27"/>
          <w:szCs w:val="27"/>
        </w:rPr>
        <w:t>, một chủ thể “tự trị trong tư duy”, không cần gì ngoài lý tính để xác minh chân lý.</w:t>
      </w:r>
    </w:p>
    <w:p w14:paraId="36B1142C" w14:textId="1E3F08AA"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Style w:val="Strong"/>
          <w:rFonts w:ascii="Times New Roman" w:hAnsi="Times New Roman" w:cs="Times New Roman"/>
          <w:b w:val="0"/>
          <w:bCs w:val="0"/>
          <w:iCs w:val="0"/>
          <w:color w:val="auto"/>
          <w:spacing w:val="0"/>
          <w:sz w:val="27"/>
          <w:szCs w:val="27"/>
        </w:rPr>
        <w:t>Quy tắc thứ hai:</w:t>
      </w:r>
      <w:r w:rsidRPr="00E81F4B">
        <w:rPr>
          <w:rStyle w:val="Strong"/>
          <w:rFonts w:ascii="Times New Roman" w:hAnsi="Times New Roman" w:cs="Times New Roman"/>
          <w:b w:val="0"/>
          <w:bCs w:val="0"/>
          <w:i w:val="0"/>
          <w:iCs w:val="0"/>
          <w:color w:val="auto"/>
          <w:spacing w:val="0"/>
          <w:sz w:val="27"/>
          <w:szCs w:val="27"/>
        </w:rPr>
        <w:t xml:space="preserve"> Phân tích. </w:t>
      </w:r>
      <w:r w:rsidRPr="00E81F4B">
        <w:rPr>
          <w:rFonts w:ascii="Times New Roman" w:hAnsi="Times New Roman" w:cs="Times New Roman"/>
          <w:i w:val="0"/>
          <w:iCs w:val="0"/>
          <w:color w:val="auto"/>
          <w:spacing w:val="0"/>
          <w:sz w:val="27"/>
          <w:szCs w:val="27"/>
        </w:rPr>
        <w:t>Quy tắc này yêu cầu</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chia nhỏ vấn đề</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xml:space="preserve">đến mức đơn giản nhất có thể để dễ dàng nhận thức: “Phân chia mỗi khó khăn mà tôi phải khảo sát thành nhiều phần hết sức, và tùy sự đòi hỏi, để giải đáp những khó khăn đó cho </w:t>
      </w:r>
      <w:r w:rsidRPr="009707CB">
        <w:rPr>
          <w:rFonts w:ascii="Times New Roman" w:hAnsi="Times New Roman" w:cs="Times New Roman"/>
          <w:i w:val="0"/>
          <w:iCs w:val="0"/>
          <w:color w:val="auto"/>
          <w:spacing w:val="-2"/>
          <w:sz w:val="27"/>
          <w:szCs w:val="27"/>
        </w:rPr>
        <w:t>đúng cách hơn” [</w:t>
      </w:r>
      <w:r w:rsidR="00AC4679" w:rsidRPr="009707CB">
        <w:rPr>
          <w:rFonts w:ascii="Times New Roman" w:hAnsi="Times New Roman" w:cs="Times New Roman"/>
          <w:i w:val="0"/>
          <w:iCs w:val="0"/>
          <w:color w:val="auto"/>
          <w:spacing w:val="-2"/>
          <w:sz w:val="27"/>
          <w:szCs w:val="27"/>
        </w:rPr>
        <w:t>27</w:t>
      </w:r>
      <w:r w:rsidRPr="009707CB">
        <w:rPr>
          <w:rFonts w:ascii="Times New Roman" w:hAnsi="Times New Roman" w:cs="Times New Roman"/>
          <w:i w:val="0"/>
          <w:iCs w:val="0"/>
          <w:color w:val="auto"/>
          <w:spacing w:val="-2"/>
          <w:sz w:val="27"/>
          <w:szCs w:val="27"/>
        </w:rPr>
        <w:t>, tr.244]. Đây là mô hình mà Descartes học từ toán học đặc biệt là hình học Euclid, nơi chân lý được xây dựng từ các định đề cơ bản. Nhưng điều quan trọng hơn là:</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quy tắc này không chỉ là kỹ thuật</w:t>
      </w:r>
      <w:r w:rsidRPr="009707CB">
        <w:rPr>
          <w:rFonts w:ascii="Times New Roman" w:hAnsi="Times New Roman" w:cs="Times New Roman"/>
          <w:i w:val="0"/>
          <w:iCs w:val="0"/>
          <w:color w:val="auto"/>
          <w:spacing w:val="-2"/>
          <w:sz w:val="27"/>
          <w:szCs w:val="27"/>
        </w:rPr>
        <w:t>, mà mang ý nghĩa bản thể luận. Thế giới, theo Descartes,</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được cấu tạo từ những yếu tố cơ giới có thể phân tách, đo lường</w:t>
      </w:r>
      <w:r w:rsidRPr="009707CB">
        <w:rPr>
          <w:rFonts w:ascii="Times New Roman" w:hAnsi="Times New Roman" w:cs="Times New Roman"/>
          <w:i w:val="0"/>
          <w:iCs w:val="0"/>
          <w:color w:val="auto"/>
          <w:spacing w:val="-2"/>
          <w:sz w:val="27"/>
          <w:szCs w:val="27"/>
        </w:rPr>
        <w:t>. Thực tại trở thành</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một cỗ máy có thể giải mã bằng phân tích hình học</w:t>
      </w:r>
      <w:r w:rsidRPr="009707CB">
        <w:rPr>
          <w:rFonts w:ascii="Times New Roman" w:hAnsi="Times New Roman" w:cs="Times New Roman"/>
          <w:i w:val="0"/>
          <w:iCs w:val="0"/>
          <w:color w:val="auto"/>
          <w:spacing w:val="-2"/>
          <w:sz w:val="27"/>
          <w:szCs w:val="27"/>
        </w:rPr>
        <w:t xml:space="preserve">, mở đường cho lý thuyết cơ </w:t>
      </w:r>
      <w:r w:rsidR="003B6DDA" w:rsidRPr="009707CB">
        <w:rPr>
          <w:rFonts w:ascii="Times New Roman" w:hAnsi="Times New Roman" w:cs="Times New Roman"/>
          <w:i w:val="0"/>
          <w:iCs w:val="0"/>
          <w:color w:val="auto"/>
          <w:spacing w:val="-2"/>
          <w:sz w:val="27"/>
          <w:szCs w:val="27"/>
        </w:rPr>
        <w:t>học</w:t>
      </w:r>
      <w:r w:rsidRPr="009707CB">
        <w:rPr>
          <w:rFonts w:ascii="Times New Roman" w:hAnsi="Times New Roman" w:cs="Times New Roman"/>
          <w:i w:val="0"/>
          <w:iCs w:val="0"/>
          <w:color w:val="auto"/>
          <w:spacing w:val="-2"/>
          <w:sz w:val="27"/>
          <w:szCs w:val="27"/>
        </w:rPr>
        <w:t xml:space="preserve"> sau này (Newton, Laplace). Triết học Descartes mang tinh thần toán học không chỉ ở hình thức, mà ở bản chất của thực tại mà ông hình dung</w:t>
      </w:r>
      <w:r w:rsidR="00ED2644" w:rsidRPr="009707CB">
        <w:rPr>
          <w:rFonts w:ascii="Times New Roman" w:hAnsi="Times New Roman" w:cs="Times New Roman"/>
          <w:i w:val="0"/>
          <w:iCs w:val="0"/>
          <w:color w:val="auto"/>
          <w:spacing w:val="-2"/>
          <w:sz w:val="27"/>
          <w:szCs w:val="27"/>
        </w:rPr>
        <w:t>.</w:t>
      </w:r>
      <w:r w:rsidRPr="00E81F4B">
        <w:rPr>
          <w:rFonts w:ascii="Times New Roman" w:hAnsi="Times New Roman" w:cs="Times New Roman"/>
          <w:i w:val="0"/>
          <w:iCs w:val="0"/>
          <w:color w:val="auto"/>
          <w:spacing w:val="0"/>
          <w:sz w:val="27"/>
          <w:szCs w:val="27"/>
        </w:rPr>
        <w:t xml:space="preserve"> </w:t>
      </w:r>
    </w:p>
    <w:p w14:paraId="425FBCF1" w14:textId="569BF512" w:rsidR="00143CF6" w:rsidRPr="00E81F4B" w:rsidRDefault="00143CF6" w:rsidP="0058628C">
      <w:pPr>
        <w:pStyle w:val="Subtitle"/>
        <w:spacing w:line="360" w:lineRule="auto"/>
        <w:ind w:firstLine="720"/>
        <w:jc w:val="both"/>
        <w:rPr>
          <w:rStyle w:val="Strong"/>
          <w:rFonts w:ascii="Times New Roman" w:hAnsi="Times New Roman" w:cs="Times New Roman"/>
          <w:b w:val="0"/>
          <w:bCs w:val="0"/>
          <w:i w:val="0"/>
          <w:iCs w:val="0"/>
          <w:color w:val="auto"/>
          <w:spacing w:val="-2"/>
          <w:sz w:val="27"/>
          <w:szCs w:val="27"/>
        </w:rPr>
      </w:pPr>
      <w:r w:rsidRPr="00E81F4B">
        <w:rPr>
          <w:rStyle w:val="Strong"/>
          <w:rFonts w:ascii="Times New Roman" w:hAnsi="Times New Roman" w:cs="Times New Roman"/>
          <w:b w:val="0"/>
          <w:bCs w:val="0"/>
          <w:iCs w:val="0"/>
          <w:color w:val="auto"/>
          <w:spacing w:val="-2"/>
          <w:sz w:val="27"/>
          <w:szCs w:val="27"/>
        </w:rPr>
        <w:t>Quy tắc thứ ba:</w:t>
      </w:r>
      <w:r w:rsidRPr="00E81F4B">
        <w:rPr>
          <w:rStyle w:val="Strong"/>
          <w:rFonts w:ascii="Times New Roman" w:hAnsi="Times New Roman" w:cs="Times New Roman"/>
          <w:b w:val="0"/>
          <w:bCs w:val="0"/>
          <w:i w:val="0"/>
          <w:iCs w:val="0"/>
          <w:color w:val="auto"/>
          <w:spacing w:val="-2"/>
          <w:sz w:val="27"/>
          <w:szCs w:val="27"/>
        </w:rPr>
        <w:t xml:space="preserve"> Tổng hợp. </w:t>
      </w:r>
      <w:r w:rsidRPr="00E81F4B">
        <w:rPr>
          <w:rFonts w:ascii="Times New Roman" w:hAnsi="Times New Roman" w:cs="Times New Roman"/>
          <w:i w:val="0"/>
          <w:iCs w:val="0"/>
          <w:color w:val="auto"/>
          <w:spacing w:val="-2"/>
          <w:sz w:val="27"/>
          <w:szCs w:val="27"/>
        </w:rPr>
        <w:t>Sau khi phân tích, Descartes đề xuất cách</w:t>
      </w:r>
      <w:r w:rsidRPr="00E81F4B">
        <w:rPr>
          <w:rStyle w:val="katex-mathml"/>
          <w:rFonts w:ascii="Times New Roman" w:hAnsi="Times New Roman" w:cs="Times New Roman"/>
          <w:i w:val="0"/>
          <w:iCs w:val="0"/>
          <w:color w:val="auto"/>
          <w:spacing w:val="-2"/>
          <w:sz w:val="27"/>
          <w:szCs w:val="27"/>
        </w:rPr>
        <w:t> </w:t>
      </w:r>
      <w:r w:rsidRPr="00E81F4B">
        <w:rPr>
          <w:rStyle w:val="Strong"/>
          <w:rFonts w:ascii="Times New Roman" w:hAnsi="Times New Roman" w:cs="Times New Roman"/>
          <w:b w:val="0"/>
          <w:bCs w:val="0"/>
          <w:i w:val="0"/>
          <w:iCs w:val="0"/>
          <w:color w:val="auto"/>
          <w:spacing w:val="-2"/>
          <w:sz w:val="27"/>
          <w:szCs w:val="27"/>
        </w:rPr>
        <w:t>xây dựng lại tri thức từ đơn giản đến phức tạp</w:t>
      </w:r>
      <w:r w:rsidRPr="00E81F4B">
        <w:rPr>
          <w:rFonts w:ascii="Times New Roman" w:hAnsi="Times New Roman" w:cs="Times New Roman"/>
          <w:i w:val="0"/>
          <w:iCs w:val="0"/>
          <w:color w:val="auto"/>
          <w:spacing w:val="-2"/>
          <w:sz w:val="27"/>
          <w:szCs w:val="27"/>
        </w:rPr>
        <w:t>, giống như ta đi từ tiên đề đến định lý</w:t>
      </w:r>
      <w:r w:rsidR="00956530" w:rsidRPr="00E81F4B">
        <w:rPr>
          <w:rFonts w:ascii="Times New Roman" w:hAnsi="Times New Roman" w:cs="Times New Roman"/>
          <w:i w:val="0"/>
          <w:iCs w:val="0"/>
          <w:color w:val="auto"/>
          <w:spacing w:val="-2"/>
          <w:sz w:val="27"/>
          <w:szCs w:val="27"/>
        </w:rPr>
        <w:t xml:space="preserve"> </w:t>
      </w:r>
      <w:r w:rsidRPr="00E81F4B">
        <w:rPr>
          <w:rFonts w:ascii="Times New Roman" w:hAnsi="Times New Roman" w:cs="Times New Roman"/>
          <w:i w:val="0"/>
          <w:iCs w:val="0"/>
          <w:color w:val="auto"/>
          <w:spacing w:val="-2"/>
          <w:sz w:val="27"/>
          <w:szCs w:val="27"/>
        </w:rPr>
        <w:t>trong hình học. “Hướng dẫn các tư tưởng của tôi một cách có trật tự, bắt đầu từ những đối tượng đơn sơ và dễ hiểu hơn, rồi lên dần dần, từng bậc một, cho tới sự nhận thức đối tượng phức tạp nhất; và giả thiết có trật tự cả nơi những đối tượng không tự nhiên có trước, có sau như vậy” [</w:t>
      </w:r>
      <w:r w:rsidR="00AC4679" w:rsidRPr="00E81F4B">
        <w:rPr>
          <w:rFonts w:ascii="Times New Roman" w:hAnsi="Times New Roman" w:cs="Times New Roman"/>
          <w:i w:val="0"/>
          <w:iCs w:val="0"/>
          <w:color w:val="auto"/>
          <w:spacing w:val="-2"/>
          <w:sz w:val="27"/>
          <w:szCs w:val="27"/>
        </w:rPr>
        <w:t>27</w:t>
      </w:r>
      <w:r w:rsidRPr="00E81F4B">
        <w:rPr>
          <w:rFonts w:ascii="Times New Roman" w:hAnsi="Times New Roman" w:cs="Times New Roman"/>
          <w:i w:val="0"/>
          <w:iCs w:val="0"/>
          <w:color w:val="auto"/>
          <w:spacing w:val="-2"/>
          <w:sz w:val="27"/>
          <w:szCs w:val="27"/>
        </w:rPr>
        <w:t>, tr.244]. Ý nghĩa ở đây không chỉ là một lộ trình tư duy, mà là một</w:t>
      </w:r>
      <w:r w:rsidRPr="00E81F4B">
        <w:rPr>
          <w:rStyle w:val="katex-mathml"/>
          <w:rFonts w:ascii="Times New Roman" w:hAnsi="Times New Roman" w:cs="Times New Roman"/>
          <w:i w:val="0"/>
          <w:iCs w:val="0"/>
          <w:color w:val="auto"/>
          <w:spacing w:val="-2"/>
          <w:sz w:val="27"/>
          <w:szCs w:val="27"/>
        </w:rPr>
        <w:t> </w:t>
      </w:r>
      <w:r w:rsidRPr="00E81F4B">
        <w:rPr>
          <w:rStyle w:val="Strong"/>
          <w:rFonts w:ascii="Times New Roman" w:hAnsi="Times New Roman" w:cs="Times New Roman"/>
          <w:b w:val="0"/>
          <w:bCs w:val="0"/>
          <w:i w:val="0"/>
          <w:iCs w:val="0"/>
          <w:color w:val="auto"/>
          <w:spacing w:val="-2"/>
          <w:sz w:val="27"/>
          <w:szCs w:val="27"/>
        </w:rPr>
        <w:t>kiến trúc của thế giới quan</w:t>
      </w:r>
      <w:r w:rsidRPr="00E81F4B">
        <w:rPr>
          <w:rFonts w:ascii="Times New Roman" w:hAnsi="Times New Roman" w:cs="Times New Roman"/>
          <w:i w:val="0"/>
          <w:iCs w:val="0"/>
          <w:color w:val="auto"/>
          <w:spacing w:val="-2"/>
          <w:sz w:val="27"/>
          <w:szCs w:val="27"/>
        </w:rPr>
        <w:t>. Thế giới có thể được tái cấu trúc bởi tư duy lý tính theo trình tự logic. Điều này cho thấy niềm tin tuyệt đối của Descartes vào</w:t>
      </w:r>
      <w:r w:rsidRPr="00E81F4B">
        <w:rPr>
          <w:rStyle w:val="katex-mathml"/>
          <w:rFonts w:ascii="Times New Roman" w:hAnsi="Times New Roman" w:cs="Times New Roman"/>
          <w:i w:val="0"/>
          <w:iCs w:val="0"/>
          <w:color w:val="auto"/>
          <w:spacing w:val="-2"/>
          <w:sz w:val="27"/>
          <w:szCs w:val="27"/>
        </w:rPr>
        <w:t> </w:t>
      </w:r>
      <w:r w:rsidRPr="00E81F4B">
        <w:rPr>
          <w:rStyle w:val="Strong"/>
          <w:rFonts w:ascii="Times New Roman" w:hAnsi="Times New Roman" w:cs="Times New Roman"/>
          <w:b w:val="0"/>
          <w:bCs w:val="0"/>
          <w:i w:val="0"/>
          <w:iCs w:val="0"/>
          <w:color w:val="auto"/>
          <w:spacing w:val="-2"/>
          <w:sz w:val="27"/>
          <w:szCs w:val="27"/>
        </w:rPr>
        <w:t>tính minh bạch của thực tại và tính kiến tạo của lý trí</w:t>
      </w:r>
      <w:r w:rsidRPr="00E81F4B">
        <w:rPr>
          <w:rStyle w:val="katex-mathml"/>
          <w:rFonts w:ascii="Times New Roman" w:hAnsi="Times New Roman" w:cs="Times New Roman"/>
          <w:i w:val="0"/>
          <w:iCs w:val="0"/>
          <w:color w:val="auto"/>
          <w:spacing w:val="-2"/>
          <w:sz w:val="27"/>
          <w:szCs w:val="27"/>
        </w:rPr>
        <w:t xml:space="preserve">, </w:t>
      </w:r>
      <w:r w:rsidRPr="00E81F4B">
        <w:rPr>
          <w:rFonts w:ascii="Times New Roman" w:hAnsi="Times New Roman" w:cs="Times New Roman"/>
          <w:i w:val="0"/>
          <w:iCs w:val="0"/>
          <w:color w:val="auto"/>
          <w:spacing w:val="-2"/>
          <w:sz w:val="27"/>
          <w:szCs w:val="27"/>
        </w:rPr>
        <w:t>một niềm tin sẽ bị triết học thế kỷ XX (như Husserl, Heidegger, Foucault) đặt lại vấn đề.</w:t>
      </w:r>
      <w:r w:rsidRPr="00E81F4B">
        <w:rPr>
          <w:rFonts w:ascii="Times New Roman" w:hAnsi="Times New Roman" w:cs="Times New Roman"/>
          <w:i w:val="0"/>
          <w:iCs w:val="0"/>
          <w:color w:val="auto"/>
          <w:spacing w:val="-2"/>
          <w:sz w:val="27"/>
          <w:szCs w:val="27"/>
        </w:rPr>
        <w:tab/>
      </w:r>
    </w:p>
    <w:p w14:paraId="6DE04509" w14:textId="4D4F6551"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Style w:val="Strong"/>
          <w:rFonts w:ascii="Times New Roman" w:hAnsi="Times New Roman" w:cs="Times New Roman"/>
          <w:b w:val="0"/>
          <w:bCs w:val="0"/>
          <w:iCs w:val="0"/>
          <w:color w:val="auto"/>
          <w:spacing w:val="0"/>
          <w:sz w:val="27"/>
          <w:szCs w:val="27"/>
        </w:rPr>
        <w:t>Quy tắc thứ tư:</w:t>
      </w:r>
      <w:r w:rsidRPr="00E81F4B">
        <w:rPr>
          <w:rStyle w:val="Strong"/>
          <w:rFonts w:ascii="Times New Roman" w:hAnsi="Times New Roman" w:cs="Times New Roman"/>
          <w:b w:val="0"/>
          <w:bCs w:val="0"/>
          <w:i w:val="0"/>
          <w:iCs w:val="0"/>
          <w:color w:val="auto"/>
          <w:spacing w:val="0"/>
          <w:sz w:val="27"/>
          <w:szCs w:val="27"/>
        </w:rPr>
        <w:t xml:space="preserve"> Kiểm kê đầy đủ</w:t>
      </w:r>
      <w:r w:rsidRPr="00E81F4B">
        <w:rPr>
          <w:rFonts w:ascii="Times New Roman" w:hAnsi="Times New Roman" w:cs="Times New Roman"/>
          <w:i w:val="0"/>
          <w:iCs w:val="0"/>
          <w:color w:val="auto"/>
          <w:spacing w:val="0"/>
          <w:sz w:val="27"/>
          <w:szCs w:val="27"/>
        </w:rPr>
        <w:t>. “Kiểm kê mọi thành phần một cách cặn kẽ, và soát lại hết sức tổng quát đến nỗi tôi có thể chắc là không bỏ sót một điều gì” [</w:t>
      </w:r>
      <w:r w:rsidR="00AC4679" w:rsidRPr="00E81F4B">
        <w:rPr>
          <w:rFonts w:ascii="Times New Roman" w:hAnsi="Times New Roman" w:cs="Times New Roman"/>
          <w:i w:val="0"/>
          <w:iCs w:val="0"/>
          <w:color w:val="auto"/>
          <w:spacing w:val="0"/>
          <w:sz w:val="27"/>
          <w:szCs w:val="27"/>
        </w:rPr>
        <w:t>27</w:t>
      </w:r>
      <w:r w:rsidRPr="00E81F4B">
        <w:rPr>
          <w:rFonts w:ascii="Times New Roman" w:hAnsi="Times New Roman" w:cs="Times New Roman"/>
          <w:i w:val="0"/>
          <w:iCs w:val="0"/>
          <w:color w:val="auto"/>
          <w:spacing w:val="0"/>
          <w:sz w:val="27"/>
          <w:szCs w:val="27"/>
        </w:rPr>
        <w:t>, tr.244]. Quy tắc này yêu cầu</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kiểm tra cẩn trọng tất cả các bước suy luận</w:t>
      </w:r>
      <w:r w:rsidRPr="00E81F4B">
        <w:rPr>
          <w:rFonts w:ascii="Times New Roman" w:hAnsi="Times New Roman" w:cs="Times New Roman"/>
          <w:i w:val="0"/>
          <w:iCs w:val="0"/>
          <w:color w:val="auto"/>
          <w:spacing w:val="0"/>
          <w:sz w:val="27"/>
          <w:szCs w:val="27"/>
        </w:rPr>
        <w:t>, để đảm bảo rằng không có gì bị bỏ sót. Đây là sự kết hợp giữa tính logic của toán học và tính toàn diện của kinh nghiệm. Tuy nhiên, chính ở đây mà Descartes vẫn giữ một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mảnh ghép kinh nghiệm trong hệ thống lý tính</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của mình: ông không bác bỏ hoàn toàn dữ liệu từ giác quan, mà chỉ chấp nhận nó</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nếu được lý trí xác minh</w:t>
      </w:r>
      <w:r w:rsidRPr="00E81F4B">
        <w:rPr>
          <w:rFonts w:ascii="Times New Roman" w:hAnsi="Times New Roman" w:cs="Times New Roman"/>
          <w:i w:val="0"/>
          <w:iCs w:val="0"/>
          <w:color w:val="auto"/>
          <w:spacing w:val="0"/>
          <w:sz w:val="27"/>
          <w:szCs w:val="27"/>
        </w:rPr>
        <w:t>. Giác quan vẫn có chỗ, nhưng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bị đặt dưới quyền giám sát của lý trí,</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điều sẽ trở thành điểm đối lập với chủ nghĩa kinh nghiệm Anh (Locke, Hume).</w:t>
      </w:r>
    </w:p>
    <w:p w14:paraId="4FC56227" w14:textId="585D08CE" w:rsidR="00143CF6" w:rsidRPr="00E81F4B" w:rsidRDefault="00BA334C" w:rsidP="0058628C">
      <w:pPr>
        <w:shd w:val="clear" w:color="auto" w:fill="FFFFFF"/>
        <w:tabs>
          <w:tab w:val="left" w:pos="851"/>
        </w:tabs>
        <w:spacing w:line="360" w:lineRule="auto"/>
        <w:jc w:val="both"/>
        <w:outlineLvl w:val="0"/>
        <w:rPr>
          <w:i/>
          <w:iCs/>
          <w:sz w:val="27"/>
          <w:szCs w:val="27"/>
        </w:rPr>
      </w:pPr>
      <w:bookmarkStart w:id="664" w:name="_Toc208144061"/>
      <w:bookmarkStart w:id="665" w:name="_Toc208225319"/>
      <w:r w:rsidRPr="00E81F4B">
        <w:rPr>
          <w:i/>
          <w:iCs/>
          <w:sz w:val="27"/>
          <w:szCs w:val="27"/>
        </w:rPr>
        <w:tab/>
      </w:r>
      <w:bookmarkStart w:id="666" w:name="_Toc209277587"/>
      <w:bookmarkStart w:id="667" w:name="_Toc210644975"/>
      <w:r w:rsidR="00143CF6" w:rsidRPr="00E81F4B">
        <w:rPr>
          <w:i/>
          <w:iCs/>
          <w:sz w:val="27"/>
          <w:szCs w:val="27"/>
        </w:rPr>
        <w:t>3.1.</w:t>
      </w:r>
      <w:r w:rsidR="00931E21" w:rsidRPr="00E81F4B">
        <w:rPr>
          <w:i/>
          <w:iCs/>
          <w:sz w:val="27"/>
          <w:szCs w:val="27"/>
        </w:rPr>
        <w:t>3</w:t>
      </w:r>
      <w:r w:rsidR="00143CF6" w:rsidRPr="00E81F4B">
        <w:rPr>
          <w:i/>
          <w:iCs/>
          <w:sz w:val="27"/>
          <w:szCs w:val="27"/>
        </w:rPr>
        <w:t>.3. Phương pháp diễn dịch của Descartes</w:t>
      </w:r>
      <w:bookmarkEnd w:id="664"/>
      <w:bookmarkEnd w:id="665"/>
      <w:bookmarkEnd w:id="666"/>
      <w:bookmarkEnd w:id="667"/>
    </w:p>
    <w:p w14:paraId="625363FB" w14:textId="22DB67F0" w:rsidR="00143CF6" w:rsidRPr="00E81F4B" w:rsidRDefault="001707B0" w:rsidP="0058628C">
      <w:pPr>
        <w:shd w:val="clear" w:color="auto" w:fill="FFFFFF"/>
        <w:tabs>
          <w:tab w:val="left" w:pos="851"/>
        </w:tabs>
        <w:spacing w:line="360" w:lineRule="auto"/>
        <w:jc w:val="both"/>
        <w:outlineLvl w:val="0"/>
        <w:rPr>
          <w:i/>
          <w:spacing w:val="-8"/>
          <w:sz w:val="27"/>
          <w:szCs w:val="27"/>
        </w:rPr>
      </w:pPr>
      <w:bookmarkStart w:id="668" w:name="_Toc207267638"/>
      <w:r w:rsidRPr="00E81F4B">
        <w:rPr>
          <w:spacing w:val="-8"/>
          <w:sz w:val="27"/>
          <w:szCs w:val="27"/>
        </w:rPr>
        <w:tab/>
      </w:r>
      <w:bookmarkStart w:id="669" w:name="_Toc208144062"/>
      <w:bookmarkStart w:id="670" w:name="_Toc208225320"/>
      <w:bookmarkStart w:id="671" w:name="_Toc209277588"/>
      <w:bookmarkStart w:id="672" w:name="_Toc210644976"/>
      <w:r w:rsidR="00143CF6" w:rsidRPr="00E81F4B">
        <w:rPr>
          <w:spacing w:val="-8"/>
          <w:sz w:val="27"/>
          <w:szCs w:val="27"/>
        </w:rPr>
        <w:t>Về cơ sở hình thành phương pháp diễn dịch của Descartes.</w:t>
      </w:r>
      <w:r w:rsidR="00143CF6" w:rsidRPr="00E81F4B">
        <w:rPr>
          <w:i/>
          <w:iCs/>
          <w:spacing w:val="-8"/>
          <w:sz w:val="27"/>
          <w:szCs w:val="27"/>
        </w:rPr>
        <w:t xml:space="preserve"> </w:t>
      </w:r>
      <w:r w:rsidR="00143CF6" w:rsidRPr="00E81F4B">
        <w:rPr>
          <w:spacing w:val="-8"/>
          <w:sz w:val="27"/>
          <w:szCs w:val="27"/>
        </w:rPr>
        <w:t>Trước tiên để có thể đi sâu nghiên cứu và hiểu rõ được những nền tảng hình thành nên phương pháp diễn dịch của Descartes, chúng ta phải kiến giải rõ thế nào là phương pháp diễn dịch.</w:t>
      </w:r>
      <w:bookmarkEnd w:id="668"/>
      <w:bookmarkEnd w:id="669"/>
      <w:bookmarkEnd w:id="670"/>
      <w:bookmarkEnd w:id="671"/>
      <w:bookmarkEnd w:id="672"/>
    </w:p>
    <w:p w14:paraId="342F9104" w14:textId="580777B5" w:rsidR="00143CF6" w:rsidRPr="00E81F4B" w:rsidRDefault="001707B0" w:rsidP="0058628C">
      <w:pPr>
        <w:pStyle w:val="TOC3"/>
        <w:shd w:val="clear" w:color="auto" w:fill="FFFFFF"/>
        <w:tabs>
          <w:tab w:val="left" w:pos="851"/>
        </w:tabs>
        <w:spacing w:before="0" w:line="360" w:lineRule="auto"/>
        <w:ind w:left="0"/>
        <w:jc w:val="both"/>
        <w:rPr>
          <w:sz w:val="27"/>
          <w:szCs w:val="27"/>
        </w:rPr>
      </w:pPr>
      <w:r w:rsidRPr="00E81F4B">
        <w:rPr>
          <w:sz w:val="27"/>
          <w:szCs w:val="27"/>
        </w:rPr>
        <w:tab/>
      </w:r>
      <w:r w:rsidR="00143CF6" w:rsidRPr="00E81F4B">
        <w:rPr>
          <w:sz w:val="27"/>
          <w:szCs w:val="27"/>
        </w:rPr>
        <w:t xml:space="preserve">Phương pháp diễn dịch là một phương pháp nhận thức, trong đó nhìn chung tiến trình tư tưởng đi từ những tri thức về cái chung đến tri thức về cái riêng, từ </w:t>
      </w:r>
      <w:r w:rsidR="00143CF6" w:rsidRPr="009707CB">
        <w:rPr>
          <w:spacing w:val="-2"/>
          <w:sz w:val="27"/>
          <w:szCs w:val="27"/>
        </w:rPr>
        <w:t>những tri thức đã biết đến những tri thức mới nhờ các quy luật và quy tắc của logic học [</w:t>
      </w:r>
      <w:r w:rsidR="00AC4679" w:rsidRPr="009707CB">
        <w:rPr>
          <w:spacing w:val="-2"/>
          <w:sz w:val="27"/>
          <w:szCs w:val="27"/>
        </w:rPr>
        <w:t>7</w:t>
      </w:r>
      <w:r w:rsidR="00DA381E" w:rsidRPr="009707CB">
        <w:rPr>
          <w:spacing w:val="-2"/>
          <w:sz w:val="27"/>
          <w:szCs w:val="27"/>
        </w:rPr>
        <w:t>7</w:t>
      </w:r>
      <w:r w:rsidR="00143CF6" w:rsidRPr="009707CB">
        <w:rPr>
          <w:spacing w:val="-2"/>
          <w:sz w:val="27"/>
          <w:szCs w:val="27"/>
        </w:rPr>
        <w:t>, tr.8]. Phương pháp diễn dịch cho ta cách thức xây dựng các lý thuyết khoa học mà đặc điểm của nó là việc áp dụng</w:t>
      </w:r>
      <w:r w:rsidR="00AF0932" w:rsidRPr="009707CB">
        <w:rPr>
          <w:spacing w:val="-2"/>
          <w:sz w:val="27"/>
          <w:szCs w:val="27"/>
        </w:rPr>
        <w:t xml:space="preserve"> kỹ thuật diễn dịch để suy diễn; </w:t>
      </w:r>
      <w:r w:rsidR="00AF0932" w:rsidRPr="009707CB">
        <w:rPr>
          <w:color w:val="FF0000"/>
          <w:spacing w:val="-2"/>
          <w:sz w:val="27"/>
          <w:szCs w:val="27"/>
        </w:rPr>
        <w:t>l</w:t>
      </w:r>
      <w:r w:rsidR="00143CF6" w:rsidRPr="009707CB">
        <w:rPr>
          <w:color w:val="FF0000"/>
          <w:spacing w:val="-2"/>
          <w:sz w:val="27"/>
          <w:szCs w:val="27"/>
        </w:rPr>
        <w:t>à</w:t>
      </w:r>
      <w:r w:rsidR="00143CF6" w:rsidRPr="009707CB">
        <w:rPr>
          <w:spacing w:val="-2"/>
          <w:sz w:val="27"/>
          <w:szCs w:val="27"/>
        </w:rPr>
        <w:t xml:space="preserve"> một trong những phương pháp có thể dùng để xây dựng tri thức khoa học. Phương pháp này thông thường được áp dụng sau khi người ta đã tích lũy được và giải thích được về mặt lý luận những tài liệu kinh nghiệm nhằm mục </w:t>
      </w:r>
      <w:r w:rsidR="00BA334C" w:rsidRPr="009707CB">
        <w:rPr>
          <w:spacing w:val="-2"/>
          <w:sz w:val="27"/>
          <w:szCs w:val="27"/>
        </w:rPr>
        <w:t>đích hệ thống hóa chúng và</w:t>
      </w:r>
      <w:r w:rsidR="00143CF6" w:rsidRPr="009707CB">
        <w:rPr>
          <w:spacing w:val="-2"/>
          <w:sz w:val="27"/>
          <w:szCs w:val="27"/>
        </w:rPr>
        <w:t xml:space="preserve"> rút ra một cách chặt chẽ nh</w:t>
      </w:r>
      <w:r w:rsidR="00BA334C" w:rsidRPr="009707CB">
        <w:rPr>
          <w:spacing w:val="-2"/>
          <w:sz w:val="27"/>
          <w:szCs w:val="27"/>
        </w:rPr>
        <w:t>ất quán hơn tất cả những hệ quả; t</w:t>
      </w:r>
      <w:r w:rsidR="00143CF6" w:rsidRPr="009707CB">
        <w:rPr>
          <w:spacing w:val="-2"/>
          <w:sz w:val="27"/>
          <w:szCs w:val="27"/>
        </w:rPr>
        <w:t>ừ đó</w:t>
      </w:r>
      <w:r w:rsidR="00BA334C" w:rsidRPr="009707CB">
        <w:rPr>
          <w:spacing w:val="-2"/>
          <w:sz w:val="27"/>
          <w:szCs w:val="27"/>
        </w:rPr>
        <w:t>,</w:t>
      </w:r>
      <w:r w:rsidR="00143CF6" w:rsidRPr="009707CB">
        <w:rPr>
          <w:spacing w:val="-2"/>
          <w:sz w:val="27"/>
          <w:szCs w:val="27"/>
        </w:rPr>
        <w:t xml:space="preserve"> thu được tri thức mới.</w:t>
      </w:r>
      <w:r w:rsidR="00143CF6" w:rsidRPr="00E81F4B">
        <w:rPr>
          <w:sz w:val="27"/>
          <w:szCs w:val="27"/>
        </w:rPr>
        <w:t xml:space="preserve">  </w:t>
      </w:r>
      <w:bookmarkStart w:id="673" w:name="_TOC_250005"/>
    </w:p>
    <w:p w14:paraId="1FDB1175" w14:textId="19039CF2" w:rsidR="00143CF6" w:rsidRPr="00E81F4B" w:rsidRDefault="00143CF6" w:rsidP="0058628C">
      <w:pPr>
        <w:widowControl w:val="0"/>
        <w:shd w:val="clear" w:color="auto" w:fill="FFFFFF"/>
        <w:tabs>
          <w:tab w:val="left" w:pos="851"/>
          <w:tab w:val="left" w:pos="1280"/>
        </w:tabs>
        <w:autoSpaceDE w:val="0"/>
        <w:autoSpaceDN w:val="0"/>
        <w:spacing w:line="360" w:lineRule="auto"/>
        <w:ind w:firstLine="720"/>
        <w:jc w:val="both"/>
        <w:rPr>
          <w:sz w:val="27"/>
          <w:szCs w:val="27"/>
        </w:rPr>
      </w:pPr>
      <w:bookmarkStart w:id="674" w:name="_Toc171231015"/>
      <w:r w:rsidRPr="00E81F4B">
        <w:rPr>
          <w:sz w:val="27"/>
          <w:szCs w:val="27"/>
        </w:rPr>
        <w:t>Phương pháp diễn dịch của Descartes khác về cơ bản với diễn dịch của chủ nghĩa kinh viện</w:t>
      </w:r>
      <w:r w:rsidR="00AF0932">
        <w:rPr>
          <w:sz w:val="27"/>
          <w:szCs w:val="27"/>
        </w:rPr>
        <w:t>,</w:t>
      </w:r>
      <w:r w:rsidRPr="00E81F4B">
        <w:rPr>
          <w:sz w:val="27"/>
          <w:szCs w:val="27"/>
        </w:rPr>
        <w:t xml:space="preserve"> bởi nó không phải chỉ dựa trên tam đoạn luận. Phương pháp của ông không phải là phương pháp dựa trên chứng minh, giải các bài toán thông thường. Đối với phương pháp toán học thông thường thì sẽ liên quan chủ yếu đến các ký hiệu, đường </w:t>
      </w:r>
      <w:r w:rsidR="00956530" w:rsidRPr="00E81F4B">
        <w:rPr>
          <w:sz w:val="27"/>
          <w:szCs w:val="27"/>
        </w:rPr>
        <w:t>đ</w:t>
      </w:r>
      <w:r w:rsidRPr="00E81F4B">
        <w:rPr>
          <w:sz w:val="27"/>
          <w:szCs w:val="27"/>
        </w:rPr>
        <w:t>ứt, hình vẽ. Còn phương pháp diễn dịch của Descartes lại đề cấp đến những vấn đề liên quan đến các khái niệm, các đối tượng mà không thể biểu đạt bằng các công thức, ký hiệu được. Do vậy, phương pháp diễn dịch này chỉ có thể là toán học tổng quát, được hiểu là phương pháp toán học dưới dạng chung nhất có thể giúp con người rút ra những tri thức chân thực dưới nhiều hình thức khác nhau</w:t>
      </w:r>
      <w:r w:rsidR="00AF0932">
        <w:rPr>
          <w:sz w:val="27"/>
          <w:szCs w:val="27"/>
        </w:rPr>
        <w:t>,</w:t>
      </w:r>
      <w:r w:rsidRPr="00E81F4B">
        <w:rPr>
          <w:sz w:val="27"/>
          <w:szCs w:val="27"/>
        </w:rPr>
        <w:t xml:space="preserve"> chứ không chỉ riêng tri thức toán học. </w:t>
      </w:r>
    </w:p>
    <w:p w14:paraId="32398887" w14:textId="74A0C4CE" w:rsidR="00143CF6" w:rsidRPr="00E81F4B" w:rsidRDefault="00143CF6" w:rsidP="0058628C">
      <w:pPr>
        <w:widowControl w:val="0"/>
        <w:shd w:val="clear" w:color="auto" w:fill="FFFFFF"/>
        <w:tabs>
          <w:tab w:val="left" w:pos="851"/>
          <w:tab w:val="left" w:pos="1280"/>
        </w:tabs>
        <w:autoSpaceDE w:val="0"/>
        <w:autoSpaceDN w:val="0"/>
        <w:spacing w:line="360" w:lineRule="auto"/>
        <w:ind w:firstLine="720"/>
        <w:jc w:val="both"/>
        <w:rPr>
          <w:sz w:val="27"/>
          <w:szCs w:val="27"/>
        </w:rPr>
      </w:pPr>
      <w:r w:rsidRPr="00E81F4B">
        <w:rPr>
          <w:sz w:val="27"/>
          <w:szCs w:val="27"/>
        </w:rPr>
        <w:t xml:space="preserve">Phương pháp diễn dịch của </w:t>
      </w:r>
      <w:bookmarkEnd w:id="673"/>
      <w:r w:rsidRPr="00E81F4B">
        <w:rPr>
          <w:sz w:val="27"/>
          <w:szCs w:val="27"/>
        </w:rPr>
        <w:t>Descartes cụ thể là cách ông tiếp cận và giải thích các vấn đề triết học, trong đ</w:t>
      </w:r>
      <w:r w:rsidR="00AF0932">
        <w:rPr>
          <w:sz w:val="27"/>
          <w:szCs w:val="27"/>
        </w:rPr>
        <w:t>ó bao gồm các yếu tố cơ bản như</w:t>
      </w:r>
      <w:r w:rsidRPr="00E81F4B">
        <w:rPr>
          <w:sz w:val="27"/>
          <w:szCs w:val="27"/>
        </w:rPr>
        <w:t xml:space="preserve"> </w:t>
      </w:r>
      <w:r w:rsidRPr="00E81F4B">
        <w:rPr>
          <w:i/>
          <w:iCs/>
          <w:sz w:val="27"/>
          <w:szCs w:val="27"/>
        </w:rPr>
        <w:t>sự rõ ràng và logic</w:t>
      </w:r>
      <w:r w:rsidRPr="00E81F4B">
        <w:rPr>
          <w:sz w:val="27"/>
          <w:szCs w:val="27"/>
        </w:rPr>
        <w:t>: Descartes khuyến khích sử dụng logic học để diễn giải các vấn đề triết học. Ông cho rằng</w:t>
      </w:r>
      <w:r w:rsidR="00BA334C" w:rsidRPr="00E81F4B">
        <w:rPr>
          <w:sz w:val="27"/>
          <w:szCs w:val="27"/>
        </w:rPr>
        <w:t>,</w:t>
      </w:r>
      <w:r w:rsidRPr="00E81F4B">
        <w:rPr>
          <w:sz w:val="27"/>
          <w:szCs w:val="27"/>
        </w:rPr>
        <w:t xml:space="preserve"> lập luận phải rõ ràng, từng bước một và không thể bị nghi ngờ. </w:t>
      </w:r>
      <w:r w:rsidRPr="00E81F4B">
        <w:rPr>
          <w:i/>
          <w:sz w:val="27"/>
          <w:szCs w:val="27"/>
        </w:rPr>
        <w:t>N</w:t>
      </w:r>
      <w:r w:rsidRPr="00E81F4B">
        <w:rPr>
          <w:i/>
          <w:iCs/>
          <w:sz w:val="27"/>
          <w:szCs w:val="27"/>
        </w:rPr>
        <w:t xml:space="preserve">ghi ngờ </w:t>
      </w:r>
      <w:r w:rsidR="00956530" w:rsidRPr="00E81F4B">
        <w:rPr>
          <w:i/>
          <w:iCs/>
          <w:sz w:val="27"/>
          <w:szCs w:val="27"/>
        </w:rPr>
        <w:t>tất cả</w:t>
      </w:r>
      <w:r w:rsidRPr="00E81F4B">
        <w:rPr>
          <w:sz w:val="27"/>
          <w:szCs w:val="27"/>
        </w:rPr>
        <w:t xml:space="preserve"> là một phần quan trọng trong phương pháp diễn dịch của Descartes. </w:t>
      </w:r>
      <w:r w:rsidRPr="00E81F4B">
        <w:rPr>
          <w:i/>
          <w:iCs/>
          <w:sz w:val="27"/>
          <w:szCs w:val="27"/>
        </w:rPr>
        <w:t>Khẳng định về sự tồn tại của bản thân</w:t>
      </w:r>
      <w:r w:rsidRPr="00E81F4B">
        <w:rPr>
          <w:sz w:val="27"/>
          <w:szCs w:val="27"/>
        </w:rPr>
        <w:t xml:space="preserve"> được Descartes sử dụng như một điểm xuất </w:t>
      </w:r>
      <w:r w:rsidRPr="00E81F4B">
        <w:rPr>
          <w:spacing w:val="-2"/>
          <w:sz w:val="27"/>
          <w:szCs w:val="27"/>
        </w:rPr>
        <w:t>phát rõ ràng và không thể chối cãi cho việc xây dựng hệ thống tri thức. Ông lập luận rằng</w:t>
      </w:r>
      <w:r w:rsidR="00BA334C" w:rsidRPr="00E81F4B">
        <w:rPr>
          <w:spacing w:val="-2"/>
          <w:sz w:val="27"/>
          <w:szCs w:val="27"/>
        </w:rPr>
        <w:t>,</w:t>
      </w:r>
      <w:r w:rsidRPr="00E81F4B">
        <w:rPr>
          <w:spacing w:val="-2"/>
          <w:sz w:val="27"/>
          <w:szCs w:val="27"/>
        </w:rPr>
        <w:t xml:space="preserve"> dù có nghi ngờ bất cứ điều gì đi nữa, thì việc suy nghĩ của mình đã chứng tỏ rằng mình tồn tại. </w:t>
      </w:r>
      <w:r w:rsidRPr="00AF0932">
        <w:rPr>
          <w:i/>
          <w:color w:val="FF0000"/>
          <w:spacing w:val="-2"/>
          <w:sz w:val="27"/>
          <w:szCs w:val="27"/>
        </w:rPr>
        <w:t>S</w:t>
      </w:r>
      <w:r w:rsidRPr="00E81F4B">
        <w:rPr>
          <w:i/>
          <w:iCs/>
          <w:spacing w:val="-2"/>
          <w:sz w:val="27"/>
          <w:szCs w:val="27"/>
        </w:rPr>
        <w:t xml:space="preserve">ự </w:t>
      </w:r>
      <w:r w:rsidRPr="009707CB">
        <w:rPr>
          <w:i/>
          <w:iCs/>
          <w:spacing w:val="-4"/>
          <w:sz w:val="27"/>
          <w:szCs w:val="27"/>
        </w:rPr>
        <w:t>phân tách giữa linh hồn và cơ thể</w:t>
      </w:r>
      <w:r w:rsidRPr="009707CB">
        <w:rPr>
          <w:spacing w:val="-4"/>
          <w:sz w:val="27"/>
          <w:szCs w:val="27"/>
        </w:rPr>
        <w:t xml:space="preserve"> làm nền tảng cho việc hiểu về bản chất của con người và thế giới vật chất... Ông rất coi trọng phương</w:t>
      </w:r>
      <w:r w:rsidR="00BA334C" w:rsidRPr="009707CB">
        <w:rPr>
          <w:spacing w:val="-4"/>
          <w:sz w:val="27"/>
          <w:szCs w:val="27"/>
        </w:rPr>
        <w:t xml:space="preserve"> pháp hình học, đặc biệt trong </w:t>
      </w:r>
      <w:r w:rsidRPr="009707CB">
        <w:rPr>
          <w:i/>
          <w:iCs/>
          <w:spacing w:val="-4"/>
          <w:sz w:val="27"/>
          <w:szCs w:val="27"/>
        </w:rPr>
        <w:t>Luận về phương pháp</w:t>
      </w:r>
      <w:r w:rsidRPr="009707CB">
        <w:rPr>
          <w:spacing w:val="-4"/>
          <w:sz w:val="27"/>
          <w:szCs w:val="27"/>
        </w:rPr>
        <w:t xml:space="preserve"> đã thể hiện những dấu vết rõ rệt về ảnh hưởng của hình học. Do những ảnh hưởng đó mà thậm chí ông đã nêu lên tính minh bạch và rõ ràng vốn có ở những tiên đề hình học, coi như tiêu chuẩn chân lý của mọi tri thức nói chung. Phương pháp diễn dịch của Descartes không chỉ có ý nghĩa lớn trong lịch sử triết học</w:t>
      </w:r>
      <w:r w:rsidR="00C15158" w:rsidRPr="009707CB">
        <w:rPr>
          <w:spacing w:val="-4"/>
          <w:sz w:val="27"/>
          <w:szCs w:val="27"/>
        </w:rPr>
        <w:t>,</w:t>
      </w:r>
      <w:r w:rsidRPr="009707CB">
        <w:rPr>
          <w:spacing w:val="-4"/>
          <w:sz w:val="27"/>
          <w:szCs w:val="27"/>
        </w:rPr>
        <w:t xml:space="preserve"> mà còn là nền tảng quan trọng cho sự ph</w:t>
      </w:r>
      <w:r w:rsidR="00C15158" w:rsidRPr="009707CB">
        <w:rPr>
          <w:spacing w:val="-4"/>
          <w:sz w:val="27"/>
          <w:szCs w:val="27"/>
        </w:rPr>
        <w:t>át triển của triết học</w:t>
      </w:r>
      <w:r w:rsidRPr="009707CB">
        <w:rPr>
          <w:spacing w:val="-4"/>
          <w:sz w:val="27"/>
          <w:szCs w:val="27"/>
        </w:rPr>
        <w:t xml:space="preserve"> hiện đại và phương pháp khoa học.</w:t>
      </w:r>
      <w:r w:rsidRPr="00E81F4B">
        <w:rPr>
          <w:sz w:val="27"/>
          <w:szCs w:val="27"/>
        </w:rPr>
        <w:t xml:space="preserve">  </w:t>
      </w:r>
      <w:bookmarkEnd w:id="674"/>
    </w:p>
    <w:p w14:paraId="64376068" w14:textId="6620E5F6" w:rsidR="00143CF6" w:rsidRPr="00E81F4B" w:rsidRDefault="001707B0" w:rsidP="0058628C">
      <w:pPr>
        <w:pStyle w:val="TOC3"/>
        <w:shd w:val="clear" w:color="auto" w:fill="FFFFFF"/>
        <w:tabs>
          <w:tab w:val="left" w:pos="851"/>
        </w:tabs>
        <w:spacing w:before="0" w:line="360" w:lineRule="auto"/>
        <w:ind w:left="0" w:right="0"/>
        <w:jc w:val="both"/>
        <w:rPr>
          <w:sz w:val="27"/>
          <w:szCs w:val="27"/>
        </w:rPr>
      </w:pPr>
      <w:r w:rsidRPr="00E81F4B">
        <w:rPr>
          <w:sz w:val="27"/>
          <w:szCs w:val="27"/>
        </w:rPr>
        <w:tab/>
      </w:r>
      <w:r w:rsidR="00143CF6" w:rsidRPr="00E81F4B">
        <w:rPr>
          <w:sz w:val="27"/>
          <w:szCs w:val="27"/>
        </w:rPr>
        <w:t>Đứng trên lập trường phê phán, Descartes phê phán những nhà tư tưởng đi tìm chân lý mà không có phương hướng rõ ràng, ông gọi họ là những người: “Nóng bỏng niềm khao khát đi tìm kho báu mà không có hiểu biết, cứ lang thang trên các đường phố để may ra nhặt được vật gì do người đi đường đánh rơi… chắc chắn những cuộc tìm kiếm không điều khiển và những suy tư hỗn độn loại này chỉ làm cho ánh sáng tự nhiên bị lu mờ và làm mù các khả năng trí khôn của chúng ta” [</w:t>
      </w:r>
      <w:r w:rsidR="00AC4679" w:rsidRPr="00E81F4B">
        <w:rPr>
          <w:sz w:val="27"/>
          <w:szCs w:val="27"/>
        </w:rPr>
        <w:t>8</w:t>
      </w:r>
      <w:r w:rsidR="00DA381E" w:rsidRPr="00E81F4B">
        <w:rPr>
          <w:sz w:val="27"/>
          <w:szCs w:val="27"/>
        </w:rPr>
        <w:t>4</w:t>
      </w:r>
      <w:r w:rsidR="00143CF6" w:rsidRPr="00E81F4B">
        <w:rPr>
          <w:sz w:val="27"/>
          <w:szCs w:val="27"/>
        </w:rPr>
        <w:t>, tr.194]. Ngay từ điểm xuất phát</w:t>
      </w:r>
      <w:r w:rsidR="00BA334C" w:rsidRPr="00E81F4B">
        <w:rPr>
          <w:sz w:val="27"/>
          <w:szCs w:val="27"/>
        </w:rPr>
        <w:t>,</w:t>
      </w:r>
      <w:r w:rsidR="00143CF6" w:rsidRPr="00E81F4B">
        <w:rPr>
          <w:sz w:val="27"/>
          <w:szCs w:val="27"/>
        </w:rPr>
        <w:t xml:space="preserve"> Descartes đã thấy rất rõ tầm quan trọng của vấn đề phương pháp luận là: Nếu chỉ có lý tính tốt thì chưa đủ, mà chủ yếu là phải áp dụng nó tốt. Một linh hồn vĩ đại nhất có thể đem lại những điều nhảm nhí nhất, nhưng cũng có thể đem lại điều tốt lành nhất, và những người nào, dù đi rất chậm, nhưng nếu anh ta đi đường thẳng, vẫn có thể vượt xa so với những ai mặc dù chạy nhưng lại không đi theo con đường thẳng đó. </w:t>
      </w:r>
    </w:p>
    <w:p w14:paraId="3B7A6CEB" w14:textId="0E32AA06" w:rsidR="00143CF6" w:rsidRPr="0068419C" w:rsidRDefault="001707B0" w:rsidP="0058628C">
      <w:pPr>
        <w:pStyle w:val="TOC3"/>
        <w:shd w:val="clear" w:color="auto" w:fill="FFFFFF"/>
        <w:tabs>
          <w:tab w:val="left" w:pos="851"/>
        </w:tabs>
        <w:spacing w:before="0" w:line="360" w:lineRule="auto"/>
        <w:ind w:left="0" w:right="0"/>
        <w:jc w:val="both"/>
        <w:rPr>
          <w:spacing w:val="-8"/>
          <w:sz w:val="27"/>
          <w:szCs w:val="27"/>
        </w:rPr>
      </w:pPr>
      <w:r w:rsidRPr="0068419C">
        <w:rPr>
          <w:spacing w:val="-8"/>
          <w:sz w:val="27"/>
          <w:szCs w:val="27"/>
        </w:rPr>
        <w:tab/>
      </w:r>
      <w:r w:rsidR="00143CF6" w:rsidRPr="0068419C">
        <w:rPr>
          <w:spacing w:val="-8"/>
          <w:sz w:val="27"/>
          <w:szCs w:val="27"/>
        </w:rPr>
        <w:t xml:space="preserve"> Cũng như Bacon, Descartes nhận thấy hạn chế trong phương pháp luận của Aristotle</w:t>
      </w:r>
      <w:r w:rsidR="00BA334C" w:rsidRPr="0068419C">
        <w:rPr>
          <w:spacing w:val="-8"/>
          <w:sz w:val="27"/>
          <w:szCs w:val="27"/>
        </w:rPr>
        <w:t>s</w:t>
      </w:r>
      <w:r w:rsidR="00143CF6" w:rsidRPr="0068419C">
        <w:rPr>
          <w:spacing w:val="-8"/>
          <w:sz w:val="27"/>
          <w:szCs w:val="27"/>
        </w:rPr>
        <w:t xml:space="preserve"> giờ đây không còn đáp ứng được nhu cầu phát triển của triết học và khoa học thời Cận đại. Ông nói: “Những câu tam đoạn luận của Aristotle</w:t>
      </w:r>
      <w:r w:rsidR="00BA334C" w:rsidRPr="0068419C">
        <w:rPr>
          <w:spacing w:val="-8"/>
          <w:sz w:val="27"/>
          <w:szCs w:val="27"/>
        </w:rPr>
        <w:t>s</w:t>
      </w:r>
      <w:r w:rsidR="00143CF6" w:rsidRPr="0068419C">
        <w:rPr>
          <w:spacing w:val="-8"/>
          <w:sz w:val="27"/>
          <w:szCs w:val="27"/>
        </w:rPr>
        <w:t xml:space="preserve"> và đa số những điều Aristotle</w:t>
      </w:r>
      <w:r w:rsidR="00BA334C" w:rsidRPr="0068419C">
        <w:rPr>
          <w:spacing w:val="-8"/>
          <w:sz w:val="27"/>
          <w:szCs w:val="27"/>
        </w:rPr>
        <w:t>s</w:t>
      </w:r>
      <w:r w:rsidR="00143CF6" w:rsidRPr="0068419C">
        <w:rPr>
          <w:spacing w:val="-8"/>
          <w:sz w:val="27"/>
          <w:szCs w:val="27"/>
        </w:rPr>
        <w:t xml:space="preserve"> dạy chỉ có công dụng giải nghĩa cho người khác điều ta biết hơn là giúp ta hiểu biết những điều đó. Đó là lý do làm cho tôi nghĩ phải tìm một phương pháp nào khác” [</w:t>
      </w:r>
      <w:r w:rsidR="00AC4679" w:rsidRPr="0068419C">
        <w:rPr>
          <w:spacing w:val="-8"/>
          <w:sz w:val="27"/>
          <w:szCs w:val="27"/>
        </w:rPr>
        <w:t>27</w:t>
      </w:r>
      <w:r w:rsidR="00143CF6" w:rsidRPr="0068419C">
        <w:rPr>
          <w:spacing w:val="-8"/>
          <w:sz w:val="27"/>
          <w:szCs w:val="27"/>
        </w:rPr>
        <w:t>, tr.59]. Như vây, theo Descartes thì tam đoạn luận nói riêng và phương pháp luận của Aristotle</w:t>
      </w:r>
      <w:r w:rsidR="00BA334C" w:rsidRPr="0068419C">
        <w:rPr>
          <w:spacing w:val="-8"/>
          <w:sz w:val="27"/>
          <w:szCs w:val="27"/>
        </w:rPr>
        <w:t>s</w:t>
      </w:r>
      <w:r w:rsidR="00143CF6" w:rsidRPr="0068419C">
        <w:rPr>
          <w:spacing w:val="-8"/>
          <w:sz w:val="27"/>
          <w:szCs w:val="27"/>
        </w:rPr>
        <w:t xml:space="preserve"> nói chung chỉ giúp cho ta lý giải những gì mà chúng ta đã biết. Phương pháp của Aristotle</w:t>
      </w:r>
      <w:r w:rsidR="00BA334C" w:rsidRPr="0068419C">
        <w:rPr>
          <w:spacing w:val="-8"/>
          <w:sz w:val="27"/>
          <w:szCs w:val="27"/>
        </w:rPr>
        <w:t>s</w:t>
      </w:r>
      <w:r w:rsidR="00143CF6" w:rsidRPr="0068419C">
        <w:rPr>
          <w:spacing w:val="-8"/>
          <w:sz w:val="27"/>
          <w:szCs w:val="27"/>
        </w:rPr>
        <w:t xml:space="preserve"> giống như một thứ cẩm nang để dùng làm điển ngữ, chứ nó không giúp cho chúng ta có được phương pháp để tìm ra những chân lý mới, cũng như không thể đi sáng tác, khám phá, hay phát minh khoa học. </w:t>
      </w:r>
    </w:p>
    <w:p w14:paraId="3566850B" w14:textId="77777777" w:rsidR="0000279C" w:rsidRPr="009C4EF2" w:rsidRDefault="001707B0" w:rsidP="0058628C">
      <w:pPr>
        <w:pStyle w:val="TOC3"/>
        <w:shd w:val="clear" w:color="auto" w:fill="FFFFFF"/>
        <w:tabs>
          <w:tab w:val="left" w:pos="851"/>
        </w:tabs>
        <w:spacing w:before="0" w:line="360" w:lineRule="auto"/>
        <w:ind w:left="0" w:right="0"/>
        <w:jc w:val="both"/>
        <w:rPr>
          <w:spacing w:val="-4"/>
          <w:sz w:val="27"/>
          <w:szCs w:val="27"/>
        </w:rPr>
      </w:pPr>
      <w:r w:rsidRPr="00E81F4B">
        <w:rPr>
          <w:sz w:val="27"/>
          <w:szCs w:val="27"/>
        </w:rPr>
        <w:tab/>
      </w:r>
      <w:r w:rsidR="00143CF6" w:rsidRPr="009C4EF2">
        <w:rPr>
          <w:spacing w:val="-4"/>
          <w:sz w:val="27"/>
          <w:szCs w:val="27"/>
        </w:rPr>
        <w:t>Với phương pháp luận của Aristotle</w:t>
      </w:r>
      <w:r w:rsidR="00BA334C" w:rsidRPr="009C4EF2">
        <w:rPr>
          <w:spacing w:val="-4"/>
          <w:sz w:val="27"/>
          <w:szCs w:val="27"/>
        </w:rPr>
        <w:t>s</w:t>
      </w:r>
      <w:r w:rsidR="00201075" w:rsidRPr="009C4EF2">
        <w:rPr>
          <w:spacing w:val="-4"/>
          <w:sz w:val="27"/>
          <w:szCs w:val="27"/>
        </w:rPr>
        <w:t xml:space="preserve">, </w:t>
      </w:r>
      <w:r w:rsidR="00143CF6" w:rsidRPr="009C4EF2">
        <w:rPr>
          <w:spacing w:val="-4"/>
          <w:sz w:val="27"/>
          <w:szCs w:val="27"/>
        </w:rPr>
        <w:t>Descartes đã mô tả một cách hình tượng rằng nó không giúp chúng ta có thể từ một khối cẩm thạch điêu khắc ra được pho tượng. C</w:t>
      </w:r>
      <w:r w:rsidR="00BA334C" w:rsidRPr="009C4EF2">
        <w:rPr>
          <w:spacing w:val="-4"/>
          <w:sz w:val="27"/>
          <w:szCs w:val="27"/>
        </w:rPr>
        <w:t xml:space="preserve">hính vì vậy, khi viết tác phẩm </w:t>
      </w:r>
      <w:r w:rsidR="00143CF6" w:rsidRPr="009C4EF2">
        <w:rPr>
          <w:i/>
          <w:spacing w:val="-4"/>
          <w:sz w:val="27"/>
          <w:szCs w:val="27"/>
        </w:rPr>
        <w:t>Luận về phương pháp</w:t>
      </w:r>
      <w:r w:rsidR="00143CF6" w:rsidRPr="009C4EF2">
        <w:rPr>
          <w:spacing w:val="-4"/>
          <w:sz w:val="27"/>
          <w:szCs w:val="27"/>
        </w:rPr>
        <w:t>, ông đã</w:t>
      </w:r>
      <w:r w:rsidR="00143CF6" w:rsidRPr="009C4EF2">
        <w:rPr>
          <w:i/>
          <w:spacing w:val="-4"/>
          <w:sz w:val="27"/>
          <w:szCs w:val="27"/>
        </w:rPr>
        <w:t xml:space="preserve"> </w:t>
      </w:r>
      <w:r w:rsidR="00143CF6" w:rsidRPr="009C4EF2">
        <w:rPr>
          <w:spacing w:val="-4"/>
          <w:sz w:val="27"/>
          <w:szCs w:val="27"/>
        </w:rPr>
        <w:t xml:space="preserve">không sử dụng tiếng Latinh như các nhà triết học đương thời mà đã viết bằng tiếng Pháp. Điều này mang ý nghĩa phê phán triết học kinh viện truyền thống. </w:t>
      </w:r>
      <w:r w:rsidR="0000279C" w:rsidRPr="009C4EF2">
        <w:rPr>
          <w:spacing w:val="-4"/>
          <w:sz w:val="27"/>
          <w:szCs w:val="27"/>
        </w:rPr>
        <w:t>Ông đề xuất:</w:t>
      </w:r>
    </w:p>
    <w:p w14:paraId="62B145DE" w14:textId="3E7BCD1A" w:rsidR="00143CF6" w:rsidRPr="0000279C" w:rsidRDefault="00143CF6" w:rsidP="0000279C">
      <w:pPr>
        <w:pStyle w:val="TOC3"/>
        <w:shd w:val="clear" w:color="auto" w:fill="FFFFFF"/>
        <w:tabs>
          <w:tab w:val="left" w:pos="851"/>
        </w:tabs>
        <w:spacing w:before="0" w:line="360" w:lineRule="auto"/>
        <w:ind w:left="900" w:right="0"/>
        <w:jc w:val="both"/>
        <w:rPr>
          <w:color w:val="FF0000"/>
          <w:sz w:val="27"/>
          <w:szCs w:val="27"/>
        </w:rPr>
      </w:pPr>
      <w:r w:rsidRPr="0000279C">
        <w:rPr>
          <w:color w:val="FF0000"/>
          <w:sz w:val="27"/>
          <w:szCs w:val="27"/>
        </w:rPr>
        <w:t xml:space="preserve">Thay cho triết học trừu tượng được giảng dạy ở các trường học, có thể lập ra một thứ triết học thực tiễn mà nhờ đó nếu nhận biết được các sức mạnh và tác dụng của lửa, nước, không khí, sao, trời và tất cả các vật thể khác xung quanh ta cũng rõ rệt như ta biết các công cụ khác nhau của những người thợ thủ công lành nghề của chúng ta thì chúng ta sẽ có thể, giống như họ, sử dụng những lực lượng ấy như với tất cả các công cụ của chúng, và do đó, trở thành người </w:t>
      </w:r>
      <w:r w:rsidR="0000279C" w:rsidRPr="0000279C">
        <w:rPr>
          <w:color w:val="FF0000"/>
          <w:sz w:val="27"/>
          <w:szCs w:val="27"/>
        </w:rPr>
        <w:t xml:space="preserve">chủ và người thống trị tự nhiên </w:t>
      </w:r>
      <w:r w:rsidRPr="0000279C">
        <w:rPr>
          <w:color w:val="FF0000"/>
          <w:sz w:val="27"/>
          <w:szCs w:val="27"/>
        </w:rPr>
        <w:t>[</w:t>
      </w:r>
      <w:r w:rsidR="00AC4679" w:rsidRPr="0000279C">
        <w:rPr>
          <w:color w:val="FF0000"/>
          <w:sz w:val="27"/>
          <w:szCs w:val="27"/>
        </w:rPr>
        <w:t>13</w:t>
      </w:r>
      <w:r w:rsidRPr="0000279C">
        <w:rPr>
          <w:color w:val="FF0000"/>
          <w:sz w:val="27"/>
          <w:szCs w:val="27"/>
        </w:rPr>
        <w:t xml:space="preserve">, tr.15-16]. </w:t>
      </w:r>
    </w:p>
    <w:p w14:paraId="45D22EF7" w14:textId="66FE6E25" w:rsidR="00143CF6" w:rsidRPr="00E81F4B" w:rsidRDefault="001707B0" w:rsidP="0058628C">
      <w:pPr>
        <w:pStyle w:val="TOC3"/>
        <w:shd w:val="clear" w:color="auto" w:fill="FFFFFF"/>
        <w:tabs>
          <w:tab w:val="left" w:pos="851"/>
        </w:tabs>
        <w:spacing w:before="0" w:line="360" w:lineRule="auto"/>
        <w:ind w:left="0" w:right="0"/>
        <w:jc w:val="both"/>
        <w:rPr>
          <w:sz w:val="27"/>
          <w:szCs w:val="27"/>
        </w:rPr>
      </w:pPr>
      <w:r w:rsidRPr="00E81F4B">
        <w:rPr>
          <w:sz w:val="27"/>
          <w:szCs w:val="27"/>
        </w:rPr>
        <w:tab/>
      </w:r>
      <w:r w:rsidR="00143CF6" w:rsidRPr="00E81F4B">
        <w:rPr>
          <w:sz w:val="27"/>
          <w:szCs w:val="27"/>
        </w:rPr>
        <w:t xml:space="preserve">Trong đó, ông đã đặt vai trò của trí tuệ, lý tính lên hàng đầu, lấy con người làm chuẩn mực trong quá </w:t>
      </w:r>
      <w:r w:rsidR="008819AC" w:rsidRPr="00E81F4B">
        <w:rPr>
          <w:sz w:val="27"/>
          <w:szCs w:val="27"/>
        </w:rPr>
        <w:t xml:space="preserve">trình nhận thức. Descartes </w:t>
      </w:r>
      <w:r w:rsidR="00143CF6" w:rsidRPr="00E81F4B">
        <w:rPr>
          <w:sz w:val="27"/>
          <w:szCs w:val="27"/>
        </w:rPr>
        <w:t>không coi trọng kinh nghiệm, mà đối với ông trực giác, khả năng trí tuệ, lý trí, mới là cao nhất. Theo ông thì trực giác là sự mẫn cảm, là sự tự nhận biết những chân lý lộ ra trong lý tính cũng như mối tương tác giữa chúng, như vậy trực giác chính là dạng nhận thức trí tuệ cao nhất. Đồng thời, theo ông</w:t>
      </w:r>
      <w:r w:rsidR="008819AC" w:rsidRPr="00E81F4B">
        <w:rPr>
          <w:sz w:val="27"/>
          <w:szCs w:val="27"/>
        </w:rPr>
        <w:t>,</w:t>
      </w:r>
      <w:r w:rsidR="00143CF6" w:rsidRPr="00E81F4B">
        <w:rPr>
          <w:sz w:val="27"/>
          <w:szCs w:val="27"/>
        </w:rPr>
        <w:t xml:space="preserve"> bản thân trí tuệ của con n</w:t>
      </w:r>
      <w:r w:rsidR="00201075">
        <w:rPr>
          <w:sz w:val="27"/>
          <w:szCs w:val="27"/>
        </w:rPr>
        <w:t>gười vốn có sẵn hai khả năng là</w:t>
      </w:r>
      <w:r w:rsidR="00143CF6" w:rsidRPr="00E81F4B">
        <w:rPr>
          <w:sz w:val="27"/>
          <w:szCs w:val="27"/>
        </w:rPr>
        <w:t xml:space="preserve"> </w:t>
      </w:r>
      <w:r w:rsidR="00143CF6" w:rsidRPr="00E81F4B">
        <w:rPr>
          <w:i/>
          <w:iCs/>
          <w:sz w:val="27"/>
          <w:szCs w:val="27"/>
        </w:rPr>
        <w:t>trực giác và diễn dịch</w:t>
      </w:r>
      <w:r w:rsidR="00143CF6" w:rsidRPr="00E81F4B">
        <w:rPr>
          <w:sz w:val="27"/>
          <w:szCs w:val="27"/>
        </w:rPr>
        <w:t>. “Hai phương pháp này là những con đường chắc chắn nhất dẫn đến tri thức và bất cứ phương pháp nào khác đều bị loại trừ như là đáng nghi ngờ có sai lầm và nguy hiểm” [</w:t>
      </w:r>
      <w:r w:rsidR="00AC4679" w:rsidRPr="00E81F4B">
        <w:rPr>
          <w:sz w:val="27"/>
          <w:szCs w:val="27"/>
        </w:rPr>
        <w:t>8</w:t>
      </w:r>
      <w:r w:rsidR="00DA381E" w:rsidRPr="00E81F4B">
        <w:rPr>
          <w:sz w:val="27"/>
          <w:szCs w:val="27"/>
        </w:rPr>
        <w:t>4</w:t>
      </w:r>
      <w:r w:rsidR="00143CF6" w:rsidRPr="00E81F4B">
        <w:rPr>
          <w:sz w:val="27"/>
          <w:szCs w:val="27"/>
        </w:rPr>
        <w:t xml:space="preserve">, tr.194]. Từ đó, ông quyết định xây dựng hệ thống tri thức của mình dựa trên nền tảng trực giác và diễn dịch. </w:t>
      </w:r>
    </w:p>
    <w:p w14:paraId="2B6080FD" w14:textId="5FE182F4" w:rsidR="00143CF6" w:rsidRPr="00E81F4B" w:rsidRDefault="001707B0" w:rsidP="0058628C">
      <w:pPr>
        <w:pStyle w:val="TOC3"/>
        <w:shd w:val="clear" w:color="auto" w:fill="FFFFFF"/>
        <w:tabs>
          <w:tab w:val="left" w:pos="851"/>
        </w:tabs>
        <w:spacing w:before="0" w:line="360" w:lineRule="auto"/>
        <w:ind w:left="0" w:right="0"/>
        <w:jc w:val="both"/>
        <w:rPr>
          <w:sz w:val="27"/>
          <w:szCs w:val="27"/>
        </w:rPr>
      </w:pPr>
      <w:r w:rsidRPr="00E81F4B">
        <w:rPr>
          <w:sz w:val="27"/>
          <w:szCs w:val="27"/>
        </w:rPr>
        <w:tab/>
      </w:r>
      <w:r w:rsidR="00143CF6" w:rsidRPr="00E81F4B">
        <w:rPr>
          <w:sz w:val="27"/>
          <w:szCs w:val="27"/>
        </w:rPr>
        <w:t>Theo Descartes, đây là một hoạt động hay cái nhìn hoàn toàn sáng sủa khiến cho không còn một sự hoài nghi nào trong trí tuệ. Trực giác cho chúng ta cái nhìn rõ ràng, một số chân lý cơ bản, đơn sơ và không thể giản lược về thực tại và mối tương quan giữa một chân lý với một chân lý khác. Ví dụ: hình cầu chỉ có một bề mặt duy nhất và hai vật bằng một vật thứ ba thì bằng nhau. Như vây, theo cách hiểu của ông thì diễn dịch tương tự như trực giác. Thông qua trực giác mỗi người sẽ biết được chân lý một cách trực tiếp, còn diễn dịch lại giúp ta đạt đến được chân lý qua một tiến trình. Descartes đã đưa ra giải thích mới cho diễn dịch của mình khác so với tam đoạn luận của Aristotle</w:t>
      </w:r>
      <w:r w:rsidR="008819AC" w:rsidRPr="00E81F4B">
        <w:rPr>
          <w:sz w:val="27"/>
          <w:szCs w:val="27"/>
        </w:rPr>
        <w:t>s</w:t>
      </w:r>
      <w:r w:rsidR="00143CF6" w:rsidRPr="00E81F4B">
        <w:rPr>
          <w:sz w:val="27"/>
          <w:szCs w:val="27"/>
        </w:rPr>
        <w:t>. Trong khi tam đoạn luận cho thấy tương quan giữa các khái niệm với nhau, thì diễn dịch lại chỉ ra được mối tương quan giữa cá</w:t>
      </w:r>
      <w:r w:rsidR="00201075">
        <w:rPr>
          <w:sz w:val="27"/>
          <w:szCs w:val="27"/>
        </w:rPr>
        <w:t xml:space="preserve">c chân lý với nhau. Như vậy, </w:t>
      </w:r>
      <w:r w:rsidR="00201075" w:rsidRPr="00201075">
        <w:rPr>
          <w:color w:val="FF0000"/>
          <w:sz w:val="27"/>
          <w:szCs w:val="27"/>
        </w:rPr>
        <w:t>ở đây là</w:t>
      </w:r>
      <w:r w:rsidR="00143CF6" w:rsidRPr="00201075">
        <w:rPr>
          <w:color w:val="FF0000"/>
          <w:sz w:val="27"/>
          <w:szCs w:val="27"/>
        </w:rPr>
        <w:t xml:space="preserve"> </w:t>
      </w:r>
      <w:r w:rsidR="00143CF6" w:rsidRPr="00E81F4B">
        <w:rPr>
          <w:sz w:val="27"/>
          <w:szCs w:val="27"/>
        </w:rPr>
        <w:t>đi từ một sự kiện đã có thể biết chắc chắn tới một kết luận mà sự kiện đó bao hàm bằng phương pháp diễn dịch của Descartes. Nó khác với đi từ một tiền đề tới một kết luận như trong tam đoạn luận của Aristotle</w:t>
      </w:r>
      <w:r w:rsidR="008819AC" w:rsidRPr="00E81F4B">
        <w:rPr>
          <w:sz w:val="27"/>
          <w:szCs w:val="27"/>
        </w:rPr>
        <w:t>s</w:t>
      </w:r>
      <w:r w:rsidR="00143CF6" w:rsidRPr="00E81F4B">
        <w:rPr>
          <w:sz w:val="27"/>
          <w:szCs w:val="27"/>
        </w:rPr>
        <w:t xml:space="preserve">. Descartes nhấn mạnh sự khác biệt giữa suy luận từ một sự kiện và suy luận từ một tiền đề, bởi vì điểm quan trọng nhất trong phương pháp của ông là ở đặc trưng này. Theo ông, con người có thể suy luận một cách chặt chẽ từ một tiền đề, tuy nhiên ông cũng chỉ rõ rằng giá tri của một kết luận bất kỳ nào đó còn phụ thuộc vào tiền đề đó là đúng hay không nữa. Nghĩa là Descartes đã có xu hướng coi trọng tính chân thực của kết luận diễn dịch hơn là chỉ chăm chú vào tính đúng đắn của các hình thức suy luận diễn dịch như </w:t>
      </w:r>
      <w:r w:rsidR="00143CF6" w:rsidRPr="00201075">
        <w:rPr>
          <w:color w:val="FF0000"/>
          <w:sz w:val="27"/>
          <w:szCs w:val="27"/>
        </w:rPr>
        <w:t>Aristotle</w:t>
      </w:r>
      <w:r w:rsidR="00201075" w:rsidRPr="00201075">
        <w:rPr>
          <w:color w:val="FF0000"/>
          <w:sz w:val="27"/>
          <w:szCs w:val="27"/>
        </w:rPr>
        <w:t>s</w:t>
      </w:r>
      <w:r w:rsidR="00143CF6" w:rsidRPr="00E81F4B">
        <w:rPr>
          <w:sz w:val="27"/>
          <w:szCs w:val="27"/>
        </w:rPr>
        <w:t>.</w:t>
      </w:r>
    </w:p>
    <w:p w14:paraId="69C27B2A" w14:textId="008AAB6F" w:rsidR="00143CF6" w:rsidRPr="009707CB" w:rsidRDefault="001707B0" w:rsidP="0058628C">
      <w:pPr>
        <w:pStyle w:val="TOC3"/>
        <w:shd w:val="clear" w:color="auto" w:fill="FFFFFF"/>
        <w:tabs>
          <w:tab w:val="left" w:pos="851"/>
        </w:tabs>
        <w:spacing w:before="0" w:line="360" w:lineRule="auto"/>
        <w:ind w:left="0" w:right="0"/>
        <w:jc w:val="both"/>
        <w:rPr>
          <w:spacing w:val="-2"/>
          <w:sz w:val="27"/>
          <w:szCs w:val="27"/>
        </w:rPr>
      </w:pPr>
      <w:r w:rsidRPr="00E81F4B">
        <w:rPr>
          <w:sz w:val="27"/>
          <w:szCs w:val="27"/>
        </w:rPr>
        <w:tab/>
      </w:r>
      <w:r w:rsidR="00143CF6" w:rsidRPr="00E81F4B">
        <w:rPr>
          <w:sz w:val="27"/>
          <w:szCs w:val="27"/>
        </w:rPr>
        <w:t xml:space="preserve">Những tư tưởng có liên quan đến phương pháp diễn dịch của ông chủ yếu thể hiện trong </w:t>
      </w:r>
      <w:r w:rsidR="00143CF6" w:rsidRPr="00E81F4B">
        <w:rPr>
          <w:i/>
          <w:sz w:val="27"/>
          <w:szCs w:val="27"/>
        </w:rPr>
        <w:t xml:space="preserve">Những quy tắc chỉ đạo lý tính </w:t>
      </w:r>
      <w:r w:rsidR="00143CF6" w:rsidRPr="00E81F4B">
        <w:rPr>
          <w:sz w:val="27"/>
          <w:szCs w:val="27"/>
        </w:rPr>
        <w:t xml:space="preserve">và </w:t>
      </w:r>
      <w:r w:rsidR="00143CF6" w:rsidRPr="00E81F4B">
        <w:rPr>
          <w:i/>
          <w:sz w:val="27"/>
          <w:szCs w:val="27"/>
        </w:rPr>
        <w:t xml:space="preserve">phương pháp luận. </w:t>
      </w:r>
      <w:r w:rsidR="00143CF6" w:rsidRPr="00E81F4B">
        <w:rPr>
          <w:iCs/>
          <w:sz w:val="27"/>
          <w:szCs w:val="27"/>
        </w:rPr>
        <w:t>Trong đó</w:t>
      </w:r>
      <w:r w:rsidR="00772B72" w:rsidRPr="00E81F4B">
        <w:rPr>
          <w:iCs/>
          <w:sz w:val="27"/>
          <w:szCs w:val="27"/>
        </w:rPr>
        <w:t>,</w:t>
      </w:r>
      <w:r w:rsidR="00143CF6" w:rsidRPr="00E81F4B">
        <w:rPr>
          <w:sz w:val="27"/>
          <w:szCs w:val="27"/>
        </w:rPr>
        <w:t xml:space="preserve"> tư tưởng</w:t>
      </w:r>
      <w:r w:rsidR="00143CF6" w:rsidRPr="00E81F4B">
        <w:rPr>
          <w:iCs/>
          <w:sz w:val="27"/>
          <w:szCs w:val="27"/>
        </w:rPr>
        <w:t xml:space="preserve"> tiêu biểu </w:t>
      </w:r>
      <w:r w:rsidR="00143CF6" w:rsidRPr="00E81F4B">
        <w:rPr>
          <w:sz w:val="27"/>
          <w:szCs w:val="27"/>
        </w:rPr>
        <w:t>nhất của ông là về trí tuệ con người trong quá trình nhận thức. Với phương pháp quy nạp</w:t>
      </w:r>
      <w:r w:rsidR="00143CF6" w:rsidRPr="009707CB">
        <w:rPr>
          <w:spacing w:val="-2"/>
          <w:sz w:val="27"/>
          <w:szCs w:val="27"/>
        </w:rPr>
        <w:t xml:space="preserve">, Bacon cho rằng quá trình nhận thức của con người luôn luôn vận động từ cái đơn nhất, từ cái bộ phận đến cái chung. Ngược với Bacon, Descartes lại chỉ ra con đường đi từ cái chung đến cái riêng, nghĩa là quá trình đó bắt đầu từ những tri thức chung nhất của siêu hình học vận động đến những vấn đề mang tính bộ phận của vật lý học, sau đó đến những vấn đề của các khoa học cụ thể nhất. Descartes cho rằng trình độ của bất kỳ </w:t>
      </w:r>
      <w:r w:rsidR="00772B72" w:rsidRPr="009707CB">
        <w:rPr>
          <w:spacing w:val="-2"/>
          <w:sz w:val="27"/>
          <w:szCs w:val="27"/>
        </w:rPr>
        <w:t>lĩnh vực tri thức nào cũng sẽ tỷ</w:t>
      </w:r>
      <w:r w:rsidR="00143CF6" w:rsidRPr="009707CB">
        <w:rPr>
          <w:spacing w:val="-2"/>
          <w:sz w:val="27"/>
          <w:szCs w:val="27"/>
        </w:rPr>
        <w:t xml:space="preserve"> lệ thuận với trình độ toán học của nó, bởi toán học là động cơ chính của tri thức, nhất là tri thức khoa học tự nhiên. Sau quá trình nghiên cứu và tổng kết nhiều vấn đề có liên quan đến tri thức kinh nghiệm như là nguồn gốc của những chân lý mới, Bacon đã tập trung nghiên cứu phương pháp quy nạp, kinh nghiệm như là tiêu điểm phương pháp luận của ông. Tuy nhiên, trong phương pháp của mình, Bacon giữ khoảng cách xa với tri thức toán học. </w:t>
      </w:r>
    </w:p>
    <w:p w14:paraId="64FBE361" w14:textId="4611EAF8" w:rsidR="00143CF6" w:rsidRPr="009707CB" w:rsidRDefault="001707B0" w:rsidP="0058628C">
      <w:pPr>
        <w:pStyle w:val="TOC3"/>
        <w:shd w:val="clear" w:color="auto" w:fill="FFFFFF"/>
        <w:tabs>
          <w:tab w:val="left" w:pos="851"/>
        </w:tabs>
        <w:spacing w:before="0" w:line="360" w:lineRule="auto"/>
        <w:ind w:left="0" w:right="0"/>
        <w:jc w:val="both"/>
        <w:rPr>
          <w:spacing w:val="-2"/>
          <w:sz w:val="27"/>
          <w:szCs w:val="27"/>
        </w:rPr>
      </w:pPr>
      <w:r w:rsidRPr="009707CB">
        <w:rPr>
          <w:spacing w:val="-2"/>
          <w:sz w:val="27"/>
          <w:szCs w:val="27"/>
        </w:rPr>
        <w:tab/>
      </w:r>
      <w:r w:rsidR="00143CF6" w:rsidRPr="009707CB">
        <w:rPr>
          <w:spacing w:val="-2"/>
          <w:sz w:val="27"/>
          <w:szCs w:val="27"/>
        </w:rPr>
        <w:t>Nhưng ngược</w:t>
      </w:r>
      <w:r w:rsidR="00201075" w:rsidRPr="009707CB">
        <w:rPr>
          <w:spacing w:val="-2"/>
          <w:sz w:val="27"/>
          <w:szCs w:val="27"/>
        </w:rPr>
        <w:t xml:space="preserve"> </w:t>
      </w:r>
      <w:r w:rsidR="00201075" w:rsidRPr="009707CB">
        <w:rPr>
          <w:color w:val="FF0000"/>
          <w:spacing w:val="-2"/>
          <w:sz w:val="27"/>
          <w:szCs w:val="27"/>
        </w:rPr>
        <w:t>lại</w:t>
      </w:r>
      <w:r w:rsidR="00143CF6" w:rsidRPr="009707CB">
        <w:rPr>
          <w:color w:val="FF0000"/>
          <w:spacing w:val="-2"/>
          <w:sz w:val="27"/>
          <w:szCs w:val="27"/>
        </w:rPr>
        <w:t xml:space="preserve"> </w:t>
      </w:r>
      <w:r w:rsidR="00143CF6" w:rsidRPr="009707CB">
        <w:rPr>
          <w:spacing w:val="-2"/>
          <w:sz w:val="27"/>
          <w:szCs w:val="27"/>
        </w:rPr>
        <w:t>với Bacon, phương pháp luận của Descartes được hình thành dưới sự tác động quyết định của toán học. Descartes đặc biệt đề cao phương pháp hình học, do đó</w:t>
      </w:r>
      <w:r w:rsidR="00772B72" w:rsidRPr="009707CB">
        <w:rPr>
          <w:spacing w:val="-2"/>
          <w:sz w:val="27"/>
          <w:szCs w:val="27"/>
        </w:rPr>
        <w:t>,</w:t>
      </w:r>
      <w:r w:rsidR="00143CF6" w:rsidRPr="009707CB">
        <w:rPr>
          <w:spacing w:val="-2"/>
          <w:sz w:val="27"/>
          <w:szCs w:val="27"/>
        </w:rPr>
        <w:t xml:space="preserve"> ông đã nêu lên tính minh bạch và rõ ràng vốn có cao độ ở những tiên đề hình học, coi nó như là tiêu chuẩn chân lý của mọi tri thức nói chung. Do những nhu cầu của khoa học đang phát triển, nên các phương pháp nhận thức khoa học cần được luận chứng về lý luận. Nhiệm vụ luận chứng đó đã được phát triển nhiều nhất trong triết học mới, trong đó bắt đầu từ Bacon và Descartes. Như đã biết, Descartes là một trong những người sáng lập ra toán học thời kỳ Cận đại. Trong đó, ông đã xây dựng và phát triển nền tảng cho các phương pháp hình thức hóa các tri thức toán học lên một trình độ mới so với thời kỳ Cổ đại (với đặc trưng đại số học). </w:t>
      </w:r>
    </w:p>
    <w:p w14:paraId="2E4EFA5F" w14:textId="4C31C7AB" w:rsidR="00143CF6" w:rsidRPr="00E81F4B" w:rsidRDefault="001707B0" w:rsidP="009707CB">
      <w:pPr>
        <w:pStyle w:val="TOC3"/>
        <w:shd w:val="clear" w:color="auto" w:fill="FFFFFF"/>
        <w:tabs>
          <w:tab w:val="left" w:pos="851"/>
        </w:tabs>
        <w:spacing w:before="0" w:line="348" w:lineRule="auto"/>
        <w:ind w:left="0" w:right="0"/>
        <w:contextualSpacing/>
        <w:jc w:val="both"/>
        <w:rPr>
          <w:sz w:val="27"/>
          <w:szCs w:val="27"/>
        </w:rPr>
      </w:pPr>
      <w:r w:rsidRPr="00E81F4B">
        <w:rPr>
          <w:sz w:val="27"/>
          <w:szCs w:val="27"/>
        </w:rPr>
        <w:tab/>
      </w:r>
      <w:r w:rsidR="00143CF6" w:rsidRPr="00E81F4B">
        <w:rPr>
          <w:sz w:val="27"/>
          <w:szCs w:val="27"/>
        </w:rPr>
        <w:t>Descartes đã có công đưa đại số vào hình học, từ đó xây dựng nên hệ thống hình học giải tích. Vậy toán học được Descartes xây dựng không chỉ giới hạn trong bản thân nó, mà nó còn là cơ sở của các khoa học tự nhiên khác. Do vậy, ông gọi đây là toán học chung nhất. Descartes cũng cho rằng các khoa học khác nhau cũng chỉ là những bộ phận khác nhau của toán học, hoặc toán học ứng dụng mà thôi. Qua đó</w:t>
      </w:r>
      <w:r w:rsidR="00772B72" w:rsidRPr="00E81F4B">
        <w:rPr>
          <w:sz w:val="27"/>
          <w:szCs w:val="27"/>
        </w:rPr>
        <w:t>,</w:t>
      </w:r>
      <w:r w:rsidR="00143CF6" w:rsidRPr="00E81F4B">
        <w:rPr>
          <w:sz w:val="27"/>
          <w:szCs w:val="27"/>
        </w:rPr>
        <w:t xml:space="preserve"> cho thấy trong quá trình tìm kiếm khoa học, đặc biệt là với toán học, Descartes đã đạt đến trình độ phương pháp luận khái quát cao. </w:t>
      </w:r>
    </w:p>
    <w:p w14:paraId="26E7EB33" w14:textId="55B3EDBF" w:rsidR="00143CF6" w:rsidRPr="00E81F4B" w:rsidRDefault="001707B0" w:rsidP="009707CB">
      <w:pPr>
        <w:pStyle w:val="TOC3"/>
        <w:shd w:val="clear" w:color="auto" w:fill="FFFFFF"/>
        <w:tabs>
          <w:tab w:val="left" w:pos="851"/>
        </w:tabs>
        <w:spacing w:before="0" w:line="348" w:lineRule="auto"/>
        <w:ind w:left="0" w:right="0"/>
        <w:contextualSpacing/>
        <w:jc w:val="both"/>
        <w:rPr>
          <w:spacing w:val="-2"/>
          <w:sz w:val="27"/>
          <w:szCs w:val="27"/>
        </w:rPr>
      </w:pPr>
      <w:r w:rsidRPr="00E81F4B">
        <w:rPr>
          <w:spacing w:val="-2"/>
          <w:sz w:val="27"/>
          <w:szCs w:val="27"/>
        </w:rPr>
        <w:tab/>
      </w:r>
      <w:r w:rsidR="00143CF6" w:rsidRPr="00E81F4B">
        <w:rPr>
          <w:spacing w:val="-2"/>
          <w:sz w:val="27"/>
          <w:szCs w:val="27"/>
        </w:rPr>
        <w:t>Trong nội dung cơ bản của những quy tắc mới “Chỉ đạo lý tính” đó, có thể thấy những sự tìm kiếm về mặt phương pháp luận của ông luôn đi liền với toán học và có trước những k</w:t>
      </w:r>
      <w:r w:rsidR="00772B72" w:rsidRPr="00E81F4B">
        <w:rPr>
          <w:spacing w:val="-2"/>
          <w:sz w:val="27"/>
          <w:szCs w:val="27"/>
        </w:rPr>
        <w:t xml:space="preserve">hoa học cụ thể. Trong tác phẩm </w:t>
      </w:r>
      <w:r w:rsidR="00143CF6" w:rsidRPr="00E81F4B">
        <w:rPr>
          <w:i/>
          <w:spacing w:val="-2"/>
          <w:sz w:val="27"/>
          <w:szCs w:val="27"/>
        </w:rPr>
        <w:t>Luận về phương pháp</w:t>
      </w:r>
      <w:r w:rsidR="00201075">
        <w:rPr>
          <w:i/>
          <w:spacing w:val="-2"/>
          <w:sz w:val="27"/>
          <w:szCs w:val="27"/>
        </w:rPr>
        <w:t>,</w:t>
      </w:r>
      <w:r w:rsidR="00143CF6" w:rsidRPr="00E81F4B">
        <w:rPr>
          <w:spacing w:val="-2"/>
          <w:sz w:val="27"/>
          <w:szCs w:val="27"/>
        </w:rPr>
        <w:t xml:space="preserve"> </w:t>
      </w:r>
      <w:r w:rsidR="00143CF6" w:rsidRPr="00E81F4B">
        <w:rPr>
          <w:iCs/>
          <w:spacing w:val="-2"/>
          <w:sz w:val="27"/>
          <w:szCs w:val="27"/>
        </w:rPr>
        <w:t>ông</w:t>
      </w:r>
      <w:r w:rsidR="00143CF6" w:rsidRPr="00E81F4B">
        <w:rPr>
          <w:i/>
          <w:spacing w:val="-2"/>
          <w:sz w:val="27"/>
          <w:szCs w:val="27"/>
        </w:rPr>
        <w:t xml:space="preserve"> </w:t>
      </w:r>
      <w:r w:rsidR="00143CF6" w:rsidRPr="00E81F4B">
        <w:rPr>
          <w:spacing w:val="-2"/>
          <w:sz w:val="27"/>
          <w:szCs w:val="27"/>
        </w:rPr>
        <w:t>đã chỉ ra rằng</w:t>
      </w:r>
      <w:r w:rsidR="00772B72" w:rsidRPr="00E81F4B">
        <w:rPr>
          <w:spacing w:val="-2"/>
          <w:sz w:val="27"/>
          <w:szCs w:val="27"/>
        </w:rPr>
        <w:t>,</w:t>
      </w:r>
      <w:r w:rsidR="00143CF6" w:rsidRPr="00E81F4B">
        <w:rPr>
          <w:spacing w:val="-2"/>
          <w:sz w:val="27"/>
          <w:szCs w:val="27"/>
        </w:rPr>
        <w:t xml:space="preserve"> vấn đề phương pháp luận luôn nằm trong mối liên hệ không tách rời với những tiến bộ mạnh mẽ của các nghiên cứu và nhận thức khoa học. Bacon đã từ chối các phương pháp của Aristotle</w:t>
      </w:r>
      <w:r w:rsidR="00772B72" w:rsidRPr="00E81F4B">
        <w:rPr>
          <w:spacing w:val="-2"/>
          <w:sz w:val="27"/>
          <w:szCs w:val="27"/>
        </w:rPr>
        <w:t>s</w:t>
      </w:r>
      <w:r w:rsidR="00143CF6" w:rsidRPr="00E81F4B">
        <w:rPr>
          <w:spacing w:val="-2"/>
          <w:sz w:val="27"/>
          <w:szCs w:val="27"/>
        </w:rPr>
        <w:t xml:space="preserve"> và </w:t>
      </w:r>
      <w:r w:rsidR="009D0EBD" w:rsidRPr="00E81F4B">
        <w:rPr>
          <w:spacing w:val="-2"/>
          <w:sz w:val="27"/>
          <w:szCs w:val="27"/>
        </w:rPr>
        <w:t xml:space="preserve">tiến </w:t>
      </w:r>
      <w:r w:rsidR="00143CF6" w:rsidRPr="00E81F4B">
        <w:rPr>
          <w:spacing w:val="-2"/>
          <w:sz w:val="27"/>
          <w:szCs w:val="27"/>
        </w:rPr>
        <w:t>tới sử dụng phương pháp quy nạp, kinh nghiệm, trong khi Galile gần như cùng thời cũng đã sử dụng công cụ toán học. Descartes cũng đã đề cao vai trò và sử dụng toán học để khẳng định logic học truyền thống có chứa một số quy tắc đúng và có ích, nhưng đa số trong đó là vô ích thậm chí có hại, còn xét tổng thể thì nó có lợi trong việc trình bày những cái đã biết hơn là phát minh ra những cái còn chưa biết. Chính vì thế</w:t>
      </w:r>
      <w:r w:rsidR="00772B72" w:rsidRPr="00E81F4B">
        <w:rPr>
          <w:spacing w:val="-2"/>
          <w:sz w:val="27"/>
          <w:szCs w:val="27"/>
        </w:rPr>
        <w:t>,</w:t>
      </w:r>
      <w:r w:rsidR="00143CF6" w:rsidRPr="00E81F4B">
        <w:rPr>
          <w:spacing w:val="-2"/>
          <w:sz w:val="27"/>
          <w:szCs w:val="27"/>
        </w:rPr>
        <w:t xml:space="preserve"> Descartes đã đưa ra phương pháp diễn dịch trực giác của mình bao gồm bốn quy tắc cơ bản</w:t>
      </w:r>
      <w:r w:rsidR="009D0EBD" w:rsidRPr="00E81F4B">
        <w:rPr>
          <w:spacing w:val="-2"/>
          <w:sz w:val="27"/>
          <w:szCs w:val="27"/>
        </w:rPr>
        <w:t xml:space="preserve"> như trên</w:t>
      </w:r>
      <w:r w:rsidR="00143CF6" w:rsidRPr="00E81F4B">
        <w:rPr>
          <w:spacing w:val="-2"/>
          <w:sz w:val="27"/>
          <w:szCs w:val="27"/>
        </w:rPr>
        <w:t>.</w:t>
      </w:r>
    </w:p>
    <w:p w14:paraId="2A36D174" w14:textId="4A01FE34" w:rsidR="00143CF6" w:rsidRPr="00E81F4B" w:rsidRDefault="001707B0" w:rsidP="009707CB">
      <w:pPr>
        <w:pStyle w:val="TOC3"/>
        <w:shd w:val="clear" w:color="auto" w:fill="FFFFFF"/>
        <w:tabs>
          <w:tab w:val="left" w:pos="851"/>
        </w:tabs>
        <w:spacing w:before="0" w:line="348" w:lineRule="auto"/>
        <w:ind w:left="0" w:right="0"/>
        <w:contextualSpacing/>
        <w:jc w:val="both"/>
        <w:rPr>
          <w:sz w:val="27"/>
          <w:szCs w:val="27"/>
        </w:rPr>
      </w:pPr>
      <w:r w:rsidRPr="00E81F4B">
        <w:rPr>
          <w:sz w:val="27"/>
          <w:szCs w:val="27"/>
        </w:rPr>
        <w:tab/>
      </w:r>
      <w:r w:rsidR="00143CF6" w:rsidRPr="00E81F4B">
        <w:rPr>
          <w:sz w:val="27"/>
          <w:szCs w:val="27"/>
        </w:rPr>
        <w:t>Nếu phương pháp luận của Bacon thể hiện lập trường duy cảm và chịu ảnh hưởng của xu hướng phát triển của khoa học tự nhiên thực nghiệm, thì phương pháp luận của Descartes lại nghiêng về lập trường của chủ nghĩa duy lý, chịu ảnh hưởng của xu hướng khoa học tự nhiên lý thuyết. Trong lịch sử, các nhà duy cảm khẳng định</w:t>
      </w:r>
      <w:r w:rsidR="00AC4679" w:rsidRPr="00E81F4B">
        <w:rPr>
          <w:sz w:val="27"/>
          <w:szCs w:val="27"/>
        </w:rPr>
        <w:t xml:space="preserve"> </w:t>
      </w:r>
      <w:r w:rsidR="00FA687E" w:rsidRPr="00E81F4B">
        <w:rPr>
          <w:sz w:val="27"/>
          <w:szCs w:val="27"/>
        </w:rPr>
        <w:t>k</w:t>
      </w:r>
      <w:r w:rsidR="00143CF6" w:rsidRPr="00E81F4B">
        <w:rPr>
          <w:sz w:val="27"/>
          <w:szCs w:val="27"/>
        </w:rPr>
        <w:t>hông có gì trong lý tính mà trước đó lại không có trong cảm tính</w:t>
      </w:r>
      <w:r w:rsidR="00AC4679" w:rsidRPr="00E81F4B">
        <w:rPr>
          <w:sz w:val="27"/>
          <w:szCs w:val="27"/>
        </w:rPr>
        <w:t xml:space="preserve">, </w:t>
      </w:r>
      <w:r w:rsidR="00143CF6" w:rsidRPr="00E81F4B">
        <w:rPr>
          <w:sz w:val="27"/>
          <w:szCs w:val="27"/>
        </w:rPr>
        <w:t>thì với Descartes lại là sự thừa nhận tồn tại một số tư tưởng bẩm sinh và sự độc lập của lý tính với cảm tính để đặt cơ sở cho luận điểm cơ bản của chủ nghĩa duy lý Cận đại mà sau này</w:t>
      </w:r>
      <w:r w:rsidR="00201075">
        <w:rPr>
          <w:sz w:val="27"/>
          <w:szCs w:val="27"/>
        </w:rPr>
        <w:t>,</w:t>
      </w:r>
      <w:r w:rsidR="00143CF6" w:rsidRPr="00E81F4B">
        <w:rPr>
          <w:sz w:val="27"/>
          <w:szCs w:val="27"/>
        </w:rPr>
        <w:t xml:space="preserve"> nhà triết học Leibniz đã kế thừa và khẳng định: “Không có gì trong lý tính mà trước đó lại không có trong cảm tính, ngoại trừ chính bản thân lý tính” [</w:t>
      </w:r>
      <w:r w:rsidR="00FA687E" w:rsidRPr="00E81F4B">
        <w:rPr>
          <w:sz w:val="27"/>
          <w:szCs w:val="27"/>
        </w:rPr>
        <w:t>4</w:t>
      </w:r>
      <w:r w:rsidR="00143CF6" w:rsidRPr="00E81F4B">
        <w:rPr>
          <w:sz w:val="27"/>
          <w:szCs w:val="27"/>
        </w:rPr>
        <w:t xml:space="preserve">5, tr.49]. Chính vì vậy, có thể coi phương pháp luận của Bacơn và phương pháp luận của Descartes như là hai phương thức tiếp cận tiêu biểu trong việc xây dựng phương pháp luận mới trong triết học Tây Âu thế kỷ XVII. </w:t>
      </w:r>
    </w:p>
    <w:p w14:paraId="140E2563" w14:textId="510A6D51" w:rsidR="00143CF6" w:rsidRPr="00E81F4B" w:rsidRDefault="001707B0" w:rsidP="009707CB">
      <w:pPr>
        <w:pStyle w:val="TOC3"/>
        <w:shd w:val="clear" w:color="auto" w:fill="FFFFFF"/>
        <w:tabs>
          <w:tab w:val="left" w:pos="851"/>
        </w:tabs>
        <w:spacing w:before="0" w:line="348" w:lineRule="auto"/>
        <w:ind w:left="0" w:right="0"/>
        <w:jc w:val="both"/>
        <w:rPr>
          <w:sz w:val="27"/>
          <w:szCs w:val="27"/>
        </w:rPr>
      </w:pPr>
      <w:r w:rsidRPr="00E81F4B">
        <w:rPr>
          <w:sz w:val="27"/>
          <w:szCs w:val="27"/>
        </w:rPr>
        <w:tab/>
      </w:r>
      <w:r w:rsidR="00143CF6" w:rsidRPr="00E81F4B">
        <w:rPr>
          <w:sz w:val="27"/>
          <w:szCs w:val="27"/>
        </w:rPr>
        <w:t xml:space="preserve">Nếu Bacon coi phương pháp của khoa học tự nhiên là thực nghiệm quy nạp, thì Descartes đề cao vai trò của toán học và khoa học tự nhiên. Việc Bacon coi trọng kinh nghiệm và tính khách quan của chân lý khoa học, đã thể hiện lập trường duy vật của ông, thì Descartes lại đề cao vai trò của lý tính, ít nhiều thiên về chủ nghĩa duy tâm. Trong khi Bacon đề cao quy nạp và quá trình nhận thức từ cái riêng tới cái chung, thì Descartes lại đề cao diễn dịch, quá trình nhận thức từ cái chung đến cái riêng. Theo Bacon có thể gạt bỏ những yếu tố phụ trong nghiên cứu vấn đề, thì với Descartes lại đòi hỏi phải nghiên cứu vấn đề một cách trọn vẹn, đầy đủ nhất trong chừng mực có thể. </w:t>
      </w:r>
    </w:p>
    <w:p w14:paraId="7DBCFD0F" w14:textId="1291E465" w:rsidR="00143CF6" w:rsidRPr="00E81F4B" w:rsidRDefault="001707B0" w:rsidP="009707CB">
      <w:pPr>
        <w:pStyle w:val="TOC3"/>
        <w:shd w:val="clear" w:color="auto" w:fill="FFFFFF"/>
        <w:tabs>
          <w:tab w:val="left" w:pos="851"/>
        </w:tabs>
        <w:spacing w:before="0" w:line="348" w:lineRule="auto"/>
        <w:ind w:left="0" w:right="0"/>
        <w:jc w:val="both"/>
        <w:rPr>
          <w:sz w:val="27"/>
          <w:szCs w:val="27"/>
        </w:rPr>
      </w:pPr>
      <w:r w:rsidRPr="00E81F4B">
        <w:rPr>
          <w:rStyle w:val="Strong"/>
          <w:b w:val="0"/>
          <w:bCs w:val="0"/>
          <w:sz w:val="27"/>
          <w:szCs w:val="27"/>
        </w:rPr>
        <w:tab/>
      </w:r>
      <w:r w:rsidR="00201075" w:rsidRPr="00201075">
        <w:rPr>
          <w:rStyle w:val="Strong"/>
          <w:b w:val="0"/>
          <w:bCs w:val="0"/>
          <w:color w:val="FF0000"/>
          <w:sz w:val="27"/>
          <w:szCs w:val="27"/>
        </w:rPr>
        <w:t>T</w:t>
      </w:r>
      <w:r w:rsidR="00143CF6" w:rsidRPr="00201075">
        <w:rPr>
          <w:rStyle w:val="Strong"/>
          <w:b w:val="0"/>
          <w:bCs w:val="0"/>
          <w:color w:val="FF0000"/>
          <w:sz w:val="27"/>
          <w:szCs w:val="27"/>
        </w:rPr>
        <w:t>rong</w:t>
      </w:r>
      <w:r w:rsidR="00143CF6" w:rsidRPr="00E81F4B">
        <w:rPr>
          <w:rStyle w:val="katex-mathml"/>
          <w:sz w:val="27"/>
          <w:szCs w:val="27"/>
        </w:rPr>
        <w:t> </w:t>
      </w:r>
      <w:r w:rsidR="00143CF6" w:rsidRPr="00E81F4B">
        <w:rPr>
          <w:rStyle w:val="Emphasis"/>
          <w:sz w:val="27"/>
          <w:szCs w:val="27"/>
        </w:rPr>
        <w:t>Biện chứng của tự nhiên</w:t>
      </w:r>
      <w:r w:rsidR="00201075">
        <w:rPr>
          <w:rStyle w:val="Emphasis"/>
          <w:sz w:val="27"/>
          <w:szCs w:val="27"/>
        </w:rPr>
        <w:t>,</w:t>
      </w:r>
      <w:r w:rsidR="00143CF6" w:rsidRPr="00E81F4B">
        <w:rPr>
          <w:rStyle w:val="katex-mathml"/>
          <w:sz w:val="27"/>
          <w:szCs w:val="27"/>
        </w:rPr>
        <w:t> </w:t>
      </w:r>
      <w:r w:rsidR="00201075">
        <w:rPr>
          <w:sz w:val="27"/>
          <w:szCs w:val="27"/>
        </w:rPr>
        <w:t xml:space="preserve">khi </w:t>
      </w:r>
      <w:r w:rsidR="00201075" w:rsidRPr="00201075">
        <w:rPr>
          <w:color w:val="FF0000"/>
          <w:sz w:val="27"/>
          <w:szCs w:val="27"/>
        </w:rPr>
        <w:t>Ăngghen</w:t>
      </w:r>
      <w:r w:rsidR="00143CF6" w:rsidRPr="00E81F4B">
        <w:rPr>
          <w:sz w:val="27"/>
          <w:szCs w:val="27"/>
        </w:rPr>
        <w:t xml:space="preserve"> phân tích vai trò của Bacon và Descartes trong cuộc cách mạng khoa học triết học thế kỷ XVII</w:t>
      </w:r>
      <w:r w:rsidR="00201075">
        <w:rPr>
          <w:sz w:val="27"/>
          <w:szCs w:val="27"/>
        </w:rPr>
        <w:t xml:space="preserve">, đã </w:t>
      </w:r>
      <w:r w:rsidR="00201075" w:rsidRPr="00201075">
        <w:rPr>
          <w:color w:val="FF0000"/>
          <w:sz w:val="27"/>
          <w:szCs w:val="27"/>
        </w:rPr>
        <w:t>viết</w:t>
      </w:r>
      <w:r w:rsidR="00143CF6" w:rsidRPr="00E81F4B">
        <w:rPr>
          <w:sz w:val="27"/>
          <w:szCs w:val="27"/>
        </w:rPr>
        <w:t>: “Nếu như Bacon đại biểu cho chủ nghĩa kinh nghiệm, thì Descartes đại biểu cho chủ nghĩa duy lý. Cả hai đều đúng, nhưng mỗi người chỉ đúng một nửa” [</w:t>
      </w:r>
      <w:r w:rsidR="00FA687E" w:rsidRPr="00E81F4B">
        <w:rPr>
          <w:rStyle w:val="Emphasis"/>
          <w:i w:val="0"/>
          <w:iCs w:val="0"/>
          <w:sz w:val="27"/>
          <w:szCs w:val="27"/>
        </w:rPr>
        <w:t>5</w:t>
      </w:r>
      <w:r w:rsidR="00DA381E" w:rsidRPr="00E81F4B">
        <w:rPr>
          <w:rStyle w:val="Emphasis"/>
          <w:i w:val="0"/>
          <w:iCs w:val="0"/>
          <w:sz w:val="27"/>
          <w:szCs w:val="27"/>
        </w:rPr>
        <w:t>8</w:t>
      </w:r>
      <w:r w:rsidR="00143CF6" w:rsidRPr="00E81F4B">
        <w:rPr>
          <w:rStyle w:val="Emphasis"/>
          <w:i w:val="0"/>
          <w:iCs w:val="0"/>
          <w:sz w:val="27"/>
          <w:szCs w:val="27"/>
        </w:rPr>
        <w:t>, tr. 515</w:t>
      </w:r>
      <w:r w:rsidR="00143CF6" w:rsidRPr="00E81F4B">
        <w:rPr>
          <w:sz w:val="27"/>
          <w:szCs w:val="27"/>
        </w:rPr>
        <w:t>]. Về</w:t>
      </w:r>
      <w:r w:rsidR="00143CF6" w:rsidRPr="00E81F4B">
        <w:rPr>
          <w:rStyle w:val="katex-mathml"/>
          <w:sz w:val="27"/>
          <w:szCs w:val="27"/>
        </w:rPr>
        <w:t> </w:t>
      </w:r>
      <w:r w:rsidR="00143CF6" w:rsidRPr="00E81F4B">
        <w:rPr>
          <w:rStyle w:val="Strong"/>
          <w:b w:val="0"/>
          <w:bCs w:val="0"/>
          <w:sz w:val="27"/>
          <w:szCs w:val="27"/>
        </w:rPr>
        <w:t>Bacon</w:t>
      </w:r>
      <w:r w:rsidR="00143CF6" w:rsidRPr="00E81F4B">
        <w:rPr>
          <w:sz w:val="27"/>
          <w:szCs w:val="27"/>
        </w:rPr>
        <w:t>: “Bacon đã nắm được sự cần thiết của kinh nghiệm, nhưng ông chỉ dừng lại ở kinh nghiệm đơn thuần và chưa phát triển được phương pháp phân tích khoa học hiện đại”</w:t>
      </w:r>
      <w:r w:rsidR="00065A07" w:rsidRPr="00E81F4B">
        <w:rPr>
          <w:sz w:val="27"/>
          <w:szCs w:val="27"/>
        </w:rPr>
        <w:t xml:space="preserve"> </w:t>
      </w:r>
      <w:r w:rsidR="00143CF6" w:rsidRPr="00E81F4B">
        <w:rPr>
          <w:sz w:val="27"/>
          <w:szCs w:val="27"/>
        </w:rPr>
        <w:t>[</w:t>
      </w:r>
      <w:r w:rsidR="00FA687E" w:rsidRPr="00E81F4B">
        <w:rPr>
          <w:rStyle w:val="Emphasis"/>
          <w:i w:val="0"/>
          <w:iCs w:val="0"/>
          <w:sz w:val="27"/>
          <w:szCs w:val="27"/>
        </w:rPr>
        <w:t>5</w:t>
      </w:r>
      <w:r w:rsidR="00DA381E" w:rsidRPr="00E81F4B">
        <w:rPr>
          <w:rStyle w:val="Emphasis"/>
          <w:i w:val="0"/>
          <w:iCs w:val="0"/>
          <w:sz w:val="27"/>
          <w:szCs w:val="27"/>
        </w:rPr>
        <w:t>8</w:t>
      </w:r>
      <w:r w:rsidR="00220183" w:rsidRPr="00E81F4B">
        <w:rPr>
          <w:rStyle w:val="Emphasis"/>
          <w:i w:val="0"/>
          <w:iCs w:val="0"/>
          <w:sz w:val="27"/>
          <w:szCs w:val="27"/>
        </w:rPr>
        <w:t>,</w:t>
      </w:r>
      <w:r w:rsidR="00FA687E" w:rsidRPr="00E81F4B">
        <w:rPr>
          <w:rStyle w:val="Emphasis"/>
          <w:i w:val="0"/>
          <w:iCs w:val="0"/>
          <w:sz w:val="27"/>
          <w:szCs w:val="27"/>
        </w:rPr>
        <w:t xml:space="preserve"> </w:t>
      </w:r>
      <w:r w:rsidR="00143CF6" w:rsidRPr="00E81F4B">
        <w:rPr>
          <w:rStyle w:val="Emphasis"/>
          <w:i w:val="0"/>
          <w:iCs w:val="0"/>
          <w:sz w:val="27"/>
          <w:szCs w:val="27"/>
        </w:rPr>
        <w:t>tr.517</w:t>
      </w:r>
      <w:r w:rsidR="00143CF6" w:rsidRPr="00E81F4B">
        <w:rPr>
          <w:sz w:val="27"/>
          <w:szCs w:val="27"/>
        </w:rPr>
        <w:t>].</w:t>
      </w:r>
      <w:r w:rsidR="00220183" w:rsidRPr="00E81F4B">
        <w:rPr>
          <w:sz w:val="27"/>
          <w:szCs w:val="27"/>
        </w:rPr>
        <w:t xml:space="preserve"> </w:t>
      </w:r>
      <w:r w:rsidR="00143CF6" w:rsidRPr="00E81F4B">
        <w:rPr>
          <w:sz w:val="27"/>
          <w:szCs w:val="27"/>
        </w:rPr>
        <w:t>Về</w:t>
      </w:r>
      <w:r w:rsidR="00143CF6" w:rsidRPr="00E81F4B">
        <w:rPr>
          <w:rStyle w:val="katex-mathml"/>
          <w:sz w:val="27"/>
          <w:szCs w:val="27"/>
        </w:rPr>
        <w:t> </w:t>
      </w:r>
      <w:r w:rsidR="00143CF6" w:rsidRPr="00E81F4B">
        <w:rPr>
          <w:rStyle w:val="Strong"/>
          <w:b w:val="0"/>
          <w:bCs w:val="0"/>
          <w:sz w:val="27"/>
          <w:szCs w:val="27"/>
        </w:rPr>
        <w:t>Descartes</w:t>
      </w:r>
      <w:r w:rsidR="00143CF6" w:rsidRPr="00E81F4B">
        <w:rPr>
          <w:sz w:val="27"/>
          <w:szCs w:val="27"/>
        </w:rPr>
        <w:t>: “Descartes trái lại đã thiên về lý tính, đặt cơ sở cho toán học và phương pháp phân tích, nhưng lại coi nhẹ vai trò của kinh nghiệm thực nghiệm” [</w:t>
      </w:r>
      <w:r w:rsidR="00FA687E" w:rsidRPr="00E81F4B">
        <w:rPr>
          <w:rStyle w:val="Emphasis"/>
          <w:i w:val="0"/>
          <w:iCs w:val="0"/>
          <w:sz w:val="27"/>
          <w:szCs w:val="27"/>
        </w:rPr>
        <w:t>5</w:t>
      </w:r>
      <w:r w:rsidR="00DA381E" w:rsidRPr="00E81F4B">
        <w:rPr>
          <w:rStyle w:val="Emphasis"/>
          <w:i w:val="0"/>
          <w:iCs w:val="0"/>
          <w:sz w:val="27"/>
          <w:szCs w:val="27"/>
        </w:rPr>
        <w:t>8</w:t>
      </w:r>
      <w:r w:rsidR="00143CF6" w:rsidRPr="00E81F4B">
        <w:rPr>
          <w:rStyle w:val="Emphasis"/>
          <w:i w:val="0"/>
          <w:iCs w:val="0"/>
          <w:sz w:val="27"/>
          <w:szCs w:val="27"/>
        </w:rPr>
        <w:t>, tr. 518</w:t>
      </w:r>
      <w:r w:rsidR="00143CF6" w:rsidRPr="00E81F4B">
        <w:rPr>
          <w:sz w:val="27"/>
          <w:szCs w:val="27"/>
        </w:rPr>
        <w:t>].</w:t>
      </w:r>
    </w:p>
    <w:p w14:paraId="56452E32" w14:textId="5183A7CD" w:rsidR="00143CF6" w:rsidRPr="009707CB" w:rsidRDefault="001707B0" w:rsidP="009707CB">
      <w:pPr>
        <w:pStyle w:val="TOC3"/>
        <w:shd w:val="clear" w:color="auto" w:fill="FFFFFF"/>
        <w:tabs>
          <w:tab w:val="left" w:pos="851"/>
        </w:tabs>
        <w:spacing w:before="0" w:line="348" w:lineRule="auto"/>
        <w:ind w:left="0" w:right="0"/>
        <w:jc w:val="both"/>
        <w:rPr>
          <w:spacing w:val="-4"/>
          <w:sz w:val="27"/>
          <w:szCs w:val="27"/>
        </w:rPr>
      </w:pPr>
      <w:r w:rsidRPr="00E81F4B">
        <w:rPr>
          <w:sz w:val="27"/>
          <w:szCs w:val="27"/>
        </w:rPr>
        <w:tab/>
      </w:r>
      <w:r w:rsidR="00143CF6" w:rsidRPr="009707CB">
        <w:rPr>
          <w:spacing w:val="-4"/>
          <w:sz w:val="27"/>
          <w:szCs w:val="27"/>
        </w:rPr>
        <w:t xml:space="preserve">Như vậy, có thể thấy rõ Bacon và Descartes đã triển khai theo hai khuynh hướng đối lập, khác nhau trong vấn đề phương pháp luận. Phương pháp luận của Bacon chỉ rõ cách tốt nhất để chinh phục giới tự nhiên là phục tùng nó và nhấn mạnh các nguyên tắc phương pháp luận phải phù hợp với quy luật khách quan của sự vật, của đối tượng nghiên cứu. Trong khi đó, phương pháp luận của Descartes lại chủ trương lấy con người làm điểm tựa cho phương pháp luận của mình. Mặc dù đi theo hai khuynh hướng khác nhau nhưng giữa Bacon và Descartes đều có chung mục đích là phê phán chủ nghĩa kinh viện giáo điều trong triết học Tây Âu Trung cổ. Chính vì vậy, trong suốt một quãng thời gian dài, vấn đề xây dựng phương pháp luận mới trong triết học Tây Âu chủ yếu vẫn đi theo hai khuynh hướng trên. Cho tới mãi về sau đến cuối thế kỷ XVIII, Kant là nhà triết học đầu tiên đã thống nhất hai khuynh hướng cơ bản trên.  </w:t>
      </w:r>
    </w:p>
    <w:p w14:paraId="370A16D8" w14:textId="77777777" w:rsidR="00143CF6" w:rsidRPr="00E81F4B" w:rsidRDefault="00143CF6" w:rsidP="0058628C">
      <w:pPr>
        <w:spacing w:line="360" w:lineRule="auto"/>
        <w:ind w:firstLine="720"/>
        <w:outlineLvl w:val="0"/>
        <w:rPr>
          <w:b/>
          <w:bCs/>
          <w:sz w:val="27"/>
          <w:szCs w:val="27"/>
        </w:rPr>
      </w:pPr>
      <w:bookmarkStart w:id="675" w:name="_Toc210644977"/>
      <w:r w:rsidRPr="00E81F4B">
        <w:rPr>
          <w:b/>
          <w:bCs/>
          <w:sz w:val="27"/>
          <w:szCs w:val="27"/>
        </w:rPr>
        <w:t>3.2. Bản thể luận</w:t>
      </w:r>
      <w:bookmarkEnd w:id="675"/>
    </w:p>
    <w:p w14:paraId="191B3EC7" w14:textId="27F03D3F" w:rsidR="00143CF6" w:rsidRPr="00E81F4B" w:rsidRDefault="00DF5597" w:rsidP="0058628C">
      <w:pPr>
        <w:spacing w:line="360" w:lineRule="auto"/>
        <w:ind w:firstLine="720"/>
        <w:outlineLvl w:val="0"/>
        <w:rPr>
          <w:b/>
          <w:bCs/>
          <w:i/>
          <w:iCs/>
          <w:sz w:val="27"/>
          <w:szCs w:val="27"/>
        </w:rPr>
      </w:pPr>
      <w:bookmarkStart w:id="676" w:name="_Toc209277590"/>
      <w:bookmarkStart w:id="677" w:name="_Toc210644978"/>
      <w:r w:rsidRPr="00E81F4B">
        <w:rPr>
          <w:b/>
          <w:bCs/>
          <w:i/>
          <w:iCs/>
          <w:sz w:val="27"/>
          <w:szCs w:val="27"/>
        </w:rPr>
        <w:t>3.2.1. Q</w:t>
      </w:r>
      <w:r w:rsidR="00143CF6" w:rsidRPr="00E81F4B">
        <w:rPr>
          <w:b/>
          <w:bCs/>
          <w:i/>
          <w:iCs/>
          <w:sz w:val="27"/>
          <w:szCs w:val="27"/>
        </w:rPr>
        <w:t>uan niệm nhị nguyên về thế giới</w:t>
      </w:r>
      <w:bookmarkEnd w:id="676"/>
      <w:bookmarkEnd w:id="677"/>
    </w:p>
    <w:p w14:paraId="454417C2" w14:textId="4948BFA2" w:rsidR="00143CF6" w:rsidRPr="00E81F4B" w:rsidRDefault="00143CF6" w:rsidP="0058628C">
      <w:pPr>
        <w:pStyle w:val="Subtitle"/>
        <w:spacing w:line="360" w:lineRule="auto"/>
        <w:ind w:firstLine="720"/>
        <w:jc w:val="both"/>
        <w:outlineLvl w:val="0"/>
        <w:rPr>
          <w:rFonts w:ascii="Times New Roman" w:hAnsi="Times New Roman" w:cs="Times New Roman"/>
          <w:color w:val="auto"/>
          <w:spacing w:val="0"/>
          <w:sz w:val="27"/>
          <w:szCs w:val="27"/>
        </w:rPr>
      </w:pPr>
      <w:bookmarkStart w:id="678" w:name="_Toc207267639"/>
      <w:bookmarkStart w:id="679" w:name="_Toc208144063"/>
      <w:bookmarkStart w:id="680" w:name="_Toc208225323"/>
      <w:bookmarkStart w:id="681" w:name="_Toc209277591"/>
      <w:bookmarkStart w:id="682" w:name="_Toc210644979"/>
      <w:r w:rsidRPr="00E81F4B">
        <w:rPr>
          <w:rFonts w:ascii="Times New Roman" w:hAnsi="Times New Roman" w:cs="Times New Roman"/>
          <w:color w:val="auto"/>
          <w:spacing w:val="0"/>
          <w:sz w:val="27"/>
          <w:szCs w:val="27"/>
        </w:rPr>
        <w:t>3.2.1.1.  Tâm và Vật</w:t>
      </w:r>
      <w:bookmarkEnd w:id="678"/>
      <w:bookmarkEnd w:id="679"/>
      <w:bookmarkEnd w:id="680"/>
      <w:bookmarkEnd w:id="681"/>
      <w:bookmarkEnd w:id="682"/>
      <w:r w:rsidRPr="00E81F4B">
        <w:rPr>
          <w:rFonts w:ascii="Times New Roman" w:hAnsi="Times New Roman" w:cs="Times New Roman"/>
          <w:color w:val="auto"/>
          <w:spacing w:val="0"/>
          <w:sz w:val="27"/>
          <w:szCs w:val="27"/>
        </w:rPr>
        <w:t xml:space="preserve"> </w:t>
      </w:r>
      <w:bookmarkStart w:id="683" w:name="_Toc203743720"/>
      <w:bookmarkStart w:id="684" w:name="_Toc203743887"/>
    </w:p>
    <w:p w14:paraId="6050418B" w14:textId="1D5F9917" w:rsidR="00143CF6" w:rsidRPr="00E81F4B" w:rsidRDefault="00143CF6" w:rsidP="0058628C">
      <w:pPr>
        <w:pStyle w:val="Subtitle"/>
        <w:spacing w:line="360" w:lineRule="auto"/>
        <w:ind w:firstLine="720"/>
        <w:jc w:val="both"/>
        <w:outlineLvl w:val="0"/>
        <w:rPr>
          <w:rFonts w:ascii="Times New Roman" w:hAnsi="Times New Roman" w:cs="Times New Roman"/>
          <w:i w:val="0"/>
          <w:iCs w:val="0"/>
          <w:color w:val="auto"/>
          <w:spacing w:val="0"/>
          <w:sz w:val="27"/>
          <w:szCs w:val="27"/>
        </w:rPr>
      </w:pPr>
      <w:bookmarkStart w:id="685" w:name="_Toc205849629"/>
      <w:bookmarkStart w:id="686" w:name="_Toc206324861"/>
      <w:bookmarkStart w:id="687" w:name="_Toc207267640"/>
      <w:bookmarkStart w:id="688" w:name="_Toc208144064"/>
      <w:bookmarkStart w:id="689" w:name="_Toc208225324"/>
      <w:bookmarkStart w:id="690" w:name="_Toc209277592"/>
      <w:bookmarkStart w:id="691" w:name="_Toc210644980"/>
      <w:r w:rsidRPr="00E81F4B">
        <w:rPr>
          <w:rFonts w:ascii="Times New Roman" w:hAnsi="Times New Roman" w:cs="Times New Roman"/>
          <w:i w:val="0"/>
          <w:iCs w:val="0"/>
          <w:color w:val="auto"/>
          <w:spacing w:val="0"/>
          <w:sz w:val="27"/>
          <w:szCs w:val="27"/>
        </w:rPr>
        <w:t>Triết học của Descartes đặt nền móng cho một hình thái</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duy thực khoa học</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hiện đại - nơi</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 xml:space="preserve">thế giới vật chất được hiểu như một thực thể khách quan tồn tại </w:t>
      </w:r>
      <w:r w:rsidRPr="009707CB">
        <w:rPr>
          <w:rStyle w:val="Strong"/>
          <w:rFonts w:ascii="Times New Roman" w:hAnsi="Times New Roman" w:cs="Times New Roman"/>
          <w:b w:val="0"/>
          <w:bCs w:val="0"/>
          <w:i w:val="0"/>
          <w:iCs w:val="0"/>
          <w:color w:val="auto"/>
          <w:spacing w:val="-2"/>
          <w:sz w:val="27"/>
          <w:szCs w:val="27"/>
        </w:rPr>
        <w:t>độc lập với chủ thể tri giác</w:t>
      </w:r>
      <w:r w:rsidRPr="009707CB">
        <w:rPr>
          <w:rFonts w:ascii="Times New Roman" w:hAnsi="Times New Roman" w:cs="Times New Roman"/>
          <w:i w:val="0"/>
          <w:iCs w:val="0"/>
          <w:color w:val="auto"/>
          <w:spacing w:val="-2"/>
          <w:sz w:val="27"/>
          <w:szCs w:val="27"/>
        </w:rPr>
        <w:t xml:space="preserve">, vận hành theo các quy luật tất yếu có thể nhận thức được bằng lý trí. Ông phân biệt rõ giữa hai phạm trù bản thể học: </w:t>
      </w:r>
      <w:r w:rsidRPr="009707CB">
        <w:rPr>
          <w:rStyle w:val="Strong"/>
          <w:rFonts w:ascii="Times New Roman" w:hAnsi="Times New Roman" w:cs="Times New Roman"/>
          <w:b w:val="0"/>
          <w:bCs w:val="0"/>
          <w:i w:val="0"/>
          <w:iCs w:val="0"/>
          <w:color w:val="auto"/>
          <w:spacing w:val="-2"/>
          <w:sz w:val="27"/>
          <w:szCs w:val="27"/>
        </w:rPr>
        <w:t>Res extensa</w:t>
      </w:r>
      <w:r w:rsidRPr="009707CB">
        <w:rPr>
          <w:rStyle w:val="katex-mathml"/>
          <w:rFonts w:ascii="Times New Roman" w:hAnsi="Times New Roman" w:cs="Times New Roman"/>
          <w:i w:val="0"/>
          <w:iCs w:val="0"/>
          <w:color w:val="auto"/>
          <w:spacing w:val="-2"/>
          <w:sz w:val="27"/>
          <w:szCs w:val="27"/>
        </w:rPr>
        <w:t> </w:t>
      </w:r>
      <w:r w:rsidRPr="009707CB">
        <w:rPr>
          <w:rFonts w:ascii="Times New Roman" w:hAnsi="Times New Roman" w:cs="Times New Roman"/>
          <w:i w:val="0"/>
          <w:iCs w:val="0"/>
          <w:color w:val="auto"/>
          <w:spacing w:val="-2"/>
          <w:sz w:val="27"/>
          <w:szCs w:val="27"/>
        </w:rPr>
        <w:t>(vật chất): có tính</w:t>
      </w:r>
      <w:r w:rsidRPr="009707CB">
        <w:rPr>
          <w:rStyle w:val="katex-mathml"/>
          <w:rFonts w:ascii="Times New Roman" w:hAnsi="Times New Roman" w:cs="Times New Roman"/>
          <w:i w:val="0"/>
          <w:iCs w:val="0"/>
          <w:color w:val="auto"/>
          <w:spacing w:val="-2"/>
          <w:sz w:val="27"/>
          <w:szCs w:val="27"/>
        </w:rPr>
        <w:t> </w:t>
      </w:r>
      <w:r w:rsidR="009D0EBD" w:rsidRPr="009707CB">
        <w:rPr>
          <w:rStyle w:val="Strong"/>
          <w:rFonts w:ascii="Times New Roman" w:hAnsi="Times New Roman" w:cs="Times New Roman"/>
          <w:b w:val="0"/>
          <w:bCs w:val="0"/>
          <w:i w:val="0"/>
          <w:iCs w:val="0"/>
          <w:color w:val="auto"/>
          <w:spacing w:val="-2"/>
          <w:sz w:val="27"/>
          <w:szCs w:val="27"/>
        </w:rPr>
        <w:t>trải</w:t>
      </w:r>
      <w:r w:rsidRPr="009707CB">
        <w:rPr>
          <w:rStyle w:val="Strong"/>
          <w:rFonts w:ascii="Times New Roman" w:hAnsi="Times New Roman" w:cs="Times New Roman"/>
          <w:b w:val="0"/>
          <w:bCs w:val="0"/>
          <w:i w:val="0"/>
          <w:iCs w:val="0"/>
          <w:color w:val="auto"/>
          <w:spacing w:val="-2"/>
          <w:sz w:val="27"/>
          <w:szCs w:val="27"/>
        </w:rPr>
        <w:t xml:space="preserve"> dài trong không gian</w:t>
      </w:r>
      <w:r w:rsidRPr="009707CB">
        <w:rPr>
          <w:rFonts w:ascii="Times New Roman" w:hAnsi="Times New Roman" w:cs="Times New Roman"/>
          <w:i w:val="0"/>
          <w:iCs w:val="0"/>
          <w:color w:val="auto"/>
          <w:spacing w:val="-2"/>
          <w:sz w:val="27"/>
          <w:szCs w:val="27"/>
        </w:rPr>
        <w:t xml:space="preserve">, là đối tượng của hình học và vật lý. </w:t>
      </w:r>
      <w:r w:rsidRPr="009707CB">
        <w:rPr>
          <w:rStyle w:val="Strong"/>
          <w:rFonts w:ascii="Times New Roman" w:hAnsi="Times New Roman" w:cs="Times New Roman"/>
          <w:b w:val="0"/>
          <w:bCs w:val="0"/>
          <w:i w:val="0"/>
          <w:iCs w:val="0"/>
          <w:color w:val="auto"/>
          <w:spacing w:val="-2"/>
          <w:sz w:val="27"/>
          <w:szCs w:val="27"/>
        </w:rPr>
        <w:t>Res cogitans</w:t>
      </w:r>
      <w:r w:rsidRPr="009707CB">
        <w:rPr>
          <w:rStyle w:val="katex-mathml"/>
          <w:rFonts w:ascii="Times New Roman" w:hAnsi="Times New Roman" w:cs="Times New Roman"/>
          <w:i w:val="0"/>
          <w:iCs w:val="0"/>
          <w:color w:val="auto"/>
          <w:spacing w:val="-2"/>
          <w:sz w:val="27"/>
          <w:szCs w:val="27"/>
        </w:rPr>
        <w:t> </w:t>
      </w:r>
      <w:r w:rsidRPr="009707CB">
        <w:rPr>
          <w:rFonts w:ascii="Times New Roman" w:hAnsi="Times New Roman" w:cs="Times New Roman"/>
          <w:i w:val="0"/>
          <w:iCs w:val="0"/>
          <w:color w:val="auto"/>
          <w:spacing w:val="-2"/>
          <w:sz w:val="27"/>
          <w:szCs w:val="27"/>
        </w:rPr>
        <w:t>(tư tưởng): không có vị trí trong không gian,</w:t>
      </w:r>
      <w:r w:rsidR="009D0EBD" w:rsidRPr="009707CB">
        <w:rPr>
          <w:rFonts w:ascii="Times New Roman" w:hAnsi="Times New Roman" w:cs="Times New Roman"/>
          <w:i w:val="0"/>
          <w:iCs w:val="0"/>
          <w:color w:val="auto"/>
          <w:spacing w:val="-2"/>
          <w:sz w:val="27"/>
          <w:szCs w:val="27"/>
        </w:rPr>
        <w:t xml:space="preserve"> </w:t>
      </w:r>
      <w:r w:rsidRPr="009707CB">
        <w:rPr>
          <w:rFonts w:ascii="Times New Roman" w:hAnsi="Times New Roman" w:cs="Times New Roman"/>
          <w:i w:val="0"/>
          <w:iCs w:val="0"/>
          <w:color w:val="auto"/>
          <w:spacing w:val="-2"/>
          <w:sz w:val="27"/>
          <w:szCs w:val="27"/>
        </w:rPr>
        <w:t xml:space="preserve">chủ thể </w:t>
      </w:r>
      <w:r w:rsidR="009D0EBD" w:rsidRPr="009707CB">
        <w:rPr>
          <w:rFonts w:ascii="Times New Roman" w:hAnsi="Times New Roman" w:cs="Times New Roman"/>
          <w:i w:val="0"/>
          <w:iCs w:val="0"/>
          <w:color w:val="auto"/>
          <w:spacing w:val="-2"/>
          <w:sz w:val="27"/>
          <w:szCs w:val="27"/>
        </w:rPr>
        <w:t>là</w:t>
      </w:r>
      <w:r w:rsidRPr="009707CB">
        <w:rPr>
          <w:rFonts w:ascii="Times New Roman" w:hAnsi="Times New Roman" w:cs="Times New Roman"/>
          <w:i w:val="0"/>
          <w:iCs w:val="0"/>
          <w:color w:val="auto"/>
          <w:spacing w:val="-2"/>
          <w:sz w:val="27"/>
          <w:szCs w:val="27"/>
        </w:rPr>
        <w:t xml:space="preserve"> ý thức. Đối tượng của khoa học tự nhiên, theo Descartes, là</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thế giới vật chất</w:t>
      </w:r>
      <w:r w:rsidRPr="009707CB">
        <w:rPr>
          <w:rStyle w:val="katex-mathml"/>
          <w:rFonts w:ascii="Times New Roman" w:hAnsi="Times New Roman" w:cs="Times New Roman"/>
          <w:i w:val="0"/>
          <w:iCs w:val="0"/>
          <w:color w:val="auto"/>
          <w:spacing w:val="-2"/>
          <w:sz w:val="27"/>
          <w:szCs w:val="27"/>
        </w:rPr>
        <w:t> </w:t>
      </w:r>
      <w:r w:rsidRPr="009707CB">
        <w:rPr>
          <w:rFonts w:ascii="Times New Roman" w:hAnsi="Times New Roman" w:cs="Times New Roman"/>
          <w:i w:val="0"/>
          <w:iCs w:val="0"/>
          <w:color w:val="auto"/>
          <w:spacing w:val="-2"/>
          <w:sz w:val="27"/>
          <w:szCs w:val="27"/>
        </w:rPr>
        <w:t>được mô hình hóa như</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một hệ thống cơ học thuần túy</w:t>
      </w:r>
      <w:r w:rsidRPr="009707CB">
        <w:rPr>
          <w:rFonts w:ascii="Times New Roman" w:hAnsi="Times New Roman" w:cs="Times New Roman"/>
          <w:i w:val="0"/>
          <w:iCs w:val="0"/>
          <w:color w:val="auto"/>
          <w:spacing w:val="-2"/>
          <w:sz w:val="27"/>
          <w:szCs w:val="27"/>
        </w:rPr>
        <w:t>, có thể mô tả bằng</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toán học</w:t>
      </w:r>
      <w:r w:rsidRPr="009707CB">
        <w:rPr>
          <w:rStyle w:val="katex-mathml"/>
          <w:rFonts w:ascii="Times New Roman" w:hAnsi="Times New Roman" w:cs="Times New Roman"/>
          <w:i w:val="0"/>
          <w:iCs w:val="0"/>
          <w:color w:val="auto"/>
          <w:spacing w:val="-2"/>
          <w:sz w:val="27"/>
          <w:szCs w:val="27"/>
        </w:rPr>
        <w:t> </w:t>
      </w:r>
      <w:r w:rsidRPr="009707CB">
        <w:rPr>
          <w:rFonts w:ascii="Times New Roman" w:hAnsi="Times New Roman" w:cs="Times New Roman"/>
          <w:i w:val="0"/>
          <w:iCs w:val="0"/>
          <w:color w:val="auto"/>
          <w:spacing w:val="-2"/>
          <w:sz w:val="27"/>
          <w:szCs w:val="27"/>
        </w:rPr>
        <w:t>và</w:t>
      </w:r>
      <w:r w:rsidRPr="009707CB">
        <w:rPr>
          <w:rStyle w:val="katex-mathml"/>
          <w:rFonts w:ascii="Times New Roman" w:hAnsi="Times New Roman" w:cs="Times New Roman"/>
          <w:i w:val="0"/>
          <w:iCs w:val="0"/>
          <w:color w:val="auto"/>
          <w:spacing w:val="-2"/>
          <w:sz w:val="27"/>
          <w:szCs w:val="27"/>
        </w:rPr>
        <w:t> </w:t>
      </w:r>
      <w:r w:rsidRPr="009707CB">
        <w:rPr>
          <w:rStyle w:val="Strong"/>
          <w:rFonts w:ascii="Times New Roman" w:hAnsi="Times New Roman" w:cs="Times New Roman"/>
          <w:b w:val="0"/>
          <w:bCs w:val="0"/>
          <w:i w:val="0"/>
          <w:iCs w:val="0"/>
          <w:color w:val="auto"/>
          <w:spacing w:val="-2"/>
          <w:sz w:val="27"/>
          <w:szCs w:val="27"/>
        </w:rPr>
        <w:t>giải tích hình học</w:t>
      </w:r>
      <w:r w:rsidRPr="009707CB">
        <w:rPr>
          <w:rStyle w:val="katex-mathml"/>
          <w:rFonts w:ascii="Times New Roman" w:hAnsi="Times New Roman" w:cs="Times New Roman"/>
          <w:i w:val="0"/>
          <w:iCs w:val="0"/>
          <w:color w:val="auto"/>
          <w:spacing w:val="-2"/>
          <w:sz w:val="27"/>
          <w:szCs w:val="27"/>
        </w:rPr>
        <w:t> </w:t>
      </w:r>
      <w:r w:rsidRPr="009707CB">
        <w:rPr>
          <w:rFonts w:ascii="Times New Roman" w:hAnsi="Times New Roman" w:cs="Times New Roman"/>
          <w:i w:val="0"/>
          <w:iCs w:val="0"/>
          <w:color w:val="auto"/>
          <w:spacing w:val="-2"/>
          <w:sz w:val="27"/>
          <w:szCs w:val="27"/>
        </w:rPr>
        <w:t>(do chính ông phát minh).</w:t>
      </w:r>
      <w:bookmarkEnd w:id="685"/>
      <w:bookmarkEnd w:id="686"/>
      <w:bookmarkEnd w:id="687"/>
      <w:bookmarkEnd w:id="688"/>
      <w:bookmarkEnd w:id="689"/>
      <w:bookmarkEnd w:id="690"/>
      <w:bookmarkEnd w:id="691"/>
      <w:r w:rsidRPr="00E81F4B">
        <w:rPr>
          <w:rFonts w:ascii="Times New Roman" w:hAnsi="Times New Roman" w:cs="Times New Roman"/>
          <w:i w:val="0"/>
          <w:iCs w:val="0"/>
          <w:color w:val="auto"/>
          <w:spacing w:val="0"/>
          <w:sz w:val="27"/>
          <w:szCs w:val="27"/>
        </w:rPr>
        <w:t xml:space="preserve"> </w:t>
      </w:r>
    </w:p>
    <w:p w14:paraId="01EF6A0F" w14:textId="6668963B" w:rsidR="00143CF6" w:rsidRPr="00E81F4B" w:rsidRDefault="00143CF6" w:rsidP="0058628C">
      <w:pPr>
        <w:pStyle w:val="Subtitle"/>
        <w:spacing w:line="360" w:lineRule="auto"/>
        <w:ind w:firstLine="720"/>
        <w:jc w:val="both"/>
        <w:outlineLvl w:val="0"/>
        <w:rPr>
          <w:rFonts w:ascii="Times New Roman" w:hAnsi="Times New Roman" w:cs="Times New Roman"/>
          <w:i w:val="0"/>
          <w:iCs w:val="0"/>
          <w:color w:val="auto"/>
          <w:spacing w:val="0"/>
          <w:sz w:val="27"/>
          <w:szCs w:val="27"/>
        </w:rPr>
      </w:pPr>
      <w:bookmarkStart w:id="692" w:name="_Toc205849630"/>
      <w:bookmarkStart w:id="693" w:name="_Toc206324862"/>
      <w:bookmarkStart w:id="694" w:name="_Toc207267641"/>
      <w:bookmarkStart w:id="695" w:name="_Toc208144065"/>
      <w:bookmarkStart w:id="696" w:name="_Toc208225325"/>
      <w:bookmarkStart w:id="697" w:name="_Toc209277593"/>
      <w:bookmarkStart w:id="698" w:name="_Toc210644981"/>
      <w:r w:rsidRPr="00E81F4B">
        <w:rPr>
          <w:rFonts w:ascii="Times New Roman" w:hAnsi="Times New Roman" w:cs="Times New Roman"/>
          <w:i w:val="0"/>
          <w:iCs w:val="0"/>
          <w:color w:val="auto"/>
          <w:spacing w:val="0"/>
          <w:sz w:val="27"/>
          <w:szCs w:val="27"/>
        </w:rPr>
        <w:t>Từ đó, Descartes mở đường cho cách tiếp cận</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cơ giới luận</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và</w:t>
      </w:r>
      <w:r w:rsidRPr="00E81F4B">
        <w:rPr>
          <w:rStyle w:val="katex-mathml"/>
          <w:rFonts w:ascii="Times New Roman" w:hAnsi="Times New Roman" w:cs="Times New Roman"/>
          <w:i w:val="0"/>
          <w:iCs w:val="0"/>
          <w:color w:val="auto"/>
          <w:spacing w:val="0"/>
          <w:sz w:val="27"/>
          <w:szCs w:val="27"/>
        </w:rPr>
        <w:t> </w:t>
      </w:r>
      <w:r w:rsidR="009D0EBD" w:rsidRPr="00E81F4B">
        <w:rPr>
          <w:rStyle w:val="katex-mathml"/>
          <w:rFonts w:ascii="Times New Roman" w:hAnsi="Times New Roman" w:cs="Times New Roman"/>
          <w:i w:val="0"/>
          <w:iCs w:val="0"/>
          <w:color w:val="auto"/>
          <w:spacing w:val="0"/>
          <w:sz w:val="27"/>
          <w:szCs w:val="27"/>
        </w:rPr>
        <w:t xml:space="preserve">cách </w:t>
      </w:r>
      <w:r w:rsidRPr="00E81F4B">
        <w:rPr>
          <w:rStyle w:val="Strong"/>
          <w:rFonts w:ascii="Times New Roman" w:hAnsi="Times New Roman" w:cs="Times New Roman"/>
          <w:b w:val="0"/>
          <w:bCs w:val="0"/>
          <w:i w:val="0"/>
          <w:iCs w:val="0"/>
          <w:color w:val="auto"/>
          <w:spacing w:val="0"/>
          <w:sz w:val="27"/>
          <w:szCs w:val="27"/>
        </w:rPr>
        <w:t>giải thích định lượng</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trong khoa học tự nhiên. Descartes trình bày</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bốn quy tắc của phương pháp</w:t>
      </w:r>
      <w:r w:rsidR="009D0EBD" w:rsidRPr="00E81F4B">
        <w:rPr>
          <w:rStyle w:val="Strong"/>
          <w:rFonts w:ascii="Times New Roman" w:hAnsi="Times New Roman" w:cs="Times New Roman"/>
          <w:b w:val="0"/>
          <w:bCs w:val="0"/>
          <w:i w:val="0"/>
          <w:iCs w:val="0"/>
          <w:color w:val="auto"/>
          <w:spacing w:val="0"/>
          <w:sz w:val="27"/>
          <w:szCs w:val="27"/>
        </w:rPr>
        <w:t xml:space="preserve"> nêu trên</w:t>
      </w:r>
      <w:r w:rsidRPr="00E81F4B">
        <w:rPr>
          <w:rFonts w:ascii="Times New Roman" w:hAnsi="Times New Roman" w:cs="Times New Roman"/>
          <w:i w:val="0"/>
          <w:iCs w:val="0"/>
          <w:color w:val="auto"/>
          <w:spacing w:val="0"/>
          <w:sz w:val="27"/>
          <w:szCs w:val="27"/>
        </w:rPr>
        <w:t>, là nền tảng cho lối tư duy khoa học hiện đại</w:t>
      </w:r>
      <w:bookmarkEnd w:id="683"/>
      <w:bookmarkEnd w:id="684"/>
      <w:bookmarkEnd w:id="692"/>
      <w:bookmarkEnd w:id="693"/>
      <w:bookmarkEnd w:id="694"/>
      <w:bookmarkEnd w:id="695"/>
      <w:bookmarkEnd w:id="696"/>
      <w:bookmarkEnd w:id="697"/>
      <w:bookmarkEnd w:id="698"/>
      <w:r w:rsidR="009D0EBD" w:rsidRPr="00E81F4B">
        <w:rPr>
          <w:rFonts w:ascii="Times New Roman" w:hAnsi="Times New Roman" w:cs="Times New Roman"/>
          <w:i w:val="0"/>
          <w:iCs w:val="0"/>
          <w:color w:val="auto"/>
          <w:spacing w:val="0"/>
          <w:sz w:val="27"/>
          <w:szCs w:val="27"/>
        </w:rPr>
        <w:t xml:space="preserve">. </w:t>
      </w:r>
    </w:p>
    <w:p w14:paraId="58C47EE4" w14:textId="5A525952"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 w:val="0"/>
          <w:iCs w:val="0"/>
          <w:color w:val="auto"/>
          <w:spacing w:val="0"/>
          <w:sz w:val="27"/>
          <w:szCs w:val="27"/>
        </w:rPr>
        <w:t>Phương pháp này nhấn mạnh</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vai trò của lý trí</w:t>
      </w:r>
      <w:r w:rsidRPr="00E81F4B">
        <w:rPr>
          <w:rFonts w:ascii="Times New Roman" w:hAnsi="Times New Roman" w:cs="Times New Roman"/>
          <w:i w:val="0"/>
          <w:iCs w:val="0"/>
          <w:color w:val="auto"/>
          <w:spacing w:val="0"/>
          <w:sz w:val="27"/>
          <w:szCs w:val="27"/>
        </w:rPr>
        <w:t>, và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tiến trình suy diễn</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từ các tiên đề tự hiển nhiên đặc biệt phù hợp với toán học và vật lý lý thuyết. Descartes đại diện cho truyền thống</w:t>
      </w:r>
      <w:r w:rsidRPr="00E81F4B">
        <w:rPr>
          <w:rStyle w:val="katex-mathml"/>
          <w:rFonts w:ascii="Times New Roman" w:hAnsi="Times New Roman" w:cs="Times New Roman"/>
          <w:i w:val="0"/>
          <w:iCs w:val="0"/>
          <w:color w:val="auto"/>
          <w:spacing w:val="0"/>
          <w:sz w:val="27"/>
          <w:szCs w:val="27"/>
        </w:rPr>
        <w:t> </w:t>
      </w:r>
      <w:r w:rsidR="00DF5597" w:rsidRPr="00E81F4B">
        <w:rPr>
          <w:rStyle w:val="Strong"/>
          <w:rFonts w:ascii="Times New Roman" w:hAnsi="Times New Roman" w:cs="Times New Roman"/>
          <w:b w:val="0"/>
          <w:bCs w:val="0"/>
          <w:i w:val="0"/>
          <w:iCs w:val="0"/>
          <w:color w:val="auto"/>
          <w:spacing w:val="0"/>
          <w:sz w:val="27"/>
          <w:szCs w:val="27"/>
        </w:rPr>
        <w:t>duy lý</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ông tin rằng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lý trí, chứ không phải kinh nghiệm cảm giác</w:t>
      </w:r>
      <w:r w:rsidRPr="00E81F4B">
        <w:rPr>
          <w:rFonts w:ascii="Times New Roman" w:hAnsi="Times New Roman" w:cs="Times New Roman"/>
          <w:i w:val="0"/>
          <w:iCs w:val="0"/>
          <w:color w:val="auto"/>
          <w:spacing w:val="0"/>
          <w:sz w:val="27"/>
          <w:szCs w:val="27"/>
        </w:rPr>
        <w:t>, là nền tảng đích thực của tri thức khoa học. Tri thức chân thực phải được rút ra từ</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các tiên đề chắc chắn</w:t>
      </w:r>
      <w:r w:rsidRPr="00E81F4B">
        <w:rPr>
          <w:rFonts w:ascii="Times New Roman" w:hAnsi="Times New Roman" w:cs="Times New Roman"/>
          <w:i w:val="0"/>
          <w:iCs w:val="0"/>
          <w:color w:val="auto"/>
          <w:spacing w:val="0"/>
          <w:sz w:val="27"/>
          <w:szCs w:val="27"/>
        </w:rPr>
        <w:t>, chứ không từ sự tích lũy kinh nghiệm khả nghi. Tuy nhiên, điều này dẫn đến</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cuộc tranh luận triết học lớn</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xml:space="preserve">trong thế kỷ XVII-XVIII giữa: </w:t>
      </w:r>
      <w:r w:rsidRPr="00E81F4B">
        <w:rPr>
          <w:rStyle w:val="Strong"/>
          <w:rFonts w:ascii="Times New Roman" w:hAnsi="Times New Roman" w:cs="Times New Roman"/>
          <w:b w:val="0"/>
          <w:bCs w:val="0"/>
          <w:i w:val="0"/>
          <w:iCs w:val="0"/>
          <w:color w:val="auto"/>
          <w:spacing w:val="0"/>
          <w:sz w:val="27"/>
          <w:szCs w:val="27"/>
        </w:rPr>
        <w:t>Chủ nghĩa duy lý</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(Descartes, Spinoza, Leibniz) thiên về</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diễn dịch</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từ tiên đề</w:t>
      </w:r>
      <w:r w:rsidR="004408CD">
        <w:rPr>
          <w:rFonts w:ascii="Times New Roman" w:hAnsi="Times New Roman" w:cs="Times New Roman"/>
          <w:i w:val="0"/>
          <w:iCs w:val="0"/>
          <w:color w:val="auto"/>
          <w:spacing w:val="0"/>
          <w:sz w:val="27"/>
          <w:szCs w:val="27"/>
        </w:rPr>
        <w:t xml:space="preserve"> </w:t>
      </w:r>
      <w:r w:rsidR="004408CD" w:rsidRPr="004408CD">
        <w:rPr>
          <w:rFonts w:ascii="Times New Roman" w:hAnsi="Times New Roman" w:cs="Times New Roman"/>
          <w:i w:val="0"/>
          <w:iCs w:val="0"/>
          <w:color w:val="FF0000"/>
          <w:spacing w:val="0"/>
          <w:sz w:val="27"/>
          <w:szCs w:val="27"/>
        </w:rPr>
        <w:t xml:space="preserve">với </w:t>
      </w:r>
      <w:r w:rsidR="004408CD" w:rsidRPr="004408CD">
        <w:rPr>
          <w:rStyle w:val="Strong"/>
          <w:rFonts w:ascii="Times New Roman" w:hAnsi="Times New Roman" w:cs="Times New Roman"/>
          <w:b w:val="0"/>
          <w:bCs w:val="0"/>
          <w:i w:val="0"/>
          <w:iCs w:val="0"/>
          <w:color w:val="FF0000"/>
          <w:spacing w:val="0"/>
          <w:sz w:val="27"/>
          <w:szCs w:val="27"/>
        </w:rPr>
        <w:t>c</w:t>
      </w:r>
      <w:r w:rsidRPr="004408CD">
        <w:rPr>
          <w:rStyle w:val="Strong"/>
          <w:rFonts w:ascii="Times New Roman" w:hAnsi="Times New Roman" w:cs="Times New Roman"/>
          <w:b w:val="0"/>
          <w:bCs w:val="0"/>
          <w:i w:val="0"/>
          <w:iCs w:val="0"/>
          <w:color w:val="FF0000"/>
          <w:spacing w:val="0"/>
          <w:sz w:val="27"/>
          <w:szCs w:val="27"/>
        </w:rPr>
        <w:t xml:space="preserve">hủ </w:t>
      </w:r>
      <w:r w:rsidRPr="00E81F4B">
        <w:rPr>
          <w:rStyle w:val="Strong"/>
          <w:rFonts w:ascii="Times New Roman" w:hAnsi="Times New Roman" w:cs="Times New Roman"/>
          <w:b w:val="0"/>
          <w:bCs w:val="0"/>
          <w:i w:val="0"/>
          <w:iCs w:val="0"/>
          <w:color w:val="auto"/>
          <w:spacing w:val="0"/>
          <w:sz w:val="27"/>
          <w:szCs w:val="27"/>
        </w:rPr>
        <w:t>nghĩa duy nghiệm</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(Bacon, Locke, Hume) thiên về</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quy nạp</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từ kinh nghiệm. Cuộc tranh luận này đặt nền</w:t>
      </w:r>
      <w:r w:rsidR="009D0EBD" w:rsidRPr="00E81F4B">
        <w:rPr>
          <w:rFonts w:ascii="Times New Roman" w:hAnsi="Times New Roman" w:cs="Times New Roman"/>
          <w:i w:val="0"/>
          <w:iCs w:val="0"/>
          <w:color w:val="auto"/>
          <w:spacing w:val="0"/>
          <w:sz w:val="27"/>
          <w:szCs w:val="27"/>
        </w:rPr>
        <w:t xml:space="preserve"> móng</w:t>
      </w:r>
      <w:r w:rsidRPr="00E81F4B">
        <w:rPr>
          <w:rFonts w:ascii="Times New Roman" w:hAnsi="Times New Roman" w:cs="Times New Roman"/>
          <w:i w:val="0"/>
          <w:iCs w:val="0"/>
          <w:color w:val="auto"/>
          <w:spacing w:val="0"/>
          <w:sz w:val="27"/>
          <w:szCs w:val="27"/>
        </w:rPr>
        <w:t xml:space="preserve"> cho sự phát triển của</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triết học khoa học hiện đại</w:t>
      </w:r>
      <w:r w:rsidRPr="00E81F4B">
        <w:rPr>
          <w:rFonts w:ascii="Times New Roman" w:hAnsi="Times New Roman" w:cs="Times New Roman"/>
          <w:i w:val="0"/>
          <w:iCs w:val="0"/>
          <w:color w:val="auto"/>
          <w:spacing w:val="0"/>
          <w:sz w:val="27"/>
          <w:szCs w:val="27"/>
        </w:rPr>
        <w:t>, đặc biệt là phản tư về logic và tính xác thực của các hệ thống tri thức.</w:t>
      </w:r>
    </w:p>
    <w:p w14:paraId="0544C893" w14:textId="5E4B8273" w:rsidR="00143CF6" w:rsidRPr="00E81F4B" w:rsidRDefault="00143CF6" w:rsidP="0058628C">
      <w:pPr>
        <w:spacing w:line="360" w:lineRule="auto"/>
        <w:ind w:firstLine="720"/>
        <w:jc w:val="both"/>
        <w:rPr>
          <w:spacing w:val="-2"/>
          <w:sz w:val="27"/>
          <w:szCs w:val="27"/>
        </w:rPr>
      </w:pPr>
      <w:r w:rsidRPr="00E81F4B">
        <w:rPr>
          <w:spacing w:val="-2"/>
          <w:sz w:val="27"/>
          <w:szCs w:val="27"/>
        </w:rPr>
        <w:t xml:space="preserve">Với Descartes, tiêu chí của chân lý là sự sáng rõ và </w:t>
      </w:r>
      <w:r w:rsidR="00C84478" w:rsidRPr="00E81F4B">
        <w:rPr>
          <w:spacing w:val="-2"/>
          <w:sz w:val="27"/>
          <w:szCs w:val="27"/>
        </w:rPr>
        <w:t>rành mạch</w:t>
      </w:r>
      <w:r w:rsidRPr="00E81F4B">
        <w:rPr>
          <w:spacing w:val="-2"/>
          <w:sz w:val="27"/>
          <w:szCs w:val="27"/>
        </w:rPr>
        <w:t> những điều mà trí tuệ không thể nghi ngờ. Đây là điểm khác biệt căn bản với chủ nghĩa kinh nghiệm, vốn dựa trên sự kiểm chứng thực nghiệm</w:t>
      </w:r>
      <w:r w:rsidR="005B070E" w:rsidRPr="00E81F4B">
        <w:rPr>
          <w:spacing w:val="-2"/>
          <w:sz w:val="27"/>
          <w:szCs w:val="27"/>
        </w:rPr>
        <w:t xml:space="preserve">. </w:t>
      </w:r>
      <w:r w:rsidRPr="00E81F4B">
        <w:rPr>
          <w:spacing w:val="-2"/>
          <w:sz w:val="27"/>
          <w:szCs w:val="27"/>
        </w:rPr>
        <w:t xml:space="preserve">Tiêu chí này góp phần xác lập mô hình tiên đề hệ quả cho tri thức khoa học, đặc biệt là trong toán học và vật lý lý thuyết. Descartes không đơn thuần tìm kiếm tri thức vì bản thân nó, mà hướng đến một lý tưởng cao cả hơn: chinh phục tự nhiên, cải tạo thế giới vì lợi ích con người. </w:t>
      </w:r>
    </w:p>
    <w:p w14:paraId="3ACF6E6B" w14:textId="321CB58D" w:rsidR="00143CF6" w:rsidRPr="00E81F4B" w:rsidRDefault="00143CF6" w:rsidP="0058628C">
      <w:pPr>
        <w:spacing w:line="360" w:lineRule="auto"/>
        <w:ind w:firstLine="720"/>
        <w:jc w:val="both"/>
        <w:rPr>
          <w:sz w:val="27"/>
          <w:szCs w:val="27"/>
        </w:rPr>
      </w:pPr>
      <w:r w:rsidRPr="00E81F4B">
        <w:rPr>
          <w:sz w:val="27"/>
          <w:szCs w:val="27"/>
        </w:rPr>
        <w:t>Như vậy, nhận thức với Descartes là phương tiện giải phóng con người khỏi sự lệ thuộc vào thiên nhiên, là bước đầu của nền văn minh kỹ trị. Dù Descartes không viết về công nghệ hay sản xuất vật chất, nhưng tinh thần lý thuyết hóa và cơ giới hóa của ông là nền tảng sâu xa cho khoa học</w:t>
      </w:r>
      <w:r w:rsidR="00DF5597" w:rsidRPr="00E81F4B">
        <w:rPr>
          <w:sz w:val="27"/>
          <w:szCs w:val="27"/>
        </w:rPr>
        <w:t xml:space="preserve"> -</w:t>
      </w:r>
      <w:r w:rsidRPr="00E81F4B">
        <w:rPr>
          <w:sz w:val="27"/>
          <w:szCs w:val="27"/>
        </w:rPr>
        <w:t xml:space="preserve"> kỹ thuật hiện đại. Descartes là</w:t>
      </w:r>
      <w:r w:rsidRPr="00E81F4B">
        <w:rPr>
          <w:rStyle w:val="katex-mathml"/>
          <w:sz w:val="27"/>
          <w:szCs w:val="27"/>
        </w:rPr>
        <w:t> </w:t>
      </w:r>
      <w:r w:rsidRPr="00E81F4B">
        <w:rPr>
          <w:rStyle w:val="Strong"/>
          <w:b w:val="0"/>
          <w:bCs w:val="0"/>
          <w:sz w:val="27"/>
          <w:szCs w:val="27"/>
        </w:rPr>
        <w:t>người thiết lập nền tảng triết học cho khoa học tự nhiên hiện đại</w:t>
      </w:r>
      <w:r w:rsidRPr="00E81F4B">
        <w:rPr>
          <w:sz w:val="27"/>
          <w:szCs w:val="27"/>
        </w:rPr>
        <w:t xml:space="preserve">, với các đặc điểm: </w:t>
      </w:r>
      <w:r w:rsidRPr="00E81F4B">
        <w:rPr>
          <w:rStyle w:val="Strong"/>
          <w:b w:val="0"/>
          <w:bCs w:val="0"/>
          <w:sz w:val="27"/>
          <w:szCs w:val="27"/>
        </w:rPr>
        <w:t xml:space="preserve">Thế giới như một hệ thống cơ giới có thể toán học hóa. Tri thức như một hệ thống tiên đề logic, được dẫn xuất qua suy diễn. Lý trí là công cụ tối cao của nhận thức khoa học. Mục tiêu của nhận thức là cải tạo tự nhiên và nâng cao năng lực con người. </w:t>
      </w:r>
      <w:r w:rsidRPr="00E81F4B">
        <w:rPr>
          <w:sz w:val="27"/>
          <w:szCs w:val="27"/>
        </w:rPr>
        <w:t>Ông không chỉ là nhà triết học, mà còn là một</w:t>
      </w:r>
      <w:r w:rsidRPr="00E81F4B">
        <w:rPr>
          <w:rStyle w:val="katex-mathml"/>
          <w:sz w:val="27"/>
          <w:szCs w:val="27"/>
        </w:rPr>
        <w:t> </w:t>
      </w:r>
      <w:r w:rsidRPr="00E81F4B">
        <w:rPr>
          <w:rStyle w:val="Strong"/>
          <w:b w:val="0"/>
          <w:bCs w:val="0"/>
          <w:sz w:val="27"/>
          <w:szCs w:val="27"/>
        </w:rPr>
        <w:t>kiến trúc sư lý luận của tư duy khoa học hiện đại</w:t>
      </w:r>
      <w:r w:rsidRPr="00E81F4B">
        <w:rPr>
          <w:sz w:val="27"/>
          <w:szCs w:val="27"/>
        </w:rPr>
        <w:t>.</w:t>
      </w:r>
    </w:p>
    <w:p w14:paraId="42CBCF7E" w14:textId="6BAE4B0B" w:rsidR="00143CF6" w:rsidRPr="00E81F4B" w:rsidRDefault="00143CF6" w:rsidP="0058628C">
      <w:pPr>
        <w:spacing w:line="360" w:lineRule="auto"/>
        <w:ind w:firstLine="720"/>
        <w:jc w:val="both"/>
        <w:rPr>
          <w:spacing w:val="-2"/>
          <w:sz w:val="27"/>
          <w:szCs w:val="27"/>
        </w:rPr>
      </w:pPr>
      <w:r w:rsidRPr="00E81F4B">
        <w:rPr>
          <w:spacing w:val="-2"/>
          <w:sz w:val="27"/>
          <w:szCs w:val="27"/>
        </w:rPr>
        <w:t>Descartes đưa ra thuyết nhị nguyên “tâm” và “vật”, cho rằng tâm trí (res cogitans) là một thực thể phi vật chất, có tư duy, khác biệt với cơ thể (res extensa) là một thực thể vật chất, có quảng tính và không tư duy: Sự khác nhau cơ bản nhất giữa các sự vật do Thượng đế sáng tạo ra là ở chỗ</w:t>
      </w:r>
      <w:r w:rsidR="00FA687E" w:rsidRPr="00E81F4B">
        <w:rPr>
          <w:spacing w:val="-2"/>
          <w:sz w:val="27"/>
          <w:szCs w:val="27"/>
        </w:rPr>
        <w:t xml:space="preserve"> </w:t>
      </w:r>
      <w:r w:rsidRPr="00E81F4B">
        <w:rPr>
          <w:spacing w:val="-2"/>
          <w:sz w:val="27"/>
          <w:szCs w:val="27"/>
        </w:rPr>
        <w:t xml:space="preserve">một số các sự vật là những trí </w:t>
      </w:r>
      <w:r w:rsidR="00C84478" w:rsidRPr="00E81F4B">
        <w:rPr>
          <w:spacing w:val="-2"/>
          <w:sz w:val="27"/>
          <w:szCs w:val="27"/>
        </w:rPr>
        <w:t>tuệ</w:t>
      </w:r>
      <w:r w:rsidRPr="00E81F4B">
        <w:rPr>
          <w:spacing w:val="-2"/>
          <w:sz w:val="27"/>
          <w:szCs w:val="27"/>
        </w:rPr>
        <w:t xml:space="preserve">, hay nói cách khác, những thực thể tư duy, </w:t>
      </w:r>
      <w:r w:rsidR="004408CD" w:rsidRPr="004408CD">
        <w:rPr>
          <w:color w:val="FF0000"/>
          <w:spacing w:val="-2"/>
          <w:sz w:val="27"/>
          <w:szCs w:val="27"/>
        </w:rPr>
        <w:t>còn</w:t>
      </w:r>
      <w:r w:rsidR="004408CD">
        <w:rPr>
          <w:spacing w:val="-2"/>
          <w:sz w:val="27"/>
          <w:szCs w:val="27"/>
        </w:rPr>
        <w:t xml:space="preserve"> </w:t>
      </w:r>
      <w:r w:rsidRPr="00E81F4B">
        <w:rPr>
          <w:spacing w:val="-2"/>
          <w:sz w:val="27"/>
          <w:szCs w:val="27"/>
        </w:rPr>
        <w:t>một số các vật khác là những vật thể</w:t>
      </w:r>
      <w:r w:rsidR="00FA687E" w:rsidRPr="00E81F4B">
        <w:rPr>
          <w:spacing w:val="-2"/>
          <w:sz w:val="27"/>
          <w:szCs w:val="27"/>
        </w:rPr>
        <w:t>.</w:t>
      </w:r>
      <w:r w:rsidR="00D860AA" w:rsidRPr="00E81F4B">
        <w:rPr>
          <w:spacing w:val="-2"/>
          <w:sz w:val="27"/>
          <w:szCs w:val="27"/>
        </w:rPr>
        <w:t xml:space="preserve"> </w:t>
      </w:r>
      <w:r w:rsidRPr="00E81F4B">
        <w:rPr>
          <w:spacing w:val="-2"/>
          <w:sz w:val="27"/>
          <w:szCs w:val="27"/>
        </w:rPr>
        <w:t>Ông lập luận rằng</w:t>
      </w:r>
      <w:r w:rsidR="00DF5597" w:rsidRPr="00E81F4B">
        <w:rPr>
          <w:spacing w:val="-2"/>
          <w:sz w:val="27"/>
          <w:szCs w:val="27"/>
        </w:rPr>
        <w:t>,</w:t>
      </w:r>
      <w:r w:rsidRPr="00E81F4B">
        <w:rPr>
          <w:spacing w:val="-2"/>
          <w:sz w:val="27"/>
          <w:szCs w:val="27"/>
        </w:rPr>
        <w:t xml:space="preserve"> sự khác biệt về bản chất giữa tâm trí và thể </w:t>
      </w:r>
      <w:r w:rsidR="00C84478" w:rsidRPr="00E81F4B">
        <w:rPr>
          <w:spacing w:val="-2"/>
          <w:sz w:val="27"/>
          <w:szCs w:val="27"/>
        </w:rPr>
        <w:t xml:space="preserve">xác </w:t>
      </w:r>
      <w:r w:rsidRPr="00E81F4B">
        <w:rPr>
          <w:spacing w:val="-2"/>
          <w:sz w:val="27"/>
          <w:szCs w:val="27"/>
        </w:rPr>
        <w:t>cho thấy chúng có thể tồn tại độc lập với nhau. Trong siêu hình học, Descartes xem bản thể là một sự vật tồn tại theo cách không cần đến bất cứ sự vật nào khác để tồn tại, ngoại trừ Thượng đế. Ông phân biệt giữa bản thể vô hạn (Thượng đế) và bản thể hữu hạn (tâm trí và vật chất). Descartes cũng đưa ra các luận chứng về sự tồn tại của Thượng đế, coi Ngài là sự bảo đảm cho chân lý và nguồn gốc của mọi sự hoàn hảo.</w:t>
      </w:r>
    </w:p>
    <w:p w14:paraId="1FE3FFB3" w14:textId="48B4B109" w:rsidR="00143CF6" w:rsidRPr="00E81F4B" w:rsidRDefault="00DF5597" w:rsidP="0058628C">
      <w:pPr>
        <w:spacing w:line="360" w:lineRule="auto"/>
        <w:ind w:firstLine="720"/>
        <w:jc w:val="both"/>
        <w:outlineLvl w:val="0"/>
        <w:rPr>
          <w:i/>
          <w:iCs/>
          <w:sz w:val="27"/>
          <w:szCs w:val="27"/>
        </w:rPr>
      </w:pPr>
      <w:bookmarkStart w:id="699" w:name="_Toc208144066"/>
      <w:bookmarkStart w:id="700" w:name="_Toc208225326"/>
      <w:bookmarkStart w:id="701" w:name="_Toc209277594"/>
      <w:bookmarkStart w:id="702" w:name="_Toc210644982"/>
      <w:r w:rsidRPr="00E81F4B">
        <w:rPr>
          <w:i/>
          <w:iCs/>
          <w:sz w:val="27"/>
          <w:szCs w:val="27"/>
        </w:rPr>
        <w:t>3.2.1.2. Sự phân biệt giữa “Tâm” và “</w:t>
      </w:r>
      <w:r w:rsidR="00143CF6" w:rsidRPr="00E81F4B">
        <w:rPr>
          <w:i/>
          <w:iCs/>
          <w:sz w:val="27"/>
          <w:szCs w:val="27"/>
        </w:rPr>
        <w:t>Vật</w:t>
      </w:r>
      <w:bookmarkEnd w:id="699"/>
      <w:bookmarkEnd w:id="700"/>
      <w:r w:rsidRPr="00E81F4B">
        <w:rPr>
          <w:i/>
          <w:iCs/>
          <w:sz w:val="27"/>
          <w:szCs w:val="27"/>
        </w:rPr>
        <w:t>”</w:t>
      </w:r>
      <w:bookmarkEnd w:id="701"/>
      <w:bookmarkEnd w:id="702"/>
    </w:p>
    <w:p w14:paraId="08D53139" w14:textId="048D83C9" w:rsidR="00143CF6" w:rsidRPr="00E81F4B" w:rsidRDefault="00143CF6" w:rsidP="0058628C">
      <w:pPr>
        <w:spacing w:line="360" w:lineRule="auto"/>
        <w:ind w:firstLine="720"/>
        <w:jc w:val="both"/>
        <w:rPr>
          <w:sz w:val="27"/>
          <w:szCs w:val="27"/>
        </w:rPr>
      </w:pPr>
      <w:r w:rsidRPr="00E81F4B">
        <w:rPr>
          <w:sz w:val="27"/>
          <w:szCs w:val="27"/>
        </w:rPr>
        <w:t xml:space="preserve">Descartes là người đầu tiên trong triết học cận đại đã thiết lập một ranh giới triệt để giữa hai phạm trù bản thể luận: “tâm” và “vật”, mở đầu cho cái gọi là nhị nguyên </w:t>
      </w:r>
      <w:r w:rsidR="00DF5597" w:rsidRPr="00E81F4B">
        <w:rPr>
          <w:sz w:val="27"/>
          <w:szCs w:val="27"/>
        </w:rPr>
        <w:t>luận Descartes. Trong tác phẩm </w:t>
      </w:r>
      <w:r w:rsidRPr="00E81F4B">
        <w:rPr>
          <w:i/>
          <w:iCs/>
          <w:sz w:val="27"/>
          <w:szCs w:val="27"/>
        </w:rPr>
        <w:t>Luận về triết học thứ nhất</w:t>
      </w:r>
      <w:r w:rsidRPr="00E81F4B">
        <w:rPr>
          <w:sz w:val="27"/>
          <w:szCs w:val="27"/>
        </w:rPr>
        <w:t>, ông định nghĩa “tâm” là “thực thể tư duy”, không có hình dạng, không chiếm không gian, nhưng có khả năng hoài nghi, hiểu biết, khẳng định, phủ định, muốn, không muốn, tưởng tượng và cảm nhận: “</w:t>
      </w:r>
      <w:r w:rsidR="00D860AA" w:rsidRPr="00E81F4B">
        <w:rPr>
          <w:sz w:val="27"/>
          <w:szCs w:val="27"/>
        </w:rPr>
        <w:t>T</w:t>
      </w:r>
      <w:r w:rsidRPr="00E81F4B">
        <w:rPr>
          <w:sz w:val="27"/>
          <w:szCs w:val="27"/>
        </w:rPr>
        <w:t>hực thể tư duy bao gồm toàn bộ các ý niệm, tư tưởng, tổng số các ý thức cá nhân của con người, sự tương đồng giữa chúng” [</w:t>
      </w:r>
      <w:r w:rsidR="00D860AA" w:rsidRPr="00E81F4B">
        <w:rPr>
          <w:sz w:val="27"/>
          <w:szCs w:val="27"/>
        </w:rPr>
        <w:t>1</w:t>
      </w:r>
      <w:r w:rsidR="00FA687E" w:rsidRPr="00E81F4B">
        <w:rPr>
          <w:sz w:val="27"/>
          <w:szCs w:val="27"/>
        </w:rPr>
        <w:t>0</w:t>
      </w:r>
      <w:r w:rsidR="00DA381E" w:rsidRPr="00E81F4B">
        <w:rPr>
          <w:sz w:val="27"/>
          <w:szCs w:val="27"/>
        </w:rPr>
        <w:t>1</w:t>
      </w:r>
      <w:r w:rsidRPr="00E81F4B">
        <w:rPr>
          <w:sz w:val="27"/>
          <w:szCs w:val="27"/>
        </w:rPr>
        <w:t>, tr.300]. “Tâm” là chủ thể tư duy như nền tảng của tính hiện hữu. Descartes xác định bản chất của “tâm” là tư duy, không chiếm</w:t>
      </w:r>
      <w:r w:rsidR="004408CD">
        <w:rPr>
          <w:sz w:val="27"/>
          <w:szCs w:val="27"/>
        </w:rPr>
        <w:t xml:space="preserve"> không gian, không bị phân chia</w:t>
      </w:r>
      <w:r w:rsidRPr="00E81F4B">
        <w:rPr>
          <w:sz w:val="27"/>
          <w:szCs w:val="27"/>
        </w:rPr>
        <w:t xml:space="preserve"> và không có tính vật chất. </w:t>
      </w:r>
      <w:r w:rsidRPr="009707CB">
        <w:rPr>
          <w:spacing w:val="-2"/>
          <w:sz w:val="27"/>
          <w:szCs w:val="27"/>
        </w:rPr>
        <w:t>“Tâm” chính là “cái tôi” tư duy, là nền tảng đầu tiên, chắc chắn và không thể nghi ngờ trong toàn bộ hệ thống triết học duy lý của ông. Luận điểm “Tôi tư duy, vậy tôi tồn tại” là minh chứng trực tiếp cho sự hiện hữu của bản thể tư duy, ngay cả khi hoài nghi, chủ thể vẫn khẳng định chính sự tồn tại của mình như một thực thể đang tư duy.</w:t>
      </w:r>
    </w:p>
    <w:p w14:paraId="75CE1E36" w14:textId="3E899AD6" w:rsidR="00143CF6" w:rsidRPr="00E81F4B" w:rsidRDefault="00143CF6" w:rsidP="0058628C">
      <w:pPr>
        <w:spacing w:line="360" w:lineRule="auto"/>
        <w:ind w:firstLine="720"/>
        <w:jc w:val="both"/>
        <w:rPr>
          <w:sz w:val="27"/>
          <w:szCs w:val="27"/>
        </w:rPr>
      </w:pPr>
      <w:r w:rsidRPr="00E81F4B">
        <w:rPr>
          <w:sz w:val="27"/>
          <w:szCs w:val="27"/>
        </w:rPr>
        <w:t>“Vật” là “thực thể có độ dài/quảng tính”, nghĩa là một đối tượng có hình dạng, thể tích và vị trí trong không gian, nhưng hoàn toàn vô tri, không thể tư duy: “là thực thể quảng tính hay vật chất bao gồm những sự vật mang tính không gian và thời gian. Các giác quan của chúng ta có thể cảm nhận được chúng” [</w:t>
      </w:r>
      <w:r w:rsidR="00D860AA" w:rsidRPr="00E81F4B">
        <w:rPr>
          <w:sz w:val="27"/>
          <w:szCs w:val="27"/>
        </w:rPr>
        <w:t>1</w:t>
      </w:r>
      <w:r w:rsidR="00FA687E" w:rsidRPr="00E81F4B">
        <w:rPr>
          <w:sz w:val="27"/>
          <w:szCs w:val="27"/>
        </w:rPr>
        <w:t>0</w:t>
      </w:r>
      <w:r w:rsidR="00DA381E" w:rsidRPr="00E81F4B">
        <w:rPr>
          <w:sz w:val="27"/>
          <w:szCs w:val="27"/>
        </w:rPr>
        <w:t>1</w:t>
      </w:r>
      <w:r w:rsidRPr="00E81F4B">
        <w:rPr>
          <w:sz w:val="27"/>
          <w:szCs w:val="27"/>
        </w:rPr>
        <w:t>, tr.300]. “Vật” là thế giới vật chất như một cỗ máy cơ giới. Ngược lại với “tâm”</w:t>
      </w:r>
      <w:r w:rsidR="00DF5597" w:rsidRPr="00E81F4B">
        <w:rPr>
          <w:sz w:val="27"/>
          <w:szCs w:val="27"/>
        </w:rPr>
        <w:t>,</w:t>
      </w:r>
      <w:r w:rsidRPr="00E81F4B">
        <w:rPr>
          <w:sz w:val="27"/>
          <w:szCs w:val="27"/>
        </w:rPr>
        <w:t xml:space="preserve"> Descartes định nghĩa “vật” như một thực thể “có độ dài, chiều rộng và chiều sâu” nghĩa là có thể đo lường, chia tách và định vị trong không gian. Vật chất không tư duy</w:t>
      </w:r>
      <w:r w:rsidR="00DF5597" w:rsidRPr="00E81F4B">
        <w:rPr>
          <w:sz w:val="27"/>
          <w:szCs w:val="27"/>
        </w:rPr>
        <w:t xml:space="preserve">, không cảm giác, không ý chí. </w:t>
      </w:r>
      <w:r w:rsidRPr="00E81F4B">
        <w:rPr>
          <w:sz w:val="27"/>
          <w:szCs w:val="27"/>
        </w:rPr>
        <w:t>Với ông, thế giới vật lý có thể được miêu tả hoàn toàn bằng các định luật hình học và toán học, tức là một mô hình cơ giới hóa vũ trụ. Như vậy, vũ trụ không còn là một tổng thể sinh động có linh hồn như quan niệm thời Aristotle</w:t>
      </w:r>
      <w:r w:rsidR="005C6531" w:rsidRPr="00E81F4B">
        <w:rPr>
          <w:sz w:val="27"/>
          <w:szCs w:val="27"/>
        </w:rPr>
        <w:t>s</w:t>
      </w:r>
      <w:r w:rsidRPr="00E81F4B">
        <w:rPr>
          <w:sz w:val="27"/>
          <w:szCs w:val="27"/>
        </w:rPr>
        <w:t>, mà là một “cỗ máy khổng lồ”, còn con người là một bộ máy tinh vi có “linh hồn” bên trong.</w:t>
      </w:r>
      <w:r w:rsidRPr="00E81F4B">
        <w:rPr>
          <w:i/>
          <w:iCs/>
          <w:sz w:val="27"/>
          <w:szCs w:val="27"/>
        </w:rPr>
        <w:t xml:space="preserve"> </w:t>
      </w:r>
      <w:r w:rsidRPr="009707CB">
        <w:rPr>
          <w:spacing w:val="4"/>
          <w:sz w:val="27"/>
          <w:szCs w:val="27"/>
        </w:rPr>
        <w:t>Descartes cho rằng đây là hai bản thể hoàn toàn khác biệt về bản chất: “Thực thể… là một thế giới độc lập hoàn toàn, không cần và không liên quan đến cái khác, mà tự nó có thể tồn tại và phát triển được”</w:t>
      </w:r>
      <w:r w:rsidR="00065A07" w:rsidRPr="009707CB">
        <w:rPr>
          <w:spacing w:val="4"/>
          <w:sz w:val="27"/>
          <w:szCs w:val="27"/>
        </w:rPr>
        <w:t xml:space="preserve"> </w:t>
      </w:r>
      <w:r w:rsidRPr="009707CB">
        <w:rPr>
          <w:spacing w:val="4"/>
          <w:sz w:val="27"/>
          <w:szCs w:val="27"/>
        </w:rPr>
        <w:t>[</w:t>
      </w:r>
      <w:r w:rsidR="00D860AA" w:rsidRPr="009707CB">
        <w:rPr>
          <w:spacing w:val="4"/>
          <w:sz w:val="27"/>
          <w:szCs w:val="27"/>
        </w:rPr>
        <w:t>1</w:t>
      </w:r>
      <w:r w:rsidR="00FA687E" w:rsidRPr="009707CB">
        <w:rPr>
          <w:spacing w:val="4"/>
          <w:sz w:val="27"/>
          <w:szCs w:val="27"/>
        </w:rPr>
        <w:t>0</w:t>
      </w:r>
      <w:r w:rsidR="00DA381E" w:rsidRPr="009707CB">
        <w:rPr>
          <w:spacing w:val="4"/>
          <w:sz w:val="27"/>
          <w:szCs w:val="27"/>
        </w:rPr>
        <w:t>1</w:t>
      </w:r>
      <w:r w:rsidRPr="009707CB">
        <w:rPr>
          <w:spacing w:val="4"/>
          <w:sz w:val="27"/>
          <w:szCs w:val="27"/>
        </w:rPr>
        <w:t>, tr.300]. Nhưng, hai thực thể này lại do “Thượng đế sinh ra, cho nên chúng phụ thuộc vào Thượng đế” [</w:t>
      </w:r>
      <w:r w:rsidR="00D860AA" w:rsidRPr="009707CB">
        <w:rPr>
          <w:spacing w:val="4"/>
          <w:sz w:val="27"/>
          <w:szCs w:val="27"/>
        </w:rPr>
        <w:t>1</w:t>
      </w:r>
      <w:r w:rsidR="00FA687E" w:rsidRPr="009707CB">
        <w:rPr>
          <w:spacing w:val="4"/>
          <w:sz w:val="27"/>
          <w:szCs w:val="27"/>
        </w:rPr>
        <w:t>0</w:t>
      </w:r>
      <w:r w:rsidR="00DA381E" w:rsidRPr="009707CB">
        <w:rPr>
          <w:spacing w:val="4"/>
          <w:sz w:val="27"/>
          <w:szCs w:val="27"/>
        </w:rPr>
        <w:t>1</w:t>
      </w:r>
      <w:r w:rsidR="00D860AA" w:rsidRPr="009707CB">
        <w:rPr>
          <w:spacing w:val="4"/>
          <w:sz w:val="27"/>
          <w:szCs w:val="27"/>
        </w:rPr>
        <w:t xml:space="preserve">, </w:t>
      </w:r>
      <w:r w:rsidRPr="009707CB">
        <w:rPr>
          <w:spacing w:val="4"/>
          <w:sz w:val="27"/>
          <w:szCs w:val="27"/>
        </w:rPr>
        <w:t>tr.300]. “Ngoài Thượng đế là duy nhất ra, tất cả mọi vật đều thuộc về một trong hai thực thể trên. Duy chỉ có con người là một vật đặc biệt thuộc về cả hai chúng” [</w:t>
      </w:r>
      <w:r w:rsidR="00D860AA" w:rsidRPr="009707CB">
        <w:rPr>
          <w:spacing w:val="4"/>
          <w:sz w:val="27"/>
          <w:szCs w:val="27"/>
        </w:rPr>
        <w:t>1</w:t>
      </w:r>
      <w:r w:rsidR="00FA687E" w:rsidRPr="009707CB">
        <w:rPr>
          <w:spacing w:val="4"/>
          <w:sz w:val="27"/>
          <w:szCs w:val="27"/>
        </w:rPr>
        <w:t>0</w:t>
      </w:r>
      <w:r w:rsidR="00DA381E" w:rsidRPr="009707CB">
        <w:rPr>
          <w:spacing w:val="4"/>
          <w:sz w:val="27"/>
          <w:szCs w:val="27"/>
        </w:rPr>
        <w:t>1</w:t>
      </w:r>
      <w:r w:rsidR="00D860AA" w:rsidRPr="009707CB">
        <w:rPr>
          <w:spacing w:val="4"/>
          <w:sz w:val="27"/>
          <w:szCs w:val="27"/>
        </w:rPr>
        <w:t xml:space="preserve">, </w:t>
      </w:r>
      <w:r w:rsidRPr="009707CB">
        <w:rPr>
          <w:spacing w:val="4"/>
          <w:sz w:val="27"/>
          <w:szCs w:val="27"/>
        </w:rPr>
        <w:t>tr.300]. Trong việc xem xét mối quan hệ giữa hai thực thể ông cho rằng: “ví con người như sự liên kết nhờ Thượng đế, linh hồn và thể xác như hai mảnh hoàn toàn tách rời nhau, vì bản chất của thực thể tinh thần hoàn toàn không phụ thuộc vào cơ thể” [</w:t>
      </w:r>
      <w:r w:rsidR="00D860AA" w:rsidRPr="009707CB">
        <w:rPr>
          <w:spacing w:val="4"/>
          <w:sz w:val="27"/>
          <w:szCs w:val="27"/>
        </w:rPr>
        <w:t>1</w:t>
      </w:r>
      <w:r w:rsidR="00FA687E" w:rsidRPr="009707CB">
        <w:rPr>
          <w:spacing w:val="4"/>
          <w:sz w:val="27"/>
          <w:szCs w:val="27"/>
        </w:rPr>
        <w:t>0</w:t>
      </w:r>
      <w:r w:rsidR="00DA381E" w:rsidRPr="009707CB">
        <w:rPr>
          <w:spacing w:val="4"/>
          <w:sz w:val="27"/>
          <w:szCs w:val="27"/>
        </w:rPr>
        <w:t>1</w:t>
      </w:r>
      <w:r w:rsidR="00D860AA" w:rsidRPr="009707CB">
        <w:rPr>
          <w:spacing w:val="4"/>
          <w:sz w:val="27"/>
          <w:szCs w:val="27"/>
        </w:rPr>
        <w:t xml:space="preserve">, </w:t>
      </w:r>
      <w:r w:rsidRPr="009707CB">
        <w:rPr>
          <w:spacing w:val="4"/>
          <w:sz w:val="27"/>
          <w:szCs w:val="27"/>
        </w:rPr>
        <w:t>tr.300-301]. Như vậy, trong siêu hình học của ông, bức tranh về thế giới được khái quát</w:t>
      </w:r>
      <w:r w:rsidR="00C84478" w:rsidRPr="009707CB">
        <w:rPr>
          <w:spacing w:val="4"/>
          <w:sz w:val="27"/>
          <w:szCs w:val="27"/>
        </w:rPr>
        <w:t xml:space="preserve"> lại như sau</w:t>
      </w:r>
      <w:r w:rsidRPr="009707CB">
        <w:rPr>
          <w:spacing w:val="4"/>
          <w:sz w:val="27"/>
          <w:szCs w:val="27"/>
        </w:rPr>
        <w:t>:</w:t>
      </w:r>
      <w:r w:rsidRPr="00E81F4B">
        <w:rPr>
          <w:sz w:val="27"/>
          <w:szCs w:val="27"/>
        </w:rPr>
        <w:t xml:space="preserve"> </w:t>
      </w:r>
      <w:r w:rsidRPr="00E81F4B">
        <w:rPr>
          <w:noProof/>
          <w:sz w:val="27"/>
          <w:szCs w:val="27"/>
        </w:rPr>
        <mc:AlternateContent>
          <mc:Choice Requires="wps">
            <w:drawing>
              <wp:anchor distT="0" distB="0" distL="114300" distR="114300" simplePos="0" relativeHeight="251668480" behindDoc="0" locked="0" layoutInCell="1" allowOverlap="1" wp14:anchorId="588EBD0B" wp14:editId="732364AA">
                <wp:simplePos x="0" y="0"/>
                <wp:positionH relativeFrom="column">
                  <wp:posOffset>3113817</wp:posOffset>
                </wp:positionH>
                <wp:positionV relativeFrom="paragraph">
                  <wp:posOffset>90427</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FD9DD"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5.2pt,7.1pt" to="245.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eAsAEAAL8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sTxBeZ7RYyZl&#10;T2MWBwyBFUQS/MhKTTF1DDiEI129FI9UaM+GfPkyITFXdS+rujBnoZdLfbttniGRUv4A6EU59NLZ&#10;UCirTp0/psxlOPQWwk5pYSlaT/nioAS78AUM0+Ay24quCwQHR+KsePRKawh5W0hwvhpdYMY6twLb&#10;l4HX+AKFulx/A14RtTKGvIK9DUh/qp7nW8tmib8psPAuEjzhcKnjqNLwllSG140ua/izX+HP/93+&#10;BwAAAP//AwBQSwMEFAAGAAgAAAAhAD8QxifgAAAADgEAAA8AAABkcnMvZG93bnJldi54bWxMT9FK&#10;w0AQfBf8h2MF3+zFEETTXEqpiLUgxSrUx2tuTaK5vXB3bdK/d0sf9GVhZ2ZnZ4rZaDtxQB9aRwpu&#10;JwkIpMqZlmoFH+9PN/cgQtRkdOcIFRwxwKy8vCh0btxAb3jYxFqwCYVcK2hi7HMpQ9Wg1WHieiTm&#10;vpy3OvLqa2m8HtjcdjJNkjtpdUv8odE9LhqsfjZ7q+DVL5eL+er4TetPO2zT1Xb9Mj4rdX01Pk55&#10;zKcgIo7x7wJOHTg/lBxs5/ZkgugUZA9JxlImshQEC87A7gzIspD/a5S/AAAA//8DAFBLAQItABQA&#10;BgAIAAAAIQC2gziS/gAAAOEBAAATAAAAAAAAAAAAAAAAAAAAAABbQ29udGVudF9UeXBlc10ueG1s&#10;UEsBAi0AFAAGAAgAAAAhADj9If/WAAAAlAEAAAsAAAAAAAAAAAAAAAAALwEAAF9yZWxzLy5yZWxz&#10;UEsBAi0AFAAGAAgAAAAhAPK314CwAQAAvwMAAA4AAAAAAAAAAAAAAAAALgIAAGRycy9lMm9Eb2Mu&#10;eG1sUEsBAi0AFAAGAAgAAAAhAD8QxifgAAAADgEAAA8AAAAAAAAAAAAAAAAACgQAAGRycy9kb3du&#10;cmV2LnhtbFBLBQYAAAAABAAEAPMAAAAXBQAAAAA=&#10;" strokecolor="#4472c4 [3204]" strokeweight=".5pt">
                <v:stroke joinstyle="miter"/>
              </v:line>
            </w:pict>
          </mc:Fallback>
        </mc:AlternateContent>
      </w:r>
    </w:p>
    <w:p w14:paraId="7F69FAE5" w14:textId="2D9B04D0" w:rsidR="00143CF6" w:rsidRPr="00E81F4B" w:rsidRDefault="00143CF6" w:rsidP="0058628C">
      <w:pPr>
        <w:spacing w:line="360" w:lineRule="auto"/>
        <w:ind w:firstLine="720"/>
        <w:jc w:val="both"/>
        <w:rPr>
          <w:i/>
          <w:iCs/>
          <w:sz w:val="27"/>
          <w:szCs w:val="27"/>
        </w:rPr>
      </w:pPr>
      <w:r w:rsidRPr="00E81F4B">
        <w:rPr>
          <w:sz w:val="27"/>
          <w:szCs w:val="27"/>
        </w:rPr>
        <w:t>Lập trường nhị nguyên luận của ông có cơ sở ngay trong “Tôi tư duy, vậy tôi tồn tại”. Mệnh đề không chỉ ra mối quan hệ giữa “con người với thế giới hiện thự, thậm chí còn tách rời giữa tư duy (linh hồn) với cơ thể con người”</w:t>
      </w:r>
      <w:r w:rsidR="00496F8E" w:rsidRPr="00E81F4B">
        <w:rPr>
          <w:sz w:val="27"/>
          <w:szCs w:val="27"/>
        </w:rPr>
        <w:t xml:space="preserve"> </w:t>
      </w:r>
      <w:r w:rsidRPr="00E81F4B">
        <w:rPr>
          <w:sz w:val="27"/>
          <w:szCs w:val="27"/>
        </w:rPr>
        <w:t>[</w:t>
      </w:r>
      <w:r w:rsidR="00D860AA" w:rsidRPr="00E81F4B">
        <w:rPr>
          <w:sz w:val="27"/>
          <w:szCs w:val="27"/>
        </w:rPr>
        <w:t>1</w:t>
      </w:r>
      <w:r w:rsidR="00FA687E" w:rsidRPr="00E81F4B">
        <w:rPr>
          <w:sz w:val="27"/>
          <w:szCs w:val="27"/>
        </w:rPr>
        <w:t>0</w:t>
      </w:r>
      <w:r w:rsidR="00DA381E" w:rsidRPr="00E81F4B">
        <w:rPr>
          <w:sz w:val="27"/>
          <w:szCs w:val="27"/>
        </w:rPr>
        <w:t>1</w:t>
      </w:r>
      <w:r w:rsidR="00D860AA" w:rsidRPr="00E81F4B">
        <w:rPr>
          <w:sz w:val="27"/>
          <w:szCs w:val="27"/>
        </w:rPr>
        <w:t xml:space="preserve">, </w:t>
      </w:r>
      <w:r w:rsidRPr="00E81F4B">
        <w:rPr>
          <w:sz w:val="27"/>
          <w:szCs w:val="27"/>
        </w:rPr>
        <w:t>tr.301]. “Descartes ám chỉ mỗi tư duy và ý thức con người mà không đề cập đến con người cả về thể lực, lẫn trí lực như một chỉnh thể” [</w:t>
      </w:r>
      <w:r w:rsidR="00D860AA" w:rsidRPr="00E81F4B">
        <w:rPr>
          <w:sz w:val="27"/>
          <w:szCs w:val="27"/>
        </w:rPr>
        <w:t>1</w:t>
      </w:r>
      <w:r w:rsidR="00FA687E" w:rsidRPr="00E81F4B">
        <w:rPr>
          <w:sz w:val="27"/>
          <w:szCs w:val="27"/>
        </w:rPr>
        <w:t>0</w:t>
      </w:r>
      <w:r w:rsidR="00DA381E" w:rsidRPr="00E81F4B">
        <w:rPr>
          <w:sz w:val="27"/>
          <w:szCs w:val="27"/>
        </w:rPr>
        <w:t>1</w:t>
      </w:r>
      <w:r w:rsidR="00D860AA" w:rsidRPr="00E81F4B">
        <w:rPr>
          <w:sz w:val="27"/>
          <w:szCs w:val="27"/>
        </w:rPr>
        <w:t xml:space="preserve">, </w:t>
      </w:r>
      <w:r w:rsidRPr="00E81F4B">
        <w:rPr>
          <w:sz w:val="27"/>
          <w:szCs w:val="27"/>
        </w:rPr>
        <w:t xml:space="preserve">tr.301]. Nhận thức về bản thân </w:t>
      </w:r>
      <w:r w:rsidR="00C0080D">
        <w:rPr>
          <w:sz w:val="27"/>
          <w:szCs w:val="27"/>
        </w:rPr>
        <w:t xml:space="preserve">trong luận điểm xuất phát, </w:t>
      </w:r>
      <w:r w:rsidRPr="00E81F4B">
        <w:rPr>
          <w:sz w:val="27"/>
          <w:szCs w:val="27"/>
        </w:rPr>
        <w:t xml:space="preserve">cho thấy sự chắc chắn tuyệt đối về sự tồn tại của chủ thể tư duy: </w:t>
      </w:r>
      <w:r w:rsidR="00D860AA" w:rsidRPr="00E81F4B">
        <w:rPr>
          <w:sz w:val="27"/>
          <w:szCs w:val="27"/>
        </w:rPr>
        <w:t>L</w:t>
      </w:r>
      <w:r w:rsidRPr="00E81F4B">
        <w:rPr>
          <w:sz w:val="27"/>
          <w:szCs w:val="27"/>
        </w:rPr>
        <w:t>à phương pháp tối ưu mà chúng ta có được để nhận thức linh hồn và phân biệt nó với thể xác. Descartes phải nhờ đến “bàn tay Thượng đế” trong quá trình lý giải về nguồn gốc của t</w:t>
      </w:r>
      <w:r w:rsidR="00C84478" w:rsidRPr="00E81F4B">
        <w:rPr>
          <w:sz w:val="27"/>
          <w:szCs w:val="27"/>
        </w:rPr>
        <w:t>ư</w:t>
      </w:r>
      <w:r w:rsidRPr="00E81F4B">
        <w:rPr>
          <w:sz w:val="27"/>
          <w:szCs w:val="27"/>
        </w:rPr>
        <w:t xml:space="preserve"> duy con người. Sự tồn tại của thế giới vật chất lại được ông dẫn chứng bằng lập luận th</w:t>
      </w:r>
      <w:r w:rsidR="00D81BED" w:rsidRPr="00E81F4B">
        <w:rPr>
          <w:sz w:val="27"/>
          <w:szCs w:val="27"/>
        </w:rPr>
        <w:t>ần học và luận chứng về Thượng đ</w:t>
      </w:r>
      <w:r w:rsidRPr="00E81F4B">
        <w:rPr>
          <w:sz w:val="27"/>
          <w:szCs w:val="27"/>
        </w:rPr>
        <w:t>ế - một chủ thể hoàn hảo không thể lừa dối ta về sự tồn tại của một thế giới bên ngoài. Khoảng cách triệt để giữa hai bản thể là điểm độc đáo trong nhị nguyên luận của Descartes. Ông không coi “tâm” và “vật” là hai khía cạnh của một thực tại chung, mà là “hai thực thể hoàn toàn biệt lập”, không đồng nhất và không quy đổi cho nhau. Điều này tạo nên một cấu trúc bản thể học nhị nguyên: con người vừa thuộc về tự nhiên (thể xác), vừa vượt lên tự nhiê</w:t>
      </w:r>
      <w:r w:rsidR="00D81BED" w:rsidRPr="00E81F4B">
        <w:rPr>
          <w:sz w:val="27"/>
          <w:szCs w:val="27"/>
        </w:rPr>
        <w:t>n trong lĩnh vực</w:t>
      </w:r>
      <w:r w:rsidRPr="00E81F4B">
        <w:rPr>
          <w:sz w:val="27"/>
          <w:szCs w:val="27"/>
        </w:rPr>
        <w:t xml:space="preserve"> tinh thần. Quan điểm này có ảnh hưởng lớn đến </w:t>
      </w:r>
      <w:r w:rsidR="004408CD">
        <w:rPr>
          <w:sz w:val="27"/>
          <w:szCs w:val="27"/>
        </w:rPr>
        <w:t>nhân học triết học</w:t>
      </w:r>
      <w:r w:rsidRPr="00E81F4B">
        <w:rPr>
          <w:sz w:val="27"/>
          <w:szCs w:val="27"/>
        </w:rPr>
        <w:t xml:space="preserve"> hiện đại, nhưng đồng thời cũng làm nảy sinh một loạt vấn đề về tính liên kết và tính toàn thể của con người.</w:t>
      </w:r>
      <w:r w:rsidRPr="00E81F4B">
        <w:rPr>
          <w:rFonts w:eastAsiaTheme="minorHAnsi"/>
          <w:sz w:val="27"/>
          <w:szCs w:val="27"/>
        </w:rPr>
        <w:t xml:space="preserve"> </w:t>
      </w:r>
      <w:r w:rsidRPr="00E81F4B">
        <w:rPr>
          <w:sz w:val="27"/>
          <w:szCs w:val="27"/>
        </w:rPr>
        <w:t>Việc phân biệt “tâm</w:t>
      </w:r>
      <w:r w:rsidR="00085141" w:rsidRPr="00E81F4B">
        <w:rPr>
          <w:sz w:val="27"/>
          <w:szCs w:val="27"/>
        </w:rPr>
        <w:t>”</w:t>
      </w:r>
      <w:r w:rsidRPr="00E81F4B">
        <w:rPr>
          <w:sz w:val="27"/>
          <w:szCs w:val="27"/>
        </w:rPr>
        <w:t xml:space="preserve"> và </w:t>
      </w:r>
      <w:r w:rsidR="00085141" w:rsidRPr="00E81F4B">
        <w:rPr>
          <w:sz w:val="27"/>
          <w:szCs w:val="27"/>
        </w:rPr>
        <w:t>“</w:t>
      </w:r>
      <w:r w:rsidRPr="00E81F4B">
        <w:rPr>
          <w:sz w:val="27"/>
          <w:szCs w:val="27"/>
        </w:rPr>
        <w:t>vật” là hệ quả trực tiếp của mô hình tư duy mang tính duy lý phân tích cơ giới hóa của Descartes, phản ánh sự đoạn tuyệt với truyền thống hữu thể luận thống nhất của Aristotle</w:t>
      </w:r>
      <w:r w:rsidR="00D81BED" w:rsidRPr="00E81F4B">
        <w:rPr>
          <w:sz w:val="27"/>
          <w:szCs w:val="27"/>
        </w:rPr>
        <w:t>s</w:t>
      </w:r>
      <w:r w:rsidRPr="00E81F4B">
        <w:rPr>
          <w:sz w:val="27"/>
          <w:szCs w:val="27"/>
        </w:rPr>
        <w:t xml:space="preserve"> và kinh việ</w:t>
      </w:r>
      <w:r w:rsidR="004408CD">
        <w:rPr>
          <w:sz w:val="27"/>
          <w:szCs w:val="27"/>
        </w:rPr>
        <w:t xml:space="preserve">n thời Trung cổ. Đó cũng là một </w:t>
      </w:r>
      <w:r w:rsidRPr="00E81F4B">
        <w:rPr>
          <w:sz w:val="27"/>
          <w:szCs w:val="27"/>
        </w:rPr>
        <w:t>nỗ lực định vị lại con người trong thời đại mới như một chủ thể độc lập, con người là trung tâm của nhận thức và nền tảng của chân lý.</w:t>
      </w:r>
    </w:p>
    <w:p w14:paraId="1FCB1802" w14:textId="63BEA897" w:rsidR="00143CF6" w:rsidRPr="00E81F4B" w:rsidRDefault="00D81BED" w:rsidP="0058628C">
      <w:pPr>
        <w:spacing w:line="360" w:lineRule="auto"/>
        <w:ind w:firstLine="720"/>
        <w:jc w:val="both"/>
        <w:outlineLvl w:val="0"/>
        <w:rPr>
          <w:i/>
          <w:iCs/>
          <w:sz w:val="27"/>
          <w:szCs w:val="27"/>
        </w:rPr>
      </w:pPr>
      <w:bookmarkStart w:id="703" w:name="_Toc208144067"/>
      <w:bookmarkStart w:id="704" w:name="_Toc208225327"/>
      <w:bookmarkStart w:id="705" w:name="_Toc209277595"/>
      <w:bookmarkStart w:id="706" w:name="_Toc210644983"/>
      <w:r w:rsidRPr="00E81F4B">
        <w:rPr>
          <w:i/>
          <w:iCs/>
          <w:sz w:val="27"/>
          <w:szCs w:val="27"/>
        </w:rPr>
        <w:t>3.2.1.3. Thuộc tính cơ bản của “</w:t>
      </w:r>
      <w:r w:rsidR="00B16B84" w:rsidRPr="00E81F4B">
        <w:rPr>
          <w:i/>
          <w:iCs/>
          <w:sz w:val="27"/>
          <w:szCs w:val="27"/>
        </w:rPr>
        <w:t>V</w:t>
      </w:r>
      <w:r w:rsidRPr="00E81F4B">
        <w:rPr>
          <w:i/>
          <w:iCs/>
          <w:sz w:val="27"/>
          <w:szCs w:val="27"/>
        </w:rPr>
        <w:t>ật”</w:t>
      </w:r>
      <w:r w:rsidR="00143CF6" w:rsidRPr="00E81F4B">
        <w:rPr>
          <w:i/>
          <w:iCs/>
          <w:sz w:val="27"/>
          <w:szCs w:val="27"/>
        </w:rPr>
        <w:t xml:space="preserve"> (quảng tính)</w:t>
      </w:r>
      <w:bookmarkEnd w:id="703"/>
      <w:bookmarkEnd w:id="704"/>
      <w:bookmarkEnd w:id="705"/>
      <w:bookmarkEnd w:id="706"/>
    </w:p>
    <w:p w14:paraId="4D64BF18" w14:textId="5D158EF5" w:rsidR="00143CF6" w:rsidRPr="00E81F4B" w:rsidRDefault="00143CF6" w:rsidP="0058628C">
      <w:pPr>
        <w:spacing w:line="360" w:lineRule="auto"/>
        <w:ind w:firstLine="720"/>
        <w:jc w:val="both"/>
        <w:rPr>
          <w:sz w:val="27"/>
          <w:szCs w:val="27"/>
        </w:rPr>
      </w:pPr>
      <w:r w:rsidRPr="00E81F4B">
        <w:rPr>
          <w:sz w:val="27"/>
          <w:szCs w:val="27"/>
        </w:rPr>
        <w:t xml:space="preserve">Trong hệ thống bản thể học của Descartes, mỗi thực thể đều có thuộc tính </w:t>
      </w:r>
      <w:r w:rsidR="00C84478" w:rsidRPr="00E81F4B">
        <w:rPr>
          <w:sz w:val="27"/>
          <w:szCs w:val="27"/>
        </w:rPr>
        <w:t xml:space="preserve">cố hữu </w:t>
      </w:r>
      <w:r w:rsidRPr="00E81F4B">
        <w:rPr>
          <w:sz w:val="27"/>
          <w:szCs w:val="27"/>
        </w:rPr>
        <w:t>một bản chất không thể thiếu giúp nó tồn tại. Với “vật”, thuộc tính đó là quảng tính, khả năng chiếm lĩnh không gian ba chiều. Điều này có nghĩa là “vật” được xác định thông qua các đặc điểm hình học như hình dạng, tọa độ, kích thước, khối lượng và chuyển động. Mọi hiện tượng vật lý có thể được mô tả qua toán học đều phản ánh khát vọng biến tự nhiên thành một cấu trúc cơ học.</w:t>
      </w:r>
    </w:p>
    <w:p w14:paraId="2D03E8AA" w14:textId="2E63B4D2" w:rsidR="00143CF6" w:rsidRPr="00E81F4B" w:rsidRDefault="00143CF6" w:rsidP="0058628C">
      <w:pPr>
        <w:spacing w:line="360" w:lineRule="auto"/>
        <w:ind w:firstLine="720"/>
        <w:jc w:val="both"/>
        <w:rPr>
          <w:sz w:val="27"/>
          <w:szCs w:val="27"/>
        </w:rPr>
      </w:pPr>
      <w:r w:rsidRPr="00E81F4B">
        <w:rPr>
          <w:sz w:val="27"/>
          <w:szCs w:val="27"/>
        </w:rPr>
        <w:t>Tính quảng tính là điểm cốt lõi để Descartes loại bỏ các tính chất thứ cấp (</w:t>
      </w:r>
      <w:r w:rsidRPr="00E81F4B">
        <w:rPr>
          <w:i/>
          <w:iCs/>
          <w:sz w:val="27"/>
          <w:szCs w:val="27"/>
        </w:rPr>
        <w:t>màu sắc, mùi vị, âm thanh</w:t>
      </w:r>
      <w:r w:rsidRPr="00E81F4B">
        <w:rPr>
          <w:sz w:val="27"/>
          <w:szCs w:val="27"/>
        </w:rPr>
        <w:t xml:space="preserve">...) ra khỏi bản chất của “vật”. Những tính chất này chỉ hiện ra trong ý thức và không thuộc về “vật” một cách khách quan: “Cái cục sáp ong này, mà chỉ có tâm linh quan niệm được, là cái gì? Thì nó cũng là cục sáp ong tôi trông xem, sờ mó, tưởng tượng, nghĩa là chính cục sáp ong tôi đã biết ngay từ đầu; nhưng điều đáng chú ý là việc tri giác nó không phải là một sự nhìn, một sự sờ mó, mà tưởng tượng và không bao giờ là như vậy, dầu trước kia xem ra đó là cách để tri giác nó, nhưng tri giác chỉ có thể là một nội quan của tâm linh; nội quan này thoạt tiên có thể còn bất toàn và hàm hồ, nhưng bây giờ đã rõ ràng và </w:t>
      </w:r>
      <w:r w:rsidR="00281EED" w:rsidRPr="00E81F4B">
        <w:rPr>
          <w:sz w:val="27"/>
          <w:szCs w:val="27"/>
        </w:rPr>
        <w:t>rành mạch</w:t>
      </w:r>
      <w:r w:rsidRPr="00E81F4B">
        <w:rPr>
          <w:sz w:val="27"/>
          <w:szCs w:val="27"/>
        </w:rPr>
        <w:t>, tùy theo tôi chú ý nhiều hay ít đến những sự ở trong nội quan đó và cũng là những cấu tạo nên nội quan đó” [</w:t>
      </w:r>
      <w:r w:rsidR="00323AA8" w:rsidRPr="00E81F4B">
        <w:rPr>
          <w:sz w:val="27"/>
          <w:szCs w:val="27"/>
        </w:rPr>
        <w:t>27</w:t>
      </w:r>
      <w:r w:rsidRPr="00E81F4B">
        <w:rPr>
          <w:sz w:val="27"/>
          <w:szCs w:val="27"/>
        </w:rPr>
        <w:t>, tr.446-447]. Từ đó, ông mở đường cho một cái nhìn cơ giới hóa tự nhiên</w:t>
      </w:r>
      <w:r w:rsidR="004408CD">
        <w:rPr>
          <w:sz w:val="27"/>
          <w:szCs w:val="27"/>
        </w:rPr>
        <w:t>,</w:t>
      </w:r>
      <w:r w:rsidRPr="00E81F4B">
        <w:rPr>
          <w:sz w:val="27"/>
          <w:szCs w:val="27"/>
        </w:rPr>
        <w:t> quan niệm rằng vũ trụ giống như một cỗ máy vận hành theo quy luật hình học một quan điểm có ảnh hưởng sâu rộng đến khoa học hiện đại từ thế kỷ XVII.</w:t>
      </w:r>
    </w:p>
    <w:p w14:paraId="7B564744" w14:textId="77777777" w:rsidR="00143CF6" w:rsidRPr="00E81F4B" w:rsidRDefault="00143CF6" w:rsidP="0058628C">
      <w:pPr>
        <w:spacing w:line="360" w:lineRule="auto"/>
        <w:ind w:firstLine="720"/>
        <w:jc w:val="both"/>
        <w:rPr>
          <w:sz w:val="27"/>
          <w:szCs w:val="27"/>
        </w:rPr>
      </w:pPr>
      <w:r w:rsidRPr="00E81F4B">
        <w:rPr>
          <w:sz w:val="27"/>
          <w:szCs w:val="27"/>
        </w:rPr>
        <w:t xml:space="preserve">Như vậy, tư tưởng cơ giới hóa của Descartes tạo nền móng cho vật lý học cổ điển, ảnh hưởng sâu sắc đến Newton, Laplace, và thậm chí cả khoa học thế kỷ XX. Tuy nhiên, hệ quả triết học là sự chia cắt con người khỏi tự nhiên, biến giới tự nhiên thành “đối tượng điều khiển” thay vì là một phần của một thể sống. Mô hình này ngày nay bị phê phán là dẫn đến chủ nghĩa công cụ và làm mất đi tính nhân văn trong mối quan hệ giữa con người và thế giới. </w:t>
      </w:r>
    </w:p>
    <w:p w14:paraId="37F90319" w14:textId="0FB616D9" w:rsidR="00143CF6" w:rsidRPr="00E81F4B" w:rsidRDefault="00143CF6" w:rsidP="0058628C">
      <w:pPr>
        <w:spacing w:line="360" w:lineRule="auto"/>
        <w:ind w:firstLine="720"/>
        <w:jc w:val="both"/>
        <w:outlineLvl w:val="0"/>
        <w:rPr>
          <w:i/>
          <w:sz w:val="27"/>
          <w:szCs w:val="27"/>
        </w:rPr>
      </w:pPr>
      <w:bookmarkStart w:id="707" w:name="_Toc209277596"/>
      <w:bookmarkStart w:id="708" w:name="_Toc210644984"/>
      <w:bookmarkStart w:id="709" w:name="_Toc208144068"/>
      <w:bookmarkStart w:id="710" w:name="_Toc208225328"/>
      <w:r w:rsidRPr="00E81F4B">
        <w:rPr>
          <w:i/>
          <w:sz w:val="27"/>
          <w:szCs w:val="27"/>
        </w:rPr>
        <w:t>3.2.1.4. Vấn đề tương tác giữa Tâm - Vật và các giải pháp của Descartes</w:t>
      </w:r>
      <w:bookmarkEnd w:id="707"/>
      <w:bookmarkEnd w:id="708"/>
      <w:r w:rsidRPr="00E81F4B">
        <w:rPr>
          <w:i/>
          <w:sz w:val="27"/>
          <w:szCs w:val="27"/>
        </w:rPr>
        <w:t xml:space="preserve"> </w:t>
      </w:r>
      <w:bookmarkEnd w:id="709"/>
      <w:bookmarkEnd w:id="710"/>
    </w:p>
    <w:p w14:paraId="66F8B89C" w14:textId="1B2127EE" w:rsidR="00143CF6" w:rsidRPr="00E81F4B" w:rsidRDefault="00143CF6" w:rsidP="0058628C">
      <w:pPr>
        <w:spacing w:line="360" w:lineRule="auto"/>
        <w:ind w:firstLine="720"/>
        <w:jc w:val="both"/>
        <w:rPr>
          <w:sz w:val="27"/>
          <w:szCs w:val="27"/>
        </w:rPr>
      </w:pPr>
      <w:r w:rsidRPr="00E81F4B">
        <w:rPr>
          <w:sz w:val="27"/>
          <w:szCs w:val="27"/>
        </w:rPr>
        <w:t>Chủ nghĩa duy lý của Descartes khẳng định rằng</w:t>
      </w:r>
      <w:r w:rsidR="00D81BED" w:rsidRPr="00E81F4B">
        <w:rPr>
          <w:sz w:val="27"/>
          <w:szCs w:val="27"/>
        </w:rPr>
        <w:t>,</w:t>
      </w:r>
      <w:r w:rsidRPr="00E81F4B">
        <w:rPr>
          <w:sz w:val="27"/>
          <w:szCs w:val="27"/>
        </w:rPr>
        <w:t xml:space="preserve"> lý trí là nguồn tri thức chính yếu. Ông cho rằng</w:t>
      </w:r>
      <w:r w:rsidR="00D81BED" w:rsidRPr="00E81F4B">
        <w:rPr>
          <w:sz w:val="27"/>
          <w:szCs w:val="27"/>
        </w:rPr>
        <w:t>,</w:t>
      </w:r>
      <w:r w:rsidRPr="00E81F4B">
        <w:rPr>
          <w:sz w:val="27"/>
          <w:szCs w:val="27"/>
        </w:rPr>
        <w:t xml:space="preserve"> con người có những ý niệm bẩm sinh và tiêu chuẩn về chân lý là sự rõ ràng và </w:t>
      </w:r>
      <w:r w:rsidR="00C84478" w:rsidRPr="00E81F4B">
        <w:rPr>
          <w:sz w:val="27"/>
          <w:szCs w:val="27"/>
        </w:rPr>
        <w:t>rành mạch</w:t>
      </w:r>
      <w:r w:rsidR="00D81BED" w:rsidRPr="00E81F4B">
        <w:rPr>
          <w:sz w:val="27"/>
          <w:szCs w:val="27"/>
        </w:rPr>
        <w:t xml:space="preserve"> của các ý niệm. Luận điểm “Tôi tư duy, vậy tôi tồn tại”</w:t>
      </w:r>
      <w:r w:rsidRPr="00E81F4B">
        <w:rPr>
          <w:sz w:val="27"/>
          <w:szCs w:val="27"/>
        </w:rPr>
        <w:t xml:space="preserve"> là kết quả của quá trình hoài nghi, khẳng định sự tồn tại của bản thân như một chủ thể tư duy và trở thành nền tảng cho hệ thống triết học của ông.</w:t>
      </w:r>
    </w:p>
    <w:p w14:paraId="6ECF3367" w14:textId="7E9A8E5F"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 w:val="0"/>
          <w:iCs w:val="0"/>
          <w:color w:val="auto"/>
          <w:spacing w:val="0"/>
          <w:sz w:val="27"/>
          <w:szCs w:val="27"/>
        </w:rPr>
        <w:t>Từ việc phân biệt hai thực thể tuyệt đối dị biệt</w:t>
      </w:r>
      <w:r w:rsidR="004408CD">
        <w:rPr>
          <w:rFonts w:ascii="Times New Roman" w:hAnsi="Times New Roman" w:cs="Times New Roman"/>
          <w:i w:val="0"/>
          <w:iCs w:val="0"/>
          <w:color w:val="auto"/>
          <w:spacing w:val="0"/>
          <w:sz w:val="27"/>
          <w:szCs w:val="27"/>
        </w:rPr>
        <w:t xml:space="preserve"> </w:t>
      </w:r>
      <w:r w:rsidR="004408CD" w:rsidRPr="004408CD">
        <w:rPr>
          <w:rFonts w:ascii="Times New Roman" w:hAnsi="Times New Roman" w:cs="Times New Roman"/>
          <w:i w:val="0"/>
          <w:iCs w:val="0"/>
          <w:color w:val="FF0000"/>
          <w:spacing w:val="0"/>
          <w:sz w:val="27"/>
          <w:szCs w:val="27"/>
        </w:rPr>
        <w:t>là</w:t>
      </w:r>
      <w:r w:rsidRPr="004408CD">
        <w:rPr>
          <w:rFonts w:ascii="Times New Roman" w:hAnsi="Times New Roman" w:cs="Times New Roman"/>
          <w:i w:val="0"/>
          <w:iCs w:val="0"/>
          <w:color w:val="FF0000"/>
          <w:spacing w:val="0"/>
          <w:sz w:val="27"/>
          <w:szCs w:val="27"/>
        </w:rPr>
        <w:t xml:space="preserve"> </w:t>
      </w:r>
      <w:r w:rsidRPr="00E81F4B">
        <w:rPr>
          <w:rFonts w:ascii="Times New Roman" w:hAnsi="Times New Roman" w:cs="Times New Roman"/>
          <w:i w:val="0"/>
          <w:iCs w:val="0"/>
          <w:color w:val="auto"/>
          <w:spacing w:val="0"/>
          <w:sz w:val="27"/>
          <w:szCs w:val="27"/>
        </w:rPr>
        <w:t>tinh thần và vật chất, Descartes phải đối mặt với một vấn đề nghiêm trọng về tương tác luận bản thể. Làm thế nào một thực thể phi không gian, phi vật chất (ý chí, tư tưởng) có thể tác động đến một vật thể cơ học (cơ thể, chuyển động)? Nếu “tâm” và “vật” là hai bản thể hoàn toàn khác biệt, làm sao chúng có thể tương tác? Đây là điểm yếu nghiêm trọng trong hệ thống Descartes, mà ông cố gắng khắc phục bằng cách đưa ra tuyến tùng nơi ông cho rằng</w:t>
      </w:r>
      <w:r w:rsidR="004408CD">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linh hồn và thể xác “giao tiếp” với nhau. Tuyến tùng</w:t>
      </w:r>
      <w:r w:rsidR="00D81BED" w:rsidRPr="00E81F4B">
        <w:rPr>
          <w:rFonts w:ascii="Times New Roman" w:hAnsi="Times New Roman" w:cs="Times New Roman"/>
          <w:i w:val="0"/>
          <w:iCs w:val="0"/>
          <w:color w:val="auto"/>
          <w:spacing w:val="0"/>
          <w:sz w:val="27"/>
          <w:szCs w:val="27"/>
        </w:rPr>
        <w:t xml:space="preserve"> là</w:t>
      </w:r>
      <w:r w:rsidRPr="00E81F4B">
        <w:rPr>
          <w:rFonts w:ascii="Times New Roman" w:hAnsi="Times New Roman" w:cs="Times New Roman"/>
          <w:i w:val="0"/>
          <w:iCs w:val="0"/>
          <w:color w:val="auto"/>
          <w:spacing w:val="0"/>
          <w:sz w:val="27"/>
          <w:szCs w:val="27"/>
        </w:rPr>
        <w:t xml:space="preserve"> một giải pháp tạm thời? </w:t>
      </w:r>
    </w:p>
    <w:p w14:paraId="1DF3E47D" w14:textId="54B14E11"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 w:val="0"/>
          <w:iCs w:val="0"/>
          <w:color w:val="auto"/>
          <w:spacing w:val="0"/>
          <w:sz w:val="27"/>
          <w:szCs w:val="27"/>
        </w:rPr>
        <w:t>Descartes lý luận rằng</w:t>
      </w:r>
      <w:r w:rsidR="00D81BED" w:rsidRPr="00E81F4B">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tuyến tùng là trung tâm điều phối vì nó là cấu trúc duy nhất không đối xứng trong não. Nhưng điều này “chỉ là một giả định sinh học không có cơ sở khoa học chắc chắn”, thậm chí bị bác bỏ ngay từ thế kỷ XVII. T</w:t>
      </w:r>
      <w:r w:rsidR="00A75CE7" w:rsidRPr="00E81F4B">
        <w:rPr>
          <w:rFonts w:ascii="Times New Roman" w:hAnsi="Times New Roman" w:cs="Times New Roman"/>
          <w:i w:val="0"/>
          <w:iCs w:val="0"/>
          <w:color w:val="auto"/>
          <w:spacing w:val="0"/>
          <w:sz w:val="27"/>
          <w:szCs w:val="27"/>
        </w:rPr>
        <w:t xml:space="preserve">rong </w:t>
      </w:r>
      <w:r w:rsidR="00ED0F9B" w:rsidRPr="00E81F4B">
        <w:rPr>
          <w:rFonts w:ascii="Times New Roman" w:hAnsi="Times New Roman" w:cs="Times New Roman"/>
          <w:i w:val="0"/>
          <w:iCs w:val="0"/>
          <w:color w:val="auto"/>
          <w:spacing w:val="0"/>
          <w:sz w:val="27"/>
          <w:szCs w:val="27"/>
        </w:rPr>
        <w:t xml:space="preserve">tác phẩm </w:t>
      </w:r>
      <w:r w:rsidR="00A75CE7" w:rsidRPr="00E81F4B">
        <w:rPr>
          <w:rFonts w:ascii="Times New Roman" w:hAnsi="Times New Roman" w:cs="Times New Roman"/>
          <w:color w:val="auto"/>
          <w:spacing w:val="0"/>
          <w:sz w:val="27"/>
          <w:szCs w:val="27"/>
        </w:rPr>
        <w:t>T</w:t>
      </w:r>
      <w:r w:rsidRPr="00E81F4B">
        <w:rPr>
          <w:rFonts w:ascii="Times New Roman" w:hAnsi="Times New Roman" w:cs="Times New Roman"/>
          <w:color w:val="auto"/>
          <w:spacing w:val="0"/>
          <w:sz w:val="27"/>
          <w:szCs w:val="27"/>
        </w:rPr>
        <w:t>he Concept of Mind</w:t>
      </w:r>
      <w:r w:rsidR="00ED0F9B" w:rsidRPr="00E81F4B">
        <w:rPr>
          <w:rFonts w:ascii="Times New Roman" w:hAnsi="Times New Roman" w:cs="Times New Roman"/>
          <w:i w:val="0"/>
          <w:iCs w:val="0"/>
          <w:color w:val="auto"/>
          <w:spacing w:val="0"/>
          <w:sz w:val="27"/>
          <w:szCs w:val="27"/>
        </w:rPr>
        <w:t xml:space="preserve"> của </w:t>
      </w:r>
      <w:r w:rsidRPr="00E81F4B">
        <w:rPr>
          <w:rFonts w:ascii="Times New Roman" w:hAnsi="Times New Roman" w:cs="Times New Roman"/>
          <w:i w:val="0"/>
          <w:iCs w:val="0"/>
          <w:color w:val="auto"/>
          <w:spacing w:val="0"/>
          <w:sz w:val="27"/>
          <w:szCs w:val="27"/>
        </w:rPr>
        <w:t>Gilbert Ryle</w:t>
      </w:r>
      <w:r w:rsidR="00ED0F9B" w:rsidRPr="00E81F4B">
        <w:rPr>
          <w:rFonts w:ascii="Times New Roman" w:hAnsi="Times New Roman" w:cs="Times New Roman"/>
          <w:i w:val="0"/>
          <w:iCs w:val="0"/>
          <w:color w:val="auto"/>
          <w:spacing w:val="0"/>
          <w:sz w:val="27"/>
          <w:szCs w:val="27"/>
        </w:rPr>
        <w:t>, ông</w:t>
      </w:r>
      <w:r w:rsidRPr="00E81F4B">
        <w:rPr>
          <w:rFonts w:ascii="Times New Roman" w:hAnsi="Times New Roman" w:cs="Times New Roman"/>
          <w:i w:val="0"/>
          <w:iCs w:val="0"/>
          <w:color w:val="auto"/>
          <w:spacing w:val="0"/>
          <w:sz w:val="27"/>
          <w:szCs w:val="27"/>
        </w:rPr>
        <w:t xml:space="preserve"> </w:t>
      </w:r>
      <w:r w:rsidR="00A75CE7" w:rsidRPr="00E81F4B">
        <w:rPr>
          <w:rFonts w:ascii="Times New Roman" w:hAnsi="Times New Roman" w:cs="Times New Roman"/>
          <w:i w:val="0"/>
          <w:iCs w:val="0"/>
          <w:color w:val="auto"/>
          <w:spacing w:val="0"/>
          <w:sz w:val="27"/>
          <w:szCs w:val="27"/>
        </w:rPr>
        <w:t xml:space="preserve">đã </w:t>
      </w:r>
      <w:r w:rsidRPr="00E81F4B">
        <w:rPr>
          <w:rFonts w:ascii="Times New Roman" w:hAnsi="Times New Roman" w:cs="Times New Roman"/>
          <w:i w:val="0"/>
          <w:iCs w:val="0"/>
          <w:color w:val="auto"/>
          <w:spacing w:val="0"/>
          <w:sz w:val="27"/>
          <w:szCs w:val="27"/>
        </w:rPr>
        <w:t xml:space="preserve">phê phán mạnh mẽ ý tưởng về tuyến tùng như một “cỗ máy giao tiếp tâm - thân” theo tư duy Descartes. Ông mô tả đây là sai lầm, tức là nhầm lẫn khi đặt tâm trí và cơ thể trong cùng một khung khái </w:t>
      </w:r>
      <w:r w:rsidRPr="009707CB">
        <w:rPr>
          <w:rFonts w:ascii="Times New Roman" w:hAnsi="Times New Roman" w:cs="Times New Roman"/>
          <w:i w:val="0"/>
          <w:iCs w:val="0"/>
          <w:color w:val="auto"/>
          <w:spacing w:val="-2"/>
          <w:sz w:val="27"/>
          <w:szCs w:val="27"/>
        </w:rPr>
        <w:t>niệm. Về mặt triết học, tuyến tùng “không giải thích được cách một thực thể phi không gian có thể gây ra hiệu ứng trong không gian” [1</w:t>
      </w:r>
      <w:r w:rsidR="00323AA8" w:rsidRPr="009707CB">
        <w:rPr>
          <w:rFonts w:ascii="Times New Roman" w:hAnsi="Times New Roman" w:cs="Times New Roman"/>
          <w:i w:val="0"/>
          <w:iCs w:val="0"/>
          <w:color w:val="auto"/>
          <w:spacing w:val="-2"/>
          <w:sz w:val="27"/>
          <w:szCs w:val="27"/>
        </w:rPr>
        <w:t>5</w:t>
      </w:r>
      <w:r w:rsidR="00DA381E" w:rsidRPr="009707CB">
        <w:rPr>
          <w:rFonts w:ascii="Times New Roman" w:hAnsi="Times New Roman" w:cs="Times New Roman"/>
          <w:i w:val="0"/>
          <w:iCs w:val="0"/>
          <w:color w:val="auto"/>
          <w:spacing w:val="-2"/>
          <w:sz w:val="27"/>
          <w:szCs w:val="27"/>
        </w:rPr>
        <w:t>1</w:t>
      </w:r>
      <w:r w:rsidR="004408CD" w:rsidRPr="009707CB">
        <w:rPr>
          <w:rFonts w:ascii="Times New Roman" w:hAnsi="Times New Roman" w:cs="Times New Roman"/>
          <w:i w:val="0"/>
          <w:iCs w:val="0"/>
          <w:color w:val="auto"/>
          <w:spacing w:val="-2"/>
          <w:sz w:val="27"/>
          <w:szCs w:val="27"/>
        </w:rPr>
        <w:t xml:space="preserve">, tr.15]. </w:t>
      </w:r>
      <w:r w:rsidR="004408CD" w:rsidRPr="009707CB">
        <w:rPr>
          <w:rFonts w:ascii="Times New Roman" w:hAnsi="Times New Roman" w:cs="Times New Roman"/>
          <w:i w:val="0"/>
          <w:iCs w:val="0"/>
          <w:color w:val="FF0000"/>
          <w:spacing w:val="-2"/>
          <w:sz w:val="27"/>
          <w:szCs w:val="27"/>
        </w:rPr>
        <w:t>Descartes</w:t>
      </w:r>
      <w:r w:rsidRPr="009707CB">
        <w:rPr>
          <w:rFonts w:ascii="Times New Roman" w:hAnsi="Times New Roman" w:cs="Times New Roman"/>
          <w:i w:val="0"/>
          <w:iCs w:val="0"/>
          <w:color w:val="FF0000"/>
          <w:spacing w:val="-2"/>
          <w:sz w:val="27"/>
          <w:szCs w:val="27"/>
        </w:rPr>
        <w:t xml:space="preserve"> </w:t>
      </w:r>
      <w:r w:rsidRPr="009707CB">
        <w:rPr>
          <w:rFonts w:ascii="Times New Roman" w:hAnsi="Times New Roman" w:cs="Times New Roman"/>
          <w:i w:val="0"/>
          <w:iCs w:val="0"/>
          <w:color w:val="auto"/>
          <w:spacing w:val="-2"/>
          <w:sz w:val="27"/>
          <w:szCs w:val="27"/>
        </w:rPr>
        <w:t>cho rằng</w:t>
      </w:r>
      <w:r w:rsidR="00E83747" w:rsidRPr="009707CB">
        <w:rPr>
          <w:rFonts w:ascii="Times New Roman" w:hAnsi="Times New Roman" w:cs="Times New Roman"/>
          <w:i w:val="0"/>
          <w:iCs w:val="0"/>
          <w:color w:val="auto"/>
          <w:spacing w:val="-2"/>
          <w:sz w:val="27"/>
          <w:szCs w:val="27"/>
        </w:rPr>
        <w:t>,</w:t>
      </w:r>
      <w:r w:rsidRPr="009707CB">
        <w:rPr>
          <w:rFonts w:ascii="Times New Roman" w:hAnsi="Times New Roman" w:cs="Times New Roman"/>
          <w:i w:val="0"/>
          <w:iCs w:val="0"/>
          <w:color w:val="auto"/>
          <w:spacing w:val="-2"/>
          <w:sz w:val="27"/>
          <w:szCs w:val="27"/>
        </w:rPr>
        <w:t xml:space="preserve"> điểm giao tiếp giữa hai bản thể là tuyến tùng một cấu trúc nhỏ trong não bộ, có vai trò điều phối các hoạt động giữa linh hồn và thân xác. Lý do Descartes chọn tuyến tùng là vì ông tin rằng, khác với những cấu trúc não bộ có tính đối xứng hai bên, tuyến tùng là một cấu trúc đơn lẻ phù hợp để trở thành “trung tâm điều phối duy nhất”.</w:t>
      </w:r>
    </w:p>
    <w:p w14:paraId="309162CE" w14:textId="652D49A8" w:rsidR="00143CF6" w:rsidRPr="00E81F4B" w:rsidRDefault="00143CF6" w:rsidP="0058628C">
      <w:pPr>
        <w:spacing w:line="360" w:lineRule="auto"/>
        <w:ind w:firstLine="720"/>
        <w:jc w:val="both"/>
        <w:rPr>
          <w:sz w:val="27"/>
          <w:szCs w:val="27"/>
        </w:rPr>
      </w:pPr>
      <w:r w:rsidRPr="00E81F4B">
        <w:rPr>
          <w:sz w:val="27"/>
          <w:szCs w:val="27"/>
        </w:rPr>
        <w:t xml:space="preserve">Tuy nhiên, giải pháp này nhanh chóng bị các nhà triết học và khoa học phê phán và coi đó là </w:t>
      </w:r>
      <w:r w:rsidR="00E83747" w:rsidRPr="00E81F4B">
        <w:rPr>
          <w:sz w:val="27"/>
          <w:szCs w:val="27"/>
        </w:rPr>
        <w:t>“</w:t>
      </w:r>
      <w:r w:rsidRPr="00E81F4B">
        <w:rPr>
          <w:sz w:val="27"/>
          <w:szCs w:val="27"/>
        </w:rPr>
        <w:t>lỗi phạm trù</w:t>
      </w:r>
      <w:r w:rsidR="00E83747" w:rsidRPr="00E81F4B">
        <w:rPr>
          <w:sz w:val="27"/>
          <w:szCs w:val="27"/>
        </w:rPr>
        <w:t>”</w:t>
      </w:r>
      <w:r w:rsidRPr="00E81F4B">
        <w:rPr>
          <w:sz w:val="27"/>
          <w:szCs w:val="27"/>
        </w:rPr>
        <w:t xml:space="preserve"> (category mistake). Làm sao một thực thể phi vật chất lại có thể tương tác với một điểm vật lý trong không gian? Không giải thích được cơ chế tuyến tùng là một cấu trúc sinh học. Nếu tinh thần không có khối lượng hay vị trí, thì làm sao nó “chạm” đến một phần cụ thể của não? Về mặt logic, Descartes đã rơi vào một nghịch lý nội tại của nhị nguyên luận khi khẳng định hai thực thể hoàn toàn biệt lập, ông lại đồng thời yêu cầu chúng phải có tương tác hữu hiệu để lý giải kinh nghiệm thường nhật. Chính điều này khiến hệ thống của ông bị xem là “bất khả thực chứng” và dễ bị thay thế bởi các mô hình triết học khác. Mô hình Descartes trở thành bất khả kiểm chứng, vì không đưa ra được cơ chế tương tác có thể quan sát hay kiểm tra, mô hình của ông trở thành một hệ thống siêu hình thuần túy, không thể đưa vào thực nghiệm hay khoa học nhận thức hiện đại. Điều này khiến nhị nguyên luận dần bị thay thế bởi các mô hình nhất nguyên trong triết học hậu kỳ.</w:t>
      </w:r>
    </w:p>
    <w:p w14:paraId="5488590B" w14:textId="77777777" w:rsidR="00143CF6" w:rsidRPr="00E81F4B" w:rsidRDefault="00143CF6" w:rsidP="0058628C">
      <w:pPr>
        <w:spacing w:line="360" w:lineRule="auto"/>
        <w:ind w:firstLine="720"/>
        <w:outlineLvl w:val="0"/>
        <w:rPr>
          <w:b/>
          <w:bCs/>
          <w:i/>
          <w:iCs/>
          <w:sz w:val="27"/>
          <w:szCs w:val="27"/>
        </w:rPr>
      </w:pPr>
      <w:bookmarkStart w:id="711" w:name="_Toc209277597"/>
      <w:bookmarkStart w:id="712" w:name="_Toc210644985"/>
      <w:r w:rsidRPr="00E81F4B">
        <w:rPr>
          <w:b/>
          <w:bCs/>
          <w:i/>
          <w:iCs/>
          <w:sz w:val="27"/>
          <w:szCs w:val="27"/>
        </w:rPr>
        <w:t>3.2.2. Chứng minh sự tồn tại của Thượng đế</w:t>
      </w:r>
      <w:bookmarkEnd w:id="711"/>
      <w:bookmarkEnd w:id="712"/>
    </w:p>
    <w:p w14:paraId="0DCCDD88" w14:textId="7E22F07D" w:rsidR="00143CF6" w:rsidRPr="00E81F4B" w:rsidRDefault="00143CF6" w:rsidP="0058628C">
      <w:pPr>
        <w:spacing w:line="360" w:lineRule="auto"/>
        <w:ind w:firstLine="720"/>
        <w:jc w:val="both"/>
        <w:outlineLvl w:val="1"/>
        <w:rPr>
          <w:sz w:val="27"/>
          <w:szCs w:val="27"/>
        </w:rPr>
      </w:pPr>
      <w:bookmarkStart w:id="713" w:name="_Toc207267646"/>
      <w:bookmarkStart w:id="714" w:name="_Toc208144070"/>
      <w:bookmarkStart w:id="715" w:name="_Toc208225330"/>
      <w:bookmarkStart w:id="716" w:name="_Toc209277598"/>
      <w:bookmarkStart w:id="717" w:name="_Toc210644986"/>
      <w:r w:rsidRPr="00E81F4B">
        <w:rPr>
          <w:sz w:val="27"/>
          <w:szCs w:val="27"/>
        </w:rPr>
        <w:t xml:space="preserve">Sau khi thiết lập nền tảng chắc chắn đầu tiên, Descartes phải đối diện với vấn đề lớn: làm thế nào có thể tin tưởng rằng những tri thức khác, đặc biệt các chân lý toán học và tri thức về thế giới, đều chắc chắn và không rơi vào hoài nghi? Để giải quyết, ông triển khai một loạt chứng minh về sự tồn tại của Thượng đế, coi đó như nền tảng bảo đảm cho tính khả tín của những ý niệm “rõ </w:t>
      </w:r>
      <w:r w:rsidR="00281EED" w:rsidRPr="00E81F4B">
        <w:rPr>
          <w:sz w:val="27"/>
          <w:szCs w:val="27"/>
        </w:rPr>
        <w:t xml:space="preserve">ràng </w:t>
      </w:r>
      <w:r w:rsidRPr="00E81F4B">
        <w:rPr>
          <w:sz w:val="27"/>
          <w:szCs w:val="27"/>
        </w:rPr>
        <w:t xml:space="preserve">và </w:t>
      </w:r>
      <w:r w:rsidR="00281EED" w:rsidRPr="00E81F4B">
        <w:rPr>
          <w:sz w:val="27"/>
          <w:szCs w:val="27"/>
        </w:rPr>
        <w:t>rành mạch</w:t>
      </w:r>
      <w:r w:rsidRPr="00E81F4B">
        <w:rPr>
          <w:sz w:val="27"/>
          <w:szCs w:val="27"/>
        </w:rPr>
        <w:t>”. Theo ông</w:t>
      </w:r>
      <w:r w:rsidR="00E83747" w:rsidRPr="00E81F4B">
        <w:rPr>
          <w:sz w:val="27"/>
          <w:szCs w:val="27"/>
        </w:rPr>
        <w:t>,</w:t>
      </w:r>
      <w:r w:rsidRPr="00E81F4B">
        <w:rPr>
          <w:sz w:val="27"/>
          <w:szCs w:val="27"/>
        </w:rPr>
        <w:t xml:space="preserve"> “Thượng đế là có thực, bởi vì mọi người ở mọi dân tộc dưới dạng này hay dạng khác đều có ý tưởng về Ngài. Chỉ có nhờ Thượng đế thì mọi vật mới tồn tại và phát triển như chúng hiện có. “Sự bảo toàn” thế giới bởi Thượng đế, trong cách hiểu của Descartes, chính là quá trình liên tục sản sinh ra các sự vật” [</w:t>
      </w:r>
      <w:r w:rsidR="009654DA" w:rsidRPr="00E81F4B">
        <w:rPr>
          <w:sz w:val="27"/>
          <w:szCs w:val="27"/>
        </w:rPr>
        <w:t>1</w:t>
      </w:r>
      <w:r w:rsidR="00323AA8" w:rsidRPr="00E81F4B">
        <w:rPr>
          <w:sz w:val="27"/>
          <w:szCs w:val="27"/>
        </w:rPr>
        <w:t>0</w:t>
      </w:r>
      <w:r w:rsidR="00DA381E" w:rsidRPr="00E81F4B">
        <w:rPr>
          <w:sz w:val="27"/>
          <w:szCs w:val="27"/>
        </w:rPr>
        <w:t>1</w:t>
      </w:r>
      <w:r w:rsidRPr="00E81F4B">
        <w:rPr>
          <w:sz w:val="27"/>
          <w:szCs w:val="27"/>
        </w:rPr>
        <w:t>, tr.298].</w:t>
      </w:r>
      <w:bookmarkEnd w:id="713"/>
      <w:bookmarkEnd w:id="714"/>
      <w:bookmarkEnd w:id="715"/>
      <w:bookmarkEnd w:id="716"/>
      <w:bookmarkEnd w:id="717"/>
      <w:r w:rsidRPr="00E81F4B">
        <w:rPr>
          <w:sz w:val="27"/>
          <w:szCs w:val="27"/>
        </w:rPr>
        <w:t xml:space="preserve"> </w:t>
      </w:r>
    </w:p>
    <w:p w14:paraId="075B586A" w14:textId="7945694A" w:rsidR="00143CF6" w:rsidRPr="00E81F4B" w:rsidRDefault="00143CF6" w:rsidP="0058628C">
      <w:pPr>
        <w:spacing w:line="360" w:lineRule="auto"/>
        <w:ind w:firstLine="720"/>
        <w:jc w:val="both"/>
        <w:outlineLvl w:val="1"/>
        <w:rPr>
          <w:sz w:val="27"/>
          <w:szCs w:val="27"/>
        </w:rPr>
      </w:pPr>
      <w:bookmarkStart w:id="718" w:name="_Toc207267647"/>
      <w:bookmarkStart w:id="719" w:name="_Toc208144071"/>
      <w:bookmarkStart w:id="720" w:name="_Toc208225331"/>
      <w:bookmarkStart w:id="721" w:name="_Toc209277599"/>
      <w:bookmarkStart w:id="722" w:name="_Toc210644987"/>
      <w:r w:rsidRPr="00E81F4B">
        <w:rPr>
          <w:i/>
          <w:sz w:val="27"/>
          <w:szCs w:val="27"/>
        </w:rPr>
        <w:t>Thứ nhất, chứng minh căn nguyên</w:t>
      </w:r>
      <w:r w:rsidRPr="00E81F4B">
        <w:rPr>
          <w:sz w:val="27"/>
          <w:szCs w:val="27"/>
        </w:rPr>
        <w:t>. Trong suy niệm III, Descartes khẳng định rằng trong tư tưởng con người có một ý niệm về Đấng toàn hảo. Ý niệm này không thể do bản thân con người hữu hạn tạo ra, vì: “Khát vọng của con người là vô biên, vì vậy, cần phải có Thượng đế tượng trưng cho sự hoàn hảo và tối cao tuyệt đối. Khái niệm Thượng đế có tác dụng định hướng và niềm tin cho nhận thức cũng như mọi ước vọng của con người” [</w:t>
      </w:r>
      <w:r w:rsidR="009654DA" w:rsidRPr="00E81F4B">
        <w:rPr>
          <w:sz w:val="27"/>
          <w:szCs w:val="27"/>
        </w:rPr>
        <w:t>1</w:t>
      </w:r>
      <w:r w:rsidR="00323AA8" w:rsidRPr="00E81F4B">
        <w:rPr>
          <w:sz w:val="27"/>
          <w:szCs w:val="27"/>
        </w:rPr>
        <w:t>0</w:t>
      </w:r>
      <w:r w:rsidR="00AF1D5A" w:rsidRPr="00E81F4B">
        <w:rPr>
          <w:sz w:val="27"/>
          <w:szCs w:val="27"/>
        </w:rPr>
        <w:t>1</w:t>
      </w:r>
      <w:r w:rsidRPr="00E81F4B">
        <w:rPr>
          <w:sz w:val="27"/>
          <w:szCs w:val="27"/>
        </w:rPr>
        <w:t>, tr.298-299]. Từ nguyên tắc ấy, ông kết luận rằng phải có một nguyên nhân toàn hảo thực sự, tức Thượng đế, đã “in dấu” ý niệm này vào tâm trí: “dấu ấn của Đấng Tạo hóa”. Ở đây, vai trò của Thượng đế trước hết là giải thích nguồn gốc của ý niệm vô hạn và toàn hảo mà trí óc hữu hạn tự nó không thể sản sinh.</w:t>
      </w:r>
      <w:bookmarkEnd w:id="718"/>
      <w:bookmarkEnd w:id="719"/>
      <w:bookmarkEnd w:id="720"/>
      <w:bookmarkEnd w:id="721"/>
      <w:bookmarkEnd w:id="722"/>
    </w:p>
    <w:p w14:paraId="565BA237" w14:textId="0FB82B7C" w:rsidR="00143CF6" w:rsidRPr="00E81F4B" w:rsidRDefault="00143CF6" w:rsidP="009707CB">
      <w:pPr>
        <w:spacing w:line="372" w:lineRule="auto"/>
        <w:ind w:firstLine="720"/>
        <w:jc w:val="both"/>
        <w:outlineLvl w:val="1"/>
        <w:rPr>
          <w:sz w:val="27"/>
          <w:szCs w:val="27"/>
        </w:rPr>
      </w:pPr>
      <w:bookmarkStart w:id="723" w:name="_Toc207267648"/>
      <w:bookmarkStart w:id="724" w:name="_Toc208144072"/>
      <w:bookmarkStart w:id="725" w:name="_Toc208225332"/>
      <w:bookmarkStart w:id="726" w:name="_Toc209277600"/>
      <w:bookmarkStart w:id="727" w:name="_Toc210644988"/>
      <w:r w:rsidRPr="00E81F4B">
        <w:rPr>
          <w:i/>
          <w:sz w:val="27"/>
          <w:szCs w:val="27"/>
        </w:rPr>
        <w:t>Thứ hai, chứng minh bản thể</w:t>
      </w:r>
      <w:r w:rsidRPr="00E81F4B">
        <w:rPr>
          <w:sz w:val="27"/>
          <w:szCs w:val="27"/>
        </w:rPr>
        <w:t xml:space="preserve">. Trong suy niệm V, Descartes phát triển chứng </w:t>
      </w:r>
      <w:r w:rsidRPr="009707CB">
        <w:rPr>
          <w:spacing w:val="4"/>
          <w:sz w:val="27"/>
          <w:szCs w:val="27"/>
        </w:rPr>
        <w:t>minh theo kiểu bản thể luận. Ý niệm về một Đấng toàn hảo bao hàm mọi sự hoàn hảo; mà tồn tại cũng là một sự hoàn hảo. Do đó, từ chính ý niệm này có thể suy ra sự hiện hữu của Thượng đế. Descartes coi luận chứng này “giản dị như định lý toán học”. Tuy nhiên, ông cũng nhấn mạnh giới hạn luận chứng ấy thuyết phục chủ yếu với những ai đã chấp nhận nguyên tắc rằng</w:t>
      </w:r>
      <w:r w:rsidR="004408CD" w:rsidRPr="009707CB">
        <w:rPr>
          <w:spacing w:val="4"/>
          <w:sz w:val="27"/>
          <w:szCs w:val="27"/>
        </w:rPr>
        <w:t>,</w:t>
      </w:r>
      <w:r w:rsidRPr="009707CB">
        <w:rPr>
          <w:spacing w:val="4"/>
          <w:sz w:val="27"/>
          <w:szCs w:val="27"/>
        </w:rPr>
        <w:t xml:space="preserve"> tồn tại có thể được xem như một thuộc tính.</w:t>
      </w:r>
      <w:bookmarkEnd w:id="723"/>
      <w:bookmarkEnd w:id="724"/>
      <w:bookmarkEnd w:id="725"/>
      <w:bookmarkEnd w:id="726"/>
      <w:bookmarkEnd w:id="727"/>
    </w:p>
    <w:p w14:paraId="146AEB4E" w14:textId="1432D890" w:rsidR="00143CF6" w:rsidRPr="00E81F4B" w:rsidRDefault="00143CF6" w:rsidP="009707CB">
      <w:pPr>
        <w:spacing w:line="372" w:lineRule="auto"/>
        <w:ind w:firstLine="720"/>
        <w:jc w:val="both"/>
        <w:outlineLvl w:val="1"/>
        <w:rPr>
          <w:spacing w:val="-2"/>
          <w:sz w:val="27"/>
          <w:szCs w:val="27"/>
        </w:rPr>
      </w:pPr>
      <w:bookmarkStart w:id="728" w:name="_Toc207267649"/>
      <w:bookmarkStart w:id="729" w:name="_Toc208144073"/>
      <w:bookmarkStart w:id="730" w:name="_Toc208225333"/>
      <w:bookmarkStart w:id="731" w:name="_Toc209277601"/>
      <w:bookmarkStart w:id="732" w:name="_Toc210644989"/>
      <w:r w:rsidRPr="00E81F4B">
        <w:rPr>
          <w:i/>
          <w:spacing w:val="-2"/>
          <w:sz w:val="27"/>
          <w:szCs w:val="27"/>
        </w:rPr>
        <w:t>Thứ ba, vai trò của Thượng đế trong việc đảm bảo chân lý</w:t>
      </w:r>
      <w:r w:rsidRPr="00E81F4B">
        <w:rPr>
          <w:spacing w:val="-2"/>
          <w:sz w:val="27"/>
          <w:szCs w:val="27"/>
        </w:rPr>
        <w:t>. Nếu chỉ dừng lại ở “Cogito”, Descartes mới chỉ đạt tới sự chắc chắn về sự hiện hữu của bản thân chủ thể tư duy. Nhưng để mở rộng sự chắc chắn ấy cho các tri thức khác, ông cần một bảo đảm siêu nghiệm. Thượng đế, theo Descartes, chính là nền tảng bảo đảm ấy. Bởi vì Thượng đế là Đấng toàn hảo, nên Ngài “không thể là kẻ lừa dối</w:t>
      </w:r>
      <w:r w:rsidR="00E83747" w:rsidRPr="00E81F4B">
        <w:rPr>
          <w:spacing w:val="-2"/>
          <w:sz w:val="27"/>
          <w:szCs w:val="27"/>
        </w:rPr>
        <w:t>” và “Vì hoài nghi là bất toàn, cho</w:t>
      </w:r>
      <w:r w:rsidRPr="00E81F4B">
        <w:rPr>
          <w:spacing w:val="-2"/>
          <w:sz w:val="27"/>
          <w:szCs w:val="27"/>
        </w:rPr>
        <w:t xml:space="preserve"> nên tôi phải truy nhận có Vị toàn hảo số một tôi nhận thấy nơi Ngài là sự chân thật tuyệt đối của Ngài. Trước hết vì Thượng đế không thể lừa dối bởi vì lừa dối là một khuyết điểm” [</w:t>
      </w:r>
      <w:r w:rsidR="00323AA8" w:rsidRPr="00E81F4B">
        <w:rPr>
          <w:spacing w:val="-2"/>
          <w:sz w:val="27"/>
          <w:szCs w:val="27"/>
        </w:rPr>
        <w:t>27</w:t>
      </w:r>
      <w:r w:rsidRPr="00E81F4B">
        <w:rPr>
          <w:spacing w:val="-2"/>
          <w:sz w:val="27"/>
          <w:szCs w:val="27"/>
        </w:rPr>
        <w:t xml:space="preserve">, tr.153]. Do đó, những gì con người nắm bắt bằng ánh sáng tự nhiên trong hình thức ý niệm rõ và </w:t>
      </w:r>
      <w:r w:rsidR="00281EED" w:rsidRPr="00E81F4B">
        <w:rPr>
          <w:spacing w:val="-2"/>
          <w:sz w:val="27"/>
          <w:szCs w:val="27"/>
        </w:rPr>
        <w:t xml:space="preserve">rành mạch </w:t>
      </w:r>
      <w:r w:rsidRPr="00E81F4B">
        <w:rPr>
          <w:spacing w:val="-2"/>
          <w:sz w:val="27"/>
          <w:szCs w:val="27"/>
        </w:rPr>
        <w:t>đều phải là chân lý. Như vậy, Thượng đế vừa là cơ sở siêu hình để bác bỏ giả thuyết “ác quỷ lừa dối”, vừa là nguyên tắc nhận thức luận bảo đảm cho sự chắc chắn của khoa học.</w:t>
      </w:r>
      <w:bookmarkEnd w:id="728"/>
      <w:bookmarkEnd w:id="729"/>
      <w:bookmarkEnd w:id="730"/>
      <w:bookmarkEnd w:id="731"/>
      <w:bookmarkEnd w:id="732"/>
    </w:p>
    <w:p w14:paraId="64D1C236" w14:textId="3F19113B" w:rsidR="00143CF6" w:rsidRPr="00E81F4B" w:rsidRDefault="00F66370" w:rsidP="009707CB">
      <w:pPr>
        <w:spacing w:line="372" w:lineRule="auto"/>
        <w:ind w:firstLine="720"/>
        <w:jc w:val="both"/>
        <w:outlineLvl w:val="1"/>
        <w:rPr>
          <w:sz w:val="27"/>
          <w:szCs w:val="27"/>
        </w:rPr>
      </w:pPr>
      <w:bookmarkStart w:id="733" w:name="_Toc207267650"/>
      <w:bookmarkStart w:id="734" w:name="_Toc208144074"/>
      <w:bookmarkStart w:id="735" w:name="_Toc208225334"/>
      <w:bookmarkStart w:id="736" w:name="_Toc209277602"/>
      <w:bookmarkStart w:id="737" w:name="_Toc210644990"/>
      <w:r w:rsidRPr="00E81F4B">
        <w:rPr>
          <w:i/>
          <w:sz w:val="27"/>
          <w:szCs w:val="27"/>
        </w:rPr>
        <w:t>L</w:t>
      </w:r>
      <w:r w:rsidR="00143CF6" w:rsidRPr="00E81F4B">
        <w:rPr>
          <w:i/>
          <w:sz w:val="27"/>
          <w:szCs w:val="27"/>
        </w:rPr>
        <w:t>ập luận của Descartes gặp phê phán vì tính vòng tròn.</w:t>
      </w:r>
      <w:r w:rsidR="00143CF6" w:rsidRPr="00E81F4B">
        <w:rPr>
          <w:sz w:val="27"/>
          <w:szCs w:val="27"/>
        </w:rPr>
        <w:t xml:space="preserve"> Ông chứng minh Thượng đế dựa trên những ý niệm rõ </w:t>
      </w:r>
      <w:r w:rsidRPr="00E81F4B">
        <w:rPr>
          <w:sz w:val="27"/>
          <w:szCs w:val="27"/>
        </w:rPr>
        <w:t xml:space="preserve">ràng </w:t>
      </w:r>
      <w:r w:rsidR="00143CF6" w:rsidRPr="00E81F4B">
        <w:rPr>
          <w:sz w:val="27"/>
          <w:szCs w:val="27"/>
        </w:rPr>
        <w:t xml:space="preserve">và </w:t>
      </w:r>
      <w:r w:rsidRPr="00E81F4B">
        <w:rPr>
          <w:sz w:val="27"/>
          <w:szCs w:val="27"/>
        </w:rPr>
        <w:t xml:space="preserve">rành mạch, </w:t>
      </w:r>
      <w:r w:rsidR="00143CF6" w:rsidRPr="00E81F4B">
        <w:rPr>
          <w:sz w:val="27"/>
          <w:szCs w:val="27"/>
        </w:rPr>
        <w:t xml:space="preserve">nhưng lại cần Thượng đế để bảo đảm rằng những ý niệm rõ và </w:t>
      </w:r>
      <w:r w:rsidR="00281EED" w:rsidRPr="00E81F4B">
        <w:rPr>
          <w:sz w:val="27"/>
          <w:szCs w:val="27"/>
        </w:rPr>
        <w:t>rành mạch</w:t>
      </w:r>
      <w:r w:rsidR="00143CF6" w:rsidRPr="00E81F4B">
        <w:rPr>
          <w:sz w:val="27"/>
          <w:szCs w:val="27"/>
        </w:rPr>
        <w:t xml:space="preserve"> ấy là chắc chắn. Descartes phân biệt giữa sự trực giác tức thời về chân lý (không cần bảo đảm) và sự chắc chắn phổ quát cho mọi tri thức (cần đến Thượng đế).</w:t>
      </w:r>
      <w:bookmarkEnd w:id="733"/>
      <w:bookmarkEnd w:id="734"/>
      <w:bookmarkEnd w:id="735"/>
      <w:bookmarkEnd w:id="736"/>
      <w:bookmarkEnd w:id="737"/>
      <w:r w:rsidR="00143CF6" w:rsidRPr="00E81F4B">
        <w:rPr>
          <w:sz w:val="27"/>
          <w:szCs w:val="27"/>
        </w:rPr>
        <w:t xml:space="preserve"> </w:t>
      </w:r>
    </w:p>
    <w:p w14:paraId="5E147844" w14:textId="7AED6822" w:rsidR="00143CF6" w:rsidRPr="00E81F4B" w:rsidRDefault="00143CF6" w:rsidP="009707CB">
      <w:pPr>
        <w:spacing w:line="372" w:lineRule="auto"/>
        <w:ind w:firstLine="720"/>
        <w:jc w:val="both"/>
        <w:outlineLvl w:val="1"/>
        <w:rPr>
          <w:sz w:val="27"/>
          <w:szCs w:val="27"/>
        </w:rPr>
      </w:pPr>
      <w:bookmarkStart w:id="738" w:name="_Toc207267651"/>
      <w:bookmarkStart w:id="739" w:name="_Toc208144075"/>
      <w:bookmarkStart w:id="740" w:name="_Toc208225335"/>
      <w:bookmarkStart w:id="741" w:name="_Toc209277603"/>
      <w:bookmarkStart w:id="742" w:name="_Toc210644991"/>
      <w:r w:rsidRPr="00E81F4B">
        <w:rPr>
          <w:sz w:val="27"/>
          <w:szCs w:val="27"/>
        </w:rPr>
        <w:t>Như vậy, các chứng minh về sự tồn tại của Thượng đế ở Descartes không chỉ nhằm mục tiêu thần học</w:t>
      </w:r>
      <w:r w:rsidR="009779DF">
        <w:rPr>
          <w:sz w:val="27"/>
          <w:szCs w:val="27"/>
        </w:rPr>
        <w:t>,</w:t>
      </w:r>
      <w:r w:rsidRPr="00E81F4B">
        <w:rPr>
          <w:sz w:val="27"/>
          <w:szCs w:val="27"/>
        </w:rPr>
        <w:t xml:space="preserve"> mà còn phục vụ một dự án nhận thức luận: thiết lập nền tảng chắc chắn cho khoa học. Thượng đế đóng vai trò là nguyên nhân của ý niệm vô hạn, là bảo chứng cho tính chân thật của các tri giác rõ và </w:t>
      </w:r>
      <w:r w:rsidR="00281EED" w:rsidRPr="00E81F4B">
        <w:rPr>
          <w:sz w:val="27"/>
          <w:szCs w:val="27"/>
        </w:rPr>
        <w:t>rành mạch</w:t>
      </w:r>
      <w:r w:rsidRPr="00E81F4B">
        <w:rPr>
          <w:sz w:val="27"/>
          <w:szCs w:val="27"/>
        </w:rPr>
        <w:t>, và qua đó, bảo đảm cho toàn bộ hệ thống tri thức. Dù những chứng minh này còn nhiều giới hạn và bị phê phán, chúng cho thấy cách Descartes gắn kết chặt chẽ giữa siêu hình học, thần học và lý thuyết nhận thức.</w:t>
      </w:r>
      <w:bookmarkEnd w:id="738"/>
      <w:bookmarkEnd w:id="739"/>
      <w:bookmarkEnd w:id="740"/>
      <w:bookmarkEnd w:id="741"/>
      <w:bookmarkEnd w:id="742"/>
    </w:p>
    <w:p w14:paraId="5256C30F" w14:textId="094EB308" w:rsidR="00143CF6" w:rsidRPr="009707CB" w:rsidRDefault="00143CF6" w:rsidP="009707CB">
      <w:pPr>
        <w:spacing w:line="372" w:lineRule="auto"/>
        <w:ind w:firstLine="720"/>
        <w:jc w:val="both"/>
        <w:outlineLvl w:val="0"/>
        <w:rPr>
          <w:iCs/>
          <w:spacing w:val="2"/>
          <w:sz w:val="27"/>
          <w:szCs w:val="27"/>
        </w:rPr>
      </w:pPr>
      <w:bookmarkStart w:id="743" w:name="_Toc207267652"/>
      <w:bookmarkStart w:id="744" w:name="_Toc208144076"/>
      <w:bookmarkStart w:id="745" w:name="_Toc208225336"/>
      <w:bookmarkStart w:id="746" w:name="_Toc209277604"/>
      <w:bookmarkStart w:id="747" w:name="_Toc210644992"/>
      <w:r w:rsidRPr="009707CB">
        <w:rPr>
          <w:i/>
          <w:iCs/>
          <w:spacing w:val="2"/>
          <w:sz w:val="27"/>
          <w:szCs w:val="27"/>
        </w:rPr>
        <w:t>Chứng minh sự tồn tại của Thượng đế và vai trò của Thượng đế trong việc đảm bảo chân lý</w:t>
      </w:r>
      <w:r w:rsidRPr="009707CB">
        <w:rPr>
          <w:iCs/>
          <w:spacing w:val="2"/>
          <w:sz w:val="27"/>
          <w:szCs w:val="27"/>
        </w:rPr>
        <w:t xml:space="preserve">. </w:t>
      </w:r>
      <w:r w:rsidRPr="009707CB">
        <w:rPr>
          <w:spacing w:val="2"/>
          <w:sz w:val="27"/>
          <w:szCs w:val="27"/>
        </w:rPr>
        <w:t xml:space="preserve">Descartes khẳng định giữa triết học và khoa học có sự liên minh với nhau. Và trong mối quan hệ đó, triết học đóng vai trò chủ đạo. Xuất phát từ quan điểm về tính thống nhất của tri thức, cho phép đi tới tìm hiểu sâu sắc khoa học lịch sử và </w:t>
      </w:r>
      <w:r w:rsidR="0044528E" w:rsidRPr="009707CB">
        <w:rPr>
          <w:spacing w:val="2"/>
          <w:sz w:val="27"/>
          <w:szCs w:val="27"/>
        </w:rPr>
        <w:t>khoa học tự nhiên; b</w:t>
      </w:r>
      <w:r w:rsidRPr="009707CB">
        <w:rPr>
          <w:spacing w:val="2"/>
          <w:sz w:val="27"/>
          <w:szCs w:val="27"/>
        </w:rPr>
        <w:t>ên cạnh đó, vạch ra được mối liên hệ và sự tác động lẫn nhau giữa chúng. Ông đã đi từ phương pháp duy lý để đặt ra yêu cầu đầu tiên là cần nắm c</w:t>
      </w:r>
      <w:r w:rsidR="009779DF" w:rsidRPr="009707CB">
        <w:rPr>
          <w:spacing w:val="2"/>
          <w:sz w:val="27"/>
          <w:szCs w:val="27"/>
        </w:rPr>
        <w:t>hắc các nguyên lý siêu hình học</w:t>
      </w:r>
      <w:r w:rsidR="009779DF" w:rsidRPr="009707CB">
        <w:rPr>
          <w:color w:val="FF0000"/>
          <w:spacing w:val="2"/>
          <w:sz w:val="27"/>
          <w:szCs w:val="27"/>
        </w:rPr>
        <w:t>; t</w:t>
      </w:r>
      <w:r w:rsidRPr="009707CB">
        <w:rPr>
          <w:color w:val="FF0000"/>
          <w:spacing w:val="2"/>
          <w:sz w:val="27"/>
          <w:szCs w:val="27"/>
        </w:rPr>
        <w:t xml:space="preserve">ừ </w:t>
      </w:r>
      <w:r w:rsidRPr="009707CB">
        <w:rPr>
          <w:spacing w:val="2"/>
          <w:sz w:val="27"/>
          <w:szCs w:val="27"/>
        </w:rPr>
        <w:t>nền tảng đó mới đi đến nắm các nguyên lý vật lý học, cũng như các khoa học cụ thể khác.</w:t>
      </w:r>
      <w:bookmarkEnd w:id="743"/>
      <w:bookmarkEnd w:id="744"/>
      <w:bookmarkEnd w:id="745"/>
      <w:bookmarkEnd w:id="746"/>
      <w:bookmarkEnd w:id="747"/>
      <w:r w:rsidRPr="009707CB">
        <w:rPr>
          <w:spacing w:val="2"/>
          <w:sz w:val="27"/>
          <w:szCs w:val="27"/>
        </w:rPr>
        <w:t xml:space="preserve"> </w:t>
      </w:r>
    </w:p>
    <w:p w14:paraId="6586080A" w14:textId="44A78C37" w:rsidR="00143CF6" w:rsidRPr="009707CB" w:rsidRDefault="00143CF6" w:rsidP="009707CB">
      <w:pPr>
        <w:shd w:val="clear" w:color="auto" w:fill="FFFFFF"/>
        <w:tabs>
          <w:tab w:val="left" w:pos="851"/>
        </w:tabs>
        <w:spacing w:line="372" w:lineRule="auto"/>
        <w:ind w:firstLine="720"/>
        <w:jc w:val="both"/>
        <w:rPr>
          <w:spacing w:val="2"/>
          <w:sz w:val="27"/>
          <w:szCs w:val="27"/>
        </w:rPr>
      </w:pPr>
      <w:r w:rsidRPr="009707CB">
        <w:rPr>
          <w:spacing w:val="2"/>
          <w:sz w:val="27"/>
          <w:szCs w:val="27"/>
        </w:rPr>
        <w:t>Descartes khẳng định vai trò của Thượng đế có ảnh hưởng và chiếm vị trí đặc biệt trong siêu hình học. Bởi vì, tri thức về Thượng đế đóng vai trò vô cùng quan trọng trong đời sống con người. Ông khẳng định rằng</w:t>
      </w:r>
      <w:r w:rsidR="0044528E" w:rsidRPr="009707CB">
        <w:rPr>
          <w:spacing w:val="2"/>
          <w:sz w:val="27"/>
          <w:szCs w:val="27"/>
        </w:rPr>
        <w:t>,</w:t>
      </w:r>
      <w:r w:rsidRPr="009707CB">
        <w:rPr>
          <w:spacing w:val="2"/>
          <w:sz w:val="27"/>
          <w:szCs w:val="27"/>
        </w:rPr>
        <w:t xml:space="preserve"> tri thức về Thượng đế là tri thức chân lý, không có gì phải hoài nghi cả. Thượng đế là thực thể hoàn thiện tối cao, biểu tượng của tri thức tuyệt đối. Thượng đế là một hiện hữu phi vật thể, vĩnh viễn; nguyên nhân của những sai lầm trong nhận thức của con người không nằm ở Thượng đế. Theo ông, Thượng đế với ý nghĩa chính là cái tuyệt đối và được con người xem như mục đích cao nhất của nhận thức. Thượng đế là biểu tượng cao nhất của sự sáng tạo và hoàn thiện. Do vậy, Descartes phê phán gay gắt những người chỉ nghiên cứu theo một lối mòn có sẵn mà không chịu tìm ra con đường mới cho riêng mình. Descartes đã kêu gọi con người cần phải tích cực cống hiến sức lực, trí tuệ cho việc khám phá tự nhiên và vì lợi ích chung. </w:t>
      </w:r>
    </w:p>
    <w:p w14:paraId="20479070" w14:textId="2FE85B86" w:rsidR="00143CF6" w:rsidRPr="00E81F4B" w:rsidRDefault="00143CF6" w:rsidP="0058628C">
      <w:pPr>
        <w:spacing w:line="360" w:lineRule="auto"/>
        <w:ind w:firstLine="720"/>
        <w:outlineLvl w:val="0"/>
        <w:rPr>
          <w:b/>
          <w:bCs/>
          <w:sz w:val="27"/>
          <w:szCs w:val="27"/>
        </w:rPr>
      </w:pPr>
      <w:bookmarkStart w:id="748" w:name="_Toc210644993"/>
      <w:r w:rsidRPr="00E81F4B">
        <w:rPr>
          <w:b/>
          <w:bCs/>
          <w:sz w:val="27"/>
          <w:szCs w:val="27"/>
        </w:rPr>
        <w:t xml:space="preserve">3.3. </w:t>
      </w:r>
      <w:r w:rsidR="00B6335E" w:rsidRPr="00E81F4B">
        <w:rPr>
          <w:b/>
          <w:bCs/>
          <w:sz w:val="27"/>
          <w:szCs w:val="27"/>
        </w:rPr>
        <w:t>N</w:t>
      </w:r>
      <w:r w:rsidRPr="00E81F4B">
        <w:rPr>
          <w:b/>
          <w:bCs/>
          <w:sz w:val="27"/>
          <w:szCs w:val="27"/>
        </w:rPr>
        <w:t>hận thức luận</w:t>
      </w:r>
      <w:bookmarkEnd w:id="748"/>
      <w:r w:rsidRPr="00E81F4B">
        <w:rPr>
          <w:b/>
          <w:bCs/>
          <w:sz w:val="27"/>
          <w:szCs w:val="27"/>
        </w:rPr>
        <w:t xml:space="preserve"> </w:t>
      </w:r>
    </w:p>
    <w:p w14:paraId="747CDA3F" w14:textId="77777777" w:rsidR="00143CF6" w:rsidRPr="00E81F4B" w:rsidRDefault="00143CF6" w:rsidP="0058628C">
      <w:pPr>
        <w:spacing w:line="360" w:lineRule="auto"/>
        <w:ind w:firstLine="720"/>
        <w:outlineLvl w:val="0"/>
        <w:rPr>
          <w:b/>
          <w:bCs/>
          <w:i/>
          <w:iCs/>
          <w:sz w:val="27"/>
          <w:szCs w:val="27"/>
        </w:rPr>
      </w:pPr>
      <w:bookmarkStart w:id="749" w:name="_Toc209277606"/>
      <w:bookmarkStart w:id="750" w:name="_Toc210644994"/>
      <w:r w:rsidRPr="00E81F4B">
        <w:rPr>
          <w:b/>
          <w:bCs/>
          <w:i/>
          <w:iCs/>
          <w:sz w:val="27"/>
          <w:szCs w:val="27"/>
        </w:rPr>
        <w:t>3.3.1. Quá trình nhận thức</w:t>
      </w:r>
      <w:bookmarkEnd w:id="749"/>
      <w:bookmarkEnd w:id="750"/>
      <w:r w:rsidRPr="00E81F4B">
        <w:rPr>
          <w:b/>
          <w:bCs/>
          <w:i/>
          <w:iCs/>
          <w:sz w:val="27"/>
          <w:szCs w:val="27"/>
        </w:rPr>
        <w:t xml:space="preserve"> </w:t>
      </w:r>
    </w:p>
    <w:p w14:paraId="74CDA09D" w14:textId="77777777" w:rsidR="00143CF6" w:rsidRPr="00E81F4B" w:rsidRDefault="00143CF6" w:rsidP="0058628C">
      <w:pPr>
        <w:spacing w:line="360" w:lineRule="auto"/>
        <w:ind w:firstLine="720"/>
        <w:jc w:val="both"/>
        <w:outlineLvl w:val="0"/>
        <w:rPr>
          <w:i/>
          <w:iCs/>
          <w:sz w:val="27"/>
          <w:szCs w:val="27"/>
        </w:rPr>
      </w:pPr>
      <w:bookmarkStart w:id="751" w:name="_Toc208144079"/>
      <w:bookmarkStart w:id="752" w:name="_Toc208225339"/>
      <w:bookmarkStart w:id="753" w:name="_Toc209277607"/>
      <w:bookmarkStart w:id="754" w:name="_Toc210644995"/>
      <w:r w:rsidRPr="00E81F4B">
        <w:rPr>
          <w:i/>
          <w:iCs/>
          <w:sz w:val="27"/>
          <w:szCs w:val="27"/>
        </w:rPr>
        <w:t>3.3.1.1. Nguồn gốc của tri thức: Lý tính và vai trò của giác quan.</w:t>
      </w:r>
      <w:bookmarkStart w:id="755" w:name="_Toc201679327"/>
      <w:bookmarkStart w:id="756" w:name="_Toc203743721"/>
      <w:bookmarkStart w:id="757" w:name="_Toc203743894"/>
      <w:bookmarkStart w:id="758" w:name="_Toc205849637"/>
      <w:bookmarkEnd w:id="751"/>
      <w:bookmarkEnd w:id="752"/>
      <w:bookmarkEnd w:id="753"/>
      <w:bookmarkEnd w:id="754"/>
    </w:p>
    <w:p w14:paraId="0511969E" w14:textId="2DBF3C90" w:rsidR="008371E6" w:rsidRPr="00E81F4B" w:rsidRDefault="00143CF6" w:rsidP="0058628C">
      <w:pPr>
        <w:spacing w:line="360" w:lineRule="auto"/>
        <w:ind w:firstLine="720"/>
        <w:jc w:val="both"/>
        <w:outlineLvl w:val="0"/>
        <w:rPr>
          <w:sz w:val="27"/>
          <w:szCs w:val="27"/>
        </w:rPr>
      </w:pPr>
      <w:bookmarkStart w:id="759" w:name="_Toc210644996"/>
      <w:bookmarkStart w:id="760" w:name="_Toc206324869"/>
      <w:bookmarkStart w:id="761" w:name="_Toc207267658"/>
      <w:bookmarkStart w:id="762" w:name="_Toc208144080"/>
      <w:bookmarkStart w:id="763" w:name="_Toc208225340"/>
      <w:bookmarkStart w:id="764" w:name="_Toc209277608"/>
      <w:r w:rsidRPr="00E81F4B">
        <w:rPr>
          <w:sz w:val="27"/>
          <w:szCs w:val="27"/>
        </w:rPr>
        <w:t>Descartes là một trong những triết gia đầu tiên thời Cận đại đặt vấn đề về</w:t>
      </w:r>
      <w:r w:rsidRPr="00E81F4B">
        <w:rPr>
          <w:rStyle w:val="katex-mathml"/>
          <w:sz w:val="27"/>
          <w:szCs w:val="27"/>
        </w:rPr>
        <w:t> </w:t>
      </w:r>
      <w:r w:rsidRPr="00E81F4B">
        <w:rPr>
          <w:rStyle w:val="Strong"/>
          <w:b w:val="0"/>
          <w:bCs w:val="0"/>
          <w:sz w:val="27"/>
          <w:szCs w:val="27"/>
        </w:rPr>
        <w:t>nền tảng tri thức chắc chắn</w:t>
      </w:r>
      <w:r w:rsidRPr="00E81F4B">
        <w:rPr>
          <w:sz w:val="27"/>
          <w:szCs w:val="27"/>
        </w:rPr>
        <w:t>. Triết học của ông đánh dấu một bước chuyển sâu sắc từ tư duy kinh viện Trung cổ sang mô hình tri thức mới, nhấn mạnh vai trò của</w:t>
      </w:r>
      <w:r w:rsidRPr="00E81F4B">
        <w:rPr>
          <w:rStyle w:val="katex-mathml"/>
          <w:sz w:val="27"/>
          <w:szCs w:val="27"/>
        </w:rPr>
        <w:t> </w:t>
      </w:r>
      <w:r w:rsidRPr="00E81F4B">
        <w:rPr>
          <w:rStyle w:val="Strong"/>
          <w:b w:val="0"/>
          <w:bCs w:val="0"/>
          <w:sz w:val="27"/>
          <w:szCs w:val="27"/>
        </w:rPr>
        <w:t xml:space="preserve">lý tính </w:t>
      </w:r>
      <w:r w:rsidRPr="00E81F4B">
        <w:rPr>
          <w:sz w:val="27"/>
          <w:szCs w:val="27"/>
        </w:rPr>
        <w:t>như nền tảng duy nhất và chắc chắn của hiểu biết. Trong</w:t>
      </w:r>
      <w:r w:rsidR="00935E27" w:rsidRPr="00E81F4B">
        <w:rPr>
          <w:rStyle w:val="katex-mathml"/>
          <w:sz w:val="27"/>
          <w:szCs w:val="27"/>
        </w:rPr>
        <w:t> </w:t>
      </w:r>
      <w:r w:rsidRPr="00E81F4B">
        <w:rPr>
          <w:rStyle w:val="Emphasis"/>
          <w:sz w:val="27"/>
          <w:szCs w:val="27"/>
        </w:rPr>
        <w:t>Luận về triết học thứ nhất</w:t>
      </w:r>
      <w:r w:rsidRPr="00E81F4B">
        <w:rPr>
          <w:i/>
          <w:sz w:val="27"/>
          <w:szCs w:val="27"/>
        </w:rPr>
        <w:t>,</w:t>
      </w:r>
      <w:r w:rsidRPr="00E81F4B">
        <w:rPr>
          <w:sz w:val="27"/>
          <w:szCs w:val="27"/>
        </w:rPr>
        <w:t xml:space="preserve"> Descartes đã khởi động một quá trình hoài nghi triệt để nhằm gạn lọc mọi tri thức không chắc chắn, cho đến khi ông phát hiện ra một nguyên lý không thể nghi ngờ:</w:t>
      </w:r>
      <w:r w:rsidRPr="00E81F4B">
        <w:rPr>
          <w:rStyle w:val="katex-mathml"/>
          <w:sz w:val="27"/>
          <w:szCs w:val="27"/>
        </w:rPr>
        <w:t> </w:t>
      </w:r>
      <w:r w:rsidRPr="00E81F4B">
        <w:rPr>
          <w:sz w:val="27"/>
          <w:szCs w:val="27"/>
        </w:rPr>
        <w:t>“Tôi tư duy, vậy tôi tồn tại”</w:t>
      </w:r>
      <w:bookmarkEnd w:id="755"/>
      <w:r w:rsidRPr="00E81F4B">
        <w:rPr>
          <w:sz w:val="27"/>
          <w:szCs w:val="27"/>
        </w:rPr>
        <w:t>, “Vậy tôi là gì? Là một sự vật tư tưởng. Một sự vật tư tưởng là gì? Là sự vật biết hoài nghi, quan niệm, quyết đoán, phủ định, ước muốn hoặc không ước muốn, tưởng tượng và cảm giác” [</w:t>
      </w:r>
      <w:r w:rsidR="00323AA8" w:rsidRPr="00E81F4B">
        <w:rPr>
          <w:sz w:val="27"/>
          <w:szCs w:val="27"/>
        </w:rPr>
        <w:t>27</w:t>
      </w:r>
      <w:r w:rsidRPr="00E81F4B">
        <w:rPr>
          <w:sz w:val="27"/>
          <w:szCs w:val="27"/>
        </w:rPr>
        <w:t>, tr.123].</w:t>
      </w:r>
      <w:bookmarkEnd w:id="756"/>
      <w:bookmarkEnd w:id="757"/>
      <w:bookmarkEnd w:id="758"/>
      <w:r w:rsidRPr="00E81F4B">
        <w:rPr>
          <w:sz w:val="27"/>
          <w:szCs w:val="27"/>
        </w:rPr>
        <w:t xml:space="preserve"> </w:t>
      </w:r>
      <w:bookmarkStart w:id="765" w:name="_Toc203743722"/>
      <w:bookmarkStart w:id="766" w:name="_Toc203743895"/>
      <w:bookmarkStart w:id="767" w:name="_Toc205849638"/>
      <w:r w:rsidRPr="00E81F4B">
        <w:rPr>
          <w:sz w:val="27"/>
          <w:szCs w:val="27"/>
        </w:rPr>
        <w:t>Lý tính là nền tảng của tri thức. Descartes là một</w:t>
      </w:r>
      <w:r w:rsidRPr="00E81F4B">
        <w:rPr>
          <w:rStyle w:val="katex-mathml"/>
          <w:sz w:val="27"/>
          <w:szCs w:val="27"/>
        </w:rPr>
        <w:t> </w:t>
      </w:r>
      <w:r w:rsidRPr="00E81F4B">
        <w:rPr>
          <w:rStyle w:val="Strong"/>
          <w:b w:val="0"/>
          <w:bCs w:val="0"/>
          <w:sz w:val="27"/>
          <w:szCs w:val="27"/>
        </w:rPr>
        <w:t>nhà duy lý</w:t>
      </w:r>
      <w:r w:rsidRPr="00E81F4B">
        <w:rPr>
          <w:rStyle w:val="katex-mathml"/>
          <w:sz w:val="27"/>
          <w:szCs w:val="27"/>
        </w:rPr>
        <w:t> </w:t>
      </w:r>
      <w:r w:rsidRPr="00E81F4B">
        <w:rPr>
          <w:sz w:val="27"/>
          <w:szCs w:val="27"/>
        </w:rPr>
        <w:t>điển hình, ông cho rằng nguồn gốc của tri thức nằm trong</w:t>
      </w:r>
      <w:r w:rsidRPr="00E81F4B">
        <w:rPr>
          <w:rStyle w:val="katex-mathml"/>
          <w:sz w:val="27"/>
          <w:szCs w:val="27"/>
        </w:rPr>
        <w:t> </w:t>
      </w:r>
      <w:r w:rsidRPr="00E81F4B">
        <w:rPr>
          <w:rStyle w:val="Strong"/>
          <w:b w:val="0"/>
          <w:bCs w:val="0"/>
          <w:sz w:val="27"/>
          <w:szCs w:val="27"/>
        </w:rPr>
        <w:t>lý trí</w:t>
      </w:r>
      <w:r w:rsidRPr="00E81F4B">
        <w:rPr>
          <w:rStyle w:val="katex-mathml"/>
          <w:sz w:val="27"/>
          <w:szCs w:val="27"/>
        </w:rPr>
        <w:t> </w:t>
      </w:r>
      <w:r w:rsidRPr="00E81F4B">
        <w:rPr>
          <w:sz w:val="27"/>
          <w:szCs w:val="27"/>
        </w:rPr>
        <w:t>chứ không phải trong cảm giác. Lý do là vì giác quan có thể đánh lừa, trong khi lý tính nếu được áp dụng đúng cách mang l</w:t>
      </w:r>
      <w:r w:rsidR="00FA79C9">
        <w:rPr>
          <w:sz w:val="27"/>
          <w:szCs w:val="27"/>
        </w:rPr>
        <w:t>ại chân lý rõ ràng và chắc chắn;</w:t>
      </w:r>
      <w:r w:rsidRPr="00E81F4B">
        <w:rPr>
          <w:sz w:val="27"/>
          <w:szCs w:val="27"/>
        </w:rPr>
        <w:t xml:space="preserve"> ông cho rằng:</w:t>
      </w:r>
      <w:bookmarkEnd w:id="759"/>
      <w:r w:rsidRPr="00E81F4B">
        <w:rPr>
          <w:sz w:val="27"/>
          <w:szCs w:val="27"/>
        </w:rPr>
        <w:t xml:space="preserve"> </w:t>
      </w:r>
    </w:p>
    <w:p w14:paraId="609A0176" w14:textId="064B6C65" w:rsidR="008371E6" w:rsidRPr="009707CB" w:rsidRDefault="008371E6" w:rsidP="009779DF">
      <w:pPr>
        <w:spacing w:line="360" w:lineRule="auto"/>
        <w:ind w:left="720"/>
        <w:jc w:val="both"/>
        <w:outlineLvl w:val="0"/>
        <w:rPr>
          <w:color w:val="FF0000"/>
          <w:spacing w:val="2"/>
          <w:sz w:val="27"/>
          <w:szCs w:val="27"/>
        </w:rPr>
      </w:pPr>
      <w:bookmarkStart w:id="768" w:name="_Toc210644997"/>
      <w:r w:rsidRPr="009C4EF2">
        <w:rPr>
          <w:color w:val="FF0000"/>
          <w:spacing w:val="-8"/>
          <w:sz w:val="27"/>
          <w:szCs w:val="27"/>
        </w:rPr>
        <w:t xml:space="preserve">Tư tưởng không những có nghĩa là hiểu biết, ước muốn, tưởng tượng, </w:t>
      </w:r>
      <w:r w:rsidR="00561C74" w:rsidRPr="009C4EF2">
        <w:rPr>
          <w:color w:val="FF0000"/>
          <w:spacing w:val="-8"/>
          <w:sz w:val="27"/>
          <w:szCs w:val="27"/>
        </w:rPr>
        <w:t xml:space="preserve">mà </w:t>
      </w:r>
      <w:r w:rsidRPr="009C4EF2">
        <w:rPr>
          <w:color w:val="FF0000"/>
          <w:spacing w:val="-8"/>
          <w:sz w:val="27"/>
          <w:szCs w:val="27"/>
        </w:rPr>
        <w:t>còn là cảm giác nữa. Bởi vì nếu nói tôi nhìn xem, hoặc tôi bước đi và dựa vào đấy để quyết rằng tôi hiện hữu</w:t>
      </w:r>
      <w:r w:rsidR="00561C74" w:rsidRPr="009C4EF2">
        <w:rPr>
          <w:color w:val="FF0000"/>
          <w:spacing w:val="-8"/>
          <w:sz w:val="27"/>
          <w:szCs w:val="27"/>
        </w:rPr>
        <w:t>,</w:t>
      </w:r>
      <w:r w:rsidRPr="009C4EF2">
        <w:rPr>
          <w:color w:val="FF0000"/>
          <w:spacing w:val="-8"/>
          <w:sz w:val="27"/>
          <w:szCs w:val="27"/>
        </w:rPr>
        <w:t xml:space="preserve"> thì phải phân biệt: nếu tôi có ý nói đến hành vi của mắt hoặc của chân tôi, thì sự quy kết sẽ không hoàn toàn chắc chắn đến mức tôi không còn hoài nghi được… trái lại nếu tôi chỉ có ý nói về hành vi của tư duy tôi hoặc của tâm linh tôi, nghĩa là chỉ có ý nói đến tri thức ở trong tôi là cái làm cho tôi tưởng mình xem </w:t>
      </w:r>
      <w:r w:rsidRPr="009707CB">
        <w:rPr>
          <w:color w:val="FF0000"/>
          <w:spacing w:val="2"/>
          <w:sz w:val="27"/>
          <w:szCs w:val="27"/>
        </w:rPr>
        <w:t>hoặc bước đi, thì sự quy kết mới tuyệt đối đích thực đến nỗi tôi không thể hoài nghi gì nữa</w:t>
      </w:r>
      <w:r w:rsidR="00561C74" w:rsidRPr="009707CB">
        <w:rPr>
          <w:color w:val="FF0000"/>
          <w:spacing w:val="2"/>
          <w:sz w:val="27"/>
          <w:szCs w:val="27"/>
        </w:rPr>
        <w:t xml:space="preserve"> </w:t>
      </w:r>
      <w:r w:rsidRPr="009707CB">
        <w:rPr>
          <w:color w:val="FF0000"/>
          <w:spacing w:val="2"/>
          <w:sz w:val="27"/>
          <w:szCs w:val="27"/>
        </w:rPr>
        <w:t>[</w:t>
      </w:r>
      <w:r w:rsidR="00323AA8" w:rsidRPr="009707CB">
        <w:rPr>
          <w:color w:val="FF0000"/>
          <w:spacing w:val="2"/>
          <w:sz w:val="27"/>
          <w:szCs w:val="27"/>
        </w:rPr>
        <w:t>27</w:t>
      </w:r>
      <w:r w:rsidRPr="009707CB">
        <w:rPr>
          <w:color w:val="FF0000"/>
          <w:spacing w:val="2"/>
          <w:sz w:val="27"/>
          <w:szCs w:val="27"/>
        </w:rPr>
        <w:t>, tr.123-124].</w:t>
      </w:r>
      <w:bookmarkEnd w:id="768"/>
      <w:r w:rsidRPr="009707CB">
        <w:rPr>
          <w:color w:val="FF0000"/>
          <w:spacing w:val="2"/>
          <w:sz w:val="27"/>
          <w:szCs w:val="27"/>
        </w:rPr>
        <w:t xml:space="preserve"> </w:t>
      </w:r>
    </w:p>
    <w:p w14:paraId="0F979F73" w14:textId="2075C1D6" w:rsidR="00143CF6" w:rsidRPr="009707CB" w:rsidRDefault="00143CF6" w:rsidP="0058628C">
      <w:pPr>
        <w:spacing w:line="360" w:lineRule="auto"/>
        <w:ind w:firstLine="720"/>
        <w:jc w:val="both"/>
        <w:outlineLvl w:val="0"/>
        <w:rPr>
          <w:i/>
          <w:iCs/>
          <w:spacing w:val="2"/>
          <w:sz w:val="27"/>
          <w:szCs w:val="27"/>
        </w:rPr>
      </w:pPr>
      <w:bookmarkStart w:id="769" w:name="_Toc210644998"/>
      <w:r w:rsidRPr="009707CB">
        <w:rPr>
          <w:spacing w:val="2"/>
          <w:sz w:val="27"/>
          <w:szCs w:val="27"/>
        </w:rPr>
        <w:t>Lý trí giúp ta tiếp cận các chân lý tiên thiên, như trong toán học và hình học, vốn không cần dựa vào kinh nghiệm giác quan. Điều này trái ngược với các nhà kinh nghiệm luận như Locke hay Hume, vốn tin rằng mọi ý niệm đều bắt nguồn từ cảm giác.</w:t>
      </w:r>
      <w:bookmarkEnd w:id="760"/>
      <w:bookmarkEnd w:id="761"/>
      <w:bookmarkEnd w:id="762"/>
      <w:bookmarkEnd w:id="763"/>
      <w:bookmarkEnd w:id="764"/>
      <w:bookmarkEnd w:id="765"/>
      <w:bookmarkEnd w:id="766"/>
      <w:bookmarkEnd w:id="767"/>
      <w:bookmarkEnd w:id="769"/>
    </w:p>
    <w:p w14:paraId="46CCAE5B" w14:textId="4C21D142"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 w:val="0"/>
          <w:iCs w:val="0"/>
          <w:color w:val="auto"/>
          <w:spacing w:val="0"/>
          <w:sz w:val="27"/>
          <w:szCs w:val="27"/>
        </w:rPr>
        <w:t>Tuy Descartes không hoàn toàn phủ nhận giác quan, nhưng ông xem nó là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nguồn tri thức thứ yếu và không đáng tin cậy</w:t>
      </w:r>
      <w:r w:rsidRPr="00E81F4B">
        <w:rPr>
          <w:rFonts w:ascii="Times New Roman" w:hAnsi="Times New Roman" w:cs="Times New Roman"/>
          <w:i w:val="0"/>
          <w:iCs w:val="0"/>
          <w:color w:val="auto"/>
          <w:spacing w:val="0"/>
          <w:sz w:val="27"/>
          <w:szCs w:val="27"/>
        </w:rPr>
        <w:t>. Trong</w:t>
      </w:r>
      <w:r w:rsidRPr="00E81F4B">
        <w:rPr>
          <w:rStyle w:val="katex-mathml"/>
          <w:rFonts w:ascii="Times New Roman" w:hAnsi="Times New Roman" w:cs="Times New Roman"/>
          <w:i w:val="0"/>
          <w:iCs w:val="0"/>
          <w:color w:val="auto"/>
          <w:spacing w:val="0"/>
          <w:sz w:val="27"/>
          <w:szCs w:val="27"/>
        </w:rPr>
        <w:t> </w:t>
      </w:r>
      <w:r w:rsidRPr="00E81F4B">
        <w:rPr>
          <w:rStyle w:val="Emphasis"/>
          <w:rFonts w:ascii="Times New Roman" w:hAnsi="Times New Roman" w:cs="Times New Roman"/>
          <w:color w:val="auto"/>
          <w:spacing w:val="0"/>
          <w:sz w:val="27"/>
          <w:szCs w:val="27"/>
        </w:rPr>
        <w:t>suy niệm I</w:t>
      </w:r>
      <w:r w:rsidRPr="00E81F4B">
        <w:rPr>
          <w:rFonts w:ascii="Times New Roman" w:hAnsi="Times New Roman" w:cs="Times New Roman"/>
          <w:i w:val="0"/>
          <w:iCs w:val="0"/>
          <w:color w:val="auto"/>
          <w:spacing w:val="0"/>
          <w:sz w:val="27"/>
          <w:szCs w:val="27"/>
        </w:rPr>
        <w:t>, ông mô tả việc giác quan đánh lừa ta về hình dạng, màu sắc hay kích thước của vật thể. Ví dụ cây bút nhìn dưới nước sẽ bị bẻ cong. Tuy nhiên, Descartes không loại bỏ giác quan hoàn toàn. Trong</w:t>
      </w:r>
      <w:r w:rsidRPr="00E81F4B">
        <w:rPr>
          <w:rStyle w:val="katex-mathml"/>
          <w:rFonts w:ascii="Times New Roman" w:hAnsi="Times New Roman" w:cs="Times New Roman"/>
          <w:i w:val="0"/>
          <w:iCs w:val="0"/>
          <w:color w:val="auto"/>
          <w:spacing w:val="0"/>
          <w:sz w:val="27"/>
          <w:szCs w:val="27"/>
        </w:rPr>
        <w:t xml:space="preserve"> suy niệm</w:t>
      </w:r>
      <w:r w:rsidRPr="00E81F4B">
        <w:rPr>
          <w:rStyle w:val="Emphasis"/>
          <w:rFonts w:ascii="Times New Roman" w:hAnsi="Times New Roman" w:cs="Times New Roman"/>
          <w:i/>
          <w:iCs/>
          <w:color w:val="auto"/>
          <w:spacing w:val="0"/>
          <w:sz w:val="27"/>
          <w:szCs w:val="27"/>
        </w:rPr>
        <w:t xml:space="preserve"> </w:t>
      </w:r>
      <w:r w:rsidRPr="00E81F4B">
        <w:rPr>
          <w:rStyle w:val="Emphasis"/>
          <w:rFonts w:ascii="Times New Roman" w:hAnsi="Times New Roman" w:cs="Times New Roman"/>
          <w:color w:val="auto"/>
          <w:spacing w:val="0"/>
          <w:sz w:val="27"/>
          <w:szCs w:val="27"/>
        </w:rPr>
        <w:t>VI</w:t>
      </w:r>
      <w:r w:rsidRPr="00E81F4B">
        <w:rPr>
          <w:rFonts w:ascii="Times New Roman" w:hAnsi="Times New Roman" w:cs="Times New Roman"/>
          <w:i w:val="0"/>
          <w:iCs w:val="0"/>
          <w:color w:val="auto"/>
          <w:spacing w:val="0"/>
          <w:sz w:val="27"/>
          <w:szCs w:val="27"/>
        </w:rPr>
        <w:t>, ông thừa nhận rằng giác quan vẫn đóng vai trò trong đời sống thực tiễn và có thể cung cấp thông tin có ích nếu lý trí kiểm tra lại: “Trong mấy ngày qua, tôi đã quen gỡ tâm linh tôi ra khỏi giác quan và nhận định rõ là có rất ít điều ta có thể tri thức một cách chắc chắn về các sự vật vật chất, có nhiều sự ta biết chắc chắn về tâm linh con người và nhiều hơn về Thượng đế” [</w:t>
      </w:r>
      <w:r w:rsidR="00323AA8" w:rsidRPr="00E81F4B">
        <w:rPr>
          <w:rFonts w:ascii="Times New Roman" w:hAnsi="Times New Roman" w:cs="Times New Roman"/>
          <w:i w:val="0"/>
          <w:iCs w:val="0"/>
          <w:color w:val="auto"/>
          <w:spacing w:val="0"/>
          <w:sz w:val="27"/>
          <w:szCs w:val="27"/>
        </w:rPr>
        <w:t>27</w:t>
      </w:r>
      <w:r w:rsidRPr="00E81F4B">
        <w:rPr>
          <w:rFonts w:ascii="Times New Roman" w:hAnsi="Times New Roman" w:cs="Times New Roman"/>
          <w:i w:val="0"/>
          <w:iCs w:val="0"/>
          <w:color w:val="auto"/>
          <w:spacing w:val="0"/>
          <w:sz w:val="27"/>
          <w:szCs w:val="27"/>
        </w:rPr>
        <w:t>, tr.152]. Do đó, giác quan khi được kết hợp với lý tính vẫn có thể hữu ích, nhưng</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không phải là nền tảng đáng tin cậy cho tri thức đích thực</w:t>
      </w:r>
      <w:r w:rsidRPr="00E81F4B">
        <w:rPr>
          <w:rFonts w:ascii="Times New Roman" w:hAnsi="Times New Roman" w:cs="Times New Roman"/>
          <w:i w:val="0"/>
          <w:iCs w:val="0"/>
          <w:color w:val="auto"/>
          <w:spacing w:val="0"/>
          <w:sz w:val="27"/>
          <w:szCs w:val="27"/>
        </w:rPr>
        <w:t>.</w:t>
      </w:r>
    </w:p>
    <w:p w14:paraId="74633A25" w14:textId="77777777" w:rsidR="00281EED" w:rsidRPr="00E81F4B" w:rsidRDefault="00281EED" w:rsidP="009707CB">
      <w:pPr>
        <w:shd w:val="clear" w:color="auto" w:fill="FFFFFF"/>
        <w:tabs>
          <w:tab w:val="left" w:pos="851"/>
        </w:tabs>
        <w:spacing w:line="370" w:lineRule="auto"/>
        <w:ind w:firstLine="720"/>
        <w:jc w:val="both"/>
        <w:rPr>
          <w:sz w:val="27"/>
          <w:szCs w:val="27"/>
        </w:rPr>
      </w:pPr>
      <w:r w:rsidRPr="00E81F4B">
        <w:rPr>
          <w:sz w:val="27"/>
          <w:szCs w:val="27"/>
        </w:rPr>
        <w:t xml:space="preserve">Đối tượng của triết học Descartes phần nào là siêu hình học. Do đó, để hiểu rõ cơ sở nhận thức luận của ông cần phải bắt đầu từ việc lý giải các thuộc tính của Thượng đế, tính phi vật thể của linh hồn, và giải thích các khái niệm rõ ràng. Đặc biệt, trong vật lý học ông đã xác định cơ sở chân lý của các vật thể vật chất và xem xét sự phát sinh, phát triển của các hiện tượng cụ thể của chúng. Từ đó, ông rút ra quan niệm về tính thống nhất của tri thức khoa học. Siêu hình học chính là nền tảng tri thức của con người và cơ sở phương pháp luận của các khoa học. </w:t>
      </w:r>
    </w:p>
    <w:p w14:paraId="1DBA8E36" w14:textId="597282A1" w:rsidR="00281EED" w:rsidRPr="00E81F4B" w:rsidRDefault="00281EED" w:rsidP="009707CB">
      <w:pPr>
        <w:shd w:val="clear" w:color="auto" w:fill="FFFFFF"/>
        <w:tabs>
          <w:tab w:val="left" w:pos="851"/>
        </w:tabs>
        <w:spacing w:line="370" w:lineRule="auto"/>
        <w:ind w:firstLine="720"/>
        <w:jc w:val="both"/>
        <w:rPr>
          <w:sz w:val="27"/>
          <w:szCs w:val="27"/>
        </w:rPr>
      </w:pPr>
      <w:r w:rsidRPr="00E81F4B">
        <w:rPr>
          <w:sz w:val="27"/>
          <w:szCs w:val="27"/>
        </w:rPr>
        <w:t xml:space="preserve">Descartes được coi là cha đẻ của triết học duy lý cận đại, bởi sự thay thế triết lý về tự nhiên bằng triết lý về tinh thần đã cho thấy rõ địa vị của ông trong lịch sử triết học phương Tây. Ông đã đấu tranh chống lại giáo điều bằng phương pháp nhận thức và chứng minh chân lý. Tinh thần toàn bộ triết học của ông là “Hệ thống giáo </w:t>
      </w:r>
      <w:r w:rsidRPr="009707CB">
        <w:rPr>
          <w:spacing w:val="2"/>
          <w:sz w:val="27"/>
          <w:szCs w:val="27"/>
        </w:rPr>
        <w:t>lý triết học kinh viện cần phải bị tiêu diệt” [2</w:t>
      </w:r>
      <w:r w:rsidR="00323AA8" w:rsidRPr="009707CB">
        <w:rPr>
          <w:spacing w:val="2"/>
          <w:sz w:val="27"/>
          <w:szCs w:val="27"/>
        </w:rPr>
        <w:t>5</w:t>
      </w:r>
      <w:r w:rsidRPr="009707CB">
        <w:rPr>
          <w:spacing w:val="2"/>
          <w:sz w:val="27"/>
          <w:szCs w:val="27"/>
        </w:rPr>
        <w:t xml:space="preserve">, tr.195]. Bởi theo ông, trong lịch sử nghiên cứu triết học đã có những bộ óc xuất sắc, đã được tôi luyện qua những cuộc tranh luận không có hồi kết, khiến cho mọi thứ đều trở nên đáng hoài nghi. Theo ông, cần phải cải tạo bên trong triết học và phải thiết lập các nguyên lý đáng tin. Để làm được điều này, đòi hỏi con người cần phải từ bỏ mọi ý kiến đã được tin tưởng và bắt đầu lại từ đầu. Đồng thời, chỉ tin tưởng những tri thức xác thực và phủ nhận mọi nhận thức nếu bên trong nó còn tồn tại sự hoài nghi. Luận điểm </w:t>
      </w:r>
      <w:r w:rsidR="00C0080D" w:rsidRPr="009707CB">
        <w:rPr>
          <w:spacing w:val="2"/>
          <w:sz w:val="27"/>
          <w:szCs w:val="27"/>
        </w:rPr>
        <w:t xml:space="preserve">xuất phát của Descarrtes </w:t>
      </w:r>
      <w:r w:rsidRPr="009707CB">
        <w:rPr>
          <w:spacing w:val="2"/>
          <w:sz w:val="27"/>
          <w:szCs w:val="27"/>
        </w:rPr>
        <w:t>là cơ sở đáng tin cậy duy nhất trong hành vi tư duy của con người. Cái tôi đang tồn tại và cái tôi ấy sẽ phải là một vật biết tư duy, vậy tư duy là hành vi của lý trí.</w:t>
      </w:r>
      <w:r w:rsidRPr="00E81F4B">
        <w:rPr>
          <w:sz w:val="27"/>
          <w:szCs w:val="27"/>
        </w:rPr>
        <w:t xml:space="preserve"> </w:t>
      </w:r>
    </w:p>
    <w:p w14:paraId="18EE7DB8" w14:textId="2161FF42" w:rsidR="00281EED" w:rsidRPr="00E81F4B" w:rsidRDefault="00281EED" w:rsidP="009707CB">
      <w:pPr>
        <w:shd w:val="clear" w:color="auto" w:fill="FFFFFF"/>
        <w:tabs>
          <w:tab w:val="left" w:pos="851"/>
        </w:tabs>
        <w:spacing w:line="360" w:lineRule="auto"/>
        <w:ind w:firstLine="720"/>
        <w:jc w:val="both"/>
        <w:rPr>
          <w:spacing w:val="-2"/>
          <w:sz w:val="27"/>
          <w:szCs w:val="27"/>
        </w:rPr>
      </w:pPr>
      <w:r w:rsidRPr="00E81F4B">
        <w:rPr>
          <w:spacing w:val="-2"/>
          <w:sz w:val="27"/>
          <w:szCs w:val="27"/>
        </w:rPr>
        <w:t>Theo ông, tư duy không chỉ là đề cập đến vấn đề lý luận mà còn là tất cả hoạt động động tinh thần. Nếu con người tưởng tượng, hoặc hoài nghi về tồn tại thì tất nhiên cần phải có chủ thể làm điều này. Vậy sự tồn tại của chủ thể nhận thức chính là nền tảng cho ông xây dựng hệ thống triết học của mình. Chủ thể tư duy thì sự tồn tại của nó không thể hoài nghi, đây là cơ sở cho nhận thức. Tôi là một sự vật tư duy, hay tôi chính là một sự vật có thật, hiện hữu thực sự. Ông đã “Bước đi một mình và đi trong tăm tối, nên tôi quyết bước đi từ từ và hết sức thận trọng trong mọi sự, để mặc dù tiến rất chậm, nhưng chắc tôi giữ mình khỏi ngã” [</w:t>
      </w:r>
      <w:r w:rsidR="00323AA8" w:rsidRPr="00E81F4B">
        <w:rPr>
          <w:spacing w:val="-2"/>
          <w:sz w:val="27"/>
          <w:szCs w:val="27"/>
        </w:rPr>
        <w:t>27</w:t>
      </w:r>
      <w:r w:rsidRPr="00E81F4B">
        <w:rPr>
          <w:spacing w:val="-2"/>
          <w:sz w:val="27"/>
          <w:szCs w:val="27"/>
        </w:rPr>
        <w:t>, tr.46]. Từ những bước đó, ông đưa ra những quy luật của phương pháp</w:t>
      </w:r>
      <w:r w:rsidR="00C0080D">
        <w:rPr>
          <w:spacing w:val="-2"/>
          <w:sz w:val="27"/>
          <w:szCs w:val="27"/>
        </w:rPr>
        <w:t xml:space="preserve">, </w:t>
      </w:r>
      <w:r w:rsidRPr="00E81F4B">
        <w:rPr>
          <w:spacing w:val="-2"/>
          <w:sz w:val="27"/>
          <w:szCs w:val="27"/>
        </w:rPr>
        <w:t>là chân lý chắc chắn</w:t>
      </w:r>
      <w:r w:rsidR="00C0080D">
        <w:rPr>
          <w:spacing w:val="-2"/>
          <w:sz w:val="27"/>
          <w:szCs w:val="27"/>
        </w:rPr>
        <w:t xml:space="preserve"> và</w:t>
      </w:r>
      <w:r w:rsidRPr="00E81F4B">
        <w:rPr>
          <w:spacing w:val="-2"/>
          <w:sz w:val="27"/>
          <w:szCs w:val="27"/>
        </w:rPr>
        <w:t xml:space="preserve"> nguyên lý của nền triết học mới. </w:t>
      </w:r>
    </w:p>
    <w:p w14:paraId="1059B5FE" w14:textId="4104D5FB" w:rsidR="00281EED" w:rsidRPr="00E81F4B" w:rsidRDefault="00281EED" w:rsidP="009707CB">
      <w:pPr>
        <w:shd w:val="clear" w:color="auto" w:fill="FFFFFF"/>
        <w:tabs>
          <w:tab w:val="left" w:pos="851"/>
        </w:tabs>
        <w:spacing w:line="360" w:lineRule="auto"/>
        <w:ind w:firstLine="720"/>
        <w:jc w:val="both"/>
        <w:rPr>
          <w:sz w:val="27"/>
          <w:szCs w:val="27"/>
        </w:rPr>
      </w:pPr>
      <w:r w:rsidRPr="00E81F4B">
        <w:rPr>
          <w:sz w:val="27"/>
          <w:szCs w:val="27"/>
        </w:rPr>
        <w:t>Descartes hoài nghi về khả năng nhận thức của lý trí khi nó phán quyết về các đối tượng ở ngoài tâm linh. Tuy nhiên, ông lại tin vào khả năng nhận thức của lý trí con người khi tự nhận thức về mình. Đây là những ý tưởng bẩm sinh đã được Thượng đế đặt sẵn trong lý trí con người. Trong đó, ông chỉ rõ năng lực nhận thức chỉ có ở trí tuệ</w:t>
      </w:r>
      <w:r w:rsidR="00FA79C9">
        <w:rPr>
          <w:sz w:val="27"/>
          <w:szCs w:val="27"/>
        </w:rPr>
        <w:t xml:space="preserve"> và không được tin vào cảm tính, </w:t>
      </w:r>
      <w:r w:rsidRPr="00E81F4B">
        <w:rPr>
          <w:sz w:val="27"/>
          <w:szCs w:val="27"/>
        </w:rPr>
        <w:t xml:space="preserve">vì nó lừa dối ta trong nhiều trường hợp nên </w:t>
      </w:r>
      <w:r w:rsidRPr="009707CB">
        <w:rPr>
          <w:spacing w:val="2"/>
          <w:sz w:val="27"/>
          <w:szCs w:val="27"/>
        </w:rPr>
        <w:t>cần thiết phải giải phóng lý tính ra khỏi cảm tính. De</w:t>
      </w:r>
      <w:r w:rsidR="00FA79C9" w:rsidRPr="009707CB">
        <w:rPr>
          <w:spacing w:val="2"/>
          <w:sz w:val="27"/>
          <w:szCs w:val="27"/>
        </w:rPr>
        <w:t>scartes đã loại bỏ các ngẫu nhiên cảm tính</w:t>
      </w:r>
      <w:r w:rsidRPr="009707CB">
        <w:rPr>
          <w:spacing w:val="2"/>
          <w:sz w:val="27"/>
          <w:szCs w:val="27"/>
        </w:rPr>
        <w:t xml:space="preserve"> bằng việc xây dựng cách tiếp cận thuần túy lý luận trừu tượng. Ông khẳng định các nguyên tắc của nhận thức luận truyền thống là không đáng tin cậy, bởi hình thức của tri thức bao hàm trong nó nhiều điều chưa được kiểm chứng. Qua đó, ông chống lại sự chết cứng giáo điều của chủ nghĩa kinh viện. Con đường tìm kiếm tri thức chủ yếu dựa vào chân lý trong lý trí. Descartes gọi đó là những viên ngọc của chân lý hiện hữu tự nhiên trong tâm hồn, đó là ánh sáng tự nhiên, là trực giác của trí tuệ.</w:t>
      </w:r>
      <w:r w:rsidRPr="00E81F4B">
        <w:rPr>
          <w:sz w:val="27"/>
          <w:szCs w:val="27"/>
        </w:rPr>
        <w:t xml:space="preserve"> </w:t>
      </w:r>
    </w:p>
    <w:p w14:paraId="0059140F" w14:textId="20038531" w:rsidR="00281EED" w:rsidRPr="009707CB" w:rsidRDefault="00281EED" w:rsidP="009707CB">
      <w:pPr>
        <w:shd w:val="clear" w:color="auto" w:fill="FFFFFF"/>
        <w:tabs>
          <w:tab w:val="left" w:pos="851"/>
        </w:tabs>
        <w:spacing w:line="360" w:lineRule="auto"/>
        <w:ind w:firstLine="720"/>
        <w:jc w:val="both"/>
        <w:rPr>
          <w:spacing w:val="2"/>
          <w:sz w:val="27"/>
          <w:szCs w:val="27"/>
        </w:rPr>
      </w:pPr>
      <w:r w:rsidRPr="009707CB">
        <w:rPr>
          <w:spacing w:val="2"/>
          <w:sz w:val="27"/>
          <w:szCs w:val="27"/>
        </w:rPr>
        <w:t>Đồng thời, ông cho rằng, phải lọc bỏ khỏi trí tuệ những xiềng xích ngăn cản sự linh hoạt của tư duy. Descartes chỉ rõ những nguyên nhân sinh ra sai lầm của con người là do sự không chính xác của các khái niệm, những định kiến… Để đạt được những tri thức chân thực thì cần phải giải thoát tư duy ra khỏi những xiềng xích của chủ nghĩa giáo điều. Vậy chúng ta không được xem cái gì là chân lý nếu thiếu đi tính phê phán, không được tin tưởng tuyệt đối vào cảm tính bởi những gì thu nhận được mà chưa qua sự kiểm tra của lý tính. Con người có thể tìm kiếm chân lý theo những con đường quanh co, phức tạp</w:t>
      </w:r>
      <w:r w:rsidR="00FA79C9" w:rsidRPr="009707CB">
        <w:rPr>
          <w:spacing w:val="2"/>
          <w:sz w:val="27"/>
          <w:szCs w:val="27"/>
        </w:rPr>
        <w:t>,</w:t>
      </w:r>
      <w:r w:rsidRPr="009707CB">
        <w:rPr>
          <w:spacing w:val="2"/>
          <w:sz w:val="27"/>
          <w:szCs w:val="27"/>
        </w:rPr>
        <w:t xml:space="preserve"> nhưng việc khám phá ra được chân lý thì không thể mang tính chất ngẫu nhiên. Do vậy, tri thức là chân lý thì phải chính xác, rõ ràng. </w:t>
      </w:r>
    </w:p>
    <w:p w14:paraId="3549C003" w14:textId="77777777" w:rsidR="00143CF6" w:rsidRPr="00E81F4B" w:rsidRDefault="00143CF6" w:rsidP="0058628C">
      <w:pPr>
        <w:pStyle w:val="Subtitle"/>
        <w:spacing w:line="360" w:lineRule="auto"/>
        <w:ind w:firstLine="720"/>
        <w:jc w:val="both"/>
        <w:outlineLvl w:val="0"/>
        <w:rPr>
          <w:rFonts w:ascii="Times New Roman" w:hAnsi="Times New Roman" w:cs="Times New Roman"/>
          <w:color w:val="auto"/>
          <w:spacing w:val="0"/>
          <w:sz w:val="27"/>
          <w:szCs w:val="27"/>
        </w:rPr>
      </w:pPr>
      <w:bookmarkStart w:id="770" w:name="_Toc208144081"/>
      <w:bookmarkStart w:id="771" w:name="_Toc208225341"/>
      <w:bookmarkStart w:id="772" w:name="_Toc209277609"/>
      <w:bookmarkStart w:id="773" w:name="_Toc210644999"/>
      <w:r w:rsidRPr="00E81F4B">
        <w:rPr>
          <w:rFonts w:ascii="Times New Roman" w:hAnsi="Times New Roman" w:cs="Times New Roman"/>
          <w:color w:val="auto"/>
          <w:spacing w:val="0"/>
          <w:sz w:val="27"/>
          <w:szCs w:val="27"/>
        </w:rPr>
        <w:t>3.3.1.2. Học thuyết về ý niệm bẩm sinh</w:t>
      </w:r>
      <w:bookmarkEnd w:id="770"/>
      <w:bookmarkEnd w:id="771"/>
      <w:bookmarkEnd w:id="772"/>
      <w:bookmarkEnd w:id="773"/>
    </w:p>
    <w:p w14:paraId="6957FC98" w14:textId="154F37E7"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Style w:val="Strong"/>
          <w:rFonts w:ascii="Times New Roman" w:hAnsi="Times New Roman" w:cs="Times New Roman"/>
          <w:b w:val="0"/>
          <w:bCs w:val="0"/>
          <w:i w:val="0"/>
          <w:iCs w:val="0"/>
          <w:color w:val="auto"/>
          <w:spacing w:val="0"/>
          <w:sz w:val="27"/>
          <w:szCs w:val="27"/>
        </w:rPr>
        <w:t xml:space="preserve">Học thuyết ý niệm bẩm sinh trong triết học Descartes - một nền tảng duy lý cho nhận thức luận hiện đại. </w:t>
      </w:r>
      <w:r w:rsidRPr="00E81F4B">
        <w:rPr>
          <w:rFonts w:ascii="Times New Roman" w:hAnsi="Times New Roman" w:cs="Times New Roman"/>
          <w:i w:val="0"/>
          <w:iCs w:val="0"/>
          <w:color w:val="auto"/>
          <w:spacing w:val="0"/>
          <w:sz w:val="27"/>
          <w:szCs w:val="27"/>
        </w:rPr>
        <w:t>Một trong những câu hỏi lâu đời và quan trọng nhất trong triết học là: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Con người có được tri thức bằng cách nào?</w:t>
      </w:r>
      <w:r w:rsidRPr="00E81F4B">
        <w:rPr>
          <w:rFonts w:ascii="Times New Roman" w:hAnsi="Times New Roman" w:cs="Times New Roman"/>
          <w:i w:val="0"/>
          <w:iCs w:val="0"/>
          <w:color w:val="auto"/>
          <w:spacing w:val="0"/>
          <w:sz w:val="27"/>
          <w:szCs w:val="27"/>
        </w:rPr>
        <w:t xml:space="preserve"> Trả lời câu hỏi này, Descartes khởi xướng một cuộc cách mạng</w:t>
      </w:r>
      <w:r w:rsidR="00935E27" w:rsidRPr="00E81F4B">
        <w:rPr>
          <w:rFonts w:ascii="Times New Roman" w:hAnsi="Times New Roman" w:cs="Times New Roman"/>
          <w:i w:val="0"/>
          <w:iCs w:val="0"/>
          <w:color w:val="auto"/>
          <w:spacing w:val="0"/>
          <w:sz w:val="27"/>
          <w:szCs w:val="27"/>
        </w:rPr>
        <w:t xml:space="preserve"> trong</w:t>
      </w:r>
      <w:r w:rsidRPr="00E81F4B">
        <w:rPr>
          <w:rFonts w:ascii="Times New Roman" w:hAnsi="Times New Roman" w:cs="Times New Roman"/>
          <w:i w:val="0"/>
          <w:iCs w:val="0"/>
          <w:color w:val="auto"/>
          <w:spacing w:val="0"/>
          <w:sz w:val="27"/>
          <w:szCs w:val="27"/>
        </w:rPr>
        <w:t xml:space="preserve"> triết học khi ông chủ trương rằng</w:t>
      </w:r>
      <w:r w:rsidR="00935E27" w:rsidRPr="00E81F4B">
        <w:rPr>
          <w:rFonts w:ascii="Times New Roman" w:hAnsi="Times New Roman" w:cs="Times New Roman"/>
          <w:i w:val="0"/>
          <w:iCs w:val="0"/>
          <w:color w:val="auto"/>
          <w:spacing w:val="0"/>
          <w:sz w:val="27"/>
          <w:szCs w:val="27"/>
        </w:rPr>
        <w: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không phải tất cả tri thức đều đến từ kinh nghiệm</w:t>
      </w:r>
      <w:r w:rsidRPr="00E81F4B">
        <w:rPr>
          <w:rFonts w:ascii="Times New Roman" w:hAnsi="Times New Roman" w:cs="Times New Roman"/>
          <w:i w:val="0"/>
          <w:iCs w:val="0"/>
          <w:color w:val="auto"/>
          <w:spacing w:val="0"/>
          <w:sz w:val="27"/>
          <w:szCs w:val="27"/>
        </w:rPr>
        <w:t>, mà có một phần tri thức là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bẩm sinh</w:t>
      </w:r>
      <w:r w:rsidRPr="00E81F4B">
        <w:rPr>
          <w:rFonts w:ascii="Times New Roman" w:hAnsi="Times New Roman" w:cs="Times New Roman"/>
          <w:i w:val="0"/>
          <w:iCs w:val="0"/>
          <w:color w:val="auto"/>
          <w:spacing w:val="0"/>
          <w:sz w:val="27"/>
          <w:szCs w:val="27"/>
        </w:rPr>
        <w:t xml:space="preserve"> tức là những ý niệm có sẵn trong tâm trí con người từ khi sinh ra. Lập trường này không chỉ tách ông ra khỏi truyền thống kinh nghiệm luận, mà còn tạo tiền đề cho triết học hiện đại về lý trí, bản thể</w:t>
      </w:r>
      <w:r w:rsidR="00FA79C9">
        <w:rPr>
          <w:rFonts w:ascii="Times New Roman" w:hAnsi="Times New Roman" w:cs="Times New Roman"/>
          <w:i w:val="0"/>
          <w:iCs w:val="0"/>
          <w:color w:val="auto"/>
          <w:spacing w:val="0"/>
          <w:sz w:val="27"/>
          <w:szCs w:val="27"/>
        </w:rPr>
        <w:t xml:space="preserve"> </w:t>
      </w:r>
      <w:r w:rsidR="00FA79C9" w:rsidRPr="00FA79C9">
        <w:rPr>
          <w:rFonts w:ascii="Times New Roman" w:hAnsi="Times New Roman" w:cs="Times New Roman"/>
          <w:i w:val="0"/>
          <w:iCs w:val="0"/>
          <w:color w:val="FF0000"/>
          <w:spacing w:val="0"/>
          <w:sz w:val="27"/>
          <w:szCs w:val="27"/>
        </w:rPr>
        <w:t>luận</w:t>
      </w:r>
      <w:r w:rsidRPr="00E81F4B">
        <w:rPr>
          <w:rFonts w:ascii="Times New Roman" w:hAnsi="Times New Roman" w:cs="Times New Roman"/>
          <w:i w:val="0"/>
          <w:iCs w:val="0"/>
          <w:color w:val="auto"/>
          <w:spacing w:val="0"/>
          <w:sz w:val="27"/>
          <w:szCs w:val="27"/>
        </w:rPr>
        <w:t xml:space="preserve"> và thần học.</w:t>
      </w:r>
    </w:p>
    <w:p w14:paraId="6F823453" w14:textId="4F95305F"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Style w:val="Strong"/>
          <w:rFonts w:ascii="Times New Roman" w:hAnsi="Times New Roman" w:cs="Times New Roman"/>
          <w:b w:val="0"/>
          <w:bCs w:val="0"/>
          <w:i w:val="0"/>
          <w:iCs w:val="0"/>
          <w:color w:val="auto"/>
          <w:spacing w:val="0"/>
          <w:sz w:val="27"/>
          <w:szCs w:val="27"/>
        </w:rPr>
        <w:t>Cơ sở nhận thức luận là xuất phát từ hoài nghi triệt để đến “Tôi tư duy” (cogito)</w:t>
      </w:r>
      <w:r w:rsidRPr="00E81F4B">
        <w:rPr>
          <w:rFonts w:ascii="Times New Roman" w:hAnsi="Times New Roman" w:cs="Times New Roman"/>
          <w:i w:val="0"/>
          <w:iCs w:val="0"/>
          <w:color w:val="auto"/>
          <w:spacing w:val="0"/>
          <w:sz w:val="27"/>
          <w:szCs w:val="27"/>
        </w:rPr>
        <w:t>. Triết học của Descartes bắt đầu từ một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cuộc hoài nghi triệt để</w:t>
      </w:r>
      <w:r w:rsidRPr="00E81F4B">
        <w:rPr>
          <w:rStyle w:val="katex-mathml"/>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ông cố tình nghi ngờ tất cả các tri thức vốn được chấp nhận, bao gồm các tri giác cảm tính, hình ảnh của thế giới bên ngoài, thậm chí cả các quy luật toán học, để truy tìm một chân lý không thể bị phủ định: “Trước đây ít năm, tôi nhận định rằng tuổi thơ ấu tôi đã coi là chân thực biết bao điều sai lầm, và trên những nền tảng đó tôi đã xây dựng biết bao điều đáng nghi hoặc: cho nên một lần trong đời, tôi phá hủy tất cả những tin tưởng tôi đã chấp nhận trước đây để bắt đầu lại từ nền tảng, nếu tối muốn xây dựng một cái gì vững chắc và lâu bền cho các khoa học” [</w:t>
      </w:r>
      <w:r w:rsidR="00323AA8" w:rsidRPr="00E81F4B">
        <w:rPr>
          <w:rFonts w:ascii="Times New Roman" w:hAnsi="Times New Roman" w:cs="Times New Roman"/>
          <w:i w:val="0"/>
          <w:iCs w:val="0"/>
          <w:color w:val="auto"/>
          <w:spacing w:val="0"/>
          <w:sz w:val="27"/>
          <w:szCs w:val="27"/>
        </w:rPr>
        <w:t>27</w:t>
      </w:r>
      <w:r w:rsidRPr="00E81F4B">
        <w:rPr>
          <w:rFonts w:ascii="Times New Roman" w:hAnsi="Times New Roman" w:cs="Times New Roman"/>
          <w:i w:val="0"/>
          <w:iCs w:val="0"/>
          <w:color w:val="auto"/>
          <w:spacing w:val="0"/>
          <w:sz w:val="27"/>
          <w:szCs w:val="27"/>
        </w:rPr>
        <w:t>, tr.29]. Chính trong quá trình hoài nghi này, Descartes phát hiện ra một chân lý không thể phủ định</w:t>
      </w:r>
      <w:r w:rsidR="00C0080D">
        <w:rPr>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Đây là điểm tựa đầu tiên của hệ thống triết học của ông, và nó</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không đến từ trải nghiệm</w:t>
      </w:r>
      <w:r w:rsidRPr="00E81F4B">
        <w:rPr>
          <w:rFonts w:ascii="Times New Roman" w:hAnsi="Times New Roman" w:cs="Times New Roman"/>
          <w:i w:val="0"/>
          <w:iCs w:val="0"/>
          <w:color w:val="auto"/>
          <w:spacing w:val="0"/>
          <w:sz w:val="27"/>
          <w:szCs w:val="27"/>
        </w:rPr>
        <w:t>, mà là kết quả của</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sự phản tỉnh lý trí thuần túy</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một minh chứng điển hình cho</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ý niệm bẩm sinh về bản ngã tư duy</w:t>
      </w:r>
      <w:r w:rsidRPr="00E81F4B">
        <w:rPr>
          <w:rStyle w:val="katex-mathml"/>
          <w:rFonts w:ascii="Times New Roman" w:hAnsi="Times New Roman" w:cs="Times New Roman"/>
          <w:i w:val="0"/>
          <w:iCs w:val="0"/>
          <w:color w:val="auto"/>
          <w:spacing w:val="0"/>
          <w:sz w:val="27"/>
          <w:szCs w:val="27"/>
        </w:rPr>
        <w:t xml:space="preserve">. </w:t>
      </w:r>
    </w:p>
    <w:p w14:paraId="404ECA6D" w14:textId="047C605C" w:rsidR="00FA79C9"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 w:val="0"/>
          <w:iCs w:val="0"/>
          <w:color w:val="auto"/>
          <w:spacing w:val="0"/>
          <w:sz w:val="27"/>
          <w:szCs w:val="27"/>
        </w:rPr>
        <w:t>Trong</w:t>
      </w:r>
      <w:r w:rsidRPr="00E81F4B">
        <w:rPr>
          <w:rStyle w:val="katex-mathml"/>
          <w:rFonts w:ascii="Times New Roman" w:hAnsi="Times New Roman" w:cs="Times New Roman"/>
          <w:i w:val="0"/>
          <w:iCs w:val="0"/>
          <w:color w:val="auto"/>
          <w:spacing w:val="0"/>
          <w:sz w:val="27"/>
          <w:szCs w:val="27"/>
        </w:rPr>
        <w:t> </w:t>
      </w:r>
      <w:r w:rsidRPr="00E81F4B">
        <w:rPr>
          <w:rStyle w:val="Emphasis"/>
          <w:rFonts w:ascii="Times New Roman" w:hAnsi="Times New Roman" w:cs="Times New Roman"/>
          <w:color w:val="auto"/>
          <w:spacing w:val="0"/>
          <w:sz w:val="27"/>
          <w:szCs w:val="27"/>
        </w:rPr>
        <w:t>suy niệm III</w:t>
      </w:r>
      <w:r w:rsidRPr="00E81F4B">
        <w:rPr>
          <w:rFonts w:ascii="Times New Roman" w:hAnsi="Times New Roman" w:cs="Times New Roman"/>
          <w:color w:val="auto"/>
          <w:spacing w:val="0"/>
          <w:sz w:val="27"/>
          <w:szCs w:val="27"/>
        </w:rPr>
        <w:t>,</w:t>
      </w:r>
      <w:r w:rsidRPr="00E81F4B">
        <w:rPr>
          <w:rFonts w:ascii="Times New Roman" w:hAnsi="Times New Roman" w:cs="Times New Roman"/>
          <w:i w:val="0"/>
          <w:iCs w:val="0"/>
          <w:color w:val="auto"/>
          <w:spacing w:val="0"/>
          <w:sz w:val="27"/>
          <w:szCs w:val="27"/>
        </w:rPr>
        <w:t xml:space="preserve"> Descartes phân chia tất cả các ý niệm mà con người có thành ba loại: </w:t>
      </w:r>
      <w:r w:rsidRPr="00E81F4B">
        <w:rPr>
          <w:rStyle w:val="Strong"/>
          <w:rFonts w:ascii="Times New Roman" w:hAnsi="Times New Roman" w:cs="Times New Roman"/>
          <w:b w:val="0"/>
          <w:bCs w:val="0"/>
          <w:i w:val="0"/>
          <w:iCs w:val="0"/>
          <w:color w:val="auto"/>
          <w:spacing w:val="0"/>
          <w:sz w:val="27"/>
          <w:szCs w:val="27"/>
        </w:rPr>
        <w:t>Ý niệm bẩm sinh</w:t>
      </w:r>
      <w:r w:rsidRPr="00E81F4B">
        <w:rPr>
          <w:rStyle w:val="katex-mathml"/>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có sẵn trong tâm trí, không đến từ kinh nghiệm. </w:t>
      </w:r>
      <w:r w:rsidRPr="00E81F4B">
        <w:rPr>
          <w:rStyle w:val="Strong"/>
          <w:rFonts w:ascii="Times New Roman" w:hAnsi="Times New Roman" w:cs="Times New Roman"/>
          <w:b w:val="0"/>
          <w:bCs w:val="0"/>
          <w:i w:val="0"/>
          <w:iCs w:val="0"/>
          <w:color w:val="auto"/>
          <w:spacing w:val="0"/>
          <w:sz w:val="27"/>
          <w:szCs w:val="27"/>
        </w:rPr>
        <w:t>Ý niệm đến từ bên ngoài</w:t>
      </w:r>
      <w:r w:rsidRPr="00E81F4B">
        <w:rPr>
          <w:rFonts w:ascii="Times New Roman" w:hAnsi="Times New Roman" w:cs="Times New Roman"/>
          <w:i w:val="0"/>
          <w:iCs w:val="0"/>
          <w:color w:val="auto"/>
          <w:spacing w:val="0"/>
          <w:sz w:val="27"/>
          <w:szCs w:val="27"/>
        </w:rPr>
        <w:t xml:space="preserve">: đến từ thế giới qua giác quan. </w:t>
      </w:r>
      <w:r w:rsidRPr="00E81F4B">
        <w:rPr>
          <w:rStyle w:val="Strong"/>
          <w:rFonts w:ascii="Times New Roman" w:hAnsi="Times New Roman" w:cs="Times New Roman"/>
          <w:b w:val="0"/>
          <w:bCs w:val="0"/>
          <w:i w:val="0"/>
          <w:iCs w:val="0"/>
          <w:color w:val="auto"/>
          <w:spacing w:val="0"/>
          <w:sz w:val="27"/>
          <w:szCs w:val="27"/>
        </w:rPr>
        <w:t>Ý niệm tưởng tượng</w:t>
      </w:r>
      <w:r w:rsidRPr="00E81F4B">
        <w:rPr>
          <w:rStyle w:val="katex-mathml"/>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sản phẩm do tâm trí kết hợp các yếu tố đã biế</w:t>
      </w:r>
      <w:r w:rsidR="00FA79C9">
        <w:rPr>
          <w:rFonts w:ascii="Times New Roman" w:hAnsi="Times New Roman" w:cs="Times New Roman"/>
          <w:i w:val="0"/>
          <w:iCs w:val="0"/>
          <w:color w:val="auto"/>
          <w:spacing w:val="0"/>
          <w:sz w:val="27"/>
          <w:szCs w:val="27"/>
        </w:rPr>
        <w:t>t</w:t>
      </w:r>
      <w:r w:rsidR="00692C3F">
        <w:rPr>
          <w:rFonts w:ascii="Times New Roman" w:hAnsi="Times New Roman" w:cs="Times New Roman"/>
          <w:i w:val="0"/>
          <w:iCs w:val="0"/>
          <w:color w:val="auto"/>
          <w:spacing w:val="0"/>
          <w:sz w:val="27"/>
          <w:szCs w:val="27"/>
        </w:rPr>
        <w:t>, nhưng ý niệm Thượng đế là cao nhất</w:t>
      </w:r>
      <w:r w:rsidR="00FA79C9">
        <w:rPr>
          <w:rFonts w:ascii="Times New Roman" w:hAnsi="Times New Roman" w:cs="Times New Roman"/>
          <w:i w:val="0"/>
          <w:iCs w:val="0"/>
          <w:color w:val="auto"/>
          <w:spacing w:val="0"/>
          <w:sz w:val="27"/>
          <w:szCs w:val="27"/>
        </w:rPr>
        <w:t xml:space="preserve">: </w:t>
      </w:r>
    </w:p>
    <w:p w14:paraId="497D77E4" w14:textId="77777777" w:rsidR="00FA79C9" w:rsidRPr="009C4EF2" w:rsidRDefault="00143CF6" w:rsidP="00FA79C9">
      <w:pPr>
        <w:pStyle w:val="Subtitle"/>
        <w:spacing w:line="360" w:lineRule="auto"/>
        <w:ind w:left="720"/>
        <w:jc w:val="both"/>
        <w:rPr>
          <w:rFonts w:ascii="Times New Roman" w:hAnsi="Times New Roman" w:cs="Times New Roman"/>
          <w:i w:val="0"/>
          <w:iCs w:val="0"/>
          <w:color w:val="FF0000"/>
          <w:spacing w:val="-8"/>
          <w:sz w:val="27"/>
          <w:szCs w:val="27"/>
        </w:rPr>
      </w:pPr>
      <w:r w:rsidRPr="009C4EF2">
        <w:rPr>
          <w:rFonts w:ascii="Times New Roman" w:hAnsi="Times New Roman" w:cs="Times New Roman"/>
          <w:i w:val="0"/>
          <w:iCs w:val="0"/>
          <w:color w:val="FF0000"/>
          <w:spacing w:val="-8"/>
          <w:sz w:val="27"/>
          <w:szCs w:val="27"/>
        </w:rPr>
        <w:t xml:space="preserve">Hơn nữa ý </w:t>
      </w:r>
      <w:r w:rsidR="00561C74" w:rsidRPr="009C4EF2">
        <w:rPr>
          <w:rFonts w:ascii="Times New Roman" w:hAnsi="Times New Roman" w:cs="Times New Roman"/>
          <w:i w:val="0"/>
          <w:iCs w:val="0"/>
          <w:color w:val="FF0000"/>
          <w:spacing w:val="-8"/>
          <w:sz w:val="27"/>
          <w:szCs w:val="27"/>
        </w:rPr>
        <w:t>niệm</w:t>
      </w:r>
      <w:r w:rsidR="00FA79C9" w:rsidRPr="009C4EF2">
        <w:rPr>
          <w:rFonts w:ascii="Times New Roman" w:hAnsi="Times New Roman" w:cs="Times New Roman"/>
          <w:i w:val="0"/>
          <w:iCs w:val="0"/>
          <w:color w:val="FF0000"/>
          <w:spacing w:val="-8"/>
          <w:sz w:val="27"/>
          <w:szCs w:val="27"/>
        </w:rPr>
        <w:t xml:space="preserve"> do giác qu</w:t>
      </w:r>
      <w:r w:rsidRPr="009C4EF2">
        <w:rPr>
          <w:rFonts w:ascii="Times New Roman" w:hAnsi="Times New Roman" w:cs="Times New Roman"/>
          <w:i w:val="0"/>
          <w:iCs w:val="0"/>
          <w:color w:val="FF0000"/>
          <w:spacing w:val="-8"/>
          <w:sz w:val="27"/>
          <w:szCs w:val="27"/>
        </w:rPr>
        <w:t xml:space="preserve">an mang đến cho ta không thể có tính chất rõ ràng và </w:t>
      </w:r>
      <w:r w:rsidR="00561C74" w:rsidRPr="009C4EF2">
        <w:rPr>
          <w:rFonts w:ascii="Times New Roman" w:hAnsi="Times New Roman" w:cs="Times New Roman"/>
          <w:i w:val="0"/>
          <w:iCs w:val="0"/>
          <w:color w:val="FF0000"/>
          <w:spacing w:val="-8"/>
          <w:sz w:val="27"/>
          <w:szCs w:val="27"/>
        </w:rPr>
        <w:t>rành mạch</w:t>
      </w:r>
      <w:r w:rsidRPr="009C4EF2">
        <w:rPr>
          <w:rFonts w:ascii="Times New Roman" w:hAnsi="Times New Roman" w:cs="Times New Roman"/>
          <w:i w:val="0"/>
          <w:iCs w:val="0"/>
          <w:color w:val="FF0000"/>
          <w:spacing w:val="-8"/>
          <w:sz w:val="27"/>
          <w:szCs w:val="27"/>
        </w:rPr>
        <w:t xml:space="preserve"> như ý tưởng ta có về Thượng đế. Cũng như các ý </w:t>
      </w:r>
      <w:r w:rsidR="00561C74" w:rsidRPr="009C4EF2">
        <w:rPr>
          <w:rFonts w:ascii="Times New Roman" w:hAnsi="Times New Roman" w:cs="Times New Roman"/>
          <w:i w:val="0"/>
          <w:iCs w:val="0"/>
          <w:color w:val="FF0000"/>
          <w:spacing w:val="-8"/>
          <w:sz w:val="27"/>
          <w:szCs w:val="27"/>
        </w:rPr>
        <w:t>niệm</w:t>
      </w:r>
      <w:r w:rsidRPr="009C4EF2">
        <w:rPr>
          <w:rFonts w:ascii="Times New Roman" w:hAnsi="Times New Roman" w:cs="Times New Roman"/>
          <w:i w:val="0"/>
          <w:iCs w:val="0"/>
          <w:color w:val="FF0000"/>
          <w:spacing w:val="-8"/>
          <w:sz w:val="27"/>
          <w:szCs w:val="27"/>
        </w:rPr>
        <w:t xml:space="preserve"> bẩm sinh khác, đây là một bản tính vĩnh cửu và bất biến, tôi không thể thêm hay bớt điều gì nơi ý </w:t>
      </w:r>
      <w:r w:rsidR="00561C74" w:rsidRPr="009C4EF2">
        <w:rPr>
          <w:rFonts w:ascii="Times New Roman" w:hAnsi="Times New Roman" w:cs="Times New Roman"/>
          <w:i w:val="0"/>
          <w:iCs w:val="0"/>
          <w:color w:val="FF0000"/>
          <w:spacing w:val="-8"/>
          <w:sz w:val="27"/>
          <w:szCs w:val="27"/>
        </w:rPr>
        <w:t>niệm</w:t>
      </w:r>
      <w:r w:rsidRPr="009C4EF2">
        <w:rPr>
          <w:rFonts w:ascii="Times New Roman" w:hAnsi="Times New Roman" w:cs="Times New Roman"/>
          <w:i w:val="0"/>
          <w:iCs w:val="0"/>
          <w:color w:val="FF0000"/>
          <w:spacing w:val="-8"/>
          <w:sz w:val="27"/>
          <w:szCs w:val="27"/>
        </w:rPr>
        <w:t xml:space="preserve"> này. Cho nên phải kết luận như thế nào? Phải công nhận rằng cũng như ý </w:t>
      </w:r>
      <w:r w:rsidR="002229F4" w:rsidRPr="009C4EF2">
        <w:rPr>
          <w:rFonts w:ascii="Times New Roman" w:hAnsi="Times New Roman" w:cs="Times New Roman"/>
          <w:i w:val="0"/>
          <w:iCs w:val="0"/>
          <w:color w:val="FF0000"/>
          <w:spacing w:val="-8"/>
          <w:sz w:val="27"/>
          <w:szCs w:val="27"/>
        </w:rPr>
        <w:t>niệm</w:t>
      </w:r>
      <w:r w:rsidRPr="009C4EF2">
        <w:rPr>
          <w:rFonts w:ascii="Times New Roman" w:hAnsi="Times New Roman" w:cs="Times New Roman"/>
          <w:i w:val="0"/>
          <w:iCs w:val="0"/>
          <w:color w:val="FF0000"/>
          <w:spacing w:val="-8"/>
          <w:sz w:val="27"/>
          <w:szCs w:val="27"/>
        </w:rPr>
        <w:t xml:space="preserve"> về tôi, ý </w:t>
      </w:r>
      <w:r w:rsidR="002229F4" w:rsidRPr="009C4EF2">
        <w:rPr>
          <w:rFonts w:ascii="Times New Roman" w:hAnsi="Times New Roman" w:cs="Times New Roman"/>
          <w:i w:val="0"/>
          <w:iCs w:val="0"/>
          <w:color w:val="FF0000"/>
          <w:spacing w:val="-8"/>
          <w:sz w:val="27"/>
          <w:szCs w:val="27"/>
        </w:rPr>
        <w:t>niệm</w:t>
      </w:r>
      <w:r w:rsidRPr="009C4EF2">
        <w:rPr>
          <w:rFonts w:ascii="Times New Roman" w:hAnsi="Times New Roman" w:cs="Times New Roman"/>
          <w:i w:val="0"/>
          <w:iCs w:val="0"/>
          <w:color w:val="FF0000"/>
          <w:spacing w:val="-8"/>
          <w:sz w:val="27"/>
          <w:szCs w:val="27"/>
        </w:rPr>
        <w:t xml:space="preserve"> về Thượng đế đã được phát sinh đồng thời với tôi, ngay từ khi tôi tác thành. Thượng đế đã đặt ý </w:t>
      </w:r>
      <w:r w:rsidR="00561C74" w:rsidRPr="009C4EF2">
        <w:rPr>
          <w:rFonts w:ascii="Times New Roman" w:hAnsi="Times New Roman" w:cs="Times New Roman"/>
          <w:i w:val="0"/>
          <w:iCs w:val="0"/>
          <w:color w:val="FF0000"/>
          <w:spacing w:val="-8"/>
          <w:sz w:val="27"/>
          <w:szCs w:val="27"/>
        </w:rPr>
        <w:t>niệm</w:t>
      </w:r>
      <w:r w:rsidRPr="009C4EF2">
        <w:rPr>
          <w:rFonts w:ascii="Times New Roman" w:hAnsi="Times New Roman" w:cs="Times New Roman"/>
          <w:i w:val="0"/>
          <w:iCs w:val="0"/>
          <w:color w:val="FF0000"/>
          <w:spacing w:val="-8"/>
          <w:sz w:val="27"/>
          <w:szCs w:val="27"/>
        </w:rPr>
        <w:t xml:space="preserve"> đó trong tôi như vết tay người thợ để lại trên tác phẩm của mình” [</w:t>
      </w:r>
      <w:r w:rsidR="00323AA8" w:rsidRPr="009C4EF2">
        <w:rPr>
          <w:rFonts w:ascii="Times New Roman" w:hAnsi="Times New Roman" w:cs="Times New Roman"/>
          <w:i w:val="0"/>
          <w:iCs w:val="0"/>
          <w:color w:val="FF0000"/>
          <w:spacing w:val="-8"/>
          <w:sz w:val="27"/>
          <w:szCs w:val="27"/>
        </w:rPr>
        <w:t>27</w:t>
      </w:r>
      <w:r w:rsidRPr="009C4EF2">
        <w:rPr>
          <w:rFonts w:ascii="Times New Roman" w:hAnsi="Times New Roman" w:cs="Times New Roman"/>
          <w:i w:val="0"/>
          <w:iCs w:val="0"/>
          <w:color w:val="FF0000"/>
          <w:spacing w:val="-8"/>
          <w:sz w:val="27"/>
          <w:szCs w:val="27"/>
        </w:rPr>
        <w:t xml:space="preserve">, tr.150]. </w:t>
      </w:r>
    </w:p>
    <w:p w14:paraId="711E3D93" w14:textId="2B8C8956" w:rsidR="00143CF6" w:rsidRPr="00E81F4B" w:rsidRDefault="00143CF6" w:rsidP="0058628C">
      <w:pPr>
        <w:pStyle w:val="Subtitle"/>
        <w:spacing w:line="360" w:lineRule="auto"/>
        <w:ind w:firstLine="720"/>
        <w:jc w:val="both"/>
        <w:rPr>
          <w:rStyle w:val="Strong"/>
          <w:rFonts w:ascii="Times New Roman" w:hAnsi="Times New Roman" w:cs="Times New Roman"/>
          <w:b w:val="0"/>
          <w:bCs w:val="0"/>
          <w:i w:val="0"/>
          <w:iCs w:val="0"/>
          <w:color w:val="auto"/>
          <w:spacing w:val="0"/>
          <w:sz w:val="27"/>
          <w:szCs w:val="27"/>
        </w:rPr>
      </w:pPr>
      <w:r w:rsidRPr="00E81F4B">
        <w:rPr>
          <w:rStyle w:val="Strong"/>
          <w:rFonts w:ascii="Times New Roman" w:hAnsi="Times New Roman" w:cs="Times New Roman"/>
          <w:b w:val="0"/>
          <w:bCs w:val="0"/>
          <w:i w:val="0"/>
          <w:iCs w:val="0"/>
          <w:color w:val="auto"/>
          <w:spacing w:val="0"/>
          <w:sz w:val="27"/>
          <w:szCs w:val="27"/>
        </w:rPr>
        <w:t xml:space="preserve">Những ý niệm bẩm sinh tiêu biểu là Chúa, bản ngã, toán học, Descartes chủ trương: “Những ý </w:t>
      </w:r>
      <w:r w:rsidR="002229F4" w:rsidRPr="00E81F4B">
        <w:rPr>
          <w:rStyle w:val="Strong"/>
          <w:rFonts w:ascii="Times New Roman" w:hAnsi="Times New Roman" w:cs="Times New Roman"/>
          <w:b w:val="0"/>
          <w:bCs w:val="0"/>
          <w:i w:val="0"/>
          <w:iCs w:val="0"/>
          <w:color w:val="auto"/>
          <w:spacing w:val="0"/>
          <w:sz w:val="27"/>
          <w:szCs w:val="27"/>
        </w:rPr>
        <w:t>niệm</w:t>
      </w:r>
      <w:r w:rsidRPr="00E81F4B">
        <w:rPr>
          <w:rStyle w:val="Strong"/>
          <w:rFonts w:ascii="Times New Roman" w:hAnsi="Times New Roman" w:cs="Times New Roman"/>
          <w:b w:val="0"/>
          <w:bCs w:val="0"/>
          <w:i w:val="0"/>
          <w:iCs w:val="0"/>
          <w:color w:val="auto"/>
          <w:spacing w:val="0"/>
          <w:sz w:val="27"/>
          <w:szCs w:val="27"/>
        </w:rPr>
        <w:t xml:space="preserve"> siêu hình, tức những ý </w:t>
      </w:r>
      <w:r w:rsidR="00561C74" w:rsidRPr="00E81F4B">
        <w:rPr>
          <w:rStyle w:val="Strong"/>
          <w:rFonts w:ascii="Times New Roman" w:hAnsi="Times New Roman" w:cs="Times New Roman"/>
          <w:b w:val="0"/>
          <w:bCs w:val="0"/>
          <w:i w:val="0"/>
          <w:iCs w:val="0"/>
          <w:color w:val="auto"/>
          <w:spacing w:val="0"/>
          <w:sz w:val="27"/>
          <w:szCs w:val="27"/>
        </w:rPr>
        <w:t>niệm</w:t>
      </w:r>
      <w:r w:rsidRPr="00E81F4B">
        <w:rPr>
          <w:rStyle w:val="Strong"/>
          <w:rFonts w:ascii="Times New Roman" w:hAnsi="Times New Roman" w:cs="Times New Roman"/>
          <w:b w:val="0"/>
          <w:bCs w:val="0"/>
          <w:i w:val="0"/>
          <w:iCs w:val="0"/>
          <w:color w:val="auto"/>
          <w:spacing w:val="0"/>
          <w:sz w:val="27"/>
          <w:szCs w:val="27"/>
        </w:rPr>
        <w:t xml:space="preserve"> rõ ràng và </w:t>
      </w:r>
      <w:r w:rsidR="00561C74" w:rsidRPr="00E81F4B">
        <w:rPr>
          <w:rStyle w:val="Strong"/>
          <w:rFonts w:ascii="Times New Roman" w:hAnsi="Times New Roman" w:cs="Times New Roman"/>
          <w:b w:val="0"/>
          <w:bCs w:val="0"/>
          <w:i w:val="0"/>
          <w:iCs w:val="0"/>
          <w:color w:val="auto"/>
          <w:spacing w:val="0"/>
          <w:sz w:val="27"/>
          <w:szCs w:val="27"/>
        </w:rPr>
        <w:t>rành mạch</w:t>
      </w:r>
      <w:r w:rsidRPr="00E81F4B">
        <w:rPr>
          <w:rStyle w:val="Strong"/>
          <w:rFonts w:ascii="Times New Roman" w:hAnsi="Times New Roman" w:cs="Times New Roman"/>
          <w:b w:val="0"/>
          <w:bCs w:val="0"/>
          <w:i w:val="0"/>
          <w:iCs w:val="0"/>
          <w:color w:val="auto"/>
          <w:spacing w:val="0"/>
          <w:sz w:val="27"/>
          <w:szCs w:val="27"/>
        </w:rPr>
        <w:t xml:space="preserve"> (cũng gọi là các ý </w:t>
      </w:r>
      <w:r w:rsidR="002229F4" w:rsidRPr="00E81F4B">
        <w:rPr>
          <w:rStyle w:val="Strong"/>
          <w:rFonts w:ascii="Times New Roman" w:hAnsi="Times New Roman" w:cs="Times New Roman"/>
          <w:b w:val="0"/>
          <w:bCs w:val="0"/>
          <w:i w:val="0"/>
          <w:iCs w:val="0"/>
          <w:color w:val="auto"/>
          <w:spacing w:val="0"/>
          <w:sz w:val="27"/>
          <w:szCs w:val="27"/>
        </w:rPr>
        <w:t>niệm</w:t>
      </w:r>
      <w:r w:rsidRPr="00E81F4B">
        <w:rPr>
          <w:rStyle w:val="Strong"/>
          <w:rFonts w:ascii="Times New Roman" w:hAnsi="Times New Roman" w:cs="Times New Roman"/>
          <w:b w:val="0"/>
          <w:bCs w:val="0"/>
          <w:i w:val="0"/>
          <w:iCs w:val="0"/>
          <w:color w:val="auto"/>
          <w:spacing w:val="0"/>
          <w:sz w:val="27"/>
          <w:szCs w:val="27"/>
        </w:rPr>
        <w:t xml:space="preserve"> bẩm sinh) đều do Thượng đế sáng tạo. Đó là thuyết về sự sáng tạo các ý </w:t>
      </w:r>
      <w:r w:rsidR="0045238F" w:rsidRPr="00E81F4B">
        <w:rPr>
          <w:rStyle w:val="Strong"/>
          <w:rFonts w:ascii="Times New Roman" w:hAnsi="Times New Roman" w:cs="Times New Roman"/>
          <w:b w:val="0"/>
          <w:bCs w:val="0"/>
          <w:i w:val="0"/>
          <w:iCs w:val="0"/>
          <w:color w:val="auto"/>
          <w:spacing w:val="0"/>
          <w:sz w:val="27"/>
          <w:szCs w:val="27"/>
        </w:rPr>
        <w:t>niệm</w:t>
      </w:r>
      <w:r w:rsidRPr="00E81F4B">
        <w:rPr>
          <w:rStyle w:val="Strong"/>
          <w:rFonts w:ascii="Times New Roman" w:hAnsi="Times New Roman" w:cs="Times New Roman"/>
          <w:b w:val="0"/>
          <w:bCs w:val="0"/>
          <w:i w:val="0"/>
          <w:iCs w:val="0"/>
          <w:color w:val="auto"/>
          <w:spacing w:val="0"/>
          <w:sz w:val="27"/>
          <w:szCs w:val="27"/>
        </w:rPr>
        <w:t>, cũng gọi là sự sáng tạo các chân lý ngàn đời” [</w:t>
      </w:r>
      <w:r w:rsidR="00323AA8" w:rsidRPr="00E81F4B">
        <w:rPr>
          <w:rStyle w:val="Strong"/>
          <w:rFonts w:ascii="Times New Roman" w:hAnsi="Times New Roman" w:cs="Times New Roman"/>
          <w:b w:val="0"/>
          <w:bCs w:val="0"/>
          <w:i w:val="0"/>
          <w:iCs w:val="0"/>
          <w:color w:val="auto"/>
          <w:spacing w:val="0"/>
          <w:sz w:val="27"/>
          <w:szCs w:val="27"/>
        </w:rPr>
        <w:t>27</w:t>
      </w:r>
      <w:r w:rsidRPr="00E81F4B">
        <w:rPr>
          <w:rStyle w:val="Strong"/>
          <w:rFonts w:ascii="Times New Roman" w:hAnsi="Times New Roman" w:cs="Times New Roman"/>
          <w:b w:val="0"/>
          <w:bCs w:val="0"/>
          <w:i w:val="0"/>
          <w:iCs w:val="0"/>
          <w:color w:val="auto"/>
          <w:spacing w:val="0"/>
          <w:sz w:val="27"/>
          <w:szCs w:val="27"/>
        </w:rPr>
        <w:t xml:space="preserve">, tr.134]. </w:t>
      </w:r>
    </w:p>
    <w:p w14:paraId="1CD2D60D" w14:textId="77777777" w:rsidR="00EA2514"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Style w:val="Strong"/>
          <w:rFonts w:ascii="Times New Roman" w:hAnsi="Times New Roman" w:cs="Times New Roman"/>
          <w:b w:val="0"/>
          <w:bCs w:val="0"/>
          <w:iCs w:val="0"/>
          <w:color w:val="auto"/>
          <w:spacing w:val="0"/>
          <w:sz w:val="27"/>
          <w:szCs w:val="27"/>
        </w:rPr>
        <w:t>Thứ nhất</w:t>
      </w:r>
      <w:r w:rsidR="00935E27" w:rsidRPr="00E81F4B">
        <w:rPr>
          <w:rStyle w:val="Strong"/>
          <w:rFonts w:ascii="Times New Roman" w:hAnsi="Times New Roman" w:cs="Times New Roman"/>
          <w:b w:val="0"/>
          <w:bCs w:val="0"/>
          <w:iCs w:val="0"/>
          <w:color w:val="auto"/>
          <w:spacing w:val="0"/>
          <w:sz w:val="27"/>
          <w:szCs w:val="27"/>
        </w:rPr>
        <w:t>, ý</w:t>
      </w:r>
      <w:r w:rsidRPr="00E81F4B">
        <w:rPr>
          <w:rStyle w:val="Strong"/>
          <w:rFonts w:ascii="Times New Roman" w:hAnsi="Times New Roman" w:cs="Times New Roman"/>
          <w:b w:val="0"/>
          <w:bCs w:val="0"/>
          <w:iCs w:val="0"/>
          <w:color w:val="auto"/>
          <w:spacing w:val="0"/>
          <w:sz w:val="27"/>
          <w:szCs w:val="27"/>
        </w:rPr>
        <w:t xml:space="preserve"> niệm về Thượng đế - một hữu thể hoàn hảo và vô hạn</w:t>
      </w:r>
      <w:r w:rsidRPr="00E81F4B">
        <w:rPr>
          <w:rFonts w:ascii="Times New Roman" w:hAnsi="Times New Roman" w:cs="Times New Roman"/>
          <w:i w:val="0"/>
          <w:iCs w:val="0"/>
          <w:color w:val="auto"/>
          <w:spacing w:val="0"/>
          <w:sz w:val="27"/>
          <w:szCs w:val="27"/>
        </w:rPr>
        <w:t xml:space="preserve">. Một trong những luận chứng quan trọng của Descartes là </w:t>
      </w:r>
      <w:r w:rsidRPr="00E81F4B">
        <w:rPr>
          <w:rStyle w:val="Strong"/>
          <w:rFonts w:ascii="Times New Roman" w:hAnsi="Times New Roman" w:cs="Times New Roman"/>
          <w:b w:val="0"/>
          <w:bCs w:val="0"/>
          <w:i w:val="0"/>
          <w:iCs w:val="0"/>
          <w:color w:val="auto"/>
          <w:spacing w:val="0"/>
          <w:sz w:val="27"/>
          <w:szCs w:val="27"/>
        </w:rPr>
        <w:t>ý niệm bẩm sinh về Thượng đế</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 xml:space="preserve">một thực thể vô hạn, toàn năng, toàn thiện. Ông lập luận rằng con người - một sinh thể hữu hạn, khiếm khuyết </w:t>
      </w:r>
      <w:r w:rsidRPr="00E81F4B">
        <w:rPr>
          <w:rStyle w:val="Strong"/>
          <w:rFonts w:ascii="Times New Roman" w:hAnsi="Times New Roman" w:cs="Times New Roman"/>
          <w:b w:val="0"/>
          <w:bCs w:val="0"/>
          <w:i w:val="0"/>
          <w:iCs w:val="0"/>
          <w:color w:val="auto"/>
          <w:spacing w:val="0"/>
          <w:sz w:val="27"/>
          <w:szCs w:val="27"/>
        </w:rPr>
        <w:t>không thể nào tự tạo ra trong đầu một ý niệm về sự hoàn hảo tuyệt đối</w:t>
      </w:r>
      <w:r w:rsidRPr="00E81F4B">
        <w:rPr>
          <w:rFonts w:ascii="Times New Roman" w:hAnsi="Times New Roman" w:cs="Times New Roman"/>
          <w:i w:val="0"/>
          <w:iCs w:val="0"/>
          <w:color w:val="auto"/>
          <w:spacing w:val="0"/>
          <w:sz w:val="27"/>
          <w:szCs w:val="27"/>
        </w:rPr>
        <w:t>, trừ phi ý niệm đó được đặt sẵn vào trong tâm trí bởi một hữu thể hoàn hảo. Lập luận này vừa mang tính thần học (chứng minh sự tồn tại của Thượng đế), vừa minh chứng cho học thuyết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ý niệm bẩm sinh</w:t>
      </w:r>
      <w:r w:rsidRPr="00E81F4B">
        <w:rPr>
          <w:rFonts w:ascii="Times New Roman" w:hAnsi="Times New Roman" w:cs="Times New Roman"/>
          <w:i w:val="0"/>
          <w:iCs w:val="0"/>
          <w:color w:val="auto"/>
          <w:spacing w:val="0"/>
          <w:sz w:val="27"/>
          <w:szCs w:val="27"/>
        </w:rPr>
        <w:t>, khi nó cho thấy một nội dung tư tưởng vượt ngoài khả năng tưởng tượng hay kinh nghiệ</w:t>
      </w:r>
      <w:r w:rsidR="00EA2514">
        <w:rPr>
          <w:rFonts w:ascii="Times New Roman" w:hAnsi="Times New Roman" w:cs="Times New Roman"/>
          <w:i w:val="0"/>
          <w:iCs w:val="0"/>
          <w:color w:val="auto"/>
          <w:spacing w:val="0"/>
          <w:sz w:val="27"/>
          <w:szCs w:val="27"/>
        </w:rPr>
        <w:t xml:space="preserve">m cá nhân: </w:t>
      </w:r>
    </w:p>
    <w:p w14:paraId="302D201F" w14:textId="2A94782B" w:rsidR="00143CF6" w:rsidRPr="009C4EF2" w:rsidRDefault="00143CF6" w:rsidP="00EA2514">
      <w:pPr>
        <w:pStyle w:val="Subtitle"/>
        <w:spacing w:line="360" w:lineRule="auto"/>
        <w:ind w:left="720"/>
        <w:jc w:val="both"/>
        <w:rPr>
          <w:rFonts w:ascii="Times New Roman" w:hAnsi="Times New Roman" w:cs="Times New Roman"/>
          <w:i w:val="0"/>
          <w:iCs w:val="0"/>
          <w:color w:val="FF0000"/>
          <w:spacing w:val="-8"/>
          <w:sz w:val="27"/>
          <w:szCs w:val="27"/>
        </w:rPr>
      </w:pPr>
      <w:r w:rsidRPr="009C4EF2">
        <w:rPr>
          <w:rFonts w:ascii="Times New Roman" w:hAnsi="Times New Roman" w:cs="Times New Roman"/>
          <w:i w:val="0"/>
          <w:iCs w:val="0"/>
          <w:color w:val="FF0000"/>
          <w:spacing w:val="-8"/>
          <w:sz w:val="27"/>
          <w:szCs w:val="27"/>
        </w:rPr>
        <w:t>Tuy nhiên, bởi vì tôi không có lý do để tin có một chúa tể thích lừa dối tôi như thế - và vì tôi chưa suy niệm về những lý do chứng minh có Thiên Chúa - cho nên lý do để hoài nghi như trên là lý do hoàn toàn dựa trên một sự tin tưởng nông nổi và siêu hình, nếu tôi dám nói như thế. Nhưng để xóa bỏ nó, tôi phải xem xét có Thiên Chúa không, khi có dịp xét đến. Và nếu tôi thấy phải có một Thiên Chúa, tôi lại phải nghiệm xét Ngài có thể lừa dối tôi không, bởi vì thiếu hai chân lý nay, tôi thấy không thể chắc chắn về một sự gì hế</w:t>
      </w:r>
      <w:r w:rsidR="00EA2514" w:rsidRPr="009C4EF2">
        <w:rPr>
          <w:rFonts w:ascii="Times New Roman" w:hAnsi="Times New Roman" w:cs="Times New Roman"/>
          <w:i w:val="0"/>
          <w:iCs w:val="0"/>
          <w:color w:val="FF0000"/>
          <w:spacing w:val="-8"/>
          <w:sz w:val="27"/>
          <w:szCs w:val="27"/>
        </w:rPr>
        <w:t>t</w:t>
      </w:r>
      <w:r w:rsidRPr="009C4EF2">
        <w:rPr>
          <w:rFonts w:ascii="Times New Roman" w:hAnsi="Times New Roman" w:cs="Times New Roman"/>
          <w:i w:val="0"/>
          <w:iCs w:val="0"/>
          <w:color w:val="FF0000"/>
          <w:spacing w:val="-8"/>
          <w:sz w:val="27"/>
          <w:szCs w:val="27"/>
        </w:rPr>
        <w:t xml:space="preserve"> [</w:t>
      </w:r>
      <w:r w:rsidR="00323AA8" w:rsidRPr="009C4EF2">
        <w:rPr>
          <w:rFonts w:ascii="Times New Roman" w:hAnsi="Times New Roman" w:cs="Times New Roman"/>
          <w:i w:val="0"/>
          <w:iCs w:val="0"/>
          <w:color w:val="FF0000"/>
          <w:spacing w:val="-8"/>
          <w:sz w:val="27"/>
          <w:szCs w:val="27"/>
        </w:rPr>
        <w:t>27</w:t>
      </w:r>
      <w:r w:rsidRPr="009C4EF2">
        <w:rPr>
          <w:rFonts w:ascii="Times New Roman" w:hAnsi="Times New Roman" w:cs="Times New Roman"/>
          <w:i w:val="0"/>
          <w:iCs w:val="0"/>
          <w:color w:val="FF0000"/>
          <w:spacing w:val="-8"/>
          <w:sz w:val="27"/>
          <w:szCs w:val="27"/>
        </w:rPr>
        <w:t>, tr.425].</w:t>
      </w:r>
    </w:p>
    <w:p w14:paraId="4E361882" w14:textId="135FCFF6"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Cs w:val="0"/>
          <w:color w:val="auto"/>
          <w:spacing w:val="0"/>
          <w:sz w:val="27"/>
          <w:szCs w:val="27"/>
        </w:rPr>
        <w:t xml:space="preserve">Thứ hai, </w:t>
      </w:r>
      <w:r w:rsidRPr="00E81F4B">
        <w:rPr>
          <w:rStyle w:val="Strong"/>
          <w:rFonts w:ascii="Times New Roman" w:hAnsi="Times New Roman" w:cs="Times New Roman"/>
          <w:b w:val="0"/>
          <w:bCs w:val="0"/>
          <w:iCs w:val="0"/>
          <w:color w:val="auto"/>
          <w:spacing w:val="0"/>
          <w:sz w:val="27"/>
          <w:szCs w:val="27"/>
        </w:rPr>
        <w:t>ý niệm về “tâm”</w:t>
      </w:r>
      <w:r w:rsidRPr="00E81F4B">
        <w:rPr>
          <w:rFonts w:ascii="Times New Roman" w:hAnsi="Times New Roman" w:cs="Times New Roman"/>
          <w:i w:val="0"/>
          <w:iCs w:val="0"/>
          <w:color w:val="auto"/>
          <w:spacing w:val="0"/>
          <w:sz w:val="27"/>
          <w:szCs w:val="27"/>
        </w:rPr>
        <w:t>. Ý thức của Descartes về bản thân như một chủ thể tư duy không phụ thuộc vào kinh nghiệm thể chất nào. Trong</w:t>
      </w:r>
      <w:r w:rsidRPr="00E81F4B">
        <w:rPr>
          <w:rStyle w:val="katex-mathml"/>
          <w:rFonts w:ascii="Times New Roman" w:hAnsi="Times New Roman" w:cs="Times New Roman"/>
          <w:i w:val="0"/>
          <w:iCs w:val="0"/>
          <w:color w:val="auto"/>
          <w:spacing w:val="0"/>
          <w:sz w:val="27"/>
          <w:szCs w:val="27"/>
        </w:rPr>
        <w:t> </w:t>
      </w:r>
      <w:r w:rsidRPr="00E81F4B">
        <w:rPr>
          <w:rStyle w:val="Emphasis"/>
          <w:rFonts w:ascii="Times New Roman" w:hAnsi="Times New Roman" w:cs="Times New Roman"/>
          <w:iCs/>
          <w:color w:val="auto"/>
          <w:spacing w:val="0"/>
          <w:sz w:val="27"/>
          <w:szCs w:val="27"/>
        </w:rPr>
        <w:t>suy niệm II</w:t>
      </w:r>
      <w:r w:rsidRPr="00E81F4B">
        <w:rPr>
          <w:rFonts w:ascii="Times New Roman" w:hAnsi="Times New Roman" w:cs="Times New Roman"/>
          <w:i w:val="0"/>
          <w:iCs w:val="0"/>
          <w:color w:val="auto"/>
          <w:spacing w:val="0"/>
          <w:sz w:val="27"/>
          <w:szCs w:val="27"/>
        </w:rPr>
        <w:t>, ông khẳng định: “Tôi là tôi hiện hữu mỗi khi tôi tư duy, điều đó là chắc chắn” [</w:t>
      </w:r>
      <w:r w:rsidR="00323AA8" w:rsidRPr="00E81F4B">
        <w:rPr>
          <w:rFonts w:ascii="Times New Roman" w:hAnsi="Times New Roman" w:cs="Times New Roman"/>
          <w:i w:val="0"/>
          <w:iCs w:val="0"/>
          <w:color w:val="auto"/>
          <w:spacing w:val="0"/>
          <w:sz w:val="27"/>
          <w:szCs w:val="27"/>
        </w:rPr>
        <w:t>27</w:t>
      </w:r>
      <w:r w:rsidR="00C3250D" w:rsidRPr="00E81F4B">
        <w:rPr>
          <w:rFonts w:ascii="Times New Roman" w:hAnsi="Times New Roman" w:cs="Times New Roman"/>
          <w:i w:val="0"/>
          <w:iCs w:val="0"/>
          <w:color w:val="auto"/>
          <w:spacing w:val="0"/>
          <w:sz w:val="27"/>
          <w:szCs w:val="27"/>
        </w:rPr>
        <w:t>, t</w:t>
      </w:r>
      <w:r w:rsidRPr="00E81F4B">
        <w:rPr>
          <w:rFonts w:ascii="Times New Roman" w:hAnsi="Times New Roman" w:cs="Times New Roman"/>
          <w:i w:val="0"/>
          <w:iCs w:val="0"/>
          <w:color w:val="auto"/>
          <w:spacing w:val="0"/>
          <w:sz w:val="27"/>
          <w:szCs w:val="27"/>
        </w:rPr>
        <w:t>r.18]. Bản thân việc</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tư duy</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là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bằng chứng nội tại, không đến từ kinh nghiệm</w:t>
      </w:r>
      <w:r w:rsidRPr="00E81F4B">
        <w:rPr>
          <w:rFonts w:ascii="Times New Roman" w:hAnsi="Times New Roman" w:cs="Times New Roman"/>
          <w:i w:val="0"/>
          <w:iCs w:val="0"/>
          <w:color w:val="auto"/>
          <w:spacing w:val="0"/>
          <w:sz w:val="27"/>
          <w:szCs w:val="27"/>
        </w:rPr>
        <w:t>, mà là ý niệm có sẵn trong lý trí một biểu hiện khác của học thuyết</w:t>
      </w:r>
      <w:r w:rsidRPr="00E81F4B">
        <w:rPr>
          <w:rStyle w:val="katex-mathml"/>
          <w:rFonts w:ascii="Times New Roman" w:hAnsi="Times New Roman" w:cs="Times New Roman"/>
          <w:i w:val="0"/>
          <w:iCs w:val="0"/>
          <w:color w:val="auto"/>
          <w:spacing w:val="0"/>
          <w:sz w:val="27"/>
          <w:szCs w:val="27"/>
        </w:rPr>
        <w:t> </w:t>
      </w:r>
      <w:r w:rsidRPr="00E81F4B">
        <w:rPr>
          <w:rStyle w:val="Emphasis"/>
          <w:rFonts w:ascii="Times New Roman" w:hAnsi="Times New Roman" w:cs="Times New Roman"/>
          <w:iCs/>
          <w:color w:val="auto"/>
          <w:spacing w:val="0"/>
          <w:sz w:val="27"/>
          <w:szCs w:val="27"/>
        </w:rPr>
        <w:t>ý niệm</w:t>
      </w:r>
      <w:r w:rsidRPr="00E81F4B">
        <w:rPr>
          <w:rStyle w:val="Emphasis"/>
          <w:rFonts w:ascii="Times New Roman" w:hAnsi="Times New Roman" w:cs="Times New Roman"/>
          <w:i/>
          <w:iCs/>
          <w:color w:val="auto"/>
          <w:spacing w:val="0"/>
          <w:sz w:val="27"/>
          <w:szCs w:val="27"/>
        </w:rPr>
        <w:t xml:space="preserve">. </w:t>
      </w:r>
      <w:r w:rsidRPr="00E81F4B">
        <w:rPr>
          <w:rFonts w:ascii="Times New Roman" w:hAnsi="Times New Roman" w:cs="Times New Roman"/>
          <w:i w:val="0"/>
          <w:iCs w:val="0"/>
          <w:color w:val="auto"/>
          <w:spacing w:val="0"/>
          <w:sz w:val="27"/>
          <w:szCs w:val="27"/>
        </w:rPr>
        <w:t xml:space="preserve"> </w:t>
      </w:r>
    </w:p>
    <w:p w14:paraId="4909B647" w14:textId="77777777" w:rsidR="006C1B38"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Cs w:val="0"/>
          <w:color w:val="auto"/>
          <w:spacing w:val="0"/>
          <w:sz w:val="27"/>
          <w:szCs w:val="27"/>
        </w:rPr>
        <w:t xml:space="preserve">Thứ ba, </w:t>
      </w:r>
      <w:r w:rsidRPr="00E81F4B">
        <w:rPr>
          <w:rStyle w:val="Strong"/>
          <w:rFonts w:ascii="Times New Roman" w:hAnsi="Times New Roman" w:cs="Times New Roman"/>
          <w:b w:val="0"/>
          <w:bCs w:val="0"/>
          <w:iCs w:val="0"/>
          <w:color w:val="auto"/>
          <w:spacing w:val="0"/>
          <w:sz w:val="27"/>
          <w:szCs w:val="27"/>
        </w:rPr>
        <w:t>các định lý toán học và logic - tính phổ quát và bất biến</w:t>
      </w:r>
      <w:r w:rsidRPr="00E81F4B">
        <w:rPr>
          <w:rStyle w:val="Strong"/>
          <w:rFonts w:ascii="Times New Roman" w:hAnsi="Times New Roman" w:cs="Times New Roman"/>
          <w:b w:val="0"/>
          <w:bCs w:val="0"/>
          <w:i w:val="0"/>
          <w:iCs w:val="0"/>
          <w:color w:val="auto"/>
          <w:spacing w:val="0"/>
          <w:sz w:val="27"/>
          <w:szCs w:val="27"/>
        </w:rPr>
        <w:t xml:space="preserve">. </w:t>
      </w:r>
      <w:r w:rsidR="006C1B38">
        <w:rPr>
          <w:rStyle w:val="Strong"/>
          <w:rFonts w:ascii="Times New Roman" w:hAnsi="Times New Roman" w:cs="Times New Roman"/>
          <w:b w:val="0"/>
          <w:bCs w:val="0"/>
          <w:i w:val="0"/>
          <w:iCs w:val="0"/>
          <w:color w:val="auto"/>
          <w:spacing w:val="0"/>
          <w:sz w:val="27"/>
          <w:szCs w:val="27"/>
        </w:rPr>
        <w:t xml:space="preserve">Ông khẳng định </w:t>
      </w:r>
      <w:r w:rsidR="006C1B38">
        <w:rPr>
          <w:rFonts w:ascii="Times New Roman" w:hAnsi="Times New Roman" w:cs="Times New Roman"/>
          <w:i w:val="0"/>
          <w:iCs w:val="0"/>
          <w:color w:val="auto"/>
          <w:spacing w:val="0"/>
          <w:sz w:val="27"/>
          <w:szCs w:val="27"/>
        </w:rPr>
        <w:t>n</w:t>
      </w:r>
      <w:r w:rsidRPr="00E81F4B">
        <w:rPr>
          <w:rFonts w:ascii="Times New Roman" w:hAnsi="Times New Roman" w:cs="Times New Roman"/>
          <w:i w:val="0"/>
          <w:iCs w:val="0"/>
          <w:color w:val="auto"/>
          <w:spacing w:val="0"/>
          <w:sz w:val="27"/>
          <w:szCs w:val="27"/>
        </w:rPr>
        <w:t>hững chân lý như</w:t>
      </w:r>
      <w:r w:rsidR="00C3250D" w:rsidRPr="00E81F4B">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w:t>
      </w:r>
    </w:p>
    <w:p w14:paraId="5BBDB977" w14:textId="3B18FF5F" w:rsidR="006C1B38" w:rsidRPr="006C1B38" w:rsidRDefault="00C3250D" w:rsidP="006C1B38">
      <w:pPr>
        <w:pStyle w:val="Subtitle"/>
        <w:spacing w:line="360" w:lineRule="auto"/>
        <w:ind w:left="720"/>
        <w:jc w:val="both"/>
        <w:rPr>
          <w:rFonts w:ascii="Times New Roman" w:hAnsi="Times New Roman" w:cs="Times New Roman"/>
          <w:i w:val="0"/>
          <w:iCs w:val="0"/>
          <w:color w:val="FF0000"/>
          <w:spacing w:val="0"/>
          <w:sz w:val="27"/>
          <w:szCs w:val="27"/>
        </w:rPr>
      </w:pPr>
      <w:r w:rsidRPr="006C1B38">
        <w:rPr>
          <w:rFonts w:ascii="Times New Roman" w:hAnsi="Times New Roman" w:cs="Times New Roman"/>
          <w:i w:val="0"/>
          <w:iCs w:val="0"/>
          <w:color w:val="FF0000"/>
          <w:spacing w:val="0"/>
          <w:sz w:val="27"/>
          <w:szCs w:val="27"/>
        </w:rPr>
        <w:t>K</w:t>
      </w:r>
      <w:r w:rsidR="00143CF6" w:rsidRPr="006C1B38">
        <w:rPr>
          <w:rFonts w:ascii="Times New Roman" w:hAnsi="Times New Roman" w:cs="Times New Roman"/>
          <w:i w:val="0"/>
          <w:iCs w:val="0"/>
          <w:color w:val="FF0000"/>
          <w:spacing w:val="0"/>
          <w:sz w:val="27"/>
          <w:szCs w:val="27"/>
        </w:rPr>
        <w:t xml:space="preserve">hi tôi suy niệm về một sự vật nào rất đơn sơ và dễ dàng về Toán học và Hình học, thí dụ hai với ba cộng lại thành số năm, và những điều như thế, nào tôi chẳng quan niệm chúng cách rõ ràng để có thể biết chắc chắn rằng chúng chân thực ư? Nếu tôi nghĩ, người ta có thể hoài nghi cả những sự đó, thì chỉ vì tôi đã có ý nghĩ rằng: Có thể có một Chúa tể nào đó đã cho tôi một bản tính như thế, để tôi có thể sai lầm cả trong những sự tôi coi là minh bạch nhất. Mỗi khi tôi nghĩ đến ý </w:t>
      </w:r>
      <w:r w:rsidR="002229F4" w:rsidRPr="006C1B38">
        <w:rPr>
          <w:rFonts w:ascii="Times New Roman" w:hAnsi="Times New Roman" w:cs="Times New Roman"/>
          <w:i w:val="0"/>
          <w:iCs w:val="0"/>
          <w:color w:val="FF0000"/>
          <w:spacing w:val="0"/>
          <w:sz w:val="27"/>
          <w:szCs w:val="27"/>
        </w:rPr>
        <w:t>niệm</w:t>
      </w:r>
      <w:r w:rsidR="00143CF6" w:rsidRPr="006C1B38">
        <w:rPr>
          <w:rFonts w:ascii="Times New Roman" w:hAnsi="Times New Roman" w:cs="Times New Roman"/>
          <w:i w:val="0"/>
          <w:iCs w:val="0"/>
          <w:color w:val="FF0000"/>
          <w:spacing w:val="0"/>
          <w:sz w:val="27"/>
          <w:szCs w:val="27"/>
        </w:rPr>
        <w:t xml:space="preserve"> về một vị Chúa tể toàn năng như thế, tôi bó buộc thú nhận rằng: Nếu Ngài muốn Ngài có thể dễ dàng làm tôi sai lầm cả trong những sự mà tôi tưởng có thể tri thức một cách hiển nhiên. Trái lại mỗi khi tôi quay lại nhìn các sự vật mà tôi tưởng tôi có thể quan niệm một cách rõ ràng, thì tôi lại rất chắc chắn về chúng đến nỗi tự nhiên tôi muốn nói những lời này: Ai đánh lừa tôi thì mặc, nhưng không ai có thể làm tôi là không, bao lâu tôi suy tưởng tôi là một sự vật, hoặc xưa kia có thể tôi không hiện hữu, nhưng nay thì đích thực tôi hiện hữu; hoặc hai cộng với ba thành hơn hay kém năm; và những sự suy như thế nhưng bây giờ tôi nhận thức rõ ràng không thể có như thế được và phải có đúng như tôi quan niệ</w:t>
      </w:r>
      <w:r w:rsidR="00935E27" w:rsidRPr="006C1B38">
        <w:rPr>
          <w:rFonts w:ascii="Times New Roman" w:hAnsi="Times New Roman" w:cs="Times New Roman"/>
          <w:i w:val="0"/>
          <w:iCs w:val="0"/>
          <w:color w:val="FF0000"/>
          <w:spacing w:val="0"/>
          <w:sz w:val="27"/>
          <w:szCs w:val="27"/>
        </w:rPr>
        <w:t xml:space="preserve">m lúc nào đây” </w:t>
      </w:r>
      <w:r w:rsidR="00143CF6" w:rsidRPr="006C1B38">
        <w:rPr>
          <w:rFonts w:ascii="Times New Roman" w:hAnsi="Times New Roman" w:cs="Times New Roman"/>
          <w:i w:val="0"/>
          <w:iCs w:val="0"/>
          <w:color w:val="FF0000"/>
          <w:spacing w:val="0"/>
          <w:sz w:val="27"/>
          <w:szCs w:val="27"/>
        </w:rPr>
        <w:t>[</w:t>
      </w:r>
      <w:r w:rsidR="00323AA8" w:rsidRPr="006C1B38">
        <w:rPr>
          <w:rFonts w:ascii="Times New Roman" w:hAnsi="Times New Roman" w:cs="Times New Roman"/>
          <w:i w:val="0"/>
          <w:iCs w:val="0"/>
          <w:color w:val="FF0000"/>
          <w:spacing w:val="0"/>
          <w:sz w:val="27"/>
          <w:szCs w:val="27"/>
        </w:rPr>
        <w:t>27</w:t>
      </w:r>
      <w:r w:rsidR="00143CF6" w:rsidRPr="006C1B38">
        <w:rPr>
          <w:rFonts w:ascii="Times New Roman" w:hAnsi="Times New Roman" w:cs="Times New Roman"/>
          <w:i w:val="0"/>
          <w:iCs w:val="0"/>
          <w:color w:val="FF0000"/>
          <w:spacing w:val="0"/>
          <w:sz w:val="27"/>
          <w:szCs w:val="27"/>
        </w:rPr>
        <w:t xml:space="preserve">, tr.452]. </w:t>
      </w:r>
    </w:p>
    <w:p w14:paraId="0C570580" w14:textId="39A72185"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 w:val="0"/>
          <w:iCs w:val="0"/>
          <w:color w:val="auto"/>
          <w:spacing w:val="0"/>
          <w:sz w:val="27"/>
          <w:szCs w:val="27"/>
        </w:rPr>
        <w:t>Hay “Bởi vì tôi không có lý do để tin có một Chúa tể thích lừa dối tôi như thế, và vì tôi chưa suy niệm về những lý do chứng minh có Thiên Chúa, cho nên lý do để hoài nghi như trên là lý do hoàn toàn dựa trên một tin tưởng nông nổi và siêu hình học, nếu tôi dám nói như thế. Nhưng để xóa bỏ nó, tôi phải xem xét có Thiên Chúa không, khi có dịp xét đến. Và nếu tôi thấy phải có một Thiên Chúa, tôi lại phải nghiệm xét xem Ngài có thể lừa dối tôi không, bởi vì thiếu hai chân lý nầy, tôi thấy không thể chắc chắn về một sự gì hết” [</w:t>
      </w:r>
      <w:r w:rsidR="00323AA8" w:rsidRPr="00E81F4B">
        <w:rPr>
          <w:rFonts w:ascii="Times New Roman" w:hAnsi="Times New Roman" w:cs="Times New Roman"/>
          <w:i w:val="0"/>
          <w:iCs w:val="0"/>
          <w:color w:val="auto"/>
          <w:spacing w:val="0"/>
          <w:sz w:val="27"/>
          <w:szCs w:val="27"/>
        </w:rPr>
        <w:t>27</w:t>
      </w:r>
      <w:r w:rsidRPr="00E81F4B">
        <w:rPr>
          <w:rFonts w:ascii="Times New Roman" w:hAnsi="Times New Roman" w:cs="Times New Roman"/>
          <w:i w:val="0"/>
          <w:iCs w:val="0"/>
          <w:color w:val="auto"/>
          <w:spacing w:val="0"/>
          <w:sz w:val="27"/>
          <w:szCs w:val="27"/>
        </w:rPr>
        <w:t xml:space="preserve">, tr.452-453]. </w:t>
      </w:r>
    </w:p>
    <w:p w14:paraId="017AC3EA" w14:textId="373E7357" w:rsidR="00143CF6" w:rsidRPr="00E81F4B" w:rsidRDefault="00143CF6" w:rsidP="0058628C">
      <w:pPr>
        <w:pStyle w:val="Subtitle"/>
        <w:spacing w:line="360" w:lineRule="auto"/>
        <w:ind w:firstLine="720"/>
        <w:jc w:val="both"/>
        <w:rPr>
          <w:color w:val="auto"/>
          <w:spacing w:val="0"/>
          <w:sz w:val="27"/>
          <w:szCs w:val="27"/>
        </w:rPr>
      </w:pPr>
      <w:r w:rsidRPr="00E81F4B">
        <w:rPr>
          <w:rStyle w:val="Strong"/>
          <w:rFonts w:ascii="Times New Roman" w:hAnsi="Times New Roman" w:cs="Times New Roman"/>
          <w:b w:val="0"/>
          <w:bCs w:val="0"/>
          <w:i w:val="0"/>
          <w:iCs w:val="0"/>
          <w:color w:val="auto"/>
          <w:spacing w:val="0"/>
          <w:sz w:val="27"/>
          <w:szCs w:val="27"/>
        </w:rPr>
        <w:t>Locke</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trong</w:t>
      </w:r>
      <w:r w:rsidRPr="00E81F4B">
        <w:rPr>
          <w:rStyle w:val="katex-mathml"/>
          <w:rFonts w:ascii="Times New Roman" w:hAnsi="Times New Roman" w:cs="Times New Roman"/>
          <w:i w:val="0"/>
          <w:iCs w:val="0"/>
          <w:color w:val="auto"/>
          <w:spacing w:val="0"/>
          <w:sz w:val="27"/>
          <w:szCs w:val="27"/>
        </w:rPr>
        <w:t xml:space="preserve"> tác phẩm </w:t>
      </w:r>
      <w:r w:rsidRPr="00E81F4B">
        <w:rPr>
          <w:rStyle w:val="Emphasis"/>
          <w:rFonts w:ascii="Times New Roman" w:hAnsi="Times New Roman" w:cs="Times New Roman"/>
          <w:i/>
          <w:iCs/>
          <w:color w:val="auto"/>
          <w:spacing w:val="0"/>
          <w:sz w:val="27"/>
          <w:szCs w:val="27"/>
        </w:rPr>
        <w:t>An Essay C</w:t>
      </w:r>
      <w:r w:rsidR="006C1B38">
        <w:rPr>
          <w:rStyle w:val="Emphasis"/>
          <w:rFonts w:ascii="Times New Roman" w:hAnsi="Times New Roman" w:cs="Times New Roman"/>
          <w:i/>
          <w:iCs/>
          <w:color w:val="auto"/>
          <w:spacing w:val="0"/>
          <w:sz w:val="27"/>
          <w:szCs w:val="27"/>
        </w:rPr>
        <w:t>oncerning Human Understanding (L</w:t>
      </w:r>
      <w:r w:rsidRPr="00E81F4B">
        <w:rPr>
          <w:rStyle w:val="Emphasis"/>
          <w:rFonts w:ascii="Times New Roman" w:hAnsi="Times New Roman" w:cs="Times New Roman"/>
          <w:i/>
          <w:iCs/>
          <w:color w:val="auto"/>
          <w:spacing w:val="0"/>
          <w:sz w:val="27"/>
          <w:szCs w:val="27"/>
        </w:rPr>
        <w:t>uận văn về hiểu biết của con người)</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(1690), đã phản đối mạnh mẽ khái niệm ý niệm bẩm sinh. Ông cho rằng</w:t>
      </w:r>
      <w:r w:rsidR="006C1B38">
        <w:rPr>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tâm trí con người</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 xml:space="preserve">lúc mới sinh là một tờ giấy trắng </w:t>
      </w:r>
      <w:r w:rsidRPr="00E81F4B">
        <w:rPr>
          <w:rFonts w:ascii="Times New Roman" w:hAnsi="Times New Roman" w:cs="Times New Roman"/>
          <w:i w:val="0"/>
          <w:iCs w:val="0"/>
          <w:color w:val="auto"/>
          <w:spacing w:val="0"/>
          <w:sz w:val="27"/>
          <w:szCs w:val="27"/>
        </w:rPr>
        <w:t>và tất cả tri thức đều đến từ trải nghiệm hoặc qua</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giác quan</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hoặc qua</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phản tỉnh</w:t>
      </w:r>
      <w:r w:rsidRPr="00E81F4B">
        <w:rPr>
          <w:rStyle w:val="katex-mathml"/>
          <w:rFonts w:ascii="Times New Roman" w:hAnsi="Times New Roman" w:cs="Times New Roman"/>
          <w:i w:val="0"/>
          <w:iCs w:val="0"/>
          <w:color w:val="auto"/>
          <w:spacing w:val="0"/>
          <w:sz w:val="27"/>
          <w:szCs w:val="27"/>
        </w:rPr>
        <w:t>:</w:t>
      </w:r>
      <w:r w:rsidRPr="00E81F4B">
        <w:rPr>
          <w:rFonts w:ascii="Times New Roman" w:hAnsi="Times New Roman" w:cs="Times New Roman"/>
          <w:i w:val="0"/>
          <w:iCs w:val="0"/>
          <w:color w:val="auto"/>
          <w:spacing w:val="0"/>
          <w:sz w:val="27"/>
          <w:szCs w:val="27"/>
        </w:rPr>
        <w:t xml:space="preserve"> “Không có gì trong trí tuệ mà trước đó không có trong giác quan”. </w:t>
      </w:r>
      <w:r w:rsidRPr="00E81F4B">
        <w:rPr>
          <w:rStyle w:val="Strong"/>
          <w:rFonts w:ascii="Times New Roman" w:hAnsi="Times New Roman" w:cs="Times New Roman"/>
          <w:b w:val="0"/>
          <w:bCs w:val="0"/>
          <w:i w:val="0"/>
          <w:iCs w:val="0"/>
          <w:color w:val="auto"/>
          <w:spacing w:val="0"/>
          <w:sz w:val="27"/>
          <w:szCs w:val="27"/>
        </w:rPr>
        <w:t>Hume</w:t>
      </w:r>
      <w:r w:rsidRPr="00E81F4B">
        <w:rPr>
          <w:rFonts w:ascii="Times New Roman" w:hAnsi="Times New Roman" w:cs="Times New Roman"/>
          <w:i w:val="0"/>
          <w:iCs w:val="0"/>
          <w:color w:val="auto"/>
          <w:spacing w:val="0"/>
          <w:sz w:val="27"/>
          <w:szCs w:val="27"/>
        </w:rPr>
        <w:t>, nhà kinh nghiệm luận cực đoan, còn bác bỏ cả khái niệm nguyên nhân như một ý niệm bẩm sinh, cho rằng đó chỉ là</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thói quen hình thành từ trải nghiệm cảm giác lặp đi lặp lại</w:t>
      </w:r>
      <w:r w:rsidRPr="00E81F4B">
        <w:rPr>
          <w:rFonts w:ascii="Times New Roman" w:hAnsi="Times New Roman" w:cs="Times New Roman"/>
          <w:i w:val="0"/>
          <w:iCs w:val="0"/>
          <w:color w:val="auto"/>
          <w:spacing w:val="0"/>
          <w:sz w:val="27"/>
          <w:szCs w:val="27"/>
        </w:rPr>
        <w:t>. Như vậy, học thuyết của Descartes đi ngược lại hoàn toàn với truyền thống kinh nghiệm, và đặt nền móng cho một</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trường phái duy lý mới</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dựa trên niềm tin vào</w:t>
      </w:r>
      <w:r w:rsidRPr="00E81F4B">
        <w:rPr>
          <w:rStyle w:val="katex-mathml"/>
          <w:rFonts w:ascii="Times New Roman" w:hAnsi="Times New Roman" w:cs="Times New Roman"/>
          <w:i w:val="0"/>
          <w:iCs w:val="0"/>
          <w:color w:val="auto"/>
          <w:spacing w:val="0"/>
          <w:sz w:val="27"/>
          <w:szCs w:val="27"/>
        </w:rPr>
        <w:t> </w:t>
      </w:r>
      <w:r w:rsidRPr="00E81F4B">
        <w:rPr>
          <w:rStyle w:val="Strong"/>
          <w:rFonts w:ascii="Times New Roman" w:hAnsi="Times New Roman" w:cs="Times New Roman"/>
          <w:b w:val="0"/>
          <w:bCs w:val="0"/>
          <w:i w:val="0"/>
          <w:iCs w:val="0"/>
          <w:color w:val="auto"/>
          <w:spacing w:val="0"/>
          <w:sz w:val="27"/>
          <w:szCs w:val="27"/>
        </w:rPr>
        <w:t>lý trí</w:t>
      </w:r>
      <w:r w:rsidRPr="00E81F4B">
        <w:rPr>
          <w:rStyle w:val="katex-mathml"/>
          <w:rFonts w:ascii="Times New Roman" w:hAnsi="Times New Roman" w:cs="Times New Roman"/>
          <w:i w:val="0"/>
          <w:iCs w:val="0"/>
          <w:color w:val="auto"/>
          <w:spacing w:val="0"/>
          <w:sz w:val="27"/>
          <w:szCs w:val="27"/>
        </w:rPr>
        <w:t> </w:t>
      </w:r>
      <w:r w:rsidRPr="00E81F4B">
        <w:rPr>
          <w:rFonts w:ascii="Times New Roman" w:hAnsi="Times New Roman" w:cs="Times New Roman"/>
          <w:i w:val="0"/>
          <w:iCs w:val="0"/>
          <w:color w:val="auto"/>
          <w:spacing w:val="0"/>
          <w:sz w:val="27"/>
          <w:szCs w:val="27"/>
        </w:rPr>
        <w:t>như nguồn gốc tối hậu của tri thức</w:t>
      </w:r>
      <w:r w:rsidRPr="00E81F4B">
        <w:rPr>
          <w:color w:val="auto"/>
          <w:spacing w:val="0"/>
          <w:sz w:val="27"/>
          <w:szCs w:val="27"/>
        </w:rPr>
        <w:t>.</w:t>
      </w:r>
    </w:p>
    <w:p w14:paraId="5DBA9543" w14:textId="455AF1C0" w:rsidR="00143CF6" w:rsidRPr="00E81F4B" w:rsidRDefault="00143CF6" w:rsidP="0058628C">
      <w:pPr>
        <w:spacing w:line="360" w:lineRule="auto"/>
        <w:ind w:firstLine="720"/>
        <w:jc w:val="both"/>
        <w:rPr>
          <w:i/>
          <w:iCs/>
          <w:spacing w:val="-2"/>
          <w:sz w:val="27"/>
          <w:szCs w:val="27"/>
        </w:rPr>
      </w:pPr>
      <w:r w:rsidRPr="00E81F4B">
        <w:rPr>
          <w:rStyle w:val="Strong"/>
          <w:b w:val="0"/>
          <w:bCs w:val="0"/>
          <w:spacing w:val="-2"/>
          <w:sz w:val="27"/>
          <w:szCs w:val="27"/>
        </w:rPr>
        <w:t>Leibniz</w:t>
      </w:r>
      <w:r w:rsidRPr="00E81F4B">
        <w:rPr>
          <w:spacing w:val="-2"/>
          <w:sz w:val="27"/>
          <w:szCs w:val="27"/>
        </w:rPr>
        <w:t xml:space="preserve">, trong tác phẩm </w:t>
      </w:r>
      <w:r w:rsidRPr="00E81F4B">
        <w:rPr>
          <w:i/>
          <w:iCs/>
          <w:spacing w:val="-2"/>
          <w:sz w:val="27"/>
          <w:szCs w:val="27"/>
        </w:rPr>
        <w:t xml:space="preserve">Nouveaux Essais sur l'entendement humain (Những khảo luận mới về trí năng con người) </w:t>
      </w:r>
      <w:r w:rsidRPr="00E81F4B">
        <w:rPr>
          <w:spacing w:val="-2"/>
          <w:sz w:val="27"/>
          <w:szCs w:val="27"/>
        </w:rPr>
        <w:t>(1704), lại phản bác Locke và ủng hộ Descartes. Theo ông</w:t>
      </w:r>
      <w:r w:rsidR="00935E27" w:rsidRPr="00E81F4B">
        <w:rPr>
          <w:spacing w:val="-2"/>
          <w:sz w:val="27"/>
          <w:szCs w:val="27"/>
        </w:rPr>
        <w:t>,</w:t>
      </w:r>
      <w:r w:rsidRPr="00E81F4B">
        <w:rPr>
          <w:rStyle w:val="katex-mathml"/>
          <w:spacing w:val="-2"/>
          <w:sz w:val="27"/>
          <w:szCs w:val="27"/>
        </w:rPr>
        <w:t> </w:t>
      </w:r>
      <w:r w:rsidRPr="00E81F4B">
        <w:rPr>
          <w:rStyle w:val="Strong"/>
          <w:b w:val="0"/>
          <w:bCs w:val="0"/>
          <w:spacing w:val="-2"/>
          <w:sz w:val="27"/>
          <w:szCs w:val="27"/>
        </w:rPr>
        <w:t>ý niệm bẩm sinh không phải là những nội dung hiện sẵn, mà là những tiềm năng được kích hoạt bởi trải nghiệm</w:t>
      </w:r>
      <w:r w:rsidRPr="00E81F4B">
        <w:rPr>
          <w:spacing w:val="-2"/>
          <w:sz w:val="27"/>
          <w:szCs w:val="27"/>
        </w:rPr>
        <w:t xml:space="preserve"> giống như “vân đá đã có sẵn hoa văn”, tâm trí con người giống như một phiến đá có vân, nơi các ý niệm bẩm sinh hiện ra khi bị tác động. Đến </w:t>
      </w:r>
      <w:r w:rsidRPr="00E81F4B">
        <w:rPr>
          <w:rStyle w:val="Strong"/>
          <w:b w:val="0"/>
          <w:bCs w:val="0"/>
          <w:spacing w:val="-2"/>
          <w:sz w:val="27"/>
          <w:szCs w:val="27"/>
        </w:rPr>
        <w:t>Kant,</w:t>
      </w:r>
      <w:r w:rsidRPr="00E81F4B">
        <w:rPr>
          <w:spacing w:val="-2"/>
          <w:sz w:val="27"/>
          <w:szCs w:val="27"/>
        </w:rPr>
        <w:t xml:space="preserve"> dù ông vượt qua cả Descartes và Locke, nhưng ông vẫn chịu ảnh hưởng rõ rệt từ</w:t>
      </w:r>
      <w:r w:rsidRPr="00E81F4B">
        <w:rPr>
          <w:rStyle w:val="katex-mathml"/>
          <w:spacing w:val="-2"/>
          <w:sz w:val="27"/>
          <w:szCs w:val="27"/>
        </w:rPr>
        <w:t> </w:t>
      </w:r>
      <w:r w:rsidRPr="00E81F4B">
        <w:rPr>
          <w:rStyle w:val="Emphasis"/>
          <w:i w:val="0"/>
          <w:iCs w:val="0"/>
          <w:spacing w:val="-2"/>
          <w:sz w:val="27"/>
          <w:szCs w:val="27"/>
        </w:rPr>
        <w:t>ý niệm bẩm sinh</w:t>
      </w:r>
      <w:r w:rsidRPr="00E81F4B">
        <w:rPr>
          <w:spacing w:val="-2"/>
          <w:sz w:val="27"/>
          <w:szCs w:val="27"/>
        </w:rPr>
        <w:t>. Ông phát triển học thuyết về</w:t>
      </w:r>
      <w:r w:rsidRPr="00E81F4B">
        <w:rPr>
          <w:rStyle w:val="katex-mathml"/>
          <w:spacing w:val="-2"/>
          <w:sz w:val="27"/>
          <w:szCs w:val="27"/>
        </w:rPr>
        <w:t> </w:t>
      </w:r>
      <w:r w:rsidRPr="00E81F4B">
        <w:rPr>
          <w:rStyle w:val="Strong"/>
          <w:b w:val="0"/>
          <w:bCs w:val="0"/>
          <w:spacing w:val="-2"/>
          <w:sz w:val="27"/>
          <w:szCs w:val="27"/>
        </w:rPr>
        <w:t>các phạm trù tiên nghiệm</w:t>
      </w:r>
      <w:r w:rsidRPr="00E81F4B">
        <w:rPr>
          <w:rStyle w:val="katex-mathml"/>
          <w:spacing w:val="-2"/>
          <w:sz w:val="27"/>
          <w:szCs w:val="27"/>
        </w:rPr>
        <w:t> </w:t>
      </w:r>
      <w:r w:rsidRPr="00E81F4B">
        <w:rPr>
          <w:spacing w:val="-2"/>
          <w:sz w:val="27"/>
          <w:szCs w:val="27"/>
        </w:rPr>
        <w:t>như không gian, thời gian, nhân quả</w:t>
      </w:r>
      <w:r w:rsidR="006C1B38">
        <w:rPr>
          <w:spacing w:val="-2"/>
          <w:sz w:val="27"/>
          <w:szCs w:val="27"/>
        </w:rPr>
        <w:t xml:space="preserve"> -</w:t>
      </w:r>
      <w:r w:rsidRPr="00E81F4B">
        <w:rPr>
          <w:spacing w:val="-2"/>
          <w:sz w:val="27"/>
          <w:szCs w:val="27"/>
        </w:rPr>
        <w:t xml:space="preserve"> những điều kiện</w:t>
      </w:r>
      <w:r w:rsidRPr="00E81F4B">
        <w:rPr>
          <w:rStyle w:val="katex-mathml"/>
          <w:spacing w:val="-2"/>
          <w:sz w:val="27"/>
          <w:szCs w:val="27"/>
        </w:rPr>
        <w:t> </w:t>
      </w:r>
      <w:r w:rsidRPr="00E81F4B">
        <w:rPr>
          <w:rStyle w:val="Strong"/>
          <w:b w:val="0"/>
          <w:bCs w:val="0"/>
          <w:spacing w:val="-2"/>
          <w:sz w:val="27"/>
          <w:szCs w:val="27"/>
        </w:rPr>
        <w:t>bắt buộc</w:t>
      </w:r>
      <w:r w:rsidRPr="00E81F4B">
        <w:rPr>
          <w:rStyle w:val="katex-mathml"/>
          <w:spacing w:val="-2"/>
          <w:sz w:val="27"/>
          <w:szCs w:val="27"/>
        </w:rPr>
        <w:t> </w:t>
      </w:r>
      <w:r w:rsidRPr="00E81F4B">
        <w:rPr>
          <w:spacing w:val="-2"/>
          <w:sz w:val="27"/>
          <w:szCs w:val="27"/>
        </w:rPr>
        <w:t>để tri thức có thể hình thành, nhưng</w:t>
      </w:r>
      <w:r w:rsidRPr="00E81F4B">
        <w:rPr>
          <w:rStyle w:val="katex-mathml"/>
          <w:spacing w:val="-2"/>
          <w:sz w:val="27"/>
          <w:szCs w:val="27"/>
        </w:rPr>
        <w:t> </w:t>
      </w:r>
      <w:r w:rsidRPr="00E81F4B">
        <w:rPr>
          <w:rStyle w:val="Strong"/>
          <w:b w:val="0"/>
          <w:bCs w:val="0"/>
          <w:spacing w:val="-2"/>
          <w:sz w:val="27"/>
          <w:szCs w:val="27"/>
        </w:rPr>
        <w:t>không thể đến từ kinh nghiệm</w:t>
      </w:r>
      <w:r w:rsidRPr="00E81F4B">
        <w:rPr>
          <w:spacing w:val="-2"/>
          <w:sz w:val="27"/>
          <w:szCs w:val="27"/>
        </w:rPr>
        <w:t>. “Cảm giác không có khái niệm thì mù lòa; khái niệm k</w:t>
      </w:r>
      <w:r w:rsidR="00935E27" w:rsidRPr="00E81F4B">
        <w:rPr>
          <w:spacing w:val="-2"/>
          <w:sz w:val="27"/>
          <w:szCs w:val="27"/>
        </w:rPr>
        <w:t>hông có cảm giác thì trống rỗng</w:t>
      </w:r>
      <w:r w:rsidRPr="00E81F4B">
        <w:rPr>
          <w:spacing w:val="-2"/>
          <w:sz w:val="27"/>
          <w:szCs w:val="27"/>
        </w:rPr>
        <w:t>” [</w:t>
      </w:r>
      <w:r w:rsidR="00744803" w:rsidRPr="00E81F4B">
        <w:rPr>
          <w:spacing w:val="-2"/>
          <w:sz w:val="27"/>
          <w:szCs w:val="27"/>
        </w:rPr>
        <w:t>4</w:t>
      </w:r>
      <w:r w:rsidRPr="00E81F4B">
        <w:rPr>
          <w:spacing w:val="-2"/>
          <w:sz w:val="27"/>
          <w:szCs w:val="27"/>
        </w:rPr>
        <w:t>2, tr.152]. Như vậy, học thuyết ý niệm bẩm sinh của Descartes</w:t>
      </w:r>
      <w:r w:rsidRPr="00E81F4B">
        <w:rPr>
          <w:rStyle w:val="katex-mathml"/>
          <w:spacing w:val="-2"/>
          <w:sz w:val="27"/>
          <w:szCs w:val="27"/>
        </w:rPr>
        <w:t> </w:t>
      </w:r>
      <w:r w:rsidRPr="00E81F4B">
        <w:rPr>
          <w:rStyle w:val="Strong"/>
          <w:b w:val="0"/>
          <w:bCs w:val="0"/>
          <w:spacing w:val="-2"/>
          <w:sz w:val="27"/>
          <w:szCs w:val="27"/>
        </w:rPr>
        <w:t>đóng vai trò khai mở</w:t>
      </w:r>
      <w:r w:rsidRPr="00E81F4B">
        <w:rPr>
          <w:rStyle w:val="katex-mathml"/>
          <w:spacing w:val="-2"/>
          <w:sz w:val="27"/>
          <w:szCs w:val="27"/>
        </w:rPr>
        <w:t> </w:t>
      </w:r>
      <w:r w:rsidRPr="00E81F4B">
        <w:rPr>
          <w:spacing w:val="-2"/>
          <w:sz w:val="27"/>
          <w:szCs w:val="27"/>
        </w:rPr>
        <w:t>cho các cuộc tranh luận triết học về cấu trúc của nhận thức, về nguồn gốc của khái niệm, và về tính phổ quát của chân lý.</w:t>
      </w:r>
    </w:p>
    <w:p w14:paraId="59FD2074" w14:textId="3A058040" w:rsidR="00143CF6" w:rsidRPr="00E81F4B" w:rsidRDefault="00143CF6" w:rsidP="0058628C">
      <w:pPr>
        <w:tabs>
          <w:tab w:val="left" w:pos="900"/>
        </w:tabs>
        <w:spacing w:line="360" w:lineRule="auto"/>
        <w:ind w:firstLine="720"/>
        <w:jc w:val="both"/>
        <w:rPr>
          <w:sz w:val="27"/>
          <w:szCs w:val="27"/>
        </w:rPr>
      </w:pPr>
      <w:r w:rsidRPr="00E81F4B">
        <w:rPr>
          <w:sz w:val="27"/>
          <w:szCs w:val="27"/>
        </w:rPr>
        <w:t>Học thuyết ý niệm bẩm sinh của Descartes không chỉ là một lập luận siêu hình học, mà còn là</w:t>
      </w:r>
      <w:r w:rsidRPr="00E81F4B">
        <w:rPr>
          <w:rStyle w:val="katex-mathml"/>
          <w:sz w:val="27"/>
          <w:szCs w:val="27"/>
        </w:rPr>
        <w:t> </w:t>
      </w:r>
      <w:r w:rsidRPr="00E81F4B">
        <w:rPr>
          <w:rStyle w:val="Strong"/>
          <w:b w:val="0"/>
          <w:bCs w:val="0"/>
          <w:sz w:val="27"/>
          <w:szCs w:val="27"/>
        </w:rPr>
        <w:t>trung tâm của toàn bộ hệ thống duy lý</w:t>
      </w:r>
      <w:r w:rsidRPr="00E81F4B">
        <w:rPr>
          <w:rStyle w:val="katex-mathml"/>
          <w:sz w:val="27"/>
          <w:szCs w:val="27"/>
        </w:rPr>
        <w:t> </w:t>
      </w:r>
      <w:r w:rsidRPr="00E81F4B">
        <w:rPr>
          <w:sz w:val="27"/>
          <w:szCs w:val="27"/>
        </w:rPr>
        <w:t xml:space="preserve">mà ông xây dựng từ bản thể luận, nhận thức luận đến thần học. Ý niệm bẩm sinh là cơ sở để xác lập những chân lý phổ quát, vượt khỏi tính bất định của kinh nghiệm, từ đó xác lập nền tảng chắc chắn cho tri thức. Dù bị phản đối bởi các nhà kinh nghiệm luận, nhưng học thuyết này đã góp phần mở đường cho các phát triển lớn trong triết học hiện đại, đặc biệt là triết học của Kant, Husserl và các lý thuyết </w:t>
      </w:r>
      <w:r w:rsidR="00935E27" w:rsidRPr="00E81F4B">
        <w:rPr>
          <w:sz w:val="27"/>
          <w:szCs w:val="27"/>
        </w:rPr>
        <w:t xml:space="preserve">nhận thức đương đại. Ở thời </w:t>
      </w:r>
      <w:r w:rsidRPr="00E81F4B">
        <w:rPr>
          <w:sz w:val="27"/>
          <w:szCs w:val="27"/>
        </w:rPr>
        <w:t>hậu hiện đại, khi trí tuệ nhân tạo và khoa học nhận thức đã và đang đặt lại vấn đề “tư duy là gì?”, thì lập luận của Descartes về những ý niệm vượt khỏi kinh nghiệm vẫn là một điểm tựa triết học cần</w:t>
      </w:r>
      <w:r w:rsidR="00024B6B">
        <w:rPr>
          <w:sz w:val="27"/>
          <w:szCs w:val="27"/>
        </w:rPr>
        <w:t xml:space="preserve"> </w:t>
      </w:r>
      <w:r w:rsidR="00024B6B" w:rsidRPr="00024B6B">
        <w:rPr>
          <w:color w:val="FF0000"/>
          <w:sz w:val="27"/>
          <w:szCs w:val="27"/>
        </w:rPr>
        <w:t>tiếp tục</w:t>
      </w:r>
      <w:r w:rsidRPr="00024B6B">
        <w:rPr>
          <w:color w:val="FF0000"/>
          <w:sz w:val="27"/>
          <w:szCs w:val="27"/>
        </w:rPr>
        <w:t xml:space="preserve"> </w:t>
      </w:r>
      <w:r w:rsidRPr="00E81F4B">
        <w:rPr>
          <w:sz w:val="27"/>
          <w:szCs w:val="27"/>
        </w:rPr>
        <w:t>suy xét.</w:t>
      </w:r>
    </w:p>
    <w:p w14:paraId="1AFCB6F2" w14:textId="77777777" w:rsidR="00024B6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 w:val="0"/>
          <w:iCs w:val="0"/>
          <w:color w:val="auto"/>
          <w:spacing w:val="0"/>
          <w:sz w:val="27"/>
          <w:szCs w:val="27"/>
        </w:rPr>
        <w:t>Một điểm quan trọng trong triết học nhận thức của Descartes là khái niệm</w:t>
      </w:r>
      <w:r w:rsidRPr="00E81F4B">
        <w:rPr>
          <w:rStyle w:val="katex-mathml"/>
          <w:rFonts w:ascii="Times New Roman" w:hAnsi="Times New Roman" w:cs="Times New Roman"/>
          <w:i w:val="0"/>
          <w:iCs w:val="0"/>
          <w:color w:val="auto"/>
          <w:spacing w:val="0"/>
          <w:sz w:val="27"/>
          <w:szCs w:val="27"/>
        </w:rPr>
        <w:t> </w:t>
      </w:r>
      <w:r w:rsidR="0045238F" w:rsidRPr="00E81F4B">
        <w:rPr>
          <w:rStyle w:val="katex-mathml"/>
          <w:rFonts w:ascii="Times New Roman" w:hAnsi="Times New Roman" w:cs="Times New Roman"/>
          <w:i w:val="0"/>
          <w:iCs w:val="0"/>
          <w:color w:val="auto"/>
          <w:spacing w:val="0"/>
          <w:sz w:val="27"/>
          <w:szCs w:val="27"/>
        </w:rPr>
        <w:t>“</w:t>
      </w:r>
      <w:r w:rsidRPr="00E81F4B">
        <w:rPr>
          <w:rStyle w:val="Strong"/>
          <w:rFonts w:ascii="Times New Roman" w:hAnsi="Times New Roman" w:cs="Times New Roman"/>
          <w:b w:val="0"/>
          <w:bCs w:val="0"/>
          <w:i w:val="0"/>
          <w:iCs w:val="0"/>
          <w:color w:val="auto"/>
          <w:spacing w:val="0"/>
          <w:sz w:val="27"/>
          <w:szCs w:val="27"/>
        </w:rPr>
        <w:t>ý niệm bẩm sinh</w:t>
      </w:r>
      <w:r w:rsidR="0045238F" w:rsidRPr="00E81F4B">
        <w:rPr>
          <w:rStyle w:val="Strong"/>
          <w:rFonts w:ascii="Times New Roman" w:hAnsi="Times New Roman" w:cs="Times New Roman"/>
          <w:b w:val="0"/>
          <w:bCs w:val="0"/>
          <w:i w:val="0"/>
          <w:iCs w:val="0"/>
          <w:color w:val="auto"/>
          <w:spacing w:val="0"/>
          <w:sz w:val="27"/>
          <w:szCs w:val="27"/>
        </w:rPr>
        <w:t>”</w:t>
      </w:r>
      <w:r w:rsidRPr="00E81F4B">
        <w:rPr>
          <w:rFonts w:ascii="Times New Roman" w:hAnsi="Times New Roman" w:cs="Times New Roman"/>
          <w:i w:val="0"/>
          <w:iCs w:val="0"/>
          <w:color w:val="auto"/>
          <w:spacing w:val="0"/>
          <w:sz w:val="27"/>
          <w:szCs w:val="27"/>
        </w:rPr>
        <w:t>. Theo ông, một số ý niệm không đến từ kinh nghiệm mà có sẵn trong tâm trí con người. Ví dụ như khái niệm về Thượng Đế, bản ngã (</w:t>
      </w:r>
      <w:r w:rsidRPr="00E81F4B">
        <w:rPr>
          <w:rStyle w:val="Emphasis"/>
          <w:rFonts w:ascii="Times New Roman" w:hAnsi="Times New Roman" w:cs="Times New Roman"/>
          <w:i/>
          <w:iCs/>
          <w:color w:val="auto"/>
          <w:spacing w:val="0"/>
          <w:sz w:val="27"/>
          <w:szCs w:val="27"/>
        </w:rPr>
        <w:t>ego</w:t>
      </w:r>
      <w:r w:rsidRPr="00E81F4B">
        <w:rPr>
          <w:rFonts w:ascii="Times New Roman" w:hAnsi="Times New Roman" w:cs="Times New Roman"/>
          <w:i w:val="0"/>
          <w:iCs w:val="0"/>
          <w:color w:val="auto"/>
          <w:spacing w:val="0"/>
          <w:sz w:val="27"/>
          <w:szCs w:val="27"/>
        </w:rPr>
        <w:t xml:space="preserve">), hình học, hay khái niệm về vô cùng. </w:t>
      </w:r>
      <w:r w:rsidR="00024B6B">
        <w:rPr>
          <w:rFonts w:ascii="Times New Roman" w:hAnsi="Times New Roman" w:cs="Times New Roman"/>
          <w:i w:val="0"/>
          <w:iCs w:val="0"/>
          <w:color w:val="auto"/>
          <w:spacing w:val="0"/>
          <w:sz w:val="27"/>
          <w:szCs w:val="27"/>
        </w:rPr>
        <w:t>Ông viết:</w:t>
      </w:r>
    </w:p>
    <w:p w14:paraId="5ED2E3C5" w14:textId="085E127C" w:rsidR="00143CF6" w:rsidRPr="00024B6B" w:rsidRDefault="00143CF6" w:rsidP="00024B6B">
      <w:pPr>
        <w:pStyle w:val="Subtitle"/>
        <w:spacing w:line="360" w:lineRule="auto"/>
        <w:ind w:left="720"/>
        <w:jc w:val="both"/>
        <w:rPr>
          <w:rFonts w:ascii="Times New Roman" w:hAnsi="Times New Roman" w:cs="Times New Roman"/>
          <w:i w:val="0"/>
          <w:iCs w:val="0"/>
          <w:color w:val="FF0000"/>
          <w:spacing w:val="0"/>
          <w:sz w:val="27"/>
          <w:szCs w:val="27"/>
        </w:rPr>
      </w:pPr>
      <w:r w:rsidRPr="00024B6B">
        <w:rPr>
          <w:rFonts w:ascii="Times New Roman" w:hAnsi="Times New Roman" w:cs="Times New Roman"/>
          <w:i w:val="0"/>
          <w:iCs w:val="0"/>
          <w:color w:val="FF0000"/>
          <w:spacing w:val="0"/>
          <w:sz w:val="27"/>
          <w:szCs w:val="27"/>
        </w:rPr>
        <w:t xml:space="preserve">Trong số các ý tưởng rõ ràng và </w:t>
      </w:r>
      <w:r w:rsidR="00281EED" w:rsidRPr="00024B6B">
        <w:rPr>
          <w:rFonts w:ascii="Times New Roman" w:hAnsi="Times New Roman" w:cs="Times New Roman"/>
          <w:i w:val="0"/>
          <w:iCs w:val="0"/>
          <w:color w:val="FF0000"/>
          <w:spacing w:val="0"/>
          <w:sz w:val="27"/>
          <w:szCs w:val="27"/>
        </w:rPr>
        <w:t xml:space="preserve">rành mạch </w:t>
      </w:r>
      <w:r w:rsidRPr="00024B6B">
        <w:rPr>
          <w:rFonts w:ascii="Times New Roman" w:hAnsi="Times New Roman" w:cs="Times New Roman"/>
          <w:i w:val="0"/>
          <w:iCs w:val="0"/>
          <w:color w:val="FF0000"/>
          <w:spacing w:val="0"/>
          <w:sz w:val="27"/>
          <w:szCs w:val="27"/>
        </w:rPr>
        <w:t>mà tôi có về các sự vật vật chất, thì một số hình như tôi đã lấy ra từ trong chính mình tôi, thí dụ ý tưởng về bản thể, ý tưởng về thời gian, về số lượng… Còn các ý tưởng như trương độ, hình thể, vị trí và chuyển động, thì phải nhận rằng chúng không hiện hữu cách mô thể trong tôi vì tôi là một sự vật tư tưởng, vậy chúng chỉ là những hình thái của bản thể, không khác gì những y phục được vật thể mặc lấy để xuất hiện trước mắt tôi… Như vậy chỉ còn ý tưởng về Thượng đế là tôi cần phải xét xem có thể</w:t>
      </w:r>
      <w:r w:rsidR="00024B6B" w:rsidRPr="00024B6B">
        <w:rPr>
          <w:rFonts w:ascii="Times New Roman" w:hAnsi="Times New Roman" w:cs="Times New Roman"/>
          <w:i w:val="0"/>
          <w:iCs w:val="0"/>
          <w:color w:val="FF0000"/>
          <w:spacing w:val="0"/>
          <w:sz w:val="27"/>
          <w:szCs w:val="27"/>
        </w:rPr>
        <w:t xml:space="preserve"> do tôi mà có chăng?</w:t>
      </w:r>
      <w:r w:rsidR="00C3250D" w:rsidRPr="00024B6B">
        <w:rPr>
          <w:rFonts w:ascii="Times New Roman" w:hAnsi="Times New Roman" w:cs="Times New Roman"/>
          <w:i w:val="0"/>
          <w:iCs w:val="0"/>
          <w:color w:val="FF0000"/>
          <w:spacing w:val="0"/>
          <w:sz w:val="27"/>
          <w:szCs w:val="27"/>
        </w:rPr>
        <w:t xml:space="preserve"> </w:t>
      </w:r>
      <w:r w:rsidRPr="00024B6B">
        <w:rPr>
          <w:rFonts w:ascii="Times New Roman" w:hAnsi="Times New Roman" w:cs="Times New Roman"/>
          <w:i w:val="0"/>
          <w:iCs w:val="0"/>
          <w:color w:val="FF0000"/>
          <w:spacing w:val="0"/>
          <w:sz w:val="27"/>
          <w:szCs w:val="27"/>
        </w:rPr>
        <w:t>[</w:t>
      </w:r>
      <w:r w:rsidR="00744803" w:rsidRPr="00024B6B">
        <w:rPr>
          <w:rFonts w:ascii="Times New Roman" w:hAnsi="Times New Roman" w:cs="Times New Roman"/>
          <w:i w:val="0"/>
          <w:iCs w:val="0"/>
          <w:color w:val="FF0000"/>
          <w:spacing w:val="0"/>
          <w:sz w:val="27"/>
          <w:szCs w:val="27"/>
        </w:rPr>
        <w:t>27</w:t>
      </w:r>
      <w:r w:rsidRPr="00024B6B">
        <w:rPr>
          <w:rFonts w:ascii="Times New Roman" w:hAnsi="Times New Roman" w:cs="Times New Roman"/>
          <w:i w:val="0"/>
          <w:iCs w:val="0"/>
          <w:color w:val="FF0000"/>
          <w:spacing w:val="0"/>
          <w:sz w:val="27"/>
          <w:szCs w:val="27"/>
        </w:rPr>
        <w:t xml:space="preserve">, tr.139]. </w:t>
      </w:r>
    </w:p>
    <w:p w14:paraId="5B78F067" w14:textId="6EE94E6E" w:rsidR="00143CF6" w:rsidRPr="009707CB" w:rsidRDefault="00143CF6" w:rsidP="008E13BF">
      <w:pPr>
        <w:pStyle w:val="Subtitle"/>
        <w:spacing w:line="348" w:lineRule="auto"/>
        <w:ind w:firstLine="720"/>
        <w:jc w:val="both"/>
        <w:rPr>
          <w:rFonts w:ascii="Times New Roman" w:eastAsia="Times New Roman Italic" w:hAnsi="Times New Roman" w:cs="Times New Roman"/>
          <w:i w:val="0"/>
          <w:iCs w:val="0"/>
          <w:color w:val="auto"/>
          <w:spacing w:val="4"/>
          <w:sz w:val="27"/>
          <w:szCs w:val="27"/>
        </w:rPr>
      </w:pPr>
      <w:r w:rsidRPr="009707CB">
        <w:rPr>
          <w:rFonts w:ascii="Times New Roman" w:eastAsia="Times New Roman Italic" w:hAnsi="Times New Roman" w:cs="Times New Roman"/>
          <w:i w:val="0"/>
          <w:iCs w:val="0"/>
          <w:color w:val="auto"/>
          <w:spacing w:val="4"/>
          <w:sz w:val="27"/>
          <w:szCs w:val="27"/>
        </w:rPr>
        <w:t xml:space="preserve">Sau khi xem xét kỹ lưỡng, ông nhận thấy chỉ còn duy nhất ý </w:t>
      </w:r>
      <w:r w:rsidR="00A13711" w:rsidRPr="009707CB">
        <w:rPr>
          <w:rFonts w:ascii="Times New Roman" w:eastAsia="Times New Roman Italic" w:hAnsi="Times New Roman" w:cs="Times New Roman"/>
          <w:i w:val="0"/>
          <w:iCs w:val="0"/>
          <w:color w:val="auto"/>
          <w:spacing w:val="4"/>
          <w:sz w:val="27"/>
          <w:szCs w:val="27"/>
        </w:rPr>
        <w:t>niệm</w:t>
      </w:r>
      <w:r w:rsidRPr="009707CB">
        <w:rPr>
          <w:rFonts w:ascii="Times New Roman" w:eastAsia="Times New Roman Italic" w:hAnsi="Times New Roman" w:cs="Times New Roman"/>
          <w:i w:val="0"/>
          <w:iCs w:val="0"/>
          <w:color w:val="auto"/>
          <w:spacing w:val="4"/>
          <w:sz w:val="27"/>
          <w:szCs w:val="27"/>
        </w:rPr>
        <w:t xml:space="preserve"> về Thượng đế là vấn đề cho ta: “Không biết tôi có phải là tác giả của những ý tưởng này không” [</w:t>
      </w:r>
      <w:r w:rsidR="00744803" w:rsidRPr="009707CB">
        <w:rPr>
          <w:rFonts w:ascii="Times New Roman" w:eastAsia="Times New Roman Italic" w:hAnsi="Times New Roman" w:cs="Times New Roman"/>
          <w:i w:val="0"/>
          <w:iCs w:val="0"/>
          <w:color w:val="auto"/>
          <w:spacing w:val="4"/>
          <w:sz w:val="27"/>
          <w:szCs w:val="27"/>
        </w:rPr>
        <w:t>27</w:t>
      </w:r>
      <w:r w:rsidRPr="009707CB">
        <w:rPr>
          <w:rFonts w:ascii="Times New Roman" w:eastAsia="Times New Roman Italic" w:hAnsi="Times New Roman" w:cs="Times New Roman"/>
          <w:i w:val="0"/>
          <w:iCs w:val="0"/>
          <w:color w:val="auto"/>
          <w:spacing w:val="4"/>
          <w:sz w:val="27"/>
          <w:szCs w:val="27"/>
        </w:rPr>
        <w:t>, tr.139]. Đối với ông các ý tưởng có tính chất thực tại, gần như một hữu thể. Còn đối với ý tưởng về Thượng đế ông quan niệ</w:t>
      </w:r>
      <w:r w:rsidR="00935E27" w:rsidRPr="009707CB">
        <w:rPr>
          <w:rFonts w:ascii="Times New Roman" w:eastAsia="Times New Roman Italic" w:hAnsi="Times New Roman" w:cs="Times New Roman"/>
          <w:i w:val="0"/>
          <w:iCs w:val="0"/>
          <w:color w:val="auto"/>
          <w:spacing w:val="4"/>
          <w:sz w:val="27"/>
          <w:szCs w:val="27"/>
        </w:rPr>
        <w:t>m:</w:t>
      </w:r>
      <w:r w:rsidRPr="009707CB">
        <w:rPr>
          <w:rFonts w:ascii="Times New Roman" w:eastAsia="Times New Roman Italic" w:hAnsi="Times New Roman" w:cs="Times New Roman"/>
          <w:i w:val="0"/>
          <w:iCs w:val="0"/>
          <w:color w:val="auto"/>
          <w:spacing w:val="4"/>
          <w:sz w:val="27"/>
          <w:szCs w:val="27"/>
        </w:rPr>
        <w:t xml:space="preserve"> “Dưới danh từ Thượng đế, tôi quan niệm một bản thể vô cùng, vĩnh cửu, bất biến, độc lập toàn tri, toàn năng: do bản thể này, chính tôi và các sự vật khác (nếu thực sự chúng hiện hữu) đã được sáng tạo và tác thành. Các đặc tính này lớn lao quá và cao thượng quá, đến nỗi tôi càng suy niệm chăm chú thì tôi càng chắc chắn rằng tôi không thể tự tôi phát sinh ra ý tưởng được. Cho nên nhất thiết phải kết luận rằng: Thượng đế hiện hữu” [</w:t>
      </w:r>
      <w:r w:rsidR="00744803" w:rsidRPr="009707CB">
        <w:rPr>
          <w:rFonts w:ascii="Times New Roman" w:eastAsia="Times New Roman Italic" w:hAnsi="Times New Roman" w:cs="Times New Roman"/>
          <w:i w:val="0"/>
          <w:iCs w:val="0"/>
          <w:color w:val="auto"/>
          <w:spacing w:val="4"/>
          <w:sz w:val="27"/>
          <w:szCs w:val="27"/>
        </w:rPr>
        <w:t>27</w:t>
      </w:r>
      <w:r w:rsidRPr="009707CB">
        <w:rPr>
          <w:rFonts w:ascii="Times New Roman" w:eastAsia="Times New Roman Italic" w:hAnsi="Times New Roman" w:cs="Times New Roman"/>
          <w:i w:val="0"/>
          <w:iCs w:val="0"/>
          <w:color w:val="auto"/>
          <w:spacing w:val="4"/>
          <w:sz w:val="27"/>
          <w:szCs w:val="27"/>
        </w:rPr>
        <w:t xml:space="preserve">, tr139-140]. </w:t>
      </w:r>
    </w:p>
    <w:p w14:paraId="49AB9894" w14:textId="03BA1898" w:rsidR="00143CF6" w:rsidRPr="00352C18" w:rsidRDefault="00143CF6" w:rsidP="008E13BF">
      <w:pPr>
        <w:pStyle w:val="Subtitle"/>
        <w:spacing w:line="348" w:lineRule="auto"/>
        <w:ind w:firstLine="720"/>
        <w:jc w:val="both"/>
        <w:rPr>
          <w:rFonts w:ascii="Times New Roman" w:hAnsi="Times New Roman" w:cs="Times New Roman"/>
          <w:i w:val="0"/>
          <w:iCs w:val="0"/>
          <w:color w:val="auto"/>
          <w:spacing w:val="-4"/>
          <w:sz w:val="27"/>
          <w:szCs w:val="27"/>
        </w:rPr>
      </w:pPr>
      <w:r w:rsidRPr="00352C18">
        <w:rPr>
          <w:rFonts w:ascii="Times New Roman" w:hAnsi="Times New Roman" w:cs="Times New Roman"/>
          <w:i w:val="0"/>
          <w:iCs w:val="0"/>
          <w:color w:val="auto"/>
          <w:spacing w:val="-4"/>
          <w:sz w:val="27"/>
          <w:szCs w:val="27"/>
        </w:rPr>
        <w:t>Chính nhờ các ý niệm bẩm sinh này, Descartes tin rằng ta có thể xây dựng một hệ thống tri thức chắc chắn, vượt qua sự bất ổn của cảm giác và thế giới bên ngoài. Hệ thống nhận thức luận của Descartes đặt nền móng cho</w:t>
      </w:r>
      <w:r w:rsidRPr="00352C18">
        <w:rPr>
          <w:rStyle w:val="katex-mathml"/>
          <w:rFonts w:ascii="Times New Roman" w:hAnsi="Times New Roman" w:cs="Times New Roman"/>
          <w:i w:val="0"/>
          <w:iCs w:val="0"/>
          <w:color w:val="auto"/>
          <w:spacing w:val="-4"/>
          <w:sz w:val="27"/>
          <w:szCs w:val="27"/>
        </w:rPr>
        <w:t> </w:t>
      </w:r>
      <w:r w:rsidRPr="00352C18">
        <w:rPr>
          <w:rStyle w:val="Strong"/>
          <w:rFonts w:ascii="Times New Roman" w:hAnsi="Times New Roman" w:cs="Times New Roman"/>
          <w:b w:val="0"/>
          <w:bCs w:val="0"/>
          <w:i w:val="0"/>
          <w:iCs w:val="0"/>
          <w:color w:val="auto"/>
          <w:spacing w:val="-4"/>
          <w:sz w:val="27"/>
          <w:szCs w:val="27"/>
        </w:rPr>
        <w:t>chủ nghĩa duy lý hiện đại</w:t>
      </w:r>
      <w:r w:rsidRPr="00352C18">
        <w:rPr>
          <w:rFonts w:ascii="Times New Roman" w:hAnsi="Times New Roman" w:cs="Times New Roman"/>
          <w:i w:val="0"/>
          <w:iCs w:val="0"/>
          <w:color w:val="auto"/>
          <w:spacing w:val="-4"/>
          <w:sz w:val="27"/>
          <w:szCs w:val="27"/>
        </w:rPr>
        <w:t xml:space="preserve">, ảnh hưởng sâu sắc đến các triết gia như Spinoza, Leibniz và Kant. Tuy nhiên, ông cũng vấp phải nhiều chỉ trích từ: </w:t>
      </w:r>
      <w:r w:rsidRPr="00352C18">
        <w:rPr>
          <w:rStyle w:val="Strong"/>
          <w:rFonts w:ascii="Times New Roman" w:hAnsi="Times New Roman" w:cs="Times New Roman"/>
          <w:b w:val="0"/>
          <w:bCs w:val="0"/>
          <w:i w:val="0"/>
          <w:iCs w:val="0"/>
          <w:color w:val="auto"/>
          <w:spacing w:val="-4"/>
          <w:sz w:val="27"/>
          <w:szCs w:val="27"/>
        </w:rPr>
        <w:t>Chủ nghĩa kinh nghiệm</w:t>
      </w:r>
      <w:r w:rsidRPr="00352C18">
        <w:rPr>
          <w:rStyle w:val="katex-mathml"/>
          <w:rFonts w:ascii="Times New Roman" w:hAnsi="Times New Roman" w:cs="Times New Roman"/>
          <w:i w:val="0"/>
          <w:iCs w:val="0"/>
          <w:color w:val="auto"/>
          <w:spacing w:val="-4"/>
          <w:sz w:val="27"/>
          <w:szCs w:val="27"/>
        </w:rPr>
        <w:t> </w:t>
      </w:r>
      <w:r w:rsidRPr="00352C18">
        <w:rPr>
          <w:rFonts w:ascii="Times New Roman" w:hAnsi="Times New Roman" w:cs="Times New Roman"/>
          <w:i w:val="0"/>
          <w:iCs w:val="0"/>
          <w:color w:val="auto"/>
          <w:spacing w:val="-4"/>
          <w:sz w:val="27"/>
          <w:szCs w:val="27"/>
        </w:rPr>
        <w:t xml:space="preserve">(Locke, Hume) vốn quyết liệt phản đối khái niệm “ý niệm bẩm sinh”, khi cho rằng tất cả tri thức đều bắt nguồn từ kinh nghiệm. </w:t>
      </w:r>
      <w:r w:rsidRPr="00352C18">
        <w:rPr>
          <w:rStyle w:val="Strong"/>
          <w:rFonts w:ascii="Times New Roman" w:hAnsi="Times New Roman" w:cs="Times New Roman"/>
          <w:b w:val="0"/>
          <w:bCs w:val="0"/>
          <w:i w:val="0"/>
          <w:iCs w:val="0"/>
          <w:color w:val="auto"/>
          <w:spacing w:val="-4"/>
          <w:sz w:val="27"/>
          <w:szCs w:val="27"/>
        </w:rPr>
        <w:t>Hiện tượng học và triết học hậu kỳ</w:t>
      </w:r>
      <w:r w:rsidRPr="00352C18">
        <w:rPr>
          <w:rStyle w:val="katex-mathml"/>
          <w:rFonts w:ascii="Times New Roman" w:hAnsi="Times New Roman" w:cs="Times New Roman"/>
          <w:i w:val="0"/>
          <w:iCs w:val="0"/>
          <w:color w:val="auto"/>
          <w:spacing w:val="-4"/>
          <w:sz w:val="27"/>
          <w:szCs w:val="27"/>
        </w:rPr>
        <w:t> </w:t>
      </w:r>
      <w:r w:rsidRPr="00352C18">
        <w:rPr>
          <w:rFonts w:ascii="Times New Roman" w:hAnsi="Times New Roman" w:cs="Times New Roman"/>
          <w:i w:val="0"/>
          <w:iCs w:val="0"/>
          <w:color w:val="auto"/>
          <w:spacing w:val="-4"/>
          <w:sz w:val="27"/>
          <w:szCs w:val="27"/>
        </w:rPr>
        <w:t xml:space="preserve">(Husserl, Merleau-Ponty) đã phê phán việc chia tách triệt để giữa chủ thể nhận thức và thế giới khách thể bằng một mô hình “duy ngã lý tính”. </w:t>
      </w:r>
      <w:r w:rsidRPr="00352C18">
        <w:rPr>
          <w:rStyle w:val="Strong"/>
          <w:rFonts w:ascii="Times New Roman" w:hAnsi="Times New Roman" w:cs="Times New Roman"/>
          <w:b w:val="0"/>
          <w:bCs w:val="0"/>
          <w:i w:val="0"/>
          <w:iCs w:val="0"/>
          <w:color w:val="auto"/>
          <w:spacing w:val="-4"/>
          <w:sz w:val="27"/>
          <w:szCs w:val="27"/>
        </w:rPr>
        <w:t>Khoa học nhận thức hiện đại</w:t>
      </w:r>
      <w:r w:rsidRPr="00352C18">
        <w:rPr>
          <w:rFonts w:ascii="Times New Roman" w:hAnsi="Times New Roman" w:cs="Times New Roman"/>
          <w:i w:val="0"/>
          <w:iCs w:val="0"/>
          <w:color w:val="auto"/>
          <w:spacing w:val="-4"/>
          <w:sz w:val="27"/>
          <w:szCs w:val="27"/>
        </w:rPr>
        <w:t xml:space="preserve"> chỉ ra rằng</w:t>
      </w:r>
      <w:r w:rsidR="00024B6B">
        <w:rPr>
          <w:rFonts w:ascii="Times New Roman" w:hAnsi="Times New Roman" w:cs="Times New Roman"/>
          <w:i w:val="0"/>
          <w:iCs w:val="0"/>
          <w:color w:val="auto"/>
          <w:spacing w:val="-4"/>
          <w:sz w:val="27"/>
          <w:szCs w:val="27"/>
        </w:rPr>
        <w:t>,</w:t>
      </w:r>
      <w:r w:rsidRPr="00352C18">
        <w:rPr>
          <w:rFonts w:ascii="Times New Roman" w:hAnsi="Times New Roman" w:cs="Times New Roman"/>
          <w:i w:val="0"/>
          <w:iCs w:val="0"/>
          <w:color w:val="auto"/>
          <w:spacing w:val="-4"/>
          <w:sz w:val="27"/>
          <w:szCs w:val="27"/>
        </w:rPr>
        <w:t xml:space="preserve"> nhận thức là một quá trình phức tạp, có sự phối hợp giữa lý trí, cảm giác, kinh nghiệm và bối cảnh xã hội chứ không thuần túy lý tính như Descartes hình dung.</w:t>
      </w:r>
    </w:p>
    <w:p w14:paraId="57093497" w14:textId="0C021A36" w:rsidR="00143CF6" w:rsidRPr="0068419C" w:rsidRDefault="00143CF6" w:rsidP="008E13BF">
      <w:pPr>
        <w:spacing w:line="348" w:lineRule="auto"/>
        <w:ind w:firstLine="720"/>
        <w:jc w:val="both"/>
        <w:rPr>
          <w:spacing w:val="-4"/>
          <w:sz w:val="27"/>
          <w:szCs w:val="27"/>
        </w:rPr>
      </w:pPr>
      <w:r w:rsidRPr="0068419C">
        <w:rPr>
          <w:spacing w:val="-4"/>
          <w:sz w:val="27"/>
          <w:szCs w:val="27"/>
        </w:rPr>
        <w:t>Như vậy, triết học nhận thức của Descartes là sự nỗ lực xây dựng</w:t>
      </w:r>
      <w:r w:rsidRPr="0068419C">
        <w:rPr>
          <w:rStyle w:val="katex-mathml"/>
          <w:spacing w:val="-4"/>
          <w:sz w:val="27"/>
          <w:szCs w:val="27"/>
        </w:rPr>
        <w:t> </w:t>
      </w:r>
      <w:r w:rsidRPr="0068419C">
        <w:rPr>
          <w:rStyle w:val="Strong"/>
          <w:b w:val="0"/>
          <w:bCs w:val="0"/>
          <w:spacing w:val="-4"/>
          <w:sz w:val="27"/>
          <w:szCs w:val="27"/>
        </w:rPr>
        <w:t>một nền tảng tri thức tuyệt đối dựa trên lý trí</w:t>
      </w:r>
      <w:r w:rsidRPr="0068419C">
        <w:rPr>
          <w:spacing w:val="-4"/>
          <w:sz w:val="27"/>
          <w:szCs w:val="27"/>
        </w:rPr>
        <w:t xml:space="preserve">. </w:t>
      </w:r>
      <w:r w:rsidR="00024B6B" w:rsidRPr="00024B6B">
        <w:rPr>
          <w:color w:val="FF0000"/>
          <w:spacing w:val="-4"/>
          <w:sz w:val="27"/>
          <w:szCs w:val="27"/>
        </w:rPr>
        <w:t xml:space="preserve">Cho </w:t>
      </w:r>
      <w:r w:rsidR="00024B6B">
        <w:rPr>
          <w:spacing w:val="-4"/>
          <w:sz w:val="27"/>
          <w:szCs w:val="27"/>
        </w:rPr>
        <w:t>d</w:t>
      </w:r>
      <w:r w:rsidRPr="0068419C">
        <w:rPr>
          <w:spacing w:val="-4"/>
          <w:sz w:val="27"/>
          <w:szCs w:val="27"/>
        </w:rPr>
        <w:t>ù ông đã đánh giá thấp vai trò của giác quan và rơi vào các nghịch lý về bản thể, nhưng không thể phủ nhận rằng ông đã khởi đầu cho việc nghiêm túc đặt lại vấn đề tri thức mang tính cách mạng so với tư duy kinh viện thời Trung cổ. Descartes đã định hình lại khái niệm “cái tôi” như một thực thể tư duy trung tâm của tri thức. Những tranh luận triết học sau này về nhận thức, chủ thể, khách thể... đều chịu ảnh hưởng sâu sắc từ khuôn khổ mà Descartes đã khai mở.</w:t>
      </w:r>
    </w:p>
    <w:p w14:paraId="173361FF" w14:textId="53D9C676" w:rsidR="00143CF6" w:rsidRPr="00E81F4B" w:rsidRDefault="00143CF6" w:rsidP="0058628C">
      <w:pPr>
        <w:spacing w:line="360" w:lineRule="auto"/>
        <w:ind w:firstLine="720"/>
        <w:outlineLvl w:val="0"/>
        <w:rPr>
          <w:b/>
          <w:bCs/>
          <w:i/>
          <w:iCs/>
          <w:sz w:val="27"/>
          <w:szCs w:val="27"/>
        </w:rPr>
      </w:pPr>
      <w:bookmarkStart w:id="774" w:name="_Toc209277610"/>
      <w:bookmarkStart w:id="775" w:name="_Toc210645000"/>
      <w:r w:rsidRPr="00E81F4B">
        <w:rPr>
          <w:b/>
          <w:bCs/>
          <w:i/>
          <w:iCs/>
          <w:sz w:val="27"/>
          <w:szCs w:val="27"/>
        </w:rPr>
        <w:t xml:space="preserve">3.3.2. Quan niệm </w:t>
      </w:r>
      <w:r w:rsidR="00935E27" w:rsidRPr="00E81F4B">
        <w:rPr>
          <w:b/>
          <w:bCs/>
          <w:i/>
          <w:iCs/>
          <w:sz w:val="27"/>
          <w:szCs w:val="27"/>
        </w:rPr>
        <w:t xml:space="preserve">về </w:t>
      </w:r>
      <w:r w:rsidRPr="00E81F4B">
        <w:rPr>
          <w:b/>
          <w:bCs/>
          <w:i/>
          <w:iCs/>
          <w:sz w:val="27"/>
          <w:szCs w:val="27"/>
        </w:rPr>
        <w:t>chân lý</w:t>
      </w:r>
      <w:bookmarkEnd w:id="774"/>
      <w:bookmarkEnd w:id="775"/>
    </w:p>
    <w:p w14:paraId="0EFB83D3" w14:textId="1F91FF78" w:rsidR="00143CF6" w:rsidRPr="00E81F4B" w:rsidRDefault="00143CF6" w:rsidP="00024B6B">
      <w:pPr>
        <w:shd w:val="clear" w:color="auto" w:fill="FFFFFF"/>
        <w:tabs>
          <w:tab w:val="left" w:pos="851"/>
        </w:tabs>
        <w:spacing w:line="360" w:lineRule="auto"/>
        <w:ind w:firstLine="720"/>
        <w:jc w:val="both"/>
        <w:rPr>
          <w:sz w:val="27"/>
          <w:szCs w:val="27"/>
        </w:rPr>
      </w:pPr>
      <w:r w:rsidRPr="00E81F4B">
        <w:rPr>
          <w:sz w:val="27"/>
          <w:szCs w:val="27"/>
        </w:rPr>
        <w:t xml:space="preserve">Chủ nghĩa duy lý là lập trường triết học đề </w:t>
      </w:r>
      <w:r w:rsidR="00935E27" w:rsidRPr="00E81F4B">
        <w:rPr>
          <w:sz w:val="27"/>
          <w:szCs w:val="27"/>
        </w:rPr>
        <w:t>cao lý tính và tư duy khoa học; c</w:t>
      </w:r>
      <w:r w:rsidRPr="00E81F4B">
        <w:rPr>
          <w:sz w:val="27"/>
          <w:szCs w:val="27"/>
        </w:rPr>
        <w:t xml:space="preserve">oi lý tính, tư duy khoa học là </w:t>
      </w:r>
      <w:r w:rsidR="00024B6B">
        <w:rPr>
          <w:sz w:val="27"/>
          <w:szCs w:val="27"/>
        </w:rPr>
        <w:t>“</w:t>
      </w:r>
      <w:r w:rsidRPr="00E81F4B">
        <w:rPr>
          <w:sz w:val="27"/>
          <w:szCs w:val="27"/>
        </w:rPr>
        <w:t>phương thuốc chữa bách bệnh</w:t>
      </w:r>
      <w:r w:rsidR="00024B6B">
        <w:rPr>
          <w:sz w:val="27"/>
          <w:szCs w:val="27"/>
        </w:rPr>
        <w:t>”</w:t>
      </w:r>
      <w:r w:rsidRPr="00E81F4B">
        <w:rPr>
          <w:sz w:val="27"/>
          <w:szCs w:val="27"/>
        </w:rPr>
        <w:t xml:space="preserve"> cho con người và xã hội. Phương pháp của Descartes đề cao lý tính khoa học, đây là thước đo và giá trị duy nhất để con </w:t>
      </w:r>
      <w:r w:rsidR="00024B6B">
        <w:rPr>
          <w:sz w:val="27"/>
          <w:szCs w:val="27"/>
        </w:rPr>
        <w:t xml:space="preserve">người hướng đến. </w:t>
      </w:r>
      <w:r w:rsidRPr="00E81F4B">
        <w:rPr>
          <w:sz w:val="27"/>
          <w:szCs w:val="27"/>
        </w:rPr>
        <w:t>Những thành tựu khoa học</w:t>
      </w:r>
      <w:r w:rsidR="00935E27" w:rsidRPr="00E81F4B">
        <w:rPr>
          <w:sz w:val="27"/>
          <w:szCs w:val="27"/>
        </w:rPr>
        <w:t xml:space="preserve"> -</w:t>
      </w:r>
      <w:r w:rsidRPr="00E81F4B">
        <w:rPr>
          <w:sz w:val="27"/>
          <w:szCs w:val="27"/>
        </w:rPr>
        <w:t xml:space="preserve"> kỹ thuật ở phương Tây thời kỳ này đã góp phần mở rộng sự phát triển toàn d</w:t>
      </w:r>
      <w:r w:rsidR="00935E27" w:rsidRPr="00E81F4B">
        <w:rPr>
          <w:sz w:val="27"/>
          <w:szCs w:val="27"/>
        </w:rPr>
        <w:t>iện cho con người cả về mọi mặt; đ</w:t>
      </w:r>
      <w:r w:rsidRPr="00E81F4B">
        <w:rPr>
          <w:sz w:val="27"/>
          <w:szCs w:val="27"/>
        </w:rPr>
        <w:t>ưa nền kinh tế thế giới phát triển mạnh mẽ, mức sống của người dân tăng vượt bậc so với thời kỳ trước. Do đó, khoa học</w:t>
      </w:r>
      <w:r w:rsidR="00935E27" w:rsidRPr="00E81F4B">
        <w:rPr>
          <w:sz w:val="27"/>
          <w:szCs w:val="27"/>
        </w:rPr>
        <w:t xml:space="preserve"> -</w:t>
      </w:r>
      <w:r w:rsidRPr="00E81F4B">
        <w:rPr>
          <w:sz w:val="27"/>
          <w:szCs w:val="27"/>
        </w:rPr>
        <w:t xml:space="preserve"> kỹ thuật được coi là nền tảng và thước đo cho mọi chuẩn mực của đời sống. </w:t>
      </w:r>
    </w:p>
    <w:p w14:paraId="61FCEDFF" w14:textId="0E75C5DF" w:rsidR="00143CF6" w:rsidRPr="00E81F4B" w:rsidRDefault="00935E27" w:rsidP="0058628C">
      <w:pPr>
        <w:shd w:val="clear" w:color="auto" w:fill="FFFFFF"/>
        <w:tabs>
          <w:tab w:val="left" w:pos="851"/>
        </w:tabs>
        <w:spacing w:line="360" w:lineRule="auto"/>
        <w:ind w:firstLine="720"/>
        <w:jc w:val="both"/>
        <w:rPr>
          <w:sz w:val="27"/>
          <w:szCs w:val="27"/>
        </w:rPr>
      </w:pPr>
      <w:r w:rsidRPr="00E81F4B">
        <w:rPr>
          <w:sz w:val="27"/>
          <w:szCs w:val="27"/>
        </w:rPr>
        <w:t xml:space="preserve">Tác phẩm </w:t>
      </w:r>
      <w:r w:rsidR="00143CF6" w:rsidRPr="00E81F4B">
        <w:rPr>
          <w:i/>
          <w:iCs/>
          <w:sz w:val="27"/>
          <w:szCs w:val="27"/>
        </w:rPr>
        <w:t>L</w:t>
      </w:r>
      <w:r w:rsidRPr="00E81F4B">
        <w:rPr>
          <w:i/>
          <w:iCs/>
          <w:sz w:val="27"/>
          <w:szCs w:val="27"/>
        </w:rPr>
        <w:t>uận về phương pháp</w:t>
      </w:r>
      <w:r w:rsidR="00143CF6" w:rsidRPr="00E81F4B">
        <w:rPr>
          <w:sz w:val="27"/>
          <w:szCs w:val="27"/>
        </w:rPr>
        <w:t xml:space="preserve"> là tác phẩm giữ vị trí quan trọng trong các tác phẩm của Descartes. Với nhãn quan sâu sắc, văn phong độc đáo, ngôn ngữ chính xác, thông qua tác phẩm ông đã trình bày một cách rõ ràng, mạch lạc và vô cùng thu hút về lịch sử phát triển tư tưởng khoa học, về các phương pháp, các nguyên tắc trong học </w:t>
      </w:r>
      <w:r w:rsidRPr="00E81F4B">
        <w:rPr>
          <w:sz w:val="27"/>
          <w:szCs w:val="27"/>
        </w:rPr>
        <w:t>thuyết của mình. Tác phẩm</w:t>
      </w:r>
      <w:r w:rsidR="00143CF6" w:rsidRPr="00E81F4B">
        <w:rPr>
          <w:sz w:val="27"/>
          <w:szCs w:val="27"/>
        </w:rPr>
        <w:t xml:space="preserve"> toát lên tinh thần của cuộc cách mạng tri thức mới, cùng với những hiểu biết mới về những nhiệm vụ của khoa học đang đề ra. </w:t>
      </w:r>
    </w:p>
    <w:p w14:paraId="3F434041" w14:textId="2191F9C3" w:rsidR="00143CF6" w:rsidRPr="00E81F4B" w:rsidRDefault="00143CF6" w:rsidP="0058628C">
      <w:pPr>
        <w:shd w:val="clear" w:color="auto" w:fill="FFFFFF"/>
        <w:tabs>
          <w:tab w:val="left" w:pos="851"/>
        </w:tabs>
        <w:spacing w:line="360" w:lineRule="auto"/>
        <w:ind w:firstLine="720"/>
        <w:jc w:val="both"/>
        <w:rPr>
          <w:sz w:val="27"/>
          <w:szCs w:val="27"/>
        </w:rPr>
      </w:pPr>
      <w:r w:rsidRPr="00E81F4B">
        <w:rPr>
          <w:sz w:val="27"/>
          <w:szCs w:val="27"/>
        </w:rPr>
        <w:t xml:space="preserve">Trên cơ sở phê phán gay gắt chủ nghĩa kinh viện thời Trung cổ, ông đã nghiên cứu tổng hợp tài liệu, quan sát về mọi phương diện từ Hà Lan đến Pháp để có thể </w:t>
      </w:r>
      <w:r w:rsidRPr="009707CB">
        <w:rPr>
          <w:spacing w:val="-2"/>
          <w:sz w:val="27"/>
          <w:szCs w:val="27"/>
        </w:rPr>
        <w:t>hoàn thiện tác phẩm vĩ đại này. Ông đã phê phán nghiêm khắc khoa học và triết học kinh viện, bởi nền triết học này không thấy có: Một điểm nào không gây nên sự tranh cãi và do đó không thể nào không nghi ngờ được. Các quy tắc logic thời kỳ Trung cổ</w:t>
      </w:r>
      <w:r w:rsidR="00744803" w:rsidRPr="009707CB">
        <w:rPr>
          <w:spacing w:val="-2"/>
          <w:sz w:val="27"/>
          <w:szCs w:val="27"/>
        </w:rPr>
        <w:t xml:space="preserve">: </w:t>
      </w:r>
      <w:r w:rsidRPr="009707CB">
        <w:rPr>
          <w:spacing w:val="-2"/>
          <w:sz w:val="27"/>
          <w:szCs w:val="27"/>
        </w:rPr>
        <w:t>chỉ giúp cho việc giải thích những cái gì mà chúng ta đã biết rõ hoặc nói những gì vô nghĩa về sự vật mà ta không biết thay cho việc nhận thức chúng</w:t>
      </w:r>
      <w:r w:rsidR="00744803" w:rsidRPr="009707CB">
        <w:rPr>
          <w:spacing w:val="-2"/>
          <w:sz w:val="27"/>
          <w:szCs w:val="27"/>
        </w:rPr>
        <w:t xml:space="preserve">. </w:t>
      </w:r>
      <w:r w:rsidRPr="009707CB">
        <w:rPr>
          <w:spacing w:val="-2"/>
          <w:sz w:val="27"/>
          <w:szCs w:val="27"/>
        </w:rPr>
        <w:t>Theo ông, thực tiễn đơn giản hàng ngày còn có ích và chân thực hơn rất nhiều so với cả tính uyên bác của chủ nghĩa kinh viện. Nhưng sự phê phán này không đưa ông tới chủ nghĩa hoài nghi, bởi ở đây ông đã trình bày quan niệm của mình về thực tiễn, ý nghĩa thực tiễn của khoa học, mối quan hệ giữa lý luận và thực tiễn, sự ham hiểu biết lý luận.</w:t>
      </w:r>
      <w:r w:rsidRPr="00E81F4B">
        <w:rPr>
          <w:sz w:val="27"/>
          <w:szCs w:val="27"/>
        </w:rPr>
        <w:t xml:space="preserve"> </w:t>
      </w:r>
    </w:p>
    <w:p w14:paraId="1FB67602" w14:textId="4F92D073" w:rsidR="00A3041E" w:rsidRPr="00E81F4B" w:rsidRDefault="00143CF6" w:rsidP="0058628C">
      <w:pPr>
        <w:shd w:val="clear" w:color="auto" w:fill="FFFFFF"/>
        <w:tabs>
          <w:tab w:val="left" w:pos="851"/>
        </w:tabs>
        <w:spacing w:line="360" w:lineRule="auto"/>
        <w:ind w:firstLine="720"/>
        <w:jc w:val="both"/>
        <w:rPr>
          <w:sz w:val="27"/>
          <w:szCs w:val="27"/>
        </w:rPr>
      </w:pPr>
      <w:r w:rsidRPr="00E81F4B">
        <w:rPr>
          <w:sz w:val="27"/>
          <w:szCs w:val="27"/>
        </w:rPr>
        <w:t>Descartes cho rằng triết học là tổng thể tri thức của con người về nhiều lĩnh vực. Siêu hình học là nền tảng của hệ thống thế giới quan: “Chỉ có triết học mới phân biệt chúng ta với thổ dân man rợ, dân tộc nào văn minh, có học thức hơn thì dân tộc đó triết lý tốt hơn” [</w:t>
      </w:r>
      <w:r w:rsidR="00744803" w:rsidRPr="00E81F4B">
        <w:rPr>
          <w:sz w:val="27"/>
          <w:szCs w:val="27"/>
        </w:rPr>
        <w:t>5</w:t>
      </w:r>
      <w:r w:rsidR="00AF1D5A" w:rsidRPr="00E81F4B">
        <w:rPr>
          <w:sz w:val="27"/>
          <w:szCs w:val="27"/>
        </w:rPr>
        <w:t>8</w:t>
      </w:r>
      <w:r w:rsidRPr="00E81F4B">
        <w:rPr>
          <w:sz w:val="27"/>
          <w:szCs w:val="27"/>
        </w:rPr>
        <w:t>, tr.</w:t>
      </w:r>
      <w:r w:rsidR="00E21BCA" w:rsidRPr="00E81F4B">
        <w:rPr>
          <w:sz w:val="27"/>
          <w:szCs w:val="27"/>
        </w:rPr>
        <w:t>639</w:t>
      </w:r>
      <w:r w:rsidRPr="00E81F4B">
        <w:rPr>
          <w:sz w:val="27"/>
          <w:szCs w:val="27"/>
        </w:rPr>
        <w:t>]. Qua đó, ông đặt ra cho triết học nhiệm vụ cơ bản là hướng tới xây dựng những nguyên lý, phương pháp luận cơ bản để làm cơ sở c</w:t>
      </w:r>
      <w:r w:rsidR="00491A42" w:rsidRPr="00E81F4B">
        <w:rPr>
          <w:sz w:val="27"/>
          <w:szCs w:val="27"/>
        </w:rPr>
        <w:t>ho khoa học khám phá ra chân lý;</w:t>
      </w:r>
      <w:r w:rsidRPr="00E81F4B">
        <w:rPr>
          <w:sz w:val="27"/>
          <w:szCs w:val="27"/>
        </w:rPr>
        <w:t xml:space="preserve"> </w:t>
      </w:r>
      <w:r w:rsidR="00491A42" w:rsidRPr="00E81F4B">
        <w:rPr>
          <w:sz w:val="27"/>
          <w:szCs w:val="27"/>
        </w:rPr>
        <w:t>g</w:t>
      </w:r>
      <w:r w:rsidR="00496F8E" w:rsidRPr="00E81F4B">
        <w:rPr>
          <w:sz w:val="27"/>
          <w:szCs w:val="27"/>
        </w:rPr>
        <w:t xml:space="preserve">óp phần </w:t>
      </w:r>
      <w:r w:rsidRPr="00E81F4B">
        <w:rPr>
          <w:sz w:val="27"/>
          <w:szCs w:val="27"/>
        </w:rPr>
        <w:t>từng bước giúp cho con người nhận thức và làm chủ giới tự nhiên, trên cơ sở là nhận</w:t>
      </w:r>
      <w:r w:rsidR="00491A42" w:rsidRPr="00E81F4B">
        <w:rPr>
          <w:sz w:val="27"/>
          <w:szCs w:val="27"/>
        </w:rPr>
        <w:t xml:space="preserve"> thức được các quy luật. Ông </w:t>
      </w:r>
      <w:r w:rsidRPr="00E81F4B">
        <w:rPr>
          <w:sz w:val="27"/>
          <w:szCs w:val="27"/>
        </w:rPr>
        <w:t>đi đến giải quyết hai nhiệm vụ trên bằng cách thay thế triết học tư biện bằn</w:t>
      </w:r>
      <w:r w:rsidR="00491A42" w:rsidRPr="00E81F4B">
        <w:rPr>
          <w:sz w:val="27"/>
          <w:szCs w:val="27"/>
        </w:rPr>
        <w:t>g triết học thực tiễn; c</w:t>
      </w:r>
      <w:r w:rsidRPr="00E81F4B">
        <w:rPr>
          <w:sz w:val="27"/>
          <w:szCs w:val="27"/>
        </w:rPr>
        <w:t>ó thể sử dụng tất cả các lực lượng đó trong tất cả các lĩnh vực và trở thành chúa tể của giới tự nhiên.</w:t>
      </w:r>
      <w:r w:rsidR="00024B6B">
        <w:rPr>
          <w:sz w:val="27"/>
          <w:szCs w:val="27"/>
        </w:rPr>
        <w:t xml:space="preserve"> Ông phê phán các tư tưởng của G</w:t>
      </w:r>
      <w:r w:rsidRPr="00E81F4B">
        <w:rPr>
          <w:sz w:val="27"/>
          <w:szCs w:val="27"/>
        </w:rPr>
        <w:t xml:space="preserve">iáo hội và </w:t>
      </w:r>
      <w:r w:rsidR="00024B6B" w:rsidRPr="00024B6B">
        <w:rPr>
          <w:color w:val="FF0000"/>
          <w:sz w:val="27"/>
          <w:szCs w:val="27"/>
        </w:rPr>
        <w:t xml:space="preserve">mang tính </w:t>
      </w:r>
      <w:r w:rsidR="00496F8E" w:rsidRPr="00E81F4B">
        <w:rPr>
          <w:sz w:val="27"/>
          <w:szCs w:val="27"/>
        </w:rPr>
        <w:t>k</w:t>
      </w:r>
      <w:r w:rsidR="00491A42" w:rsidRPr="00E81F4B">
        <w:rPr>
          <w:sz w:val="27"/>
          <w:szCs w:val="27"/>
        </w:rPr>
        <w:t>inh viện; đ</w:t>
      </w:r>
      <w:r w:rsidRPr="00E81F4B">
        <w:rPr>
          <w:sz w:val="27"/>
          <w:szCs w:val="27"/>
        </w:rPr>
        <w:t xml:space="preserve">ồng thời, đặt tất cả những tri thức mà loài người đạt được từ trước tới thời điểm đó dưới sự phê phán của lý tính. Coi lý tính, trí tuệ con người là tòa án thẩm định và đánh giá mọi tri thức mà nhân loại đã đạt được và nghi ngờ mọi cái mà ngày thường ta vẫn cho là đúng. Ông khẳng định sự nghi ngờ để tìm ra chân lý đó chỉ là tiền đề chứ không phải là chân lý. Ông quan tâm đến việc tìm kiếm chân lý và xây dựng hệ thống triết học riêng cho mình. </w:t>
      </w:r>
    </w:p>
    <w:p w14:paraId="393E4E5D" w14:textId="24C47266" w:rsidR="008371E6" w:rsidRPr="00E81F4B" w:rsidRDefault="00A3041E" w:rsidP="0058628C">
      <w:pPr>
        <w:shd w:val="clear" w:color="auto" w:fill="FFFFFF"/>
        <w:tabs>
          <w:tab w:val="left" w:pos="851"/>
        </w:tabs>
        <w:spacing w:line="360" w:lineRule="auto"/>
        <w:ind w:firstLine="720"/>
        <w:jc w:val="both"/>
        <w:rPr>
          <w:sz w:val="27"/>
          <w:szCs w:val="27"/>
        </w:rPr>
      </w:pPr>
      <w:r w:rsidRPr="00E81F4B">
        <w:rPr>
          <w:i/>
          <w:iCs/>
          <w:sz w:val="27"/>
          <w:szCs w:val="27"/>
        </w:rPr>
        <w:t>Nền tảng của vấn đề chân lý ở Descartes</w:t>
      </w:r>
      <w:r w:rsidRPr="00E81F4B">
        <w:rPr>
          <w:sz w:val="27"/>
          <w:szCs w:val="27"/>
        </w:rPr>
        <w:t>. Ngay từ khi khởi đầu, Descartes đặt mục tiêu tìm một tiêu chuẩn chắc chắn cho tri thức. Ông thực hiện phương pháp hoài nghi để loại bỏ mọi niềm tin có thể sai lầm</w:t>
      </w:r>
      <w:r w:rsidR="002D27F0" w:rsidRPr="00E81F4B">
        <w:rPr>
          <w:sz w:val="27"/>
          <w:szCs w:val="27"/>
        </w:rPr>
        <w:t xml:space="preserve">. </w:t>
      </w:r>
      <w:r w:rsidRPr="00E81F4B">
        <w:rPr>
          <w:sz w:val="27"/>
          <w:szCs w:val="27"/>
        </w:rPr>
        <w:t>Đối với Descartes, hoài nghi không phải là một trạng thái hoang mang, mà là một phương pháp nhằm thanh lọc mọi định kiến, để tìm ra cái gì thật chắc chắn và hiển nhiên, tức là chân lý</w:t>
      </w:r>
      <w:r w:rsidR="002D27F0" w:rsidRPr="00E81F4B">
        <w:rPr>
          <w:sz w:val="27"/>
          <w:szCs w:val="27"/>
        </w:rPr>
        <w:t>: “Thành quả của phương pháp hoài nghi là gì? Là giải thoát khỏi tất cả những tin tưởng mơ hồ mà trước đây ta coi là những chân lý chắc chắn” [</w:t>
      </w:r>
      <w:r w:rsidR="00744803" w:rsidRPr="00E81F4B">
        <w:rPr>
          <w:sz w:val="27"/>
          <w:szCs w:val="27"/>
        </w:rPr>
        <w:t>27</w:t>
      </w:r>
      <w:r w:rsidR="002D27F0" w:rsidRPr="00E81F4B">
        <w:rPr>
          <w:sz w:val="27"/>
          <w:szCs w:val="27"/>
        </w:rPr>
        <w:t xml:space="preserve">, tr.110]. Ở đây, “chân lý” không còn đồng nghĩa với sự “phù hợp giữa trí năng và sự vật” như truyền thống kinh viện, mà gắn với sự hiển nhiên trong tư duy: </w:t>
      </w:r>
    </w:p>
    <w:p w14:paraId="573C5075" w14:textId="6A2B9E7F" w:rsidR="00F30EAF" w:rsidRPr="00024B6B" w:rsidRDefault="00F30EAF" w:rsidP="00024B6B">
      <w:pPr>
        <w:shd w:val="clear" w:color="auto" w:fill="FFFFFF"/>
        <w:spacing w:line="360" w:lineRule="auto"/>
        <w:ind w:left="720"/>
        <w:jc w:val="both"/>
        <w:rPr>
          <w:color w:val="FF0000"/>
          <w:sz w:val="27"/>
          <w:szCs w:val="27"/>
        </w:rPr>
      </w:pPr>
      <w:r w:rsidRPr="00024B6B">
        <w:rPr>
          <w:color w:val="FF0000"/>
          <w:sz w:val="27"/>
          <w:szCs w:val="27"/>
        </w:rPr>
        <w:t xml:space="preserve">Tôi đưa ra những lý chứng cho phép ta hoài nghi về tất cả mọi sự. Tuy rằng thoạt tiên người ta không nhận ra ích lợi của thái độ hoài nghi phổ quát, nhưng thực ra ích lợi của nó rất lớn: nó giải thoát ta khỏi tất cả những thiên kiến và dọn dẹp cho ta một con đường dễ dàng để gỡ tâm linh ta khỏi những ràng buộc của giác quan, hoặc nhất là nó làm cho ta không còn thể tìm ra một nghi hoặc nào nữa về những điều mà sau này </w:t>
      </w:r>
      <w:r w:rsidR="00024B6B" w:rsidRPr="00024B6B">
        <w:rPr>
          <w:color w:val="FF0000"/>
          <w:sz w:val="27"/>
          <w:szCs w:val="27"/>
        </w:rPr>
        <w:t>mà ta sẽ chấp nhận là chân thật</w:t>
      </w:r>
      <w:r w:rsidRPr="00024B6B">
        <w:rPr>
          <w:color w:val="FF0000"/>
          <w:sz w:val="27"/>
          <w:szCs w:val="27"/>
        </w:rPr>
        <w:t xml:space="preserve"> [</w:t>
      </w:r>
      <w:r w:rsidR="00744803" w:rsidRPr="00024B6B">
        <w:rPr>
          <w:color w:val="FF0000"/>
          <w:sz w:val="27"/>
          <w:szCs w:val="27"/>
        </w:rPr>
        <w:t>27</w:t>
      </w:r>
      <w:r w:rsidRPr="00024B6B">
        <w:rPr>
          <w:color w:val="FF0000"/>
          <w:sz w:val="27"/>
          <w:szCs w:val="27"/>
        </w:rPr>
        <w:t xml:space="preserve">, tr.110]. </w:t>
      </w:r>
    </w:p>
    <w:p w14:paraId="3FE77A49" w14:textId="07208311" w:rsidR="00F30EAF" w:rsidRPr="00E81F4B" w:rsidRDefault="00F30EAF" w:rsidP="0058628C">
      <w:pPr>
        <w:spacing w:line="360" w:lineRule="auto"/>
        <w:ind w:firstLine="709"/>
        <w:jc w:val="both"/>
        <w:outlineLvl w:val="1"/>
        <w:rPr>
          <w:sz w:val="27"/>
          <w:szCs w:val="27"/>
        </w:rPr>
      </w:pPr>
      <w:bookmarkStart w:id="776" w:name="_Toc210645001"/>
      <w:bookmarkStart w:id="777" w:name="_Toc209277611"/>
      <w:r w:rsidRPr="00E81F4B">
        <w:rPr>
          <w:i/>
          <w:iCs/>
          <w:sz w:val="27"/>
          <w:szCs w:val="27"/>
        </w:rPr>
        <w:t xml:space="preserve">Tiêu chuẩn chân lý: sự rõ ràng và </w:t>
      </w:r>
      <w:r w:rsidR="0045238F" w:rsidRPr="00E81F4B">
        <w:rPr>
          <w:i/>
          <w:iCs/>
          <w:sz w:val="27"/>
          <w:szCs w:val="27"/>
        </w:rPr>
        <w:t>rành mạch</w:t>
      </w:r>
      <w:r w:rsidRPr="00E81F4B">
        <w:rPr>
          <w:sz w:val="27"/>
          <w:szCs w:val="27"/>
        </w:rPr>
        <w:t>. Theo Descartes, một ý niệm chỉ được</w:t>
      </w:r>
      <w:r w:rsidR="00024B6B">
        <w:rPr>
          <w:sz w:val="27"/>
          <w:szCs w:val="27"/>
        </w:rPr>
        <w:t xml:space="preserve"> coi là chân lý nếu nó rõ ràng -</w:t>
      </w:r>
      <w:r w:rsidRPr="00E81F4B">
        <w:rPr>
          <w:sz w:val="27"/>
          <w:szCs w:val="27"/>
        </w:rPr>
        <w:t xml:space="preserve"> được trí năng trực tiếp nắm bắt, và </w:t>
      </w:r>
      <w:r w:rsidR="0045238F" w:rsidRPr="00E81F4B">
        <w:rPr>
          <w:sz w:val="27"/>
          <w:szCs w:val="27"/>
        </w:rPr>
        <w:t>rành mạch -</w:t>
      </w:r>
      <w:r w:rsidRPr="00E81F4B">
        <w:rPr>
          <w:sz w:val="27"/>
          <w:szCs w:val="27"/>
        </w:rPr>
        <w:t xml:space="preserve"> tức phân biệt rạch ròi với các ý niệm khác. Đây chính là tiêu chuẩn chân lý căn bản. Chân lý, theo Descartes, là những gì sáng sủa và rành mạch đến nỗi trí năng không thể còn nghi ngờ gì nữa. Một tri thức nếu thiếu sự sáng sủa và rành mạch thì chỉ là giả định, chứ không thể gọi là chân lý:</w:t>
      </w:r>
      <w:bookmarkEnd w:id="776"/>
      <w:r w:rsidRPr="00E81F4B">
        <w:rPr>
          <w:sz w:val="27"/>
          <w:szCs w:val="27"/>
        </w:rPr>
        <w:t xml:space="preserve"> </w:t>
      </w:r>
    </w:p>
    <w:p w14:paraId="2E4B1DEF" w14:textId="480A0B2C" w:rsidR="00F30EAF" w:rsidRPr="00024B6B" w:rsidRDefault="00F30EAF" w:rsidP="00024B6B">
      <w:pPr>
        <w:spacing w:line="360" w:lineRule="auto"/>
        <w:ind w:left="810"/>
        <w:jc w:val="both"/>
        <w:outlineLvl w:val="1"/>
        <w:rPr>
          <w:color w:val="FF0000"/>
          <w:sz w:val="27"/>
          <w:szCs w:val="27"/>
        </w:rPr>
      </w:pPr>
      <w:bookmarkStart w:id="778" w:name="_Toc210645002"/>
      <w:r w:rsidRPr="00024B6B">
        <w:rPr>
          <w:color w:val="FF0000"/>
          <w:sz w:val="27"/>
          <w:szCs w:val="27"/>
        </w:rPr>
        <w:t>Tôi buộc lòng phải thú nhận rằng tất cả những tin tưởng mà xưa kia tôi chấp nhận là đích thực, thì nay không còn một điều nào mà tôi không thể hoài nghi, và như thế không phải vì tôi bất cẩn và nhẹ dạ, nhưng vì tôi có lý rất mạnh và đã cân nhắc chắc chắn: cũng vì thế nếu tôi muốn tìm ra những gì chắc chắn cho khoa học, thì tôi cần phải ngưng phán đoán và không được tin vào những điều tôi biết là sai lầm nữa</w:t>
      </w:r>
      <w:r w:rsidR="0045238F" w:rsidRPr="00024B6B">
        <w:rPr>
          <w:color w:val="FF0000"/>
          <w:sz w:val="27"/>
          <w:szCs w:val="27"/>
        </w:rPr>
        <w:t xml:space="preserve"> </w:t>
      </w:r>
      <w:r w:rsidRPr="00024B6B">
        <w:rPr>
          <w:color w:val="FF0000"/>
          <w:sz w:val="27"/>
          <w:szCs w:val="27"/>
        </w:rPr>
        <w:t>[</w:t>
      </w:r>
      <w:r w:rsidR="00744803" w:rsidRPr="00024B6B">
        <w:rPr>
          <w:color w:val="FF0000"/>
          <w:sz w:val="27"/>
          <w:szCs w:val="27"/>
        </w:rPr>
        <w:t>27</w:t>
      </w:r>
      <w:r w:rsidRPr="00024B6B">
        <w:rPr>
          <w:color w:val="FF0000"/>
          <w:sz w:val="27"/>
          <w:szCs w:val="27"/>
        </w:rPr>
        <w:t>, tr.111].</w:t>
      </w:r>
      <w:bookmarkEnd w:id="778"/>
      <w:r w:rsidRPr="00024B6B">
        <w:rPr>
          <w:color w:val="FF0000"/>
          <w:sz w:val="27"/>
          <w:szCs w:val="27"/>
        </w:rPr>
        <w:t xml:space="preserve"> </w:t>
      </w:r>
    </w:p>
    <w:p w14:paraId="12C82462" w14:textId="4FD7E4E2" w:rsidR="00F30EAF" w:rsidRPr="00E81F4B" w:rsidRDefault="00F30EAF" w:rsidP="0058628C">
      <w:pPr>
        <w:spacing w:line="360" w:lineRule="auto"/>
        <w:ind w:firstLine="709"/>
        <w:jc w:val="both"/>
        <w:outlineLvl w:val="1"/>
        <w:rPr>
          <w:sz w:val="27"/>
          <w:szCs w:val="27"/>
        </w:rPr>
      </w:pPr>
      <w:bookmarkStart w:id="779" w:name="_Toc210645003"/>
      <w:r w:rsidRPr="00E81F4B">
        <w:rPr>
          <w:sz w:val="27"/>
          <w:szCs w:val="27"/>
        </w:rPr>
        <w:t>Do đó, chân lý không được xác nhận từ bên ngoài (như qua giác quan), mà được trực giác lý trí trực tiếp nắm bắt. Trong quá trình hoài nghi, Descartes tìm thấy một chân lý bất khả nghi. Nguyên lý </w:t>
      </w:r>
      <w:r w:rsidRPr="00E81F4B">
        <w:rPr>
          <w:i/>
          <w:iCs/>
          <w:sz w:val="27"/>
          <w:szCs w:val="27"/>
        </w:rPr>
        <w:t>Cogito</w:t>
      </w:r>
      <w:r w:rsidRPr="00E81F4B">
        <w:rPr>
          <w:sz w:val="27"/>
          <w:szCs w:val="27"/>
        </w:rPr>
        <w:t> là chân lý nền tảng, tự chứng và không cần đến bất cứ một bảo đảm nào khác. Bởi vì khi tôi hoài nghi, tức là tôi đang tư duy; mà tư duy thì tất yếu đòi hỏi một chủ thể hiện hữu. Do đó, “</w:t>
      </w:r>
      <w:r w:rsidRPr="00E81F4B">
        <w:rPr>
          <w:i/>
          <w:iCs/>
          <w:sz w:val="27"/>
          <w:szCs w:val="27"/>
        </w:rPr>
        <w:t>tôi tư duy nên tôi hiện hữu”</w:t>
      </w:r>
      <w:r w:rsidRPr="00E81F4B">
        <w:rPr>
          <w:sz w:val="27"/>
          <w:szCs w:val="27"/>
        </w:rPr>
        <w:t> là một chân lý tiên thiên, hiển nhiên và tuyệt đối chắc chắn: “Descartes đã tìm thấy chân lý số một, tức sự hiện hữu của tôi, của Ego, của chủ thể suy tưởng...” [</w:t>
      </w:r>
      <w:r w:rsidR="00744803" w:rsidRPr="00E81F4B">
        <w:rPr>
          <w:sz w:val="27"/>
          <w:szCs w:val="27"/>
        </w:rPr>
        <w:t>27</w:t>
      </w:r>
      <w:r w:rsidRPr="00E81F4B">
        <w:rPr>
          <w:sz w:val="27"/>
          <w:szCs w:val="27"/>
        </w:rPr>
        <w:t>, tr.120]. Ở đây, chân lý có tính tự chứng minh, không cần viện dẫn thực tại bên ngoài để xác nhận.</w:t>
      </w:r>
      <w:bookmarkEnd w:id="777"/>
      <w:bookmarkEnd w:id="779"/>
      <w:r w:rsidRPr="00E81F4B">
        <w:rPr>
          <w:sz w:val="27"/>
          <w:szCs w:val="27"/>
        </w:rPr>
        <w:t xml:space="preserve"> </w:t>
      </w:r>
    </w:p>
    <w:p w14:paraId="23286CD0" w14:textId="113BB56A" w:rsidR="00F30EAF" w:rsidRPr="00E81F4B" w:rsidRDefault="00F30EAF" w:rsidP="0058628C">
      <w:pPr>
        <w:spacing w:line="360" w:lineRule="auto"/>
        <w:ind w:firstLine="709"/>
        <w:jc w:val="both"/>
        <w:rPr>
          <w:sz w:val="27"/>
          <w:szCs w:val="27"/>
        </w:rPr>
      </w:pPr>
      <w:r w:rsidRPr="00E81F4B">
        <w:rPr>
          <w:sz w:val="27"/>
          <w:szCs w:val="27"/>
        </w:rPr>
        <w:t xml:space="preserve">Tuy nhiên, Descartes còn đặt ra một bước tiếp theo là làm thế nào để bảo đảm rằng mọi chân lý rõ ràng và </w:t>
      </w:r>
      <w:r w:rsidR="00281EED" w:rsidRPr="00E81F4B">
        <w:rPr>
          <w:sz w:val="27"/>
          <w:szCs w:val="27"/>
        </w:rPr>
        <w:t xml:space="preserve">rành mạch </w:t>
      </w:r>
      <w:r w:rsidRPr="00E81F4B">
        <w:rPr>
          <w:sz w:val="27"/>
          <w:szCs w:val="27"/>
        </w:rPr>
        <w:t>đều đúng (không chỉ riêng </w:t>
      </w:r>
      <w:r w:rsidRPr="00E81F4B">
        <w:rPr>
          <w:i/>
          <w:iCs/>
          <w:sz w:val="27"/>
          <w:szCs w:val="27"/>
        </w:rPr>
        <w:t>Cogito</w:t>
      </w:r>
      <w:r w:rsidRPr="00E81F4B">
        <w:rPr>
          <w:sz w:val="27"/>
          <w:szCs w:val="27"/>
        </w:rPr>
        <w:t xml:space="preserve">)? Ông đi đến luận chứng về Thượng đế - một Đấng toàn năng, chân thật, không lừa dối. Chỉ khi thừa nhận Thượng đế như bảo chứng tối hậu, con người mới có thể tin rằng những gì được trực giác rõ ràng và </w:t>
      </w:r>
      <w:r w:rsidR="00281EED" w:rsidRPr="00E81F4B">
        <w:rPr>
          <w:sz w:val="27"/>
          <w:szCs w:val="27"/>
        </w:rPr>
        <w:t>rành mạch</w:t>
      </w:r>
      <w:r w:rsidRPr="00E81F4B">
        <w:rPr>
          <w:sz w:val="27"/>
          <w:szCs w:val="27"/>
        </w:rPr>
        <w:t xml:space="preserve"> đều là chân lý: “Tôi biết chắc tôi là một sự tư tưởng, nhưng tôi có biết phải có những gì để biết chắc về một sự vật chăng? Trong tri thức thứ nhất này, có một tri thức rõ ràng và </w:t>
      </w:r>
      <w:r w:rsidR="00281EED" w:rsidRPr="00E81F4B">
        <w:rPr>
          <w:sz w:val="27"/>
          <w:szCs w:val="27"/>
        </w:rPr>
        <w:t>rành mạch</w:t>
      </w:r>
      <w:r w:rsidRPr="00E81F4B">
        <w:rPr>
          <w:sz w:val="27"/>
          <w:szCs w:val="27"/>
        </w:rPr>
        <w:t xml:space="preserve"> về cái tôi tri thức… Bởi đó tôi tưởng có thể thiết lập định luật phổ quát này: tất cả những gì ta quan niệm rõ ràng và </w:t>
      </w:r>
      <w:r w:rsidR="006F15B6" w:rsidRPr="00E81F4B">
        <w:rPr>
          <w:sz w:val="27"/>
          <w:szCs w:val="27"/>
        </w:rPr>
        <w:t>rành mạch</w:t>
      </w:r>
      <w:r w:rsidRPr="00E81F4B">
        <w:rPr>
          <w:sz w:val="27"/>
          <w:szCs w:val="27"/>
        </w:rPr>
        <w:t xml:space="preserve"> đều đích thực” [</w:t>
      </w:r>
      <w:r w:rsidR="00E21BCA" w:rsidRPr="00E81F4B">
        <w:rPr>
          <w:sz w:val="27"/>
          <w:szCs w:val="27"/>
        </w:rPr>
        <w:t>27</w:t>
      </w:r>
      <w:r w:rsidRPr="00E81F4B">
        <w:rPr>
          <w:sz w:val="27"/>
          <w:szCs w:val="27"/>
        </w:rPr>
        <w:t>, tr.132]. Nếu không có Thượng đế là Đấng tuyệt đối chân thật, thì con người có thể nghi ngờ ngay cả những chân lý toán học. Chính Thượng đế là bảo chứng cho mối liên hệ tất yếu giữa sự rõ ràng, rành mạch và tính chân thật của tri thức. “Với Descartes thì ý tưởng về Thượng đế là một ý tưởng vô cùng, ý tưởng về Hữu thể tuyệt đối và tất yếu: Như vậy ý tưởng về Thượng đế và sự chân thật của Ngài nằm ở một nấc sâu hơn ý tưởng tôi có về tôi” [</w:t>
      </w:r>
      <w:r w:rsidR="00E21BCA" w:rsidRPr="00E81F4B">
        <w:rPr>
          <w:sz w:val="27"/>
          <w:szCs w:val="27"/>
        </w:rPr>
        <w:t>27</w:t>
      </w:r>
      <w:r w:rsidRPr="00E81F4B">
        <w:rPr>
          <w:sz w:val="27"/>
          <w:szCs w:val="27"/>
        </w:rPr>
        <w:t>, tr.133]. Điều này cho thấy, quan niệm về chân lý của Descartes gắn liền với thần học triết học, lý trí tự mình phát hiện ra chân lý, nhưng cần Thượng đế để đảm bảo tính phổ quát và chắc chắn tuyệt đối. Quan niệm về chân lý của Descartes mở ra một hướng mới trong triết học hiện đại: Từ chỗ coi chân lý là “sự phù hợp” (</w:t>
      </w:r>
      <w:r w:rsidRPr="00024B6B">
        <w:rPr>
          <w:color w:val="FF0000"/>
          <w:sz w:val="27"/>
          <w:szCs w:val="27"/>
        </w:rPr>
        <w:t>Aristotle</w:t>
      </w:r>
      <w:r w:rsidR="00024B6B" w:rsidRPr="00024B6B">
        <w:rPr>
          <w:color w:val="FF0000"/>
          <w:sz w:val="27"/>
          <w:szCs w:val="27"/>
        </w:rPr>
        <w:t>s</w:t>
      </w:r>
      <w:r w:rsidRPr="00024B6B">
        <w:rPr>
          <w:color w:val="FF0000"/>
          <w:sz w:val="27"/>
          <w:szCs w:val="27"/>
        </w:rPr>
        <w:t>,</w:t>
      </w:r>
      <w:r w:rsidRPr="00E81F4B">
        <w:rPr>
          <w:sz w:val="27"/>
          <w:szCs w:val="27"/>
        </w:rPr>
        <w:t xml:space="preserve"> Thomas Aquinas), ông chuyển sang coi nó là tính hiển nhiên trong tư duy. Chân lý gắn liền với tiêu chuẩn nội tại (rõ ràng và </w:t>
      </w:r>
      <w:r w:rsidR="00281EED" w:rsidRPr="00E81F4B">
        <w:rPr>
          <w:sz w:val="27"/>
          <w:szCs w:val="27"/>
        </w:rPr>
        <w:t>rành mạch</w:t>
      </w:r>
      <w:r w:rsidRPr="00E81F4B">
        <w:rPr>
          <w:sz w:val="27"/>
          <w:szCs w:val="27"/>
        </w:rPr>
        <w:t>) thay vì tiêu chuẩn ngoại tại. Ông đặt nền tảng cho nhận thức luận hiện đại và phương pháp khoa học, dựa trên việc xuất phát từ những nguyên lý chắc chắn để suy diễn ra toàn bộ hệ thống tri thức.</w:t>
      </w:r>
    </w:p>
    <w:p w14:paraId="60E33DA7" w14:textId="392D17FC" w:rsidR="00F30EAF" w:rsidRPr="00E81F4B" w:rsidRDefault="00F30EAF" w:rsidP="0058628C">
      <w:pPr>
        <w:spacing w:line="360" w:lineRule="auto"/>
        <w:ind w:firstLine="709"/>
        <w:jc w:val="both"/>
        <w:rPr>
          <w:sz w:val="27"/>
          <w:szCs w:val="27"/>
        </w:rPr>
      </w:pPr>
      <w:r w:rsidRPr="00E81F4B">
        <w:rPr>
          <w:sz w:val="27"/>
          <w:szCs w:val="27"/>
        </w:rPr>
        <w:t xml:space="preserve">Trong truyền thống triết học kinh viện, chân lý được quan niệm theo công thức cổ điển của Aristoteles: Chân lý là sự phù hợp giữa sự vật và trí tuệ. Tức là, một phán đoán đúng khi nó </w:t>
      </w:r>
      <w:r w:rsidR="00024B6B">
        <w:rPr>
          <w:sz w:val="27"/>
          <w:szCs w:val="27"/>
        </w:rPr>
        <w:t xml:space="preserve">phản ánh đúng thực tại. Thánh </w:t>
      </w:r>
      <w:r w:rsidR="00024B6B" w:rsidRPr="00024B6B">
        <w:rPr>
          <w:color w:val="FF0000"/>
          <w:sz w:val="27"/>
          <w:szCs w:val="27"/>
        </w:rPr>
        <w:t>Tho</w:t>
      </w:r>
      <w:r w:rsidRPr="00024B6B">
        <w:rPr>
          <w:color w:val="FF0000"/>
          <w:sz w:val="27"/>
          <w:szCs w:val="27"/>
        </w:rPr>
        <w:t>ma</w:t>
      </w:r>
      <w:r w:rsidR="00024B6B" w:rsidRPr="00024B6B">
        <w:rPr>
          <w:color w:val="FF0000"/>
          <w:sz w:val="27"/>
          <w:szCs w:val="27"/>
        </w:rPr>
        <w:t>s</w:t>
      </w:r>
      <w:r w:rsidRPr="00024B6B">
        <w:rPr>
          <w:color w:val="FF0000"/>
          <w:sz w:val="27"/>
          <w:szCs w:val="27"/>
        </w:rPr>
        <w:t xml:space="preserve"> </w:t>
      </w:r>
      <w:r w:rsidRPr="00E81F4B">
        <w:rPr>
          <w:sz w:val="27"/>
          <w:szCs w:val="27"/>
        </w:rPr>
        <w:t xml:space="preserve">Aquinas phát triển công thức này trong thần học, coi chân lý cuối cùng chính là “sự phù hợp của trí năng con người với trí năng của Thiên Chúa”. Như vậy, tiêu chuẩn chân lý nằm ở sự tương hợp ngoại tại, tri thức đúng khi nó phản chiếu được bản chất thực tại, vốn do Thiên Chúa sáng tạo. Triết học kinh viện vẫn còn gắn chặt vào khái niệm chân lý như sự tương hợp giữa tư tưởng và sự vật. Chính quan niệm này đặt nặng tính siêu hình và duy thực khách quan, chứ chưa chú ý đến tính hiển nhiên nội tại của tri thức. Descartes đã tạo nên một bước ngoặt thay vì định nghĩa chân lý như sự phù hợp, ông tìm một tiêu chuẩn nội tại của tư tưởng. Chân lý chính là những tri thức rõ ràng và </w:t>
      </w:r>
      <w:r w:rsidR="006F15B6" w:rsidRPr="00E81F4B">
        <w:rPr>
          <w:sz w:val="27"/>
          <w:szCs w:val="27"/>
        </w:rPr>
        <w:t>rành mạch</w:t>
      </w:r>
      <w:r w:rsidRPr="00E81F4B">
        <w:rPr>
          <w:sz w:val="27"/>
          <w:szCs w:val="27"/>
        </w:rPr>
        <w:t xml:space="preserve"> mà trí năng trực tiếp nắm bắt. Chân lý không cần “soi chiếu ra thực tại” để xác nhận, mà tự chứng minh trong chính tư duy. Vai trò của Thượng đế ở Descartes không phải </w:t>
      </w:r>
      <w:r w:rsidR="00024B6B">
        <w:rPr>
          <w:sz w:val="27"/>
          <w:szCs w:val="27"/>
        </w:rPr>
        <w:t>để tạo “thực tại đúng” như</w:t>
      </w:r>
      <w:r w:rsidRPr="00E81F4B">
        <w:rPr>
          <w:sz w:val="27"/>
          <w:szCs w:val="27"/>
        </w:rPr>
        <w:t xml:space="preserve"> </w:t>
      </w:r>
      <w:r w:rsidR="00024B6B" w:rsidRPr="00024B6B">
        <w:rPr>
          <w:color w:val="FF0000"/>
          <w:sz w:val="27"/>
          <w:szCs w:val="27"/>
        </w:rPr>
        <w:t>ở</w:t>
      </w:r>
      <w:r w:rsidR="00024B6B">
        <w:rPr>
          <w:sz w:val="27"/>
          <w:szCs w:val="27"/>
        </w:rPr>
        <w:t xml:space="preserve"> </w:t>
      </w:r>
      <w:r w:rsidRPr="00E81F4B">
        <w:rPr>
          <w:sz w:val="27"/>
          <w:szCs w:val="27"/>
        </w:rPr>
        <w:t xml:space="preserve">Aquinas, mà để bảo đảm sự chắc chắn của lý trí: Thượng đế không lừa dối, nên những gì rõ ràng và </w:t>
      </w:r>
      <w:r w:rsidR="006F15B6" w:rsidRPr="00E81F4B">
        <w:rPr>
          <w:sz w:val="27"/>
          <w:szCs w:val="27"/>
        </w:rPr>
        <w:t>rành mạch</w:t>
      </w:r>
      <w:r w:rsidRPr="00E81F4B">
        <w:rPr>
          <w:sz w:val="27"/>
          <w:szCs w:val="27"/>
        </w:rPr>
        <w:t xml:space="preserve"> đều là thật. Khác với Aquinas, Descartes không coi chân lý là sự phù hợp giữa tư tưởng và sự vật, mà là sự sáng sủa và rành mạch đến mức không thể nghi ngờ. Đây là một chuyển hướng tận gốc: đưa tiêu chuẩn chân lý từ ngoại tại vào ngay trong nội tại của tư duy: “Tôi thuộc tính của linh hồn là tư tưởng, và đây tôi thấy rằng nó là một thuộc tính của tôi. Chỉ có tư tưởng là không thể tách rời khỏi tôi: Có tôi, tôi hiện hữu, đó là điều chắc chắn” [</w:t>
      </w:r>
      <w:r w:rsidR="00E21BCA" w:rsidRPr="00E81F4B">
        <w:rPr>
          <w:sz w:val="27"/>
          <w:szCs w:val="27"/>
        </w:rPr>
        <w:t>27</w:t>
      </w:r>
      <w:r w:rsidRPr="00E81F4B">
        <w:rPr>
          <w:sz w:val="27"/>
          <w:szCs w:val="27"/>
        </w:rPr>
        <w:t xml:space="preserve">, tr.121]. </w:t>
      </w:r>
    </w:p>
    <w:p w14:paraId="08C1248F" w14:textId="7E72A7E3" w:rsidR="00F30EAF" w:rsidRPr="00E81F4B" w:rsidRDefault="00F30EAF" w:rsidP="0058628C">
      <w:pPr>
        <w:spacing w:line="360" w:lineRule="auto"/>
        <w:ind w:firstLine="709"/>
        <w:jc w:val="both"/>
        <w:rPr>
          <w:sz w:val="27"/>
          <w:szCs w:val="27"/>
        </w:rPr>
      </w:pPr>
      <w:r w:rsidRPr="00E81F4B">
        <w:rPr>
          <w:sz w:val="27"/>
          <w:szCs w:val="27"/>
        </w:rPr>
        <w:t>Đến Kant (thế kỷ XVIII), vấn đề chân lý lại được đặt trong khuôn khổ chủ thể nhận thức. Kant phê phán cả Descartes lẫn Aquinas, ông cho rằng không thể chỉ dựa vào sự hiển nhiên (Descartes), vì ngay cả cái hiển nhiên cũng có thể bị giới hạn trong phạm trù của con người; và không thể chỉ dựa vào sự phù hợp (Aquinas), vì ta không bao giờ tiếp cận được “vật tự thân”. Với Kant, chân lý là sự phù hợp của tri thức với những quy tắc tiên nghiệm của giác tính: một mệnh đề đúng khi nó được cấu trúc theo các phạm trù và điều kiện tiên nghiệm của kinh nghiệm khả hữu. Nếu Descartes xác định chân lý bằng sự rõ ràng, rành mạch, thì Kant lại quy định tính chân lý trong khuôn khổ những điều kiện tiên nghiệm của chủ thể nhận thức. Kant cho rằng ta chỉ biết hiện tượng, không biết vật tự thân; do đó, chân lý chỉ có giá trị trong phạm vi hiện tượng mà thôi. Triết học kinh viện</w:t>
      </w:r>
      <w:r w:rsidR="00024B6B">
        <w:rPr>
          <w:sz w:val="27"/>
          <w:szCs w:val="27"/>
        </w:rPr>
        <w:t xml:space="preserve"> cho rằng</w:t>
      </w:r>
      <w:r w:rsidRPr="00E81F4B">
        <w:rPr>
          <w:sz w:val="27"/>
          <w:szCs w:val="27"/>
        </w:rPr>
        <w:t xml:space="preserve">, chân lý là sự phù hợp giữa tư tưởng và thực tại (ngoại tại, thần học). Trong triết học của Descartes, chân lý là sự sáng sủa và </w:t>
      </w:r>
      <w:r w:rsidR="006F15B6" w:rsidRPr="00E81F4B">
        <w:rPr>
          <w:sz w:val="27"/>
          <w:szCs w:val="27"/>
        </w:rPr>
        <w:t>rành mạch</w:t>
      </w:r>
      <w:r w:rsidRPr="00E81F4B">
        <w:rPr>
          <w:sz w:val="27"/>
          <w:szCs w:val="27"/>
        </w:rPr>
        <w:t xml:space="preserve"> trong tư duy (nội tại, được Thượng đế bảo chứng). Đến triết học của Kant, chân lý là sự phù hợp của tri thức với điều kiện tiên nghiệm của giác tính (phê phán, giới hạn ở hiện tượng). Sự so sánh này cho thấy Descartes là bước ngoặt, ông đi từ thực tại luận ngoại tại sang tiêu chuẩn nội tại của tư duy. Sau này Kant tiếp nối Descartes nhưng phê phán tính tuyệt đối của ông, bằng cách chỉ ra rằng chân lý luôn bị giới hạn bởi cấu trúc nhận thức </w:t>
      </w:r>
      <w:r w:rsidR="00024B6B" w:rsidRPr="00024B6B">
        <w:rPr>
          <w:color w:val="FF0000"/>
          <w:sz w:val="27"/>
          <w:szCs w:val="27"/>
        </w:rPr>
        <w:t>tiên nghiệm</w:t>
      </w:r>
      <w:r w:rsidR="00024B6B">
        <w:rPr>
          <w:sz w:val="27"/>
          <w:szCs w:val="27"/>
        </w:rPr>
        <w:t xml:space="preserve"> </w:t>
      </w:r>
      <w:r w:rsidRPr="00E81F4B">
        <w:rPr>
          <w:sz w:val="27"/>
          <w:szCs w:val="27"/>
        </w:rPr>
        <w:t>của chủ thể con người.</w:t>
      </w:r>
    </w:p>
    <w:p w14:paraId="5AAA64CA" w14:textId="6FCE1934" w:rsidR="008E13BF" w:rsidRPr="00E81F4B" w:rsidRDefault="00F30EAF" w:rsidP="00024B6B">
      <w:pPr>
        <w:shd w:val="clear" w:color="auto" w:fill="FFFFFF"/>
        <w:spacing w:line="360" w:lineRule="auto"/>
        <w:ind w:firstLine="709"/>
        <w:jc w:val="both"/>
        <w:rPr>
          <w:sz w:val="27"/>
          <w:szCs w:val="27"/>
        </w:rPr>
      </w:pPr>
      <w:r w:rsidRPr="00E81F4B">
        <w:rPr>
          <w:sz w:val="27"/>
          <w:szCs w:val="27"/>
        </w:rPr>
        <w:t>Quan niệm về chân lý của Descartes đã đánh dấu một “cuộc cách mạng nhận thức luận”. Nó mở ra triết học hiện đại, đặt chủ thể nhận thức làm trung tâm. Nó phá vỡ cách hiểu chân lý mang tính thần học, siêu hình của triết học kinh viện, để đưa ra một tiêu chuẩn lý tính. Góp phần mở đường cho Kant phát triển lý luận phê phán, vốn đặt nền móng cho triết học hậu cổ điển. Như vậy, có thể thấy Descartes chính là “cầu nối”, ông tách khỏi chân lý kinh viện để mở ra triết học hiện đại, nhưng đồng thời cũng tạo tiền đề để Kant tiến thêm bước phê phán giới hạn của lý trí</w:t>
      </w:r>
      <w:r w:rsidR="00A506BD" w:rsidRPr="00E81F4B">
        <w:rPr>
          <w:sz w:val="27"/>
          <w:szCs w:val="27"/>
        </w:rPr>
        <w:t>.</w:t>
      </w:r>
      <w:r w:rsidR="008371E6" w:rsidRPr="00E81F4B">
        <w:rPr>
          <w:sz w:val="27"/>
          <w:szCs w:val="27"/>
        </w:rPr>
        <w:tab/>
      </w:r>
      <w:r w:rsidR="008371E6" w:rsidRPr="00E81F4B">
        <w:rPr>
          <w:sz w:val="27"/>
          <w:szCs w:val="27"/>
        </w:rPr>
        <w:tab/>
      </w:r>
    </w:p>
    <w:p w14:paraId="5ED2EE6C" w14:textId="5405A431" w:rsidR="00143CF6" w:rsidRPr="00E81F4B" w:rsidRDefault="00143CF6" w:rsidP="0058628C">
      <w:pPr>
        <w:spacing w:line="360" w:lineRule="auto"/>
        <w:ind w:firstLine="720"/>
        <w:outlineLvl w:val="0"/>
        <w:rPr>
          <w:b/>
          <w:bCs/>
          <w:sz w:val="27"/>
          <w:szCs w:val="27"/>
        </w:rPr>
      </w:pPr>
      <w:bookmarkStart w:id="780" w:name="_Toc210645005"/>
      <w:r w:rsidRPr="00E81F4B">
        <w:rPr>
          <w:b/>
          <w:bCs/>
          <w:sz w:val="27"/>
          <w:szCs w:val="27"/>
        </w:rPr>
        <w:t xml:space="preserve">3.4. Quan niệm về </w:t>
      </w:r>
      <w:r w:rsidR="00A506BD" w:rsidRPr="00E81F4B">
        <w:rPr>
          <w:b/>
          <w:bCs/>
          <w:sz w:val="27"/>
          <w:szCs w:val="27"/>
        </w:rPr>
        <w:t xml:space="preserve">con người và </w:t>
      </w:r>
      <w:r w:rsidRPr="00E81F4B">
        <w:rPr>
          <w:b/>
          <w:bCs/>
          <w:sz w:val="27"/>
          <w:szCs w:val="27"/>
        </w:rPr>
        <w:t>khoa học tự nhiên</w:t>
      </w:r>
      <w:bookmarkEnd w:id="780"/>
      <w:r w:rsidR="00317B3E" w:rsidRPr="00E81F4B">
        <w:rPr>
          <w:b/>
          <w:bCs/>
          <w:sz w:val="27"/>
          <w:szCs w:val="27"/>
        </w:rPr>
        <w:t xml:space="preserve"> </w:t>
      </w:r>
    </w:p>
    <w:p w14:paraId="17B3AABF" w14:textId="46FED1B1" w:rsidR="00A506BD" w:rsidRPr="00E81F4B" w:rsidRDefault="00A506BD" w:rsidP="0058628C">
      <w:pPr>
        <w:spacing w:line="360" w:lineRule="auto"/>
        <w:ind w:firstLine="720"/>
        <w:outlineLvl w:val="0"/>
        <w:rPr>
          <w:b/>
          <w:bCs/>
          <w:i/>
          <w:iCs/>
          <w:sz w:val="27"/>
          <w:szCs w:val="27"/>
        </w:rPr>
      </w:pPr>
      <w:bookmarkStart w:id="781" w:name="_Toc209277617"/>
      <w:bookmarkStart w:id="782" w:name="_Toc210645009"/>
      <w:bookmarkStart w:id="783" w:name="_Toc209277614"/>
      <w:bookmarkStart w:id="784" w:name="_Toc210645006"/>
      <w:r w:rsidRPr="00E81F4B">
        <w:rPr>
          <w:b/>
          <w:bCs/>
          <w:i/>
          <w:sz w:val="27"/>
          <w:szCs w:val="27"/>
        </w:rPr>
        <w:t>3.4.</w:t>
      </w:r>
      <w:r w:rsidR="00813F16" w:rsidRPr="00E81F4B">
        <w:rPr>
          <w:b/>
          <w:bCs/>
          <w:i/>
          <w:sz w:val="27"/>
          <w:szCs w:val="27"/>
        </w:rPr>
        <w:t>1</w:t>
      </w:r>
      <w:r w:rsidRPr="00E81F4B">
        <w:rPr>
          <w:b/>
          <w:bCs/>
          <w:i/>
          <w:sz w:val="27"/>
          <w:szCs w:val="27"/>
        </w:rPr>
        <w:t>.</w:t>
      </w:r>
      <w:r w:rsidRPr="00E81F4B">
        <w:rPr>
          <w:b/>
          <w:bCs/>
          <w:sz w:val="27"/>
          <w:szCs w:val="27"/>
        </w:rPr>
        <w:t xml:space="preserve"> </w:t>
      </w:r>
      <w:r w:rsidRPr="00E81F4B">
        <w:rPr>
          <w:b/>
          <w:bCs/>
          <w:i/>
          <w:iCs/>
          <w:sz w:val="27"/>
          <w:szCs w:val="27"/>
        </w:rPr>
        <w:t>Quan niệm cơ giới về con người</w:t>
      </w:r>
      <w:bookmarkEnd w:id="781"/>
      <w:bookmarkEnd w:id="782"/>
    </w:p>
    <w:p w14:paraId="62AA2100" w14:textId="77777777" w:rsidR="00A506BD" w:rsidRPr="00E81F4B" w:rsidRDefault="00A506BD" w:rsidP="0058628C">
      <w:pPr>
        <w:shd w:val="clear" w:color="auto" w:fill="FFFFFF"/>
        <w:tabs>
          <w:tab w:val="left" w:pos="851"/>
        </w:tabs>
        <w:spacing w:line="360" w:lineRule="auto"/>
        <w:ind w:firstLine="720"/>
        <w:jc w:val="both"/>
        <w:rPr>
          <w:sz w:val="27"/>
          <w:szCs w:val="27"/>
        </w:rPr>
      </w:pPr>
      <w:r w:rsidRPr="00E81F4B">
        <w:rPr>
          <w:sz w:val="27"/>
          <w:szCs w:val="27"/>
        </w:rPr>
        <w:t>Cơ giới luận trong triết học Descartes</w:t>
      </w:r>
      <w:r w:rsidRPr="00E81F4B">
        <w:rPr>
          <w:i/>
          <w:iCs/>
          <w:sz w:val="27"/>
          <w:szCs w:val="27"/>
        </w:rPr>
        <w:t xml:space="preserve"> </w:t>
      </w:r>
      <w:r w:rsidRPr="00E81F4B">
        <w:rPr>
          <w:iCs/>
          <w:sz w:val="27"/>
          <w:szCs w:val="27"/>
        </w:rPr>
        <w:t>(coi thế giới như một cỗ máy)</w:t>
      </w:r>
      <w:r w:rsidRPr="00E81F4B">
        <w:rPr>
          <w:sz w:val="27"/>
          <w:szCs w:val="27"/>
        </w:rPr>
        <w:t xml:space="preserve">. Đây là một trong những nguyên lý quan trọng trong triết học và khoa học của Descartes. Ông coi thế giới vật chất vận hành như một cỗ máy, tuân theo các quy luật khách quan, có thể đo lường và dự đoán. Thế giới vật chất hoạt động theo các quy luật cơ học giống như một cỗ máy. Theo ông, không có mục đích siêu nhiên hay yếu tố thần bí trong vận hành của tự nhiên. Do đó, mọi hiện tượng vật lý có thể được giải thích bằng toán học và cơ học. Cơ thể con người cũng giống như một cỗ máy, chỉ có tâm trí là phi vật chất. Descartes cho rằng, bản chất của vật chất là sự mở rộng trong không gian. Tất cả vật thể đều chiếm một khoảng không gian nhất định và có thể được chia nhỏ, đo lường. Mọi vật thể trong tự nhiên đều có thể phân tích bằng toán học và cơ học. Ông đã loại bỏ khái niệm “bản chất” trừu tượng của Aristotles để thay bằng cách tiếp cận khoa học thực nghiệm. </w:t>
      </w:r>
    </w:p>
    <w:p w14:paraId="33C0DF02" w14:textId="07BBF7A5" w:rsidR="00A506BD" w:rsidRPr="00E81F4B" w:rsidRDefault="00A506BD" w:rsidP="0058628C">
      <w:pPr>
        <w:shd w:val="clear" w:color="auto" w:fill="FFFFFF"/>
        <w:tabs>
          <w:tab w:val="left" w:pos="851"/>
        </w:tabs>
        <w:spacing w:line="360" w:lineRule="auto"/>
        <w:ind w:firstLine="720"/>
        <w:jc w:val="both"/>
        <w:rPr>
          <w:sz w:val="27"/>
          <w:szCs w:val="27"/>
        </w:rPr>
      </w:pPr>
      <w:r w:rsidRPr="00E81F4B">
        <w:rPr>
          <w:sz w:val="27"/>
          <w:szCs w:val="27"/>
        </w:rPr>
        <w:t>Chuyển động không phải do mục đích hay linh hồn bên trong, mà do các quy luật cơ học bên ngoài quy định. Descartes đưa ra ba quy luật chuyển động: Một vật thể sẽ tiếp tục trạng thái của nó (đứng yên hoặc chuyển động) trừ khi có lực bên ngoài tác động (tiền đề của quán tính). Chuyển động theo đường thẳng trừ khi có yếu tố cản trở. Sự truyền động của các vật thể diễn ra theo nguyên tắc bảo toàn chuyển động. Góp phần tạo nền tảng cho cơ học Newton (sau này Newton phát triển Định luật động</w:t>
      </w:r>
      <w:r w:rsidR="001A5501">
        <w:rPr>
          <w:sz w:val="27"/>
          <w:szCs w:val="27"/>
        </w:rPr>
        <w:t xml:space="preserve"> lực học dựa trên tư tưởng này); </w:t>
      </w:r>
      <w:r w:rsidR="001A5501" w:rsidRPr="001A5501">
        <w:rPr>
          <w:color w:val="FF0000"/>
          <w:sz w:val="27"/>
          <w:szCs w:val="27"/>
        </w:rPr>
        <w:t>đ</w:t>
      </w:r>
      <w:r w:rsidRPr="001A5501">
        <w:rPr>
          <w:color w:val="FF0000"/>
          <w:sz w:val="27"/>
          <w:szCs w:val="27"/>
        </w:rPr>
        <w:t>ồng</w:t>
      </w:r>
      <w:r w:rsidRPr="00E81F4B">
        <w:rPr>
          <w:sz w:val="27"/>
          <w:szCs w:val="27"/>
        </w:rPr>
        <w:t xml:space="preserve"> thời, loại bỏ quan điểm của Aristotles về chuyển động do nguyên nhân bản chất hoặc mục đích. Cơ thể con người cũng vận hành như một cỗ máy, chỉ có tâm trí là khác biệt. Quan niệm của ông đã góp phần khuyến khích nghiên cứu cơ thể bằng phương pháp khoa học, thực nghiệm, mở đường cho khoa y học hiện đại, đặc biệt là sinh lý học. Tuy nhiên, ông chưa giải thích được ý thức, cảm xúc, và kinh nghiệm chủ quan của con người. Điều này cũng đã gây tranh cãi ở các triết gia sau này. </w:t>
      </w:r>
      <w:bookmarkStart w:id="785" w:name="_Toc207267664"/>
    </w:p>
    <w:p w14:paraId="093819AF" w14:textId="192968AB" w:rsidR="00A506BD" w:rsidRPr="00E81F4B" w:rsidRDefault="001A5501" w:rsidP="0058628C">
      <w:pPr>
        <w:shd w:val="clear" w:color="auto" w:fill="FFFFFF"/>
        <w:tabs>
          <w:tab w:val="left" w:pos="851"/>
        </w:tabs>
        <w:spacing w:line="360" w:lineRule="auto"/>
        <w:ind w:firstLine="720"/>
        <w:jc w:val="both"/>
        <w:rPr>
          <w:sz w:val="27"/>
          <w:szCs w:val="27"/>
        </w:rPr>
      </w:pPr>
      <w:r>
        <w:rPr>
          <w:sz w:val="27"/>
          <w:szCs w:val="27"/>
        </w:rPr>
        <w:t xml:space="preserve">Descartes </w:t>
      </w:r>
      <w:r w:rsidRPr="001A5501">
        <w:rPr>
          <w:color w:val="FF0000"/>
          <w:sz w:val="27"/>
          <w:szCs w:val="27"/>
        </w:rPr>
        <w:t>đặt vấn đề</w:t>
      </w:r>
      <w:r w:rsidR="00A506BD" w:rsidRPr="00E81F4B">
        <w:rPr>
          <w:sz w:val="27"/>
          <w:szCs w:val="27"/>
        </w:rPr>
        <w:t>: “Về sự hiện hữu của các sự vật vật chất và về sự linh hồn thực sự biệt lập đối với thân thể” [</w:t>
      </w:r>
      <w:r w:rsidR="00E21BCA" w:rsidRPr="00E81F4B">
        <w:rPr>
          <w:sz w:val="27"/>
          <w:szCs w:val="27"/>
        </w:rPr>
        <w:t>27</w:t>
      </w:r>
      <w:r w:rsidR="00A506BD" w:rsidRPr="00E81F4B">
        <w:rPr>
          <w:sz w:val="27"/>
          <w:szCs w:val="27"/>
        </w:rPr>
        <w:t>, tr. 184]. Descartes mong muốn chứng minh sự hiện hữu của thân thể con người. Đối với ông</w:t>
      </w:r>
      <w:r>
        <w:rPr>
          <w:sz w:val="27"/>
          <w:szCs w:val="27"/>
        </w:rPr>
        <w:t>,</w:t>
      </w:r>
      <w:r w:rsidR="00A506BD" w:rsidRPr="00E81F4B">
        <w:rPr>
          <w:sz w:val="27"/>
          <w:szCs w:val="27"/>
        </w:rPr>
        <w:t xml:space="preserve"> chỉ tồn tại hai thế giới của thực tại</w:t>
      </w:r>
      <w:r>
        <w:rPr>
          <w:sz w:val="27"/>
          <w:szCs w:val="27"/>
        </w:rPr>
        <w:t>,</w:t>
      </w:r>
      <w:r w:rsidR="00A506BD" w:rsidRPr="00E81F4B">
        <w:rPr>
          <w:sz w:val="27"/>
          <w:szCs w:val="27"/>
        </w:rPr>
        <w:t xml:space="preserve"> đó là “một bên là thế giới tinh thần, với tâm linh con người và Thượng đế; một bên là vật chất, kể cả thân xác con người, con vật và các sự vật vật chất khác” [</w:t>
      </w:r>
      <w:r w:rsidR="00E21BCA" w:rsidRPr="00E81F4B">
        <w:rPr>
          <w:sz w:val="27"/>
          <w:szCs w:val="27"/>
        </w:rPr>
        <w:t>27</w:t>
      </w:r>
      <w:r w:rsidR="00A506BD" w:rsidRPr="00E81F4B">
        <w:rPr>
          <w:sz w:val="27"/>
          <w:szCs w:val="27"/>
        </w:rPr>
        <w:t>, tr.184]. Descartes đã xuất phát từ việc hoài nghi thế giới, chối bỏ thế giới và thân xác, đến: “từ chỗ chứng minh có thân thể, đến chỗ chứng minh thực sự có thân thể. Lần lượt ông lại đến trí năng, trí tưởng tượng, cảm giác về sự kiện di chuyển của con người để chứng minh sự hiện hữu của thân thể” [</w:t>
      </w:r>
      <w:r w:rsidR="00E21BCA" w:rsidRPr="00E81F4B">
        <w:rPr>
          <w:sz w:val="27"/>
          <w:szCs w:val="27"/>
        </w:rPr>
        <w:t>27</w:t>
      </w:r>
      <w:r w:rsidR="00A506BD" w:rsidRPr="00E81F4B">
        <w:rPr>
          <w:sz w:val="27"/>
          <w:szCs w:val="27"/>
        </w:rPr>
        <w:t xml:space="preserve">, tr.185]. </w:t>
      </w:r>
    </w:p>
    <w:p w14:paraId="483E0CC4" w14:textId="77777777" w:rsidR="00A506BD" w:rsidRPr="00E81F4B" w:rsidRDefault="00A506BD" w:rsidP="0058628C">
      <w:pPr>
        <w:shd w:val="clear" w:color="auto" w:fill="FFFFFF"/>
        <w:tabs>
          <w:tab w:val="left" w:pos="851"/>
        </w:tabs>
        <w:spacing w:line="360" w:lineRule="auto"/>
        <w:ind w:firstLine="720"/>
        <w:jc w:val="both"/>
        <w:rPr>
          <w:spacing w:val="-2"/>
          <w:sz w:val="27"/>
          <w:szCs w:val="27"/>
        </w:rPr>
      </w:pPr>
      <w:r w:rsidRPr="00E81F4B">
        <w:rPr>
          <w:spacing w:val="-2"/>
          <w:sz w:val="27"/>
          <w:szCs w:val="27"/>
        </w:rPr>
        <w:t>Cốt lõi của mô hình con người là “cỗ máy” nghĩa là thế nào? Descartes tách thực thể thành</w:t>
      </w:r>
      <w:r w:rsidRPr="00E81F4B">
        <w:rPr>
          <w:rStyle w:val="katex-mathml"/>
          <w:spacing w:val="-2"/>
          <w:sz w:val="27"/>
          <w:szCs w:val="27"/>
        </w:rPr>
        <w:t> </w:t>
      </w:r>
      <w:r w:rsidRPr="00E81F4B">
        <w:rPr>
          <w:rStyle w:val="Strong"/>
          <w:b w:val="0"/>
          <w:bCs w:val="0"/>
          <w:spacing w:val="-2"/>
          <w:sz w:val="27"/>
          <w:szCs w:val="27"/>
        </w:rPr>
        <w:t>“tâm”</w:t>
      </w:r>
      <w:r w:rsidRPr="00E81F4B">
        <w:rPr>
          <w:spacing w:val="-2"/>
          <w:sz w:val="27"/>
          <w:szCs w:val="27"/>
        </w:rPr>
        <w:t xml:space="preserve"> và</w:t>
      </w:r>
      <w:r w:rsidRPr="00E81F4B">
        <w:rPr>
          <w:rStyle w:val="katex-mathml"/>
          <w:spacing w:val="-2"/>
          <w:sz w:val="27"/>
          <w:szCs w:val="27"/>
        </w:rPr>
        <w:t> </w:t>
      </w:r>
      <w:r w:rsidRPr="00E81F4B">
        <w:rPr>
          <w:rStyle w:val="Strong"/>
          <w:b w:val="0"/>
          <w:bCs w:val="0"/>
          <w:spacing w:val="-2"/>
          <w:sz w:val="27"/>
          <w:szCs w:val="27"/>
        </w:rPr>
        <w:t>“vật”</w:t>
      </w:r>
      <w:r w:rsidRPr="00E81F4B">
        <w:rPr>
          <w:spacing w:val="-2"/>
          <w:sz w:val="27"/>
          <w:szCs w:val="27"/>
        </w:rPr>
        <w:t>. Trong hệ tư tưởng của ông,</w:t>
      </w:r>
      <w:r w:rsidRPr="00E81F4B">
        <w:rPr>
          <w:rStyle w:val="katex-mathml"/>
          <w:spacing w:val="-2"/>
          <w:sz w:val="27"/>
          <w:szCs w:val="27"/>
        </w:rPr>
        <w:t> </w:t>
      </w:r>
      <w:r w:rsidRPr="00E81F4B">
        <w:rPr>
          <w:rStyle w:val="Strong"/>
          <w:b w:val="0"/>
          <w:bCs w:val="0"/>
          <w:spacing w:val="-2"/>
          <w:sz w:val="27"/>
          <w:szCs w:val="27"/>
        </w:rPr>
        <w:t>phần vật chất tức cơ thể là một cấu trúc cơ học</w:t>
      </w:r>
      <w:r w:rsidRPr="00E81F4B">
        <w:rPr>
          <w:spacing w:val="-2"/>
          <w:sz w:val="27"/>
          <w:szCs w:val="27"/>
        </w:rPr>
        <w:t>: các cơ, gân, mạch, tim, hệ ống… hoạt động theo các nguyên lý giống như máy bơm, van, ống dẫn; còn đời sống sinh lý được hiểu như các hiện tượng cơ, thủy, lực và va chạm cơ học. Vì thế, ông mô tả một thân xác “giống như một cái máy” có thể vận hành ngay cả khi chưa xét đến linh hồn hiển nhiên.</w:t>
      </w:r>
      <w:r w:rsidRPr="00E81F4B">
        <w:rPr>
          <w:rStyle w:val="katex-mathml"/>
          <w:spacing w:val="-2"/>
          <w:sz w:val="27"/>
          <w:szCs w:val="27"/>
        </w:rPr>
        <w:t xml:space="preserve"> </w:t>
      </w:r>
      <w:r w:rsidRPr="00E81F4B">
        <w:rPr>
          <w:spacing w:val="-2"/>
          <w:sz w:val="27"/>
          <w:szCs w:val="27"/>
        </w:rPr>
        <w:t>Gọi cơ thể là “cỗ máy” không phải chỉ là hình ảnh, đó là tuyên bố phương pháp cơ thể có thể bị phân tích, mô hình hóa và thao tác (thí nghiệm) theo quy luật cơ học.</w:t>
      </w:r>
      <w:bookmarkEnd w:id="785"/>
      <w:r w:rsidRPr="00E81F4B">
        <w:rPr>
          <w:rStyle w:val="katex-mathml"/>
          <w:spacing w:val="-2"/>
          <w:sz w:val="27"/>
          <w:szCs w:val="27"/>
        </w:rPr>
        <w:t> </w:t>
      </w:r>
      <w:r w:rsidRPr="00E81F4B">
        <w:rPr>
          <w:spacing w:val="-2"/>
          <w:sz w:val="27"/>
          <w:szCs w:val="27"/>
        </w:rPr>
        <w:t xml:space="preserve"> </w:t>
      </w:r>
    </w:p>
    <w:p w14:paraId="0F7C8BE7" w14:textId="77777777" w:rsidR="00A506BD" w:rsidRPr="00E81F4B" w:rsidRDefault="00A506BD" w:rsidP="0058628C">
      <w:pPr>
        <w:shd w:val="clear" w:color="auto" w:fill="FFFFFF"/>
        <w:tabs>
          <w:tab w:val="left" w:pos="851"/>
        </w:tabs>
        <w:spacing w:line="360" w:lineRule="auto"/>
        <w:ind w:firstLine="720"/>
        <w:jc w:val="both"/>
        <w:rPr>
          <w:sz w:val="27"/>
          <w:szCs w:val="27"/>
        </w:rPr>
      </w:pPr>
      <w:r w:rsidRPr="00E81F4B">
        <w:rPr>
          <w:sz w:val="27"/>
          <w:szCs w:val="27"/>
        </w:rPr>
        <w:t>Descartes tưởng tượng một dạng dịch siêu nhỏ, tinh tế, được sản sinh từ dòng máu lên não, chảy vào các ống mảnh trong não để làm cho cơ quan co giãn, tạo chuyển động và cảm giác. Đây là cơ chế trung tâm mà ông dùng để giải thích cảm giác, cử động tự động và một số phản xạ.</w:t>
      </w:r>
      <w:r w:rsidRPr="00E81F4B">
        <w:rPr>
          <w:rStyle w:val="katex-mathml"/>
          <w:sz w:val="27"/>
          <w:szCs w:val="27"/>
        </w:rPr>
        <w:t xml:space="preserve"> </w:t>
      </w:r>
      <w:r w:rsidRPr="00E81F4B">
        <w:rPr>
          <w:rStyle w:val="Strong"/>
          <w:b w:val="0"/>
          <w:bCs w:val="0"/>
          <w:sz w:val="27"/>
          <w:szCs w:val="27"/>
        </w:rPr>
        <w:t xml:space="preserve">Để </w:t>
      </w:r>
      <w:r w:rsidRPr="00E81F4B">
        <w:rPr>
          <w:sz w:val="27"/>
          <w:szCs w:val="27"/>
        </w:rPr>
        <w:t>giải quyết câu hỏi “linh hồn giao tiếp với cơ thể bằng cách nào?”, Descartes gán vai trò trung gian cho tuyến tùng nơi ông cho là điểm “tiếp xúc” giữa “tâm” và “vật”. Tuy nhiên, ông không coi tuyến tùng như “chất tinh thần” mà như điểm nơi “linh khí” được điều hướng, còn linh hồn vẫn là thực thể tư duy phi vật chất.</w:t>
      </w:r>
      <w:r w:rsidRPr="00E81F4B">
        <w:rPr>
          <w:rStyle w:val="Strong"/>
          <w:b w:val="0"/>
          <w:bCs w:val="0"/>
          <w:sz w:val="27"/>
          <w:szCs w:val="27"/>
        </w:rPr>
        <w:t xml:space="preserve"> </w:t>
      </w:r>
      <w:r w:rsidRPr="00E81F4B">
        <w:rPr>
          <w:sz w:val="27"/>
          <w:szCs w:val="27"/>
        </w:rPr>
        <w:t xml:space="preserve">Descartes đã đi xa hơn khi coi nhiều động vật là “máy tự động”, tức chúng hoạt động bằng cơ chế, không có tư duy sáng suốt. Điều này nhằm phân biệt con người vì có linh hồn tư duy. </w:t>
      </w:r>
      <w:r w:rsidRPr="00E81F4B">
        <w:rPr>
          <w:rStyle w:val="katex-mathml"/>
          <w:sz w:val="27"/>
          <w:szCs w:val="27"/>
        </w:rPr>
        <w:t>M</w:t>
      </w:r>
      <w:r w:rsidRPr="00E81F4B">
        <w:rPr>
          <w:sz w:val="27"/>
          <w:szCs w:val="27"/>
        </w:rPr>
        <w:t>ô tả này đặt nền tảng cho nghiên cứu sinh lý thực nghiệm (vì cơ chế có thể mô tả, đo đếm, can thiệp), đồng thời tạo tiền đề cho y học cơ học và thần kinh học thí nghiệm.</w:t>
      </w:r>
      <w:r w:rsidRPr="00E81F4B">
        <w:rPr>
          <w:rStyle w:val="katex-mathml"/>
          <w:sz w:val="27"/>
          <w:szCs w:val="27"/>
        </w:rPr>
        <w:t> </w:t>
      </w:r>
      <w:r w:rsidRPr="00E81F4B">
        <w:rPr>
          <w:sz w:val="27"/>
          <w:szCs w:val="27"/>
        </w:rPr>
        <w:t xml:space="preserve"> </w:t>
      </w:r>
    </w:p>
    <w:p w14:paraId="03F0A6DA" w14:textId="28837D14" w:rsidR="0098237D" w:rsidRPr="00E81F4B" w:rsidRDefault="00A506BD" w:rsidP="0068419C">
      <w:pPr>
        <w:shd w:val="clear" w:color="auto" w:fill="FFFFFF"/>
        <w:tabs>
          <w:tab w:val="left" w:pos="851"/>
        </w:tabs>
        <w:spacing w:line="360" w:lineRule="auto"/>
        <w:ind w:firstLine="720"/>
        <w:jc w:val="both"/>
        <w:rPr>
          <w:sz w:val="27"/>
          <w:szCs w:val="27"/>
        </w:rPr>
      </w:pPr>
      <w:r w:rsidRPr="00E81F4B">
        <w:rPr>
          <w:sz w:val="27"/>
          <w:szCs w:val="27"/>
        </w:rPr>
        <w:t>Vấn đề triết học then chốt là tương tác “tâm - vật”, tuy nhiên</w:t>
      </w:r>
      <w:r w:rsidR="001A5501">
        <w:rPr>
          <w:sz w:val="27"/>
          <w:szCs w:val="27"/>
        </w:rPr>
        <w:t xml:space="preserve"> </w:t>
      </w:r>
      <w:r w:rsidR="001A5501" w:rsidRPr="001A5501">
        <w:rPr>
          <w:color w:val="FF0000"/>
          <w:sz w:val="27"/>
          <w:szCs w:val="27"/>
        </w:rPr>
        <w:t>có</w:t>
      </w:r>
      <w:r w:rsidRPr="00E81F4B">
        <w:rPr>
          <w:sz w:val="27"/>
          <w:szCs w:val="27"/>
        </w:rPr>
        <w:t xml:space="preserve"> m</w:t>
      </w:r>
      <w:r w:rsidRPr="00E81F4B">
        <w:rPr>
          <w:rStyle w:val="Strong"/>
          <w:b w:val="0"/>
          <w:bCs w:val="0"/>
          <w:sz w:val="27"/>
          <w:szCs w:val="27"/>
        </w:rPr>
        <w:t>âu thuẫn sinh ra từ nhị nguyên:</w:t>
      </w:r>
      <w:r w:rsidRPr="00E81F4B">
        <w:rPr>
          <w:rStyle w:val="katex-mathml"/>
          <w:b/>
          <w:bCs/>
          <w:sz w:val="27"/>
          <w:szCs w:val="27"/>
        </w:rPr>
        <w:t> </w:t>
      </w:r>
      <w:r w:rsidRPr="00E81F4B">
        <w:rPr>
          <w:sz w:val="27"/>
          <w:szCs w:val="27"/>
        </w:rPr>
        <w:t xml:space="preserve">nếu tinh thần là phi vật chất và cơ thể là vật chất cơ học, thì câu hỏi </w:t>
      </w:r>
      <w:r w:rsidRPr="00E81F4B">
        <w:rPr>
          <w:rStyle w:val="Emphasis"/>
          <w:sz w:val="27"/>
          <w:szCs w:val="27"/>
        </w:rPr>
        <w:t>làm sao hai thực thể khác loại này tác động qua lại?</w:t>
      </w:r>
      <w:r w:rsidRPr="00E81F4B">
        <w:rPr>
          <w:rStyle w:val="katex-mathml"/>
          <w:sz w:val="27"/>
          <w:szCs w:val="27"/>
        </w:rPr>
        <w:t> </w:t>
      </w:r>
      <w:r w:rsidRPr="00E81F4B">
        <w:rPr>
          <w:sz w:val="27"/>
          <w:szCs w:val="27"/>
        </w:rPr>
        <w:t>Descartes trả lời bằng hình ảnh tuyến tùng là “điểm giao tiếp”, nhưng câu trả lời đó bị coi là thiếu thuyết phục (vì vẫn không giải thích cơ chế vật lý của tác động tinh thần, vật chất).</w:t>
      </w:r>
      <w:r w:rsidRPr="00E81F4B">
        <w:rPr>
          <w:rStyle w:val="katex-mathml"/>
          <w:sz w:val="27"/>
          <w:szCs w:val="27"/>
        </w:rPr>
        <w:t xml:space="preserve"> </w:t>
      </w:r>
      <w:r w:rsidRPr="00E81F4B">
        <w:rPr>
          <w:rStyle w:val="Strong"/>
          <w:b w:val="0"/>
          <w:bCs w:val="0"/>
          <w:sz w:val="27"/>
          <w:szCs w:val="27"/>
        </w:rPr>
        <w:t>V</w:t>
      </w:r>
      <w:r w:rsidRPr="00E81F4B">
        <w:rPr>
          <w:sz w:val="27"/>
          <w:szCs w:val="27"/>
        </w:rPr>
        <w:t>ấn đề này tạo ra “tâm - vật” kinh điển nền tảng cho hàng thế kỷ tranh luận (từ La Mettrie, Spinoza, tới Hume, Kant và triết học phân tích đương đại). Descartes đã xây dựng một vũ trụ quan cơ giới, coi mọi hiện tượng tự nhiên đều có thể được giải thích bằng chuyển động cơ học của vật chất, từ đó đặt nền tảng cho chủ nghĩa duy lý khoa học. Quan niệm cơ học này là một bước tiến, bởi Descartes đã chuyển cơ thể từ lãnh vực “bí ẩn siêu nhiên” sang đối tượng khả tri mở đường cho y học thực nghiệm và giải phẫu học hiện đại.</w:t>
      </w:r>
      <w:r w:rsidRPr="00E81F4B">
        <w:rPr>
          <w:rStyle w:val="Strong"/>
          <w:sz w:val="27"/>
          <w:szCs w:val="27"/>
        </w:rPr>
        <w:t xml:space="preserve"> </w:t>
      </w:r>
      <w:r w:rsidRPr="00E81F4B">
        <w:rPr>
          <w:sz w:val="27"/>
          <w:szCs w:val="27"/>
        </w:rPr>
        <w:t>Nếu hệ thống là một cơ chế, ta có thể mô phỏng, thử nghiệm, sửa chữa điều này khuyến khích thí nghiệm, số hóa và toán học hóa hiện tượng sinh học. Đây chính là tinh thần của khoa học cận đại.</w:t>
      </w:r>
      <w:r w:rsidRPr="00E81F4B">
        <w:rPr>
          <w:rStyle w:val="katex-mathml"/>
          <w:sz w:val="27"/>
          <w:szCs w:val="27"/>
        </w:rPr>
        <w:t> </w:t>
      </w:r>
      <w:r w:rsidRPr="00E81F4B">
        <w:rPr>
          <w:sz w:val="27"/>
          <w:szCs w:val="27"/>
        </w:rPr>
        <w:t xml:space="preserve"> </w:t>
      </w:r>
    </w:p>
    <w:p w14:paraId="6BB77DC7" w14:textId="36CFF1A3" w:rsidR="00813F16" w:rsidRPr="00E81F4B" w:rsidRDefault="00143CF6" w:rsidP="0058628C">
      <w:pPr>
        <w:spacing w:line="360" w:lineRule="auto"/>
        <w:ind w:firstLine="720"/>
        <w:outlineLvl w:val="0"/>
        <w:rPr>
          <w:b/>
          <w:bCs/>
          <w:i/>
          <w:iCs/>
          <w:sz w:val="27"/>
          <w:szCs w:val="27"/>
        </w:rPr>
      </w:pPr>
      <w:r w:rsidRPr="00E81F4B">
        <w:rPr>
          <w:b/>
          <w:bCs/>
          <w:i/>
          <w:iCs/>
          <w:sz w:val="27"/>
          <w:szCs w:val="27"/>
        </w:rPr>
        <w:t>3.4.</w:t>
      </w:r>
      <w:r w:rsidR="00813F16" w:rsidRPr="00E81F4B">
        <w:rPr>
          <w:b/>
          <w:bCs/>
          <w:i/>
          <w:iCs/>
          <w:sz w:val="27"/>
          <w:szCs w:val="27"/>
        </w:rPr>
        <w:t>2. Quan niệm về khoa học tự nhiên</w:t>
      </w:r>
    </w:p>
    <w:p w14:paraId="5D11989F" w14:textId="56ED619E" w:rsidR="00143CF6" w:rsidRPr="00E81F4B" w:rsidRDefault="00813F16" w:rsidP="0058628C">
      <w:pPr>
        <w:spacing w:line="360" w:lineRule="auto"/>
        <w:ind w:firstLine="720"/>
        <w:outlineLvl w:val="0"/>
        <w:rPr>
          <w:i/>
          <w:iCs/>
          <w:sz w:val="27"/>
          <w:szCs w:val="27"/>
        </w:rPr>
      </w:pPr>
      <w:r w:rsidRPr="00E81F4B">
        <w:rPr>
          <w:i/>
          <w:iCs/>
          <w:sz w:val="27"/>
          <w:szCs w:val="27"/>
        </w:rPr>
        <w:t xml:space="preserve">3.4.2.1. </w:t>
      </w:r>
      <w:r w:rsidR="00143CF6" w:rsidRPr="00E81F4B">
        <w:rPr>
          <w:i/>
          <w:iCs/>
          <w:sz w:val="27"/>
          <w:szCs w:val="27"/>
        </w:rPr>
        <w:t>Toán học</w:t>
      </w:r>
      <w:r w:rsidR="00065A07" w:rsidRPr="00E81F4B">
        <w:rPr>
          <w:i/>
          <w:iCs/>
          <w:sz w:val="27"/>
          <w:szCs w:val="27"/>
        </w:rPr>
        <w:t xml:space="preserve"> </w:t>
      </w:r>
      <w:r w:rsidR="00C16C6D" w:rsidRPr="00E81F4B">
        <w:rPr>
          <w:i/>
          <w:iCs/>
          <w:sz w:val="27"/>
          <w:szCs w:val="27"/>
        </w:rPr>
        <w:t xml:space="preserve">- </w:t>
      </w:r>
      <w:r w:rsidR="00065A07" w:rsidRPr="00E81F4B">
        <w:rPr>
          <w:i/>
          <w:iCs/>
          <w:sz w:val="27"/>
          <w:szCs w:val="27"/>
        </w:rPr>
        <w:t>mẫu mực của tri thức</w:t>
      </w:r>
      <w:bookmarkEnd w:id="783"/>
      <w:bookmarkEnd w:id="784"/>
    </w:p>
    <w:p w14:paraId="0719017A" w14:textId="2FBF0898" w:rsidR="00143CF6" w:rsidRPr="00E81F4B" w:rsidRDefault="00143CF6" w:rsidP="0058628C">
      <w:pPr>
        <w:spacing w:line="360" w:lineRule="auto"/>
        <w:ind w:firstLine="720"/>
        <w:jc w:val="both"/>
        <w:rPr>
          <w:sz w:val="27"/>
          <w:szCs w:val="27"/>
        </w:rPr>
      </w:pPr>
      <w:r w:rsidRPr="00E81F4B">
        <w:rPr>
          <w:sz w:val="27"/>
          <w:szCs w:val="27"/>
        </w:rPr>
        <w:t>Thế kỷ XVII đánh dấu một bước ngoặt của tư duy triết học và khoa học Tây Âu. Sự ra đời của khoa học tự nhiên hiện đại, với Copernicus, Galileo, Kepler…  đã chuẩn bị nền tảng, nhưng phương pháp và tiêu chuẩn của tri thức chắc chắn vẫn còn là một vấn đề cần xác định. Trong bối cảnh đó, Descartes đã đưa ra một “phương pháp phổ quát” dựa trên mô hình tư duy toán học. Với Descartes, toán học không chỉ là một ngành khoa học cụ thể, mà còn là hình thái của lý tính, tiêu chuẩn của mọi tri thức chắc chắn</w:t>
      </w:r>
      <w:r w:rsidR="00046FC0" w:rsidRPr="00E81F4B">
        <w:rPr>
          <w:sz w:val="27"/>
          <w:szCs w:val="27"/>
        </w:rPr>
        <w:t>: “Toán học là xuất phát điểm để suy ngẫm những vấn đề cơ bản trong sự nghiệp sáng tạo của ông. Đó là vấn đề tính xác thực của tri thức và phương pháp khoa học” [</w:t>
      </w:r>
      <w:r w:rsidR="00E21BCA" w:rsidRPr="00E81F4B">
        <w:rPr>
          <w:sz w:val="27"/>
          <w:szCs w:val="27"/>
        </w:rPr>
        <w:t>4</w:t>
      </w:r>
      <w:r w:rsidR="00C3250D" w:rsidRPr="00E81F4B">
        <w:rPr>
          <w:sz w:val="27"/>
          <w:szCs w:val="27"/>
        </w:rPr>
        <w:t>1</w:t>
      </w:r>
      <w:r w:rsidR="00046FC0" w:rsidRPr="00E81F4B">
        <w:rPr>
          <w:sz w:val="27"/>
          <w:szCs w:val="27"/>
        </w:rPr>
        <w:t>, tr.62].</w:t>
      </w:r>
      <w:r w:rsidRPr="00E81F4B">
        <w:rPr>
          <w:sz w:val="27"/>
          <w:szCs w:val="27"/>
        </w:rPr>
        <w:t xml:space="preserve"> Quan niệm của Descartes về toán học: Toán học như mẫu mực của tri thức; Toán học phổ quát; Toán học cụ thể trong “La Géométrie”</w:t>
      </w:r>
      <w:r w:rsidR="00046FC0" w:rsidRPr="00E81F4B">
        <w:rPr>
          <w:sz w:val="27"/>
          <w:szCs w:val="27"/>
        </w:rPr>
        <w:t xml:space="preserve"> (Hình học). </w:t>
      </w:r>
    </w:p>
    <w:p w14:paraId="581B641D" w14:textId="21E4DB38" w:rsidR="00143CF6" w:rsidRPr="00E81F4B" w:rsidRDefault="00143CF6" w:rsidP="0058628C">
      <w:pPr>
        <w:spacing w:line="360" w:lineRule="auto"/>
        <w:ind w:firstLine="720"/>
        <w:jc w:val="both"/>
        <w:rPr>
          <w:sz w:val="27"/>
          <w:szCs w:val="27"/>
        </w:rPr>
      </w:pPr>
      <w:r w:rsidRPr="00E81F4B">
        <w:rPr>
          <w:i/>
          <w:iCs/>
          <w:sz w:val="27"/>
          <w:szCs w:val="27"/>
        </w:rPr>
        <w:t>Thứ nhất, toán học như mẫu mực của tri thức chắc chắn</w:t>
      </w:r>
      <w:r w:rsidRPr="00E81F4B">
        <w:rPr>
          <w:sz w:val="27"/>
          <w:szCs w:val="27"/>
        </w:rPr>
        <w:t>. “Tôi rất khoái Toán học vì nó lý luận chắc chắn và hiển nhiên, nhưng tôi chưa nhận ra công dụng đích thực của nó và tưởng rằng nó chỉ giúp ích cho các công nghệ máy móc, nên tôi ngạc nhiên khi thấy rằng trên một nền tảng vững và chắc như thế, người ta chưa có xây dựng cái gì cao hơn” [</w:t>
      </w:r>
      <w:r w:rsidR="00E21BCA" w:rsidRPr="00E81F4B">
        <w:rPr>
          <w:sz w:val="27"/>
          <w:szCs w:val="27"/>
        </w:rPr>
        <w:t>27</w:t>
      </w:r>
      <w:r w:rsidR="00491A42" w:rsidRPr="00E81F4B">
        <w:rPr>
          <w:sz w:val="27"/>
          <w:szCs w:val="27"/>
        </w:rPr>
        <w:t xml:space="preserve">, tr.232]. Trong </w:t>
      </w:r>
      <w:r w:rsidR="00491A42" w:rsidRPr="00E81F4B">
        <w:rPr>
          <w:i/>
          <w:sz w:val="27"/>
          <w:szCs w:val="27"/>
        </w:rPr>
        <w:t>Luận về phương pháp</w:t>
      </w:r>
      <w:r w:rsidRPr="00E81F4B">
        <w:rPr>
          <w:sz w:val="27"/>
          <w:szCs w:val="27"/>
        </w:rPr>
        <w:t xml:space="preserve">, Descartes đã nêu ra bốn quy tắc cơ bản. Quy tắc đầu tiên yêu cầu chỉ chấp nhận những </w:t>
      </w:r>
      <w:r w:rsidR="00C16401" w:rsidRPr="00E81F4B">
        <w:rPr>
          <w:sz w:val="27"/>
          <w:szCs w:val="27"/>
        </w:rPr>
        <w:t xml:space="preserve">gì </w:t>
      </w:r>
      <w:r w:rsidR="00E874B6" w:rsidRPr="00E81F4B">
        <w:rPr>
          <w:sz w:val="27"/>
          <w:szCs w:val="27"/>
        </w:rPr>
        <w:t xml:space="preserve">rõ ràng và </w:t>
      </w:r>
      <w:r w:rsidR="00C16401" w:rsidRPr="00E81F4B">
        <w:rPr>
          <w:sz w:val="27"/>
          <w:szCs w:val="27"/>
        </w:rPr>
        <w:t>rành mạch</w:t>
      </w:r>
      <w:r w:rsidR="00C16C6D" w:rsidRPr="00E81F4B">
        <w:rPr>
          <w:sz w:val="27"/>
          <w:szCs w:val="27"/>
        </w:rPr>
        <w:t xml:space="preserve">. </w:t>
      </w:r>
      <w:r w:rsidRPr="00E81F4B">
        <w:rPr>
          <w:sz w:val="27"/>
          <w:szCs w:val="27"/>
        </w:rPr>
        <w:t xml:space="preserve">Ở đây, Descartes đã xác định tiêu chuẩn “rõ ràng và </w:t>
      </w:r>
      <w:r w:rsidR="00E874B6" w:rsidRPr="00E81F4B">
        <w:rPr>
          <w:sz w:val="27"/>
          <w:szCs w:val="27"/>
        </w:rPr>
        <w:t>rành mạch</w:t>
      </w:r>
      <w:r w:rsidRPr="00E81F4B">
        <w:rPr>
          <w:sz w:val="27"/>
          <w:szCs w:val="27"/>
        </w:rPr>
        <w:t xml:space="preserve">” như là điều kiện của mọi tri thức được coi là chân thực. Trong các khoa học đương thời, chỉ toán học đáp ứng tiêu chuẩn này, vì toán học vừa minh bạch về tiên đề, vừa chắc chắn trong suy diễn. Bởi vậy, Descartes đã lấy toán học làm hình mẫu cho phương pháp triết học. Phân tích ở đây cho thấy điều gì khi xuất hiện trong tâm trí với tính rõ ràng là dễ hiểu, với tính </w:t>
      </w:r>
      <w:r w:rsidR="006F15B6" w:rsidRPr="00E81F4B">
        <w:rPr>
          <w:sz w:val="27"/>
          <w:szCs w:val="27"/>
        </w:rPr>
        <w:t>rành mạch</w:t>
      </w:r>
      <w:r w:rsidRPr="00E81F4B">
        <w:rPr>
          <w:sz w:val="27"/>
          <w:szCs w:val="27"/>
        </w:rPr>
        <w:t xml:space="preserve"> là không lẫn lộn. Toán học, nhất là hình học và đại số, đáp ứng điều này một cách hoàn hảo. Do đó, đối với Descartes, triết học phải “đi theo con đường của toán học”.</w:t>
      </w:r>
      <w:r w:rsidR="00CA18E4" w:rsidRPr="00E81F4B">
        <w:rPr>
          <w:sz w:val="27"/>
          <w:szCs w:val="27"/>
        </w:rPr>
        <w:t xml:space="preserve"> </w:t>
      </w:r>
      <w:r w:rsidRPr="00E81F4B">
        <w:rPr>
          <w:sz w:val="27"/>
          <w:szCs w:val="27"/>
        </w:rPr>
        <w:t xml:space="preserve">Bên cạnh đó, là những tư tưởng biện chứng trong toán học của ông như sự phát triển của ông về các đại lượng biến đổi. </w:t>
      </w:r>
      <w:r w:rsidR="000A682E" w:rsidRPr="00E81F4B">
        <w:rPr>
          <w:sz w:val="27"/>
          <w:szCs w:val="27"/>
        </w:rPr>
        <w:t>V</w:t>
      </w:r>
      <w:r w:rsidRPr="00E81F4B">
        <w:rPr>
          <w:sz w:val="27"/>
          <w:szCs w:val="27"/>
        </w:rPr>
        <w:t>ề mặt nhận thức</w:t>
      </w:r>
      <w:r w:rsidR="000A682E" w:rsidRPr="00E81F4B">
        <w:rPr>
          <w:sz w:val="27"/>
          <w:szCs w:val="27"/>
        </w:rPr>
        <w:t xml:space="preserve">, </w:t>
      </w:r>
      <w:r w:rsidRPr="00E81F4B">
        <w:rPr>
          <w:sz w:val="27"/>
          <w:szCs w:val="27"/>
        </w:rPr>
        <w:t>ông đã nỗ lực để xây dựng và mở rộng những đặc trưng của toán học vào tất cả mọi tri thức chân thực. Theo ông</w:t>
      </w:r>
      <w:r w:rsidR="00491A42" w:rsidRPr="00E81F4B">
        <w:rPr>
          <w:sz w:val="27"/>
          <w:szCs w:val="27"/>
        </w:rPr>
        <w:t>,</w:t>
      </w:r>
      <w:r w:rsidRPr="00E81F4B">
        <w:rPr>
          <w:sz w:val="27"/>
          <w:szCs w:val="27"/>
        </w:rPr>
        <w:t xml:space="preserve"> mọi tri thức chân thực đều có quan hệ với nhau giống như quan hệ giữa các chứng minh của toán học. Và tất cả mọi đối tượng của tri thức chân thực có thể được phân bổ: một thành phần của dãy trở thành rõ ràng nhờ nhận thức một thành phần khác, thành phần này nhờ thành phần tiếp theo đó và cứ thế mãi… cho đến khi thành phần cuối cùng đã có đầy đủ cơ sở rồi. Như vậy, phương pháp chung để có thể thu được tri thức đúng đắn và chân thực về sự vật thì cần phải là phương pháp diễn dịch theo kiểu toán học, vậy muốn rút ra chân lý mới thì cần phải xuất phát từ những chân lý đã có từ trước. </w:t>
      </w:r>
    </w:p>
    <w:p w14:paraId="2DDC930A" w14:textId="61F1CBB0" w:rsidR="00143CF6" w:rsidRPr="00E81F4B" w:rsidRDefault="00491A42" w:rsidP="0058628C">
      <w:pPr>
        <w:shd w:val="clear" w:color="auto" w:fill="FFFFFF"/>
        <w:tabs>
          <w:tab w:val="left" w:pos="851"/>
        </w:tabs>
        <w:spacing w:line="360" w:lineRule="auto"/>
        <w:ind w:firstLine="720"/>
        <w:jc w:val="both"/>
        <w:rPr>
          <w:sz w:val="27"/>
          <w:szCs w:val="27"/>
        </w:rPr>
      </w:pPr>
      <w:r w:rsidRPr="00E81F4B">
        <w:rPr>
          <w:i/>
          <w:iCs/>
          <w:sz w:val="27"/>
          <w:szCs w:val="27"/>
        </w:rPr>
        <w:t>Thứ hai, t</w:t>
      </w:r>
      <w:r w:rsidR="00143CF6" w:rsidRPr="00E81F4B">
        <w:rPr>
          <w:i/>
          <w:iCs/>
          <w:sz w:val="27"/>
          <w:szCs w:val="27"/>
        </w:rPr>
        <w:t>oán học phổ quát.</w:t>
      </w:r>
      <w:r w:rsidR="00143CF6" w:rsidRPr="00E81F4B">
        <w:rPr>
          <w:sz w:val="27"/>
          <w:szCs w:val="27"/>
        </w:rPr>
        <w:t xml:space="preserve"> Không chỉ dừng lại ở việc đánh giá cao toán học cụ thể, Descartes còn hướng đến một khoa học mà ông gọi là “toán học phổ quát”: “Khởi xướng một nền triết học mới, triết học Cogito, bắt nguồn từ một khoa Toán học phổ quát” [</w:t>
      </w:r>
      <w:r w:rsidR="00E21BCA" w:rsidRPr="00E81F4B">
        <w:rPr>
          <w:sz w:val="27"/>
          <w:szCs w:val="27"/>
        </w:rPr>
        <w:t>27</w:t>
      </w:r>
      <w:r w:rsidR="00143CF6" w:rsidRPr="00E81F4B">
        <w:rPr>
          <w:sz w:val="27"/>
          <w:szCs w:val="27"/>
        </w:rPr>
        <w:t>, tr.212].</w:t>
      </w:r>
      <w:r w:rsidR="00DF455F" w:rsidRPr="00E81F4B">
        <w:rPr>
          <w:sz w:val="27"/>
          <w:szCs w:val="27"/>
        </w:rPr>
        <w:t xml:space="preserve"> </w:t>
      </w:r>
      <w:r w:rsidR="00143CF6" w:rsidRPr="00E81F4B">
        <w:rPr>
          <w:sz w:val="27"/>
          <w:szCs w:val="27"/>
        </w:rPr>
        <w:t>Đây không phải là một bộ phận toán học như đại số hay hình học, mà là nguyên lý chung của mọi khoa học dựa trên quan hệ thứ tự và đo lường. Nghĩa là, bất kỳ khoa học nào quy về lượng đều có thể áp dụng nguyên lý toán học phổ quát. Như vậy, Descartes không chỉ coi toán học là công cụ kỹ thuật, mà còn coi nó là “ngôn ngữ chung” của lý tính, một bản đồ để tiến hành mọi khoa học. Trong triết học, khái niệm này có ý nghĩa rất lớn</w:t>
      </w:r>
      <w:r w:rsidR="00C027BE" w:rsidRPr="00E81F4B">
        <w:rPr>
          <w:sz w:val="27"/>
          <w:szCs w:val="27"/>
        </w:rPr>
        <w:t>,</w:t>
      </w:r>
      <w:r w:rsidR="00143CF6" w:rsidRPr="00E81F4B">
        <w:rPr>
          <w:sz w:val="27"/>
          <w:szCs w:val="27"/>
        </w:rPr>
        <w:t xml:space="preserve"> nó mở đường cho các quan niệm về logic hình thức và lý thuyết hệ thống về sau. Toán học đóng vai trò nền tảng cho tham vọng thiết lập một khoa học phổ quát về lý tính. Bên cạnh đó, nó cũng không thể là phương pháp chứng minh như các bài toán thông thường. Bởi vì, môn toán học thông thường chỉ liên quan đến môn vẽ hình, các ký hiệu, những đường nét. Nhưng phương pháp diễn dịch của ông lại đề cập cả đến những vấn đề liên quan đến các khái niệm và các đối tượng mà không thể biểu hiện bằng công thức và ký hiệu. Do đó, phương pháp diễn dịch này là toán học tổng quát, đó là phương pháp toán học dưới dạng chung nhất. Từ đó</w:t>
      </w:r>
      <w:r w:rsidRPr="00E81F4B">
        <w:rPr>
          <w:sz w:val="27"/>
          <w:szCs w:val="27"/>
        </w:rPr>
        <w:t>,</w:t>
      </w:r>
      <w:r w:rsidR="00143CF6" w:rsidRPr="00E81F4B">
        <w:rPr>
          <w:sz w:val="27"/>
          <w:szCs w:val="27"/>
        </w:rPr>
        <w:t xml:space="preserve"> có thể rút ra được những tri thức chân thực dưới mọi hình thức, loại phương pháp đó không phải là khoa học riêng lẻ mà nó chỉ có thể là triết học: “Các khoa học đều phải vay mượn các nguyên tắc của mình từ triết học” [</w:t>
      </w:r>
      <w:r w:rsidR="00E21BCA" w:rsidRPr="00E81F4B">
        <w:rPr>
          <w:sz w:val="27"/>
          <w:szCs w:val="27"/>
        </w:rPr>
        <w:t>2</w:t>
      </w:r>
      <w:r w:rsidR="00143CF6" w:rsidRPr="00E81F4B">
        <w:rPr>
          <w:sz w:val="27"/>
          <w:szCs w:val="27"/>
        </w:rPr>
        <w:t xml:space="preserve">, tr.265]. Bởi vì, chỉ có triết học mới có khả năng vạch ra được những thuộc tính chân thực của các chân lý sẽ được rút ra thông qua phương pháp diễn dịch. </w:t>
      </w:r>
    </w:p>
    <w:p w14:paraId="0201ACB2" w14:textId="74EDEA88" w:rsidR="00143CF6" w:rsidRPr="00E81F4B" w:rsidRDefault="00143CF6" w:rsidP="009707CB">
      <w:pPr>
        <w:spacing w:line="336" w:lineRule="auto"/>
        <w:ind w:firstLine="720"/>
        <w:jc w:val="both"/>
        <w:rPr>
          <w:sz w:val="27"/>
          <w:szCs w:val="27"/>
        </w:rPr>
      </w:pPr>
      <w:r w:rsidRPr="00E81F4B">
        <w:rPr>
          <w:i/>
          <w:iCs/>
          <w:sz w:val="27"/>
          <w:szCs w:val="27"/>
        </w:rPr>
        <w:t>Thứ ba,</w:t>
      </w:r>
      <w:r w:rsidR="002C5F3B" w:rsidRPr="00E81F4B">
        <w:rPr>
          <w:i/>
          <w:iCs/>
          <w:sz w:val="27"/>
          <w:szCs w:val="27"/>
        </w:rPr>
        <w:t xml:space="preserve"> </w:t>
      </w:r>
      <w:r w:rsidR="002C5F3B" w:rsidRPr="00E81F4B">
        <w:rPr>
          <w:sz w:val="27"/>
          <w:szCs w:val="27"/>
        </w:rPr>
        <w:t>tác phẩm</w:t>
      </w:r>
      <w:r w:rsidRPr="00E81F4B">
        <w:rPr>
          <w:rStyle w:val="katex-mathml"/>
          <w:i/>
          <w:iCs/>
          <w:sz w:val="27"/>
          <w:szCs w:val="27"/>
        </w:rPr>
        <w:t> </w:t>
      </w:r>
      <w:r w:rsidRPr="00E81F4B">
        <w:rPr>
          <w:rStyle w:val="Strong"/>
          <w:b w:val="0"/>
          <w:bCs w:val="0"/>
          <w:i/>
          <w:iCs/>
          <w:sz w:val="27"/>
          <w:szCs w:val="27"/>
        </w:rPr>
        <w:t>Hình học</w:t>
      </w:r>
      <w:r w:rsidR="002C5F3B" w:rsidRPr="00E81F4B">
        <w:rPr>
          <w:rStyle w:val="Strong"/>
          <w:b w:val="0"/>
          <w:bCs w:val="0"/>
          <w:sz w:val="27"/>
          <w:szCs w:val="27"/>
        </w:rPr>
        <w:t xml:space="preserve"> (</w:t>
      </w:r>
      <w:r w:rsidRPr="00E81F4B">
        <w:rPr>
          <w:rStyle w:val="Strong"/>
          <w:b w:val="0"/>
          <w:bCs w:val="0"/>
          <w:sz w:val="27"/>
          <w:szCs w:val="27"/>
        </w:rPr>
        <w:t>1637</w:t>
      </w:r>
      <w:r w:rsidR="002C5F3B" w:rsidRPr="00E81F4B">
        <w:rPr>
          <w:rStyle w:val="Strong"/>
          <w:b w:val="0"/>
          <w:bCs w:val="0"/>
          <w:sz w:val="27"/>
          <w:szCs w:val="27"/>
        </w:rPr>
        <w:t>),</w:t>
      </w:r>
      <w:r w:rsidRPr="00E81F4B">
        <w:rPr>
          <w:rStyle w:val="katex-mathml"/>
          <w:sz w:val="27"/>
          <w:szCs w:val="27"/>
        </w:rPr>
        <w:t> </w:t>
      </w:r>
      <w:r w:rsidRPr="00E81F4B">
        <w:rPr>
          <w:sz w:val="27"/>
          <w:szCs w:val="27"/>
        </w:rPr>
        <w:t>như một phụ lục của</w:t>
      </w:r>
      <w:r w:rsidRPr="00E81F4B">
        <w:rPr>
          <w:rStyle w:val="katex-mathml"/>
          <w:sz w:val="27"/>
          <w:szCs w:val="27"/>
        </w:rPr>
        <w:t> </w:t>
      </w:r>
      <w:r w:rsidRPr="001A5501">
        <w:rPr>
          <w:rStyle w:val="Emphasis"/>
          <w:iCs w:val="0"/>
          <w:color w:val="FF0000"/>
          <w:sz w:val="27"/>
          <w:szCs w:val="27"/>
        </w:rPr>
        <w:t>Luận về phương pháp</w:t>
      </w:r>
      <w:r w:rsidRPr="00E81F4B">
        <w:rPr>
          <w:i/>
          <w:iCs/>
          <w:sz w:val="27"/>
          <w:szCs w:val="27"/>
        </w:rPr>
        <w:t>.</w:t>
      </w:r>
      <w:r w:rsidRPr="00E81F4B">
        <w:rPr>
          <w:sz w:val="27"/>
          <w:szCs w:val="27"/>
        </w:rPr>
        <w:t xml:space="preserve"> Tác phẩm này đã đặt nền móng cho hình học giải tích</w:t>
      </w:r>
      <w:r w:rsidR="00C027BE" w:rsidRPr="00E81F4B">
        <w:rPr>
          <w:sz w:val="27"/>
          <w:szCs w:val="27"/>
        </w:rPr>
        <w:t xml:space="preserve">: </w:t>
      </w:r>
      <w:r w:rsidRPr="00E81F4B">
        <w:rPr>
          <w:i/>
          <w:iCs/>
          <w:sz w:val="27"/>
          <w:szCs w:val="27"/>
        </w:rPr>
        <w:t>Ký hiệu và phương pháp</w:t>
      </w:r>
      <w:r w:rsidRPr="00E81F4B">
        <w:rPr>
          <w:sz w:val="27"/>
          <w:szCs w:val="27"/>
        </w:rPr>
        <w:t xml:space="preserve">, Descartes đã đưa ra quy ước dùng các chữ cái cuối (x, y, z) cho ẩn số, các chữ cái đầu (a, b, c) cho hằng số. Ông cũng giới thiệu cách viết lũy thừa hiện đại như x^2, x^3. </w:t>
      </w:r>
      <w:r w:rsidRPr="00E81F4B">
        <w:rPr>
          <w:i/>
          <w:iCs/>
          <w:sz w:val="27"/>
          <w:szCs w:val="27"/>
        </w:rPr>
        <w:t>Phân loại đường cong</w:t>
      </w:r>
      <w:r w:rsidRPr="00E81F4B">
        <w:rPr>
          <w:sz w:val="27"/>
          <w:szCs w:val="27"/>
        </w:rPr>
        <w:t xml:space="preserve">, Descartes chia đường cong thành hai loại: “geometrical” (có thể biểu thị bằng phương trình đại số) và “mechanical” (không thể). Việc định nghĩa đường cong theo phương trình là một công trình mang tính cách mạng. </w:t>
      </w:r>
      <w:r w:rsidRPr="00E81F4B">
        <w:rPr>
          <w:i/>
          <w:iCs/>
          <w:sz w:val="27"/>
          <w:szCs w:val="27"/>
        </w:rPr>
        <w:t>Quy tắc dấu Descartes,</w:t>
      </w:r>
      <w:r w:rsidRPr="00E81F4B">
        <w:rPr>
          <w:sz w:val="27"/>
          <w:szCs w:val="27"/>
        </w:rPr>
        <w:t xml:space="preserve"> ông đã nêu quy tắc dựa trên sự thay đổi dấu của các hệ số đa thức để xác định số nghiệm dương của nó. Quy tắc này vẫn được giảng dạy trong toán học hiện đại. </w:t>
      </w:r>
      <w:r w:rsidR="002C5F3B" w:rsidRPr="00E81F4B">
        <w:rPr>
          <w:sz w:val="27"/>
          <w:szCs w:val="27"/>
        </w:rPr>
        <w:t xml:space="preserve">Tác phẩm </w:t>
      </w:r>
      <w:r w:rsidRPr="00E81F4B">
        <w:rPr>
          <w:sz w:val="27"/>
          <w:szCs w:val="27"/>
        </w:rPr>
        <w:t>không chỉ để lại công cụ toán học mới, mà còn là mẫu hình cho phương pháp khoa học: “Nơi phần Hình học tôi dám chứng minh rằng tôi đã tìm ra nhiều điều mà từ trước tới nay chưa ai biết, nhân đó có thể tin tưởng rằng người ta còn có thể khám phá ra nhiều điều khác nữa, tôi làm để kích thích mọi người đi tìm chân lý</w:t>
      </w:r>
      <w:r w:rsidR="00AC507F" w:rsidRPr="00E81F4B">
        <w:rPr>
          <w:sz w:val="27"/>
          <w:szCs w:val="27"/>
        </w:rPr>
        <w:t xml:space="preserve">” </w:t>
      </w:r>
      <w:r w:rsidRPr="00E81F4B">
        <w:rPr>
          <w:sz w:val="27"/>
          <w:szCs w:val="27"/>
        </w:rPr>
        <w:t>[</w:t>
      </w:r>
      <w:r w:rsidR="00E21BCA" w:rsidRPr="00E81F4B">
        <w:rPr>
          <w:sz w:val="27"/>
          <w:szCs w:val="27"/>
        </w:rPr>
        <w:t>27</w:t>
      </w:r>
      <w:r w:rsidRPr="00E81F4B">
        <w:rPr>
          <w:sz w:val="27"/>
          <w:szCs w:val="27"/>
        </w:rPr>
        <w:t>, tr.213-214]. Vì vậy, khi nhắc đến</w:t>
      </w:r>
      <w:r w:rsidRPr="00E81F4B">
        <w:rPr>
          <w:rStyle w:val="katex-mathml"/>
          <w:sz w:val="27"/>
          <w:szCs w:val="27"/>
        </w:rPr>
        <w:t> </w:t>
      </w:r>
      <w:r w:rsidRPr="00E81F4B">
        <w:rPr>
          <w:rStyle w:val="Strong"/>
          <w:b w:val="0"/>
          <w:bCs w:val="0"/>
          <w:sz w:val="27"/>
          <w:szCs w:val="27"/>
        </w:rPr>
        <w:t xml:space="preserve">tác phẩm này thì </w:t>
      </w:r>
      <w:r w:rsidRPr="00E81F4B">
        <w:rPr>
          <w:sz w:val="27"/>
          <w:szCs w:val="27"/>
        </w:rPr>
        <w:t>không chỉ đơn giản là hình học theo nghĩa chung, mà nó còn gắn liền với cuộc cách mạng trong toán học do Descartes khởi xướng.</w:t>
      </w:r>
    </w:p>
    <w:p w14:paraId="154AD5C6" w14:textId="4925C04A" w:rsidR="00143CF6" w:rsidRPr="00E81F4B" w:rsidRDefault="00143CF6" w:rsidP="009707CB">
      <w:pPr>
        <w:spacing w:line="336" w:lineRule="auto"/>
        <w:ind w:firstLine="720"/>
        <w:outlineLvl w:val="0"/>
        <w:rPr>
          <w:i/>
          <w:iCs/>
          <w:sz w:val="27"/>
          <w:szCs w:val="27"/>
        </w:rPr>
      </w:pPr>
      <w:bookmarkStart w:id="786" w:name="_Toc209277615"/>
      <w:bookmarkStart w:id="787" w:name="_Toc210645007"/>
      <w:r w:rsidRPr="00E81F4B">
        <w:rPr>
          <w:i/>
          <w:iCs/>
          <w:sz w:val="27"/>
          <w:szCs w:val="27"/>
        </w:rPr>
        <w:t>3.4.2.</w:t>
      </w:r>
      <w:r w:rsidR="00813F16" w:rsidRPr="00E81F4B">
        <w:rPr>
          <w:i/>
          <w:iCs/>
          <w:sz w:val="27"/>
          <w:szCs w:val="27"/>
        </w:rPr>
        <w:t>2</w:t>
      </w:r>
      <w:r w:rsidRPr="00E81F4B">
        <w:rPr>
          <w:i/>
          <w:iCs/>
          <w:sz w:val="27"/>
          <w:szCs w:val="27"/>
        </w:rPr>
        <w:t xml:space="preserve"> Vật lý học và vũ trụ học</w:t>
      </w:r>
      <w:bookmarkEnd w:id="786"/>
      <w:bookmarkEnd w:id="787"/>
      <w:r w:rsidRPr="00E81F4B">
        <w:rPr>
          <w:i/>
          <w:iCs/>
          <w:sz w:val="27"/>
          <w:szCs w:val="27"/>
        </w:rPr>
        <w:t xml:space="preserve"> </w:t>
      </w:r>
    </w:p>
    <w:p w14:paraId="4E5FC138" w14:textId="0DAB8E13" w:rsidR="004E06D9" w:rsidRPr="001A5501" w:rsidRDefault="00813F16" w:rsidP="009707CB">
      <w:pPr>
        <w:spacing w:line="336" w:lineRule="auto"/>
        <w:ind w:firstLine="720"/>
        <w:jc w:val="both"/>
        <w:outlineLvl w:val="0"/>
        <w:rPr>
          <w:i/>
          <w:iCs/>
          <w:color w:val="FF0000"/>
          <w:sz w:val="27"/>
          <w:szCs w:val="27"/>
        </w:rPr>
      </w:pPr>
      <w:r w:rsidRPr="001A5501">
        <w:rPr>
          <w:i/>
          <w:iCs/>
          <w:color w:val="FF0000"/>
          <w:sz w:val="27"/>
          <w:szCs w:val="27"/>
        </w:rPr>
        <w:t>Thứ nhất, q</w:t>
      </w:r>
      <w:r w:rsidR="004E06D9" w:rsidRPr="001A5501">
        <w:rPr>
          <w:i/>
          <w:iCs/>
          <w:color w:val="FF0000"/>
          <w:sz w:val="27"/>
          <w:szCs w:val="27"/>
        </w:rPr>
        <w:t>uan niệm cơ học về thế giới</w:t>
      </w:r>
      <w:r w:rsidRPr="001A5501">
        <w:rPr>
          <w:i/>
          <w:iCs/>
          <w:color w:val="FF0000"/>
          <w:sz w:val="27"/>
          <w:szCs w:val="27"/>
        </w:rPr>
        <w:t xml:space="preserve">. </w:t>
      </w:r>
      <w:r w:rsidR="004E06D9" w:rsidRPr="001A5501">
        <w:rPr>
          <w:color w:val="FF0000"/>
          <w:sz w:val="27"/>
          <w:szCs w:val="27"/>
        </w:rPr>
        <w:t>Trước Descartes, thế giới tự nhiên thường được hình dung như một trật tự do Thượng đế an bài. Descartes phá vỡ điều đó bằng việc xem vũ trụ như một hệ thống cơ học tự vận động. Trong con mắt Descartes, thế giới không còn là một vở kịch thần linh nữa, mà là một guồng máy khổng lồ vận hành theo những cơ chế nhất định. Điều này mở ra một kỷ nguyên mới: từ chỗ giải thích tự nhiên bằng “ý chí của Chúa”, nhân loại chuyển sang giải thích bằng quy luật vận động cơ học.</w:t>
      </w:r>
    </w:p>
    <w:p w14:paraId="4A846021" w14:textId="77777777" w:rsidR="004E06D9" w:rsidRPr="00E81F4B" w:rsidRDefault="004E06D9" w:rsidP="009707CB">
      <w:pPr>
        <w:spacing w:line="336" w:lineRule="auto"/>
        <w:ind w:firstLine="720"/>
        <w:jc w:val="both"/>
        <w:rPr>
          <w:sz w:val="27"/>
          <w:szCs w:val="27"/>
        </w:rPr>
      </w:pPr>
      <w:r w:rsidRPr="00E81F4B">
        <w:rPr>
          <w:sz w:val="27"/>
          <w:szCs w:val="27"/>
        </w:rPr>
        <w:t>Bản chất của cơ giới luận Descartes, coi thế giới vật chất là “sự mở rộng”. Theo Descartes, vật chất không có phẩm tính nào khác ngoài sự mở rộng trong không gian. Chính vì thế, toàn bộ sự thay đổi của vật chất chỉ có thể hiểu bằng chuyển động và va chạm: Vật chất không mang phẩm chất thần bí nào cả, nó chỉ có độ dài, độ rộng, độ sâu và chính vì thế, vũ trụ chỉ có thể giải thích bằng cơ học. Trong khi vật chất là máy móc, tinh thần lại là suy tư, tự do. Sự tách bạch này tạo nên một mâu thuẫn nhưng cũng là bước ngoặt trong triết học hiện đại. Nó cho phép khoa học nghiên cứu tự nhiên như một cỗ máy, còn tôn giáo, đạo đức được giữ lại trong lĩnh vực tinh thần. Thế giới như một hệ thống khép kín. Descartes cho rằng ngay cả động vật (ngoại trừ con người) cũng là cỗ máy sinh học. Quan niệm ấy có thể gây tranh cãi, nhưng nó đánh dấu một nỗ lực cực đoan để giải thích sự sống theo cơ học. Cơ giới luận của Descartes không những góp phần giải phóng khoa học tự nhiên khỏi thần học, mà còn cung cấp một mô hình lý luận để toán học và vật lý phát triển rực rỡ.</w:t>
      </w:r>
    </w:p>
    <w:p w14:paraId="5368A336" w14:textId="5127C52F" w:rsidR="004E06D9" w:rsidRPr="00E81F4B" w:rsidRDefault="004E06D9" w:rsidP="0058628C">
      <w:pPr>
        <w:spacing w:line="360" w:lineRule="auto"/>
        <w:ind w:firstLine="720"/>
        <w:jc w:val="both"/>
        <w:rPr>
          <w:spacing w:val="-2"/>
          <w:sz w:val="27"/>
          <w:szCs w:val="27"/>
        </w:rPr>
      </w:pPr>
      <w:r w:rsidRPr="00E81F4B">
        <w:rPr>
          <w:spacing w:val="-2"/>
          <w:sz w:val="27"/>
          <w:szCs w:val="27"/>
        </w:rPr>
        <w:t>Từ một cách nhìn cơ học về thế giới, Des</w:t>
      </w:r>
      <w:r w:rsidR="001A5501">
        <w:rPr>
          <w:spacing w:val="-2"/>
          <w:sz w:val="27"/>
          <w:szCs w:val="27"/>
        </w:rPr>
        <w:t xml:space="preserve">cartes đã góp phần khai sinh </w:t>
      </w:r>
      <w:r w:rsidR="001A5501" w:rsidRPr="001A5501">
        <w:rPr>
          <w:color w:val="FF0000"/>
          <w:spacing w:val="-2"/>
          <w:sz w:val="27"/>
          <w:szCs w:val="27"/>
        </w:rPr>
        <w:t>ra</w:t>
      </w:r>
      <w:r w:rsidRPr="00E81F4B">
        <w:rPr>
          <w:spacing w:val="-2"/>
          <w:sz w:val="27"/>
          <w:szCs w:val="27"/>
        </w:rPr>
        <w:t xml:space="preserve"> cả một truyền thống</w:t>
      </w:r>
      <w:r w:rsidR="001A5501">
        <w:rPr>
          <w:spacing w:val="-2"/>
          <w:sz w:val="27"/>
          <w:szCs w:val="27"/>
        </w:rPr>
        <w:t xml:space="preserve"> khoa học dựa trên</w:t>
      </w:r>
      <w:r w:rsidRPr="00E81F4B">
        <w:rPr>
          <w:spacing w:val="-2"/>
          <w:sz w:val="27"/>
          <w:szCs w:val="27"/>
        </w:rPr>
        <w:t xml:space="preserve"> lý tính</w:t>
      </w:r>
      <w:r w:rsidR="008F660A" w:rsidRPr="00E81F4B">
        <w:rPr>
          <w:spacing w:val="-2"/>
          <w:sz w:val="27"/>
          <w:szCs w:val="27"/>
        </w:rPr>
        <w:t xml:space="preserve">. </w:t>
      </w:r>
      <w:r w:rsidRPr="00E81F4B">
        <w:rPr>
          <w:spacing w:val="-2"/>
          <w:sz w:val="27"/>
          <w:szCs w:val="27"/>
        </w:rPr>
        <w:t>Quan niệm cơ học về thế giới của Descartes có thể không còn đúng về mặt khoa học tự nhiên, nhưng về mặt triết học thì nó chính là bước ngoặt góp phần giải phóng khoa học không còn lệ thuộc vào mục đích luận tôn giáo; là mô hình phương pháp luận cho sự phát triển của toán học, vật lý, sinh học; là tinh thần khởi nguyên của tư duy lý tính, đặt cơ sở cho khoa học hiện đại. Descartes đã thực hiện một “cuộc cách mạng nhận thức” chuyển biến thế giới từ “ngôi nhà của thần linh” thành “cỗ máy vận hành theo quy luật”, để rồi khoa học hiện đại đi tiếp chặng đường đó bằng lượng tử, sinh học phân tử và trí tuệ nhân tạo.</w:t>
      </w:r>
    </w:p>
    <w:p w14:paraId="51EA2F92" w14:textId="3DD165C6" w:rsidR="004E06D9" w:rsidRPr="00E81F4B" w:rsidRDefault="004E06D9" w:rsidP="0058628C">
      <w:pPr>
        <w:spacing w:line="360" w:lineRule="auto"/>
        <w:ind w:firstLine="720"/>
        <w:jc w:val="both"/>
        <w:rPr>
          <w:spacing w:val="-2"/>
          <w:sz w:val="27"/>
          <w:szCs w:val="27"/>
        </w:rPr>
      </w:pPr>
      <w:r w:rsidRPr="00E81F4B">
        <w:rPr>
          <w:i/>
          <w:iCs/>
          <w:spacing w:val="-2"/>
          <w:sz w:val="27"/>
          <w:szCs w:val="27"/>
        </w:rPr>
        <w:t>Thượng đế như nền tảng cho “cỗ máy” vũ trụ và con người</w:t>
      </w:r>
      <w:r w:rsidRPr="00E81F4B">
        <w:rPr>
          <w:spacing w:val="-2"/>
          <w:sz w:val="27"/>
          <w:szCs w:val="27"/>
        </w:rPr>
        <w:t>.</w:t>
      </w:r>
      <w:r w:rsidR="002F41D4" w:rsidRPr="00E81F4B">
        <w:rPr>
          <w:spacing w:val="-2"/>
          <w:sz w:val="27"/>
          <w:szCs w:val="27"/>
        </w:rPr>
        <w:t xml:space="preserve"> </w:t>
      </w:r>
      <w:r w:rsidRPr="00E81F4B">
        <w:rPr>
          <w:spacing w:val="-2"/>
          <w:sz w:val="27"/>
          <w:szCs w:val="27"/>
        </w:rPr>
        <w:t>Trong</w:t>
      </w:r>
      <w:r w:rsidRPr="00E81F4B">
        <w:rPr>
          <w:rStyle w:val="katex-mathml"/>
          <w:spacing w:val="-2"/>
          <w:sz w:val="27"/>
          <w:szCs w:val="27"/>
        </w:rPr>
        <w:t> </w:t>
      </w:r>
      <w:r w:rsidRPr="00E81F4B">
        <w:rPr>
          <w:rStyle w:val="Emphasis"/>
          <w:spacing w:val="-2"/>
          <w:sz w:val="27"/>
          <w:szCs w:val="27"/>
        </w:rPr>
        <w:t>Nguyên lý triết học</w:t>
      </w:r>
      <w:r w:rsidRPr="00E81F4B">
        <w:rPr>
          <w:rStyle w:val="katex-mathml"/>
          <w:spacing w:val="-2"/>
          <w:sz w:val="27"/>
          <w:szCs w:val="27"/>
        </w:rPr>
        <w:t xml:space="preserve"> </w:t>
      </w:r>
      <w:r w:rsidRPr="00E81F4B">
        <w:rPr>
          <w:spacing w:val="-2"/>
          <w:sz w:val="27"/>
          <w:szCs w:val="27"/>
        </w:rPr>
        <w:t>Descartes so sánh vũ trụ như một chiếc đồng hồ khổng lồ mà Thượng đế là Đấng kiến trúc tối cao. Sau khi tạo dựng và thiết lập quy luật, Ngài duy trì cho cơ cấu ấy vận hành một cách chính xác. Thượng đế không những là nguyên nhân đầu tiên đã tạo dựng vũ trụ, mà còn là nguyên nhân bảo tồn, khiến cho vũ trụ tiếp tục tồn tại trong từng khoảnh khắc. Cơ thể con người, như Descartes mô tả trong</w:t>
      </w:r>
      <w:r w:rsidRPr="00E81F4B">
        <w:rPr>
          <w:rStyle w:val="katex-mathml"/>
          <w:spacing w:val="-2"/>
          <w:sz w:val="27"/>
          <w:szCs w:val="27"/>
        </w:rPr>
        <w:t> </w:t>
      </w:r>
      <w:r w:rsidRPr="00E81F4B">
        <w:rPr>
          <w:rStyle w:val="Emphasis"/>
          <w:spacing w:val="-2"/>
          <w:sz w:val="27"/>
          <w:szCs w:val="27"/>
        </w:rPr>
        <w:t>Luận về con người</w:t>
      </w:r>
      <w:r w:rsidRPr="00E81F4B">
        <w:rPr>
          <w:spacing w:val="-2"/>
          <w:sz w:val="27"/>
          <w:szCs w:val="27"/>
        </w:rPr>
        <w:t xml:space="preserve"> cũng chỉ là một “máy sinh học”, nhưng</w:t>
      </w:r>
      <w:r w:rsidRPr="00E81F4B">
        <w:rPr>
          <w:rStyle w:val="katex-mathml"/>
          <w:spacing w:val="-2"/>
          <w:sz w:val="27"/>
          <w:szCs w:val="27"/>
        </w:rPr>
        <w:t> </w:t>
      </w:r>
      <w:r w:rsidRPr="00E81F4B">
        <w:rPr>
          <w:rStyle w:val="Strong"/>
          <w:b w:val="0"/>
          <w:bCs w:val="0"/>
          <w:spacing w:val="-2"/>
          <w:sz w:val="27"/>
          <w:szCs w:val="27"/>
        </w:rPr>
        <w:t>nó không thể tự tồn tại</w:t>
      </w:r>
      <w:r w:rsidRPr="00E81F4B">
        <w:rPr>
          <w:rStyle w:val="katex-mathml"/>
          <w:spacing w:val="-2"/>
          <w:sz w:val="27"/>
          <w:szCs w:val="27"/>
        </w:rPr>
        <w:t> </w:t>
      </w:r>
      <w:r w:rsidRPr="00E81F4B">
        <w:rPr>
          <w:spacing w:val="-2"/>
          <w:sz w:val="27"/>
          <w:szCs w:val="27"/>
        </w:rPr>
        <w:t>nếu không được duy trì trong trật tự vũ trụ mà Thượng đế đã thiết lập.</w:t>
      </w:r>
      <w:r w:rsidRPr="00E81F4B">
        <w:rPr>
          <w:b/>
          <w:bCs/>
          <w:spacing w:val="-2"/>
          <w:sz w:val="27"/>
          <w:szCs w:val="27"/>
        </w:rPr>
        <w:t xml:space="preserve"> </w:t>
      </w:r>
      <w:r w:rsidRPr="00E81F4B">
        <w:rPr>
          <w:spacing w:val="-2"/>
          <w:sz w:val="27"/>
          <w:szCs w:val="27"/>
        </w:rPr>
        <w:t xml:space="preserve">Linh hồn </w:t>
      </w:r>
      <w:r w:rsidR="00F32286" w:rsidRPr="00F32286">
        <w:rPr>
          <w:color w:val="FF0000"/>
          <w:spacing w:val="-2"/>
          <w:sz w:val="27"/>
          <w:szCs w:val="27"/>
        </w:rPr>
        <w:t>là</w:t>
      </w:r>
      <w:r w:rsidR="00F32286">
        <w:rPr>
          <w:spacing w:val="-2"/>
          <w:sz w:val="27"/>
          <w:szCs w:val="27"/>
        </w:rPr>
        <w:t xml:space="preserve"> </w:t>
      </w:r>
      <w:r w:rsidRPr="00E81F4B">
        <w:rPr>
          <w:spacing w:val="-2"/>
          <w:sz w:val="27"/>
          <w:szCs w:val="27"/>
        </w:rPr>
        <w:t>quà tặng của Thượng đế để phân biệt con người với máy móc. Nếu chỉ là cơ thể vật chất, con người không khác gì động vật. Nhưng Descartes cho rằng</w:t>
      </w:r>
      <w:r w:rsidRPr="00E81F4B">
        <w:rPr>
          <w:rStyle w:val="katex-mathml"/>
          <w:spacing w:val="-2"/>
          <w:sz w:val="27"/>
          <w:szCs w:val="27"/>
        </w:rPr>
        <w:t> </w:t>
      </w:r>
      <w:r w:rsidRPr="00E81F4B">
        <w:rPr>
          <w:rStyle w:val="Strong"/>
          <w:b w:val="0"/>
          <w:bCs w:val="0"/>
          <w:spacing w:val="-2"/>
          <w:sz w:val="27"/>
          <w:szCs w:val="27"/>
        </w:rPr>
        <w:t>con người có linh hồn bất tử</w:t>
      </w:r>
      <w:r w:rsidRPr="00E81F4B">
        <w:rPr>
          <w:spacing w:val="-2"/>
          <w:sz w:val="27"/>
          <w:szCs w:val="27"/>
        </w:rPr>
        <w:t>, được Thượng đế ban cho, nhờ đó mà ta có tư duy, ngôn ngữ, và khả năng suy luận. Linh hồn không thể được giải thích bằng nguyên nhân cơ học, nó là một thực thể đặc biệt, được Thượng đế sáng tạo, khác bản thể với thân xác. Ở đây, Thượng đế chính là</w:t>
      </w:r>
      <w:r w:rsidRPr="00E81F4B">
        <w:rPr>
          <w:rStyle w:val="katex-mathml"/>
          <w:spacing w:val="-2"/>
          <w:sz w:val="27"/>
          <w:szCs w:val="27"/>
        </w:rPr>
        <w:t> </w:t>
      </w:r>
      <w:r w:rsidRPr="00E81F4B">
        <w:rPr>
          <w:rStyle w:val="Strong"/>
          <w:b w:val="0"/>
          <w:bCs w:val="0"/>
          <w:spacing w:val="-2"/>
          <w:sz w:val="27"/>
          <w:szCs w:val="27"/>
        </w:rPr>
        <w:t xml:space="preserve">bảo chứng cho sự thật, </w:t>
      </w:r>
      <w:r w:rsidRPr="00E81F4B">
        <w:rPr>
          <w:spacing w:val="-2"/>
          <w:sz w:val="27"/>
          <w:szCs w:val="27"/>
        </w:rPr>
        <w:t>ta tin vào năng lực lý trí, tin rằng các quy luật toán học và khoa học phản ánh thế giới, bởi Thượng đế không đánh lừa con người.</w:t>
      </w:r>
      <w:r w:rsidRPr="00E81F4B">
        <w:rPr>
          <w:b/>
          <w:bCs/>
          <w:spacing w:val="-2"/>
          <w:sz w:val="27"/>
          <w:szCs w:val="27"/>
        </w:rPr>
        <w:t xml:space="preserve"> </w:t>
      </w:r>
      <w:r w:rsidRPr="00E81F4B">
        <w:rPr>
          <w:spacing w:val="-2"/>
          <w:sz w:val="27"/>
          <w:szCs w:val="27"/>
        </w:rPr>
        <w:t>Descartes gặp khó khăn khi giải thích</w:t>
      </w:r>
      <w:r w:rsidRPr="00E81F4B">
        <w:rPr>
          <w:rStyle w:val="katex-mathml"/>
          <w:spacing w:val="-2"/>
          <w:sz w:val="27"/>
          <w:szCs w:val="27"/>
        </w:rPr>
        <w:t> </w:t>
      </w:r>
      <w:r w:rsidRPr="00E81F4B">
        <w:rPr>
          <w:rStyle w:val="Strong"/>
          <w:b w:val="0"/>
          <w:bCs w:val="0"/>
          <w:spacing w:val="-2"/>
          <w:sz w:val="27"/>
          <w:szCs w:val="27"/>
        </w:rPr>
        <w:t>tương tác giữa linh hồn và thể xác</w:t>
      </w:r>
      <w:r w:rsidRPr="00E81F4B">
        <w:rPr>
          <w:spacing w:val="-2"/>
          <w:sz w:val="27"/>
          <w:szCs w:val="27"/>
        </w:rPr>
        <w:t>. Tuyến tùng được ông gán là “điểm giao tiếp”, nhưng bản thân cơ chế vẫn tối nghĩa, ông đã vượt qua nghịch lý này bằng</w:t>
      </w:r>
      <w:r w:rsidRPr="00E81F4B">
        <w:rPr>
          <w:rStyle w:val="katex-mathml"/>
          <w:spacing w:val="-2"/>
          <w:sz w:val="27"/>
          <w:szCs w:val="27"/>
        </w:rPr>
        <w:t> </w:t>
      </w:r>
      <w:r w:rsidRPr="00E81F4B">
        <w:rPr>
          <w:rStyle w:val="Strong"/>
          <w:b w:val="0"/>
          <w:bCs w:val="0"/>
          <w:spacing w:val="-2"/>
          <w:sz w:val="27"/>
          <w:szCs w:val="27"/>
        </w:rPr>
        <w:t>niềm tin thần học</w:t>
      </w:r>
      <w:r w:rsidRPr="00E81F4B">
        <w:rPr>
          <w:spacing w:val="-2"/>
          <w:sz w:val="27"/>
          <w:szCs w:val="27"/>
        </w:rPr>
        <w:t>, sự kết hợp của linh hồn và thể xác trong một hữu thể duy nhất là nhờ</w:t>
      </w:r>
      <w:r w:rsidRPr="00E81F4B">
        <w:rPr>
          <w:rStyle w:val="katex-mathml"/>
          <w:spacing w:val="-2"/>
          <w:sz w:val="27"/>
          <w:szCs w:val="27"/>
        </w:rPr>
        <w:t> </w:t>
      </w:r>
      <w:r w:rsidRPr="00E81F4B">
        <w:rPr>
          <w:rStyle w:val="Strong"/>
          <w:b w:val="0"/>
          <w:bCs w:val="0"/>
          <w:spacing w:val="-2"/>
          <w:sz w:val="27"/>
          <w:szCs w:val="27"/>
        </w:rPr>
        <w:t>ý chí của Thượng đế</w:t>
      </w:r>
      <w:r w:rsidRPr="00E81F4B">
        <w:rPr>
          <w:spacing w:val="-2"/>
          <w:sz w:val="27"/>
          <w:szCs w:val="27"/>
        </w:rPr>
        <w:t>. Nếu không có Thượng đế, thì linh hồn và thể xác sẽ tách biệt, không sao kết nối: “Descartes vẫn chỉ coi thân thể như căn nhà của linh hồn ở, hoặc gần như chiếc thuyền để linh hồn cư ngụ. Giữa hồn và xác, Descartes đặt một cơ quan</w:t>
      </w:r>
      <w:r w:rsidR="008F660A" w:rsidRPr="00E81F4B">
        <w:rPr>
          <w:spacing w:val="-2"/>
          <w:sz w:val="27"/>
          <w:szCs w:val="27"/>
        </w:rPr>
        <w:t xml:space="preserve"> t</w:t>
      </w:r>
      <w:r w:rsidRPr="00E81F4B">
        <w:rPr>
          <w:spacing w:val="-2"/>
          <w:sz w:val="27"/>
          <w:szCs w:val="27"/>
        </w:rPr>
        <w:t xml:space="preserve">rung gian gồm những </w:t>
      </w:r>
      <w:r w:rsidR="008F660A" w:rsidRPr="00E81F4B">
        <w:rPr>
          <w:spacing w:val="-2"/>
          <w:sz w:val="27"/>
          <w:szCs w:val="27"/>
        </w:rPr>
        <w:t>s</w:t>
      </w:r>
      <w:r w:rsidRPr="00E81F4B">
        <w:rPr>
          <w:spacing w:val="-2"/>
          <w:sz w:val="27"/>
          <w:szCs w:val="27"/>
        </w:rPr>
        <w:t>inh vật và nhất là bộ chỉ huy của các tinh vật, tức cái tiểu hạch nằm giữa bộ não” [1</w:t>
      </w:r>
      <w:r w:rsidR="00E21BCA" w:rsidRPr="00E81F4B">
        <w:rPr>
          <w:spacing w:val="-2"/>
          <w:sz w:val="27"/>
          <w:szCs w:val="27"/>
        </w:rPr>
        <w:t>0</w:t>
      </w:r>
      <w:r w:rsidR="00AF1D5A" w:rsidRPr="00E81F4B">
        <w:rPr>
          <w:spacing w:val="-2"/>
          <w:sz w:val="27"/>
          <w:szCs w:val="27"/>
        </w:rPr>
        <w:t>1</w:t>
      </w:r>
      <w:r w:rsidRPr="00E81F4B">
        <w:rPr>
          <w:spacing w:val="-2"/>
          <w:sz w:val="27"/>
          <w:szCs w:val="27"/>
        </w:rPr>
        <w:t xml:space="preserve">, tr.192]. Chính ý chí toàn năng của Thượng đế làm cho có sự kết hợp chặt chẽ giữa tinh thần và thể xác nơi con người. Trong </w:t>
      </w:r>
      <w:r w:rsidRPr="00E81F4B">
        <w:rPr>
          <w:i/>
          <w:iCs/>
          <w:spacing w:val="-2"/>
          <w:sz w:val="27"/>
          <w:szCs w:val="27"/>
        </w:rPr>
        <w:t>Nguyên lý triết học</w:t>
      </w:r>
      <w:r w:rsidRPr="00E81F4B">
        <w:rPr>
          <w:spacing w:val="-2"/>
          <w:sz w:val="27"/>
          <w:szCs w:val="27"/>
        </w:rPr>
        <w:t>, Descartes phát triển quan điểm toàn bộ tự nhiên (từ sự rơi của vật thể đến chuyển động của thiên thể) đều có thể giải thích bằng các quy luật cơ học. Ông bác bỏ “hình thức bản chất” của triết học Aristotles, kinh viện, và thay bằng giải thích tự nhiên qua hình dạng, kích thước, vị trí và vận động của hạt vật chất. Điều này đặt nền móng cho khoa học cơ học cổ điển và ảnh hưởng trực tiếp đến Newton.</w:t>
      </w:r>
    </w:p>
    <w:p w14:paraId="202FE316" w14:textId="44AA16CB" w:rsidR="004E06D9" w:rsidRPr="009707CB" w:rsidRDefault="004E06D9" w:rsidP="0058628C">
      <w:pPr>
        <w:spacing w:line="360" w:lineRule="auto"/>
        <w:ind w:firstLine="720"/>
        <w:jc w:val="both"/>
        <w:rPr>
          <w:spacing w:val="-2"/>
          <w:sz w:val="27"/>
          <w:szCs w:val="27"/>
        </w:rPr>
      </w:pPr>
      <w:r w:rsidRPr="009707CB">
        <w:rPr>
          <w:rStyle w:val="Strong"/>
          <w:b w:val="0"/>
          <w:bCs w:val="0"/>
          <w:spacing w:val="-2"/>
          <w:sz w:val="27"/>
          <w:szCs w:val="27"/>
        </w:rPr>
        <w:t xml:space="preserve">Như vậy, một mặt, </w:t>
      </w:r>
      <w:r w:rsidRPr="009707CB">
        <w:rPr>
          <w:spacing w:val="-2"/>
          <w:sz w:val="27"/>
          <w:szCs w:val="27"/>
        </w:rPr>
        <w:t>quan niệm cơ học của Descartes mở đường cho khoa học hiện đại, y học thực nghiệm, thần kinh học, và</w:t>
      </w:r>
      <w:r w:rsidR="00F32286" w:rsidRPr="009707CB">
        <w:rPr>
          <w:spacing w:val="-2"/>
          <w:sz w:val="27"/>
          <w:szCs w:val="27"/>
        </w:rPr>
        <w:t xml:space="preserve"> </w:t>
      </w:r>
      <w:r w:rsidR="00F32286" w:rsidRPr="009707CB">
        <w:rPr>
          <w:color w:val="FF0000"/>
          <w:spacing w:val="-2"/>
          <w:sz w:val="27"/>
          <w:szCs w:val="27"/>
        </w:rPr>
        <w:t>thậm chí,</w:t>
      </w:r>
      <w:r w:rsidRPr="009707CB">
        <w:rPr>
          <w:color w:val="FF0000"/>
          <w:spacing w:val="-2"/>
          <w:sz w:val="27"/>
          <w:szCs w:val="27"/>
        </w:rPr>
        <w:t xml:space="preserve"> cả </w:t>
      </w:r>
      <w:r w:rsidRPr="009707CB">
        <w:rPr>
          <w:spacing w:val="-2"/>
          <w:sz w:val="27"/>
          <w:szCs w:val="27"/>
        </w:rPr>
        <w:t xml:space="preserve">trí tuệ nhân tạo ngày nay đều kế thừa cách nhìn “cơ thể như cỗ máy”. </w:t>
      </w:r>
      <w:r w:rsidRPr="009707CB">
        <w:rPr>
          <w:rStyle w:val="Strong"/>
          <w:b w:val="0"/>
          <w:bCs w:val="0"/>
          <w:spacing w:val="-2"/>
          <w:sz w:val="27"/>
          <w:szCs w:val="27"/>
        </w:rPr>
        <w:t>Mặt khác</w:t>
      </w:r>
      <w:r w:rsidRPr="009707CB">
        <w:rPr>
          <w:spacing w:val="-2"/>
          <w:sz w:val="27"/>
          <w:szCs w:val="27"/>
        </w:rPr>
        <w:t>, việc ông đặt</w:t>
      </w:r>
      <w:r w:rsidRPr="009707CB">
        <w:rPr>
          <w:rStyle w:val="katex-mathml"/>
          <w:spacing w:val="-2"/>
          <w:sz w:val="27"/>
          <w:szCs w:val="27"/>
        </w:rPr>
        <w:t> </w:t>
      </w:r>
      <w:r w:rsidRPr="009707CB">
        <w:rPr>
          <w:rStyle w:val="Strong"/>
          <w:b w:val="0"/>
          <w:bCs w:val="0"/>
          <w:spacing w:val="-2"/>
          <w:sz w:val="27"/>
          <w:szCs w:val="27"/>
        </w:rPr>
        <w:t>Thượng đế</w:t>
      </w:r>
      <w:r w:rsidRPr="009707CB">
        <w:rPr>
          <w:rStyle w:val="katex-mathml"/>
          <w:spacing w:val="-2"/>
          <w:sz w:val="27"/>
          <w:szCs w:val="27"/>
        </w:rPr>
        <w:t> </w:t>
      </w:r>
      <w:r w:rsidRPr="009707CB">
        <w:rPr>
          <w:spacing w:val="-2"/>
          <w:sz w:val="27"/>
          <w:szCs w:val="27"/>
        </w:rPr>
        <w:t>như nền tảng bảo chứng cho lý trí và mối kết hợp “tâm - vật” cho thấy, Descartes không rơi vào duy vật thuần túy. Đây là một nhắc nhở quan trọng rằng</w:t>
      </w:r>
      <w:r w:rsidR="00F32286" w:rsidRPr="009707CB">
        <w:rPr>
          <w:spacing w:val="-2"/>
          <w:sz w:val="27"/>
          <w:szCs w:val="27"/>
        </w:rPr>
        <w:t>,</w:t>
      </w:r>
      <w:r w:rsidRPr="009707CB">
        <w:rPr>
          <w:spacing w:val="-2"/>
          <w:sz w:val="27"/>
          <w:szCs w:val="27"/>
        </w:rPr>
        <w:t xml:space="preserve"> khoa học cần phương pháp cơ giới để phân tích, nhưng cũng cần một hệ giá trị, một “niềm tin nền tảng” (ngày nay có thể là triết lý nhân văn, đạo đức khoa học, thay vì thần học), để kết nối lý thuyết với đời sống con người. Quan niệm “con người như cỗ máy” của Descartes chỉ là một nửa bức tranh, nửa còn lại là Thượng đế - Đấng sáng tạo, bảo chứng cho lý trí và bảo đảm cho sự thống nhất giữa tinh thần và thể xác. Chính sự kết hợp này làm nên tầm vóc triết học của Descartes, vừa khai sinh phương pháp khoa học, vừa đặt nền móng siêu hình để giải thích tại sao khoa học và lý trí có thể dẫn ta đến chân lý. </w:t>
      </w:r>
    </w:p>
    <w:p w14:paraId="279CE770" w14:textId="1FEC78B0" w:rsidR="00143CF6" w:rsidRPr="00E81F4B" w:rsidRDefault="00E21BCA" w:rsidP="0058628C">
      <w:pPr>
        <w:shd w:val="clear" w:color="auto" w:fill="FFFFFF"/>
        <w:tabs>
          <w:tab w:val="left" w:pos="851"/>
        </w:tabs>
        <w:spacing w:line="360" w:lineRule="auto"/>
        <w:jc w:val="both"/>
        <w:rPr>
          <w:i/>
          <w:iCs/>
          <w:spacing w:val="-8"/>
          <w:sz w:val="27"/>
          <w:szCs w:val="27"/>
        </w:rPr>
      </w:pPr>
      <w:r w:rsidRPr="00E81F4B">
        <w:rPr>
          <w:spacing w:val="-8"/>
          <w:sz w:val="27"/>
          <w:szCs w:val="27"/>
        </w:rPr>
        <w:tab/>
      </w:r>
      <w:r w:rsidR="00813F16" w:rsidRPr="00E81F4B">
        <w:rPr>
          <w:i/>
          <w:iCs/>
          <w:spacing w:val="-8"/>
          <w:sz w:val="27"/>
          <w:szCs w:val="27"/>
        </w:rPr>
        <w:t>Thứ hai, về v</w:t>
      </w:r>
      <w:r w:rsidR="00143CF6" w:rsidRPr="00E81F4B">
        <w:rPr>
          <w:i/>
          <w:iCs/>
          <w:spacing w:val="-8"/>
          <w:sz w:val="27"/>
          <w:szCs w:val="27"/>
        </w:rPr>
        <w:t>ật lý học</w:t>
      </w:r>
      <w:r w:rsidR="00813F16" w:rsidRPr="00E81F4B">
        <w:rPr>
          <w:i/>
          <w:iCs/>
          <w:spacing w:val="-8"/>
          <w:sz w:val="27"/>
          <w:szCs w:val="27"/>
        </w:rPr>
        <w:t xml:space="preserve">. </w:t>
      </w:r>
      <w:r w:rsidR="00491A42" w:rsidRPr="00E81F4B">
        <w:rPr>
          <w:spacing w:val="-8"/>
          <w:sz w:val="27"/>
          <w:szCs w:val="27"/>
        </w:rPr>
        <w:t xml:space="preserve">Trong </w:t>
      </w:r>
      <w:r w:rsidR="00143CF6" w:rsidRPr="00E81F4B">
        <w:rPr>
          <w:i/>
          <w:spacing w:val="-8"/>
          <w:sz w:val="27"/>
          <w:szCs w:val="27"/>
        </w:rPr>
        <w:t>Luận về phương pháp</w:t>
      </w:r>
      <w:r w:rsidR="00F32286">
        <w:rPr>
          <w:i/>
          <w:spacing w:val="-8"/>
          <w:sz w:val="27"/>
          <w:szCs w:val="27"/>
        </w:rPr>
        <w:t>,</w:t>
      </w:r>
      <w:r w:rsidR="00143CF6" w:rsidRPr="00E81F4B">
        <w:rPr>
          <w:spacing w:val="-8"/>
          <w:sz w:val="27"/>
          <w:szCs w:val="27"/>
        </w:rPr>
        <w:t xml:space="preserve"> ông đã trình bày học thuyết vật lý học duy vật của mình và chỉ rõ cơ sở của vật lý học đó là học thuyết về vật chất và vận động. Trong đó, yêu cầu quan trọng mà ông đ</w:t>
      </w:r>
      <w:r w:rsidR="00E874B6" w:rsidRPr="00E81F4B">
        <w:rPr>
          <w:spacing w:val="-8"/>
          <w:sz w:val="27"/>
          <w:szCs w:val="27"/>
        </w:rPr>
        <w:t>ề</w:t>
      </w:r>
      <w:r w:rsidR="00143CF6" w:rsidRPr="00E81F4B">
        <w:rPr>
          <w:spacing w:val="-8"/>
          <w:sz w:val="27"/>
          <w:szCs w:val="27"/>
        </w:rPr>
        <w:t xml:space="preserve"> xuất, là phải xuất phát từ vật chất và vận động để giải thích thế giới. Theo ông</w:t>
      </w:r>
      <w:r w:rsidR="00491A42" w:rsidRPr="00E81F4B">
        <w:rPr>
          <w:spacing w:val="-8"/>
          <w:sz w:val="27"/>
          <w:szCs w:val="27"/>
        </w:rPr>
        <w:t>,</w:t>
      </w:r>
      <w:r w:rsidR="00143CF6" w:rsidRPr="00E81F4B">
        <w:rPr>
          <w:spacing w:val="-8"/>
          <w:sz w:val="27"/>
          <w:szCs w:val="27"/>
        </w:rPr>
        <w:t xml:space="preserve"> vật chất và vận động luôn tồn tại vĩnh viễn và không thể bị mất đi. Đồng thời, ông trình bày rõ những nguyên lý cơ bản của vật lý học: vũ trụ là vật chất, vũ trụ là vô tận; vật chất bao gồm những hạt nhỏ và những hạt dù là nhỏ này về nguyên tắc vẫn có thể phân chia ra thành những phần cực nhỏ nữa” đến vô cùng vô tận; các hạt vật chất luôn luôn vận động, thường xuyên thay đổi vị trí trong không gian, không có không gian trống rỗng; bản chất của vật chất là quảng tính; quảng tính là thuộc tính của thực thể; trừ thần linh ra không có một lực lượng nào tồn tại bên ngoài vật chất” [</w:t>
      </w:r>
      <w:r w:rsidR="00FA09EA" w:rsidRPr="00E81F4B">
        <w:rPr>
          <w:spacing w:val="-8"/>
          <w:sz w:val="27"/>
          <w:szCs w:val="27"/>
        </w:rPr>
        <w:t>2</w:t>
      </w:r>
      <w:r w:rsidR="00672EB4" w:rsidRPr="00E81F4B">
        <w:rPr>
          <w:spacing w:val="-8"/>
          <w:sz w:val="27"/>
          <w:szCs w:val="27"/>
        </w:rPr>
        <w:t>3</w:t>
      </w:r>
      <w:r w:rsidR="00143CF6" w:rsidRPr="00E81F4B">
        <w:rPr>
          <w:spacing w:val="-8"/>
          <w:sz w:val="27"/>
          <w:szCs w:val="27"/>
        </w:rPr>
        <w:t xml:space="preserve">, tr.174]. </w:t>
      </w:r>
    </w:p>
    <w:p w14:paraId="49677F71" w14:textId="27378828" w:rsidR="00143CF6" w:rsidRPr="00E81F4B" w:rsidRDefault="00143CF6" w:rsidP="0058628C">
      <w:pPr>
        <w:shd w:val="clear" w:color="auto" w:fill="FFFFFF"/>
        <w:tabs>
          <w:tab w:val="left" w:pos="851"/>
        </w:tabs>
        <w:spacing w:line="360" w:lineRule="auto"/>
        <w:ind w:firstLine="720"/>
        <w:jc w:val="both"/>
        <w:rPr>
          <w:sz w:val="27"/>
          <w:szCs w:val="27"/>
        </w:rPr>
      </w:pPr>
      <w:r w:rsidRPr="00E81F4B">
        <w:rPr>
          <w:sz w:val="27"/>
          <w:szCs w:val="27"/>
        </w:rPr>
        <w:t>Descartes coi siêu hình học là cơ sở, nền tảng của mọi khoa học khác, nhưng trong vật lý học, về cơ bản ông lại thể hiện mình là một nhà duy vật. Ông khẳng định: “Tất cả mọi sự vật trong thế giới chúng ta, kể cả các hành tinh đều được cấu tạo từ vật chất. Vật chất là nguồn gốc chung của tất thảy mọi vật, nhưng điều đó không làm giảm tính đa dạng và phong phú của thế giới” [</w:t>
      </w:r>
      <w:r w:rsidR="00672EB4" w:rsidRPr="00E81F4B">
        <w:rPr>
          <w:sz w:val="27"/>
          <w:szCs w:val="27"/>
        </w:rPr>
        <w:t>1</w:t>
      </w:r>
      <w:r w:rsidR="00FA09EA" w:rsidRPr="00E81F4B">
        <w:rPr>
          <w:sz w:val="27"/>
          <w:szCs w:val="27"/>
        </w:rPr>
        <w:t>0</w:t>
      </w:r>
      <w:r w:rsidR="00AF1D5A" w:rsidRPr="00E81F4B">
        <w:rPr>
          <w:sz w:val="27"/>
          <w:szCs w:val="27"/>
        </w:rPr>
        <w:t>1</w:t>
      </w:r>
      <w:r w:rsidRPr="00E81F4B">
        <w:rPr>
          <w:sz w:val="27"/>
          <w:szCs w:val="27"/>
        </w:rPr>
        <w:t>, tr.306]. Descartes chủ yếu đề cập đến thế giới xét theo phương diện lượng, cũng như chịu ảnh hưởng của các quan niệm cơ học và máy móc về thế giới. Ông quan niệm về vận động: “</w:t>
      </w:r>
      <w:r w:rsidR="00672EB4" w:rsidRPr="00E81F4B">
        <w:rPr>
          <w:sz w:val="27"/>
          <w:szCs w:val="27"/>
        </w:rPr>
        <w:t>L</w:t>
      </w:r>
      <w:r w:rsidRPr="00E81F4B">
        <w:rPr>
          <w:sz w:val="27"/>
          <w:szCs w:val="27"/>
        </w:rPr>
        <w:t>à sự xê dịch của mọi phần vật chất, hay một sự vật… đến bên cạnh những sự vật khác” [</w:t>
      </w:r>
      <w:r w:rsidR="00672EB4" w:rsidRPr="00E81F4B">
        <w:rPr>
          <w:sz w:val="27"/>
          <w:szCs w:val="27"/>
        </w:rPr>
        <w:t>1</w:t>
      </w:r>
      <w:r w:rsidR="00FA09EA" w:rsidRPr="00E81F4B">
        <w:rPr>
          <w:sz w:val="27"/>
          <w:szCs w:val="27"/>
        </w:rPr>
        <w:t>0</w:t>
      </w:r>
      <w:r w:rsidR="00AF1D5A" w:rsidRPr="00E81F4B">
        <w:rPr>
          <w:sz w:val="27"/>
          <w:szCs w:val="27"/>
        </w:rPr>
        <w:t>1</w:t>
      </w:r>
      <w:r w:rsidRPr="00E81F4B">
        <w:rPr>
          <w:sz w:val="27"/>
          <w:szCs w:val="27"/>
        </w:rPr>
        <w:t>, tr.307]</w:t>
      </w:r>
      <w:r w:rsidR="009547AE" w:rsidRPr="00E81F4B">
        <w:rPr>
          <w:sz w:val="27"/>
          <w:szCs w:val="27"/>
        </w:rPr>
        <w:t xml:space="preserve">. </w:t>
      </w:r>
      <w:r w:rsidRPr="00E81F4B">
        <w:rPr>
          <w:sz w:val="27"/>
          <w:szCs w:val="27"/>
        </w:rPr>
        <w:t xml:space="preserve">Ông đã quy toàn bộ các dạng vật động thành các dạng vận động cơ học đơn </w:t>
      </w:r>
      <w:r w:rsidRPr="009707CB">
        <w:rPr>
          <w:spacing w:val="2"/>
          <w:sz w:val="27"/>
          <w:szCs w:val="27"/>
        </w:rPr>
        <w:t>thuần. Descartes không coi vận động là thuộc tính cố hữu của vật chất, mà xem đó chỉ là biểu hiện cá biệt của các sự vật: “Giữa vận động và đứng yên hầu như chẳng có mối liên hệ gì với nhau” [</w:t>
      </w:r>
      <w:r w:rsidR="009547AE" w:rsidRPr="009707CB">
        <w:rPr>
          <w:spacing w:val="2"/>
          <w:sz w:val="27"/>
          <w:szCs w:val="27"/>
        </w:rPr>
        <w:t>1</w:t>
      </w:r>
      <w:r w:rsidR="00FA09EA" w:rsidRPr="009707CB">
        <w:rPr>
          <w:spacing w:val="2"/>
          <w:sz w:val="27"/>
          <w:szCs w:val="27"/>
        </w:rPr>
        <w:t>0</w:t>
      </w:r>
      <w:r w:rsidR="00AF1D5A" w:rsidRPr="009707CB">
        <w:rPr>
          <w:spacing w:val="2"/>
          <w:sz w:val="27"/>
          <w:szCs w:val="27"/>
        </w:rPr>
        <w:t>1</w:t>
      </w:r>
      <w:r w:rsidR="009547AE" w:rsidRPr="009707CB">
        <w:rPr>
          <w:spacing w:val="2"/>
          <w:sz w:val="27"/>
          <w:szCs w:val="27"/>
        </w:rPr>
        <w:t xml:space="preserve">, </w:t>
      </w:r>
      <w:r w:rsidRPr="009707CB">
        <w:rPr>
          <w:spacing w:val="2"/>
          <w:sz w:val="27"/>
          <w:szCs w:val="27"/>
        </w:rPr>
        <w:t>tr307]. Từ đây</w:t>
      </w:r>
      <w:r w:rsidR="00491A42" w:rsidRPr="009707CB">
        <w:rPr>
          <w:spacing w:val="2"/>
          <w:sz w:val="27"/>
          <w:szCs w:val="27"/>
        </w:rPr>
        <w:t>,</w:t>
      </w:r>
      <w:r w:rsidRPr="009707CB">
        <w:rPr>
          <w:spacing w:val="2"/>
          <w:sz w:val="27"/>
          <w:szCs w:val="27"/>
        </w:rPr>
        <w:t xml:space="preserve"> ông đi đến thừa nhận về “cái hích đầu tiên của Thượng đế”. Tuy nhiên, ông đồng nhất vật chất với quảng tính đã dẫn đến lập trường nhị nguyên luận trong siêu hình học. Nhưng qua đó, khẳng định sự gắn bó hữu cơ giữa vật chất với không gian, thời gian, góp phần chống lại quan niệm </w:t>
      </w:r>
      <w:r w:rsidR="00E874B6" w:rsidRPr="009707CB">
        <w:rPr>
          <w:spacing w:val="2"/>
          <w:sz w:val="27"/>
          <w:szCs w:val="27"/>
        </w:rPr>
        <w:t xml:space="preserve">siêu hình </w:t>
      </w:r>
      <w:r w:rsidRPr="009707CB">
        <w:rPr>
          <w:spacing w:val="2"/>
          <w:sz w:val="27"/>
          <w:szCs w:val="27"/>
        </w:rPr>
        <w:t>về việc thừa nhận không gian tuyệt đối, thời gian tuyệt đối phi vật chất của Newton.</w:t>
      </w:r>
      <w:r w:rsidRPr="00E81F4B">
        <w:rPr>
          <w:sz w:val="27"/>
          <w:szCs w:val="27"/>
        </w:rPr>
        <w:t xml:space="preserve"> </w:t>
      </w:r>
    </w:p>
    <w:p w14:paraId="7612018A" w14:textId="296D9EA1" w:rsidR="00143CF6" w:rsidRPr="00E81F4B" w:rsidRDefault="00813F16" w:rsidP="0058628C">
      <w:pPr>
        <w:shd w:val="clear" w:color="auto" w:fill="FFFFFF"/>
        <w:tabs>
          <w:tab w:val="left" w:pos="851"/>
        </w:tabs>
        <w:spacing w:line="360" w:lineRule="auto"/>
        <w:jc w:val="both"/>
        <w:rPr>
          <w:i/>
          <w:iCs/>
          <w:sz w:val="27"/>
          <w:szCs w:val="27"/>
        </w:rPr>
      </w:pPr>
      <w:r w:rsidRPr="00E81F4B">
        <w:rPr>
          <w:i/>
          <w:iCs/>
          <w:sz w:val="27"/>
          <w:szCs w:val="27"/>
        </w:rPr>
        <w:tab/>
        <w:t>Thứ ba, về V</w:t>
      </w:r>
      <w:r w:rsidR="00143CF6" w:rsidRPr="00E81F4B">
        <w:rPr>
          <w:i/>
          <w:iCs/>
          <w:sz w:val="27"/>
          <w:szCs w:val="27"/>
        </w:rPr>
        <w:t>ũ trụ học</w:t>
      </w:r>
      <w:r w:rsidRPr="00E81F4B">
        <w:rPr>
          <w:i/>
          <w:iCs/>
          <w:sz w:val="27"/>
          <w:szCs w:val="27"/>
        </w:rPr>
        <w:t xml:space="preserve">. </w:t>
      </w:r>
      <w:r w:rsidR="00491A42" w:rsidRPr="00E81F4B">
        <w:rPr>
          <w:sz w:val="27"/>
          <w:szCs w:val="27"/>
        </w:rPr>
        <w:t xml:space="preserve">Trong </w:t>
      </w:r>
      <w:r w:rsidR="00491A42" w:rsidRPr="00E81F4B">
        <w:rPr>
          <w:i/>
          <w:sz w:val="27"/>
          <w:szCs w:val="27"/>
        </w:rPr>
        <w:t>Luận về phương pháp</w:t>
      </w:r>
      <w:r w:rsidR="00F32286">
        <w:rPr>
          <w:i/>
          <w:sz w:val="27"/>
          <w:szCs w:val="27"/>
        </w:rPr>
        <w:t>,</w:t>
      </w:r>
      <w:r w:rsidR="00143CF6" w:rsidRPr="00E81F4B">
        <w:rPr>
          <w:sz w:val="27"/>
          <w:szCs w:val="27"/>
        </w:rPr>
        <w:t xml:space="preserve"> Descartes đã chỉ rõ những đặc trưng cơ bản của thế giới quan là ở tính chất máy móc nhất quán, cùng với tư tưởng về sự tiến hóa cơ giới trong mọi lĩnh vực lý luận về giới tự nhiên. Theo ông thì “trong thế giới tự nhiên không có sự vận động nào khác ngoài sự vận vận động theo vòng tròn” [</w:t>
      </w:r>
      <w:r w:rsidR="00FA09EA" w:rsidRPr="00E81F4B">
        <w:rPr>
          <w:sz w:val="27"/>
          <w:szCs w:val="27"/>
        </w:rPr>
        <w:t>24</w:t>
      </w:r>
      <w:r w:rsidR="00143CF6" w:rsidRPr="00E81F4B">
        <w:rPr>
          <w:sz w:val="27"/>
          <w:szCs w:val="27"/>
        </w:rPr>
        <w:t>, tr.185]. Ông phân biệt sự vận động, hành vi vận động của động vật với hành vi của con người. Tuy nhiên, ông lại đồng nhất chúng với các thao tác của máy móc và xem động vật là những cái máy, cơ thể con người cũng là những cái máy. Ông đã đề cập tới những tư tưởng về sự phát triển và sự tiến hóa, đặc biệt là những yếu tố trong phép biện chứng trong triết học của ông. Đơn cử như tư tưởng về vũ trụ được hiểu là một hệ thống phát triển trong thời gian nhờ những quy luật của bản thân nó. Quan niệm vũ trụ học của Descartes</w:t>
      </w:r>
      <w:r w:rsidR="00C027BE" w:rsidRPr="00E81F4B">
        <w:rPr>
          <w:sz w:val="27"/>
          <w:szCs w:val="27"/>
        </w:rPr>
        <w:t xml:space="preserve"> </w:t>
      </w:r>
      <w:r w:rsidR="00143CF6" w:rsidRPr="00E81F4B">
        <w:rPr>
          <w:sz w:val="27"/>
          <w:szCs w:val="27"/>
        </w:rPr>
        <w:t>gắn chặt với siêu hình học của ông. Xuất phát từ chân lý bất khả nghi ngờ, Descartes xây dựng hệ thống tri thức chắc chắn bằng lý trí. Sau khi chứng minh sự tồn tại của Thượng đế như nguyên nhân tối cao, ông coi Thượng đế là</w:t>
      </w:r>
      <w:r w:rsidR="00143CF6" w:rsidRPr="00E81F4B">
        <w:rPr>
          <w:rStyle w:val="katex-mathml"/>
          <w:sz w:val="27"/>
          <w:szCs w:val="27"/>
        </w:rPr>
        <w:t> </w:t>
      </w:r>
      <w:r w:rsidR="00143CF6" w:rsidRPr="00E81F4B">
        <w:rPr>
          <w:rStyle w:val="Strong"/>
          <w:b w:val="0"/>
          <w:bCs w:val="0"/>
          <w:sz w:val="27"/>
          <w:szCs w:val="27"/>
        </w:rPr>
        <w:t>điều kiện bảo đảm cho trật tự, tính tất yếu và tính toán học của thế giới</w:t>
      </w:r>
      <w:r w:rsidR="00143CF6" w:rsidRPr="00E81F4B">
        <w:rPr>
          <w:sz w:val="27"/>
          <w:szCs w:val="27"/>
        </w:rPr>
        <w:t>. Vũ trụ vì thế không phải là hỗn loạn hay bí ẩn, mà có thể</w:t>
      </w:r>
      <w:r w:rsidR="00143CF6" w:rsidRPr="00E81F4B">
        <w:rPr>
          <w:rStyle w:val="katex-mathml"/>
          <w:sz w:val="27"/>
          <w:szCs w:val="27"/>
        </w:rPr>
        <w:t> </w:t>
      </w:r>
      <w:r w:rsidR="00143CF6" w:rsidRPr="00E81F4B">
        <w:rPr>
          <w:rStyle w:val="Strong"/>
          <w:b w:val="0"/>
          <w:bCs w:val="0"/>
          <w:sz w:val="27"/>
          <w:szCs w:val="27"/>
        </w:rPr>
        <w:t>được giải thích bằng lý trí và toán học</w:t>
      </w:r>
      <w:r w:rsidR="00143CF6" w:rsidRPr="00E81F4B">
        <w:rPr>
          <w:sz w:val="27"/>
          <w:szCs w:val="27"/>
        </w:rPr>
        <w:t xml:space="preserve">. Từ niềm tin vào một Thượng đế toàn năng, Descartes đi đến một quan niệm cơ giới về thế giới: Thượng đế dựng nên vũ trụ như người thợ cơ khí làm ra cỗ máy, và để nó vận hành theo các định luật khách quan. Descartes quan niệm siêu hình học là nền tảng của mọi khoa học: “Khoa triết học của ông giống như một cái cây mà rễ là Siêu hình học, thân là Vật lý học, và các </w:t>
      </w:r>
      <w:r w:rsidR="00E874B6" w:rsidRPr="00E81F4B">
        <w:rPr>
          <w:sz w:val="27"/>
          <w:szCs w:val="27"/>
        </w:rPr>
        <w:t>c</w:t>
      </w:r>
      <w:r w:rsidR="00143CF6" w:rsidRPr="00E81F4B">
        <w:rPr>
          <w:sz w:val="27"/>
          <w:szCs w:val="27"/>
        </w:rPr>
        <w:t>ành là các khoa học khác” [</w:t>
      </w:r>
      <w:r w:rsidR="00FA09EA" w:rsidRPr="00E81F4B">
        <w:rPr>
          <w:sz w:val="27"/>
          <w:szCs w:val="27"/>
        </w:rPr>
        <w:t>27</w:t>
      </w:r>
      <w:r w:rsidR="00143CF6" w:rsidRPr="00E81F4B">
        <w:rPr>
          <w:sz w:val="27"/>
          <w:szCs w:val="27"/>
        </w:rPr>
        <w:t>, tr.214]. Với ông,</w:t>
      </w:r>
      <w:r w:rsidR="00143CF6" w:rsidRPr="00E81F4B">
        <w:rPr>
          <w:rStyle w:val="katex-mathml"/>
          <w:sz w:val="27"/>
          <w:szCs w:val="27"/>
        </w:rPr>
        <w:t> </w:t>
      </w:r>
      <w:r w:rsidR="00143CF6" w:rsidRPr="00E81F4B">
        <w:rPr>
          <w:rStyle w:val="Strong"/>
          <w:b w:val="0"/>
          <w:bCs w:val="0"/>
          <w:sz w:val="27"/>
          <w:szCs w:val="27"/>
        </w:rPr>
        <w:t>bản chất của vật chất</w:t>
      </w:r>
      <w:r w:rsidR="00143CF6" w:rsidRPr="00E81F4B">
        <w:rPr>
          <w:rStyle w:val="katex-mathml"/>
          <w:sz w:val="27"/>
          <w:szCs w:val="27"/>
        </w:rPr>
        <w:t> </w:t>
      </w:r>
      <w:r w:rsidR="00143CF6" w:rsidRPr="00E81F4B">
        <w:rPr>
          <w:sz w:val="27"/>
          <w:szCs w:val="27"/>
        </w:rPr>
        <w:t>là “vật”, đặc trưng duy nhất là có chiều dài, rộng, cao. Do đó, vạn vật không có “bản chất ẩn giấu” như Aristotle</w:t>
      </w:r>
      <w:r w:rsidR="00491A42" w:rsidRPr="00E81F4B">
        <w:rPr>
          <w:sz w:val="27"/>
          <w:szCs w:val="27"/>
        </w:rPr>
        <w:t>s</w:t>
      </w:r>
      <w:r w:rsidR="00143CF6" w:rsidRPr="00E81F4B">
        <w:rPr>
          <w:sz w:val="27"/>
          <w:szCs w:val="27"/>
        </w:rPr>
        <w:t xml:space="preserve"> quan niệm, mà chỉ khác nhau về</w:t>
      </w:r>
      <w:r w:rsidR="00143CF6" w:rsidRPr="00E81F4B">
        <w:rPr>
          <w:rStyle w:val="katex-mathml"/>
          <w:sz w:val="27"/>
          <w:szCs w:val="27"/>
        </w:rPr>
        <w:t> </w:t>
      </w:r>
      <w:r w:rsidR="00143CF6" w:rsidRPr="00E81F4B">
        <w:rPr>
          <w:rStyle w:val="Strong"/>
          <w:b w:val="0"/>
          <w:bCs w:val="0"/>
          <w:sz w:val="27"/>
          <w:szCs w:val="27"/>
        </w:rPr>
        <w:t>cách sắp xếp, hình dạng và chuyển động</w:t>
      </w:r>
      <w:r w:rsidR="00143CF6" w:rsidRPr="00E81F4B">
        <w:rPr>
          <w:sz w:val="27"/>
          <w:szCs w:val="27"/>
        </w:rPr>
        <w:t>. Vũ trụ trở thành một</w:t>
      </w:r>
      <w:r w:rsidR="00143CF6" w:rsidRPr="00E81F4B">
        <w:rPr>
          <w:rStyle w:val="katex-mathml"/>
          <w:sz w:val="27"/>
          <w:szCs w:val="27"/>
        </w:rPr>
        <w:t> </w:t>
      </w:r>
      <w:r w:rsidR="00143CF6" w:rsidRPr="00E81F4B">
        <w:rPr>
          <w:rStyle w:val="Strong"/>
          <w:b w:val="0"/>
          <w:bCs w:val="0"/>
          <w:sz w:val="27"/>
          <w:szCs w:val="27"/>
        </w:rPr>
        <w:t>cơ chế thuần túy cơ học</w:t>
      </w:r>
      <w:r w:rsidR="00143CF6" w:rsidRPr="00E81F4B">
        <w:rPr>
          <w:sz w:val="27"/>
          <w:szCs w:val="27"/>
        </w:rPr>
        <w:t xml:space="preserve">, giống như một chiếc đồng hồ khổng lồ được lắp ráp hoàn hảo. Đây là lần đầu tiên trong lịch sử triết học, thế giới được hình dung như một guồng máy thuần túy, vận hành không cần đến những nguyên nhân mục đích, mà chỉ nhờ vào nguyên nhân cơ giới. </w:t>
      </w:r>
    </w:p>
    <w:p w14:paraId="171E34AE" w14:textId="25D14842" w:rsidR="00143CF6" w:rsidRPr="00E81F4B" w:rsidRDefault="00143CF6" w:rsidP="0058628C">
      <w:pPr>
        <w:pStyle w:val="Subtitle"/>
        <w:spacing w:line="360" w:lineRule="auto"/>
        <w:ind w:firstLine="720"/>
        <w:jc w:val="both"/>
        <w:rPr>
          <w:rFonts w:ascii="Times New Roman" w:eastAsia="Times New Roman Italic" w:hAnsi="Times New Roman" w:cs="Times New Roman"/>
          <w:i w:val="0"/>
          <w:iCs w:val="0"/>
          <w:color w:val="auto"/>
          <w:spacing w:val="0"/>
          <w:sz w:val="27"/>
          <w:szCs w:val="27"/>
        </w:rPr>
      </w:pPr>
      <w:r w:rsidRPr="00E81F4B">
        <w:rPr>
          <w:rFonts w:ascii="Times New Roman" w:eastAsia="Times New Roman Italic" w:hAnsi="Times New Roman" w:cs="Times New Roman"/>
          <w:i w:val="0"/>
          <w:iCs w:val="0"/>
          <w:color w:val="auto"/>
          <w:spacing w:val="0"/>
          <w:sz w:val="27"/>
          <w:szCs w:val="27"/>
        </w:rPr>
        <w:t>Khác với Newton sau này, Descartes không thừa nhận lực hấp dẫn siêu hình. Ông đề xuất không gian không có chân không tuyệt đối. Các vật thể vũ trụ vận động nhờ các</w:t>
      </w:r>
      <w:r w:rsidRPr="00E81F4B">
        <w:rPr>
          <w:rStyle w:val="katex-mathml"/>
          <w:rFonts w:ascii="Times New Roman" w:eastAsia="Times New Roman Italic" w:hAnsi="Times New Roman" w:cs="Times New Roman"/>
          <w:i w:val="0"/>
          <w:iCs w:val="0"/>
          <w:color w:val="auto"/>
          <w:spacing w:val="0"/>
          <w:sz w:val="27"/>
          <w:szCs w:val="27"/>
        </w:rPr>
        <w:t> </w:t>
      </w:r>
      <w:r w:rsidRPr="00E81F4B">
        <w:rPr>
          <w:rStyle w:val="Strong"/>
          <w:rFonts w:ascii="Times New Roman" w:eastAsia="Times New Roman Italic" w:hAnsi="Times New Roman" w:cs="Times New Roman"/>
          <w:b w:val="0"/>
          <w:bCs w:val="0"/>
          <w:i w:val="0"/>
          <w:iCs w:val="0"/>
          <w:color w:val="auto"/>
          <w:spacing w:val="0"/>
          <w:sz w:val="27"/>
          <w:szCs w:val="27"/>
        </w:rPr>
        <w:t xml:space="preserve">dòng xoáy </w:t>
      </w:r>
      <w:r w:rsidRPr="00E81F4B">
        <w:rPr>
          <w:rFonts w:ascii="Times New Roman" w:eastAsia="Times New Roman Italic" w:hAnsi="Times New Roman" w:cs="Times New Roman"/>
          <w:i w:val="0"/>
          <w:iCs w:val="0"/>
          <w:color w:val="auto"/>
          <w:spacing w:val="0"/>
          <w:sz w:val="27"/>
          <w:szCs w:val="27"/>
        </w:rPr>
        <w:t>của chất liệu này. Trái Đất và các hành tinh quay quanh Mặt Trời không phải vì “bị hút”</w:t>
      </w:r>
      <w:r w:rsidR="00625BF3" w:rsidRPr="00E81F4B">
        <w:rPr>
          <w:rFonts w:ascii="Times New Roman" w:eastAsia="Times New Roman Italic" w:hAnsi="Times New Roman" w:cs="Times New Roman"/>
          <w:i w:val="0"/>
          <w:iCs w:val="0"/>
          <w:color w:val="auto"/>
          <w:spacing w:val="0"/>
          <w:sz w:val="27"/>
          <w:szCs w:val="27"/>
        </w:rPr>
        <w:t xml:space="preserve">, </w:t>
      </w:r>
      <w:r w:rsidR="008F660A" w:rsidRPr="00E81F4B">
        <w:rPr>
          <w:rFonts w:ascii="Times New Roman" w:eastAsia="Times New Roman Italic" w:hAnsi="Times New Roman" w:cs="Times New Roman"/>
          <w:i w:val="0"/>
          <w:iCs w:val="0"/>
          <w:color w:val="auto"/>
          <w:spacing w:val="0"/>
          <w:sz w:val="27"/>
          <w:szCs w:val="27"/>
        </w:rPr>
        <w:t xml:space="preserve">mà </w:t>
      </w:r>
      <w:r w:rsidRPr="00E81F4B">
        <w:rPr>
          <w:rFonts w:ascii="Times New Roman" w:eastAsia="Times New Roman Italic" w:hAnsi="Times New Roman" w:cs="Times New Roman"/>
          <w:i w:val="0"/>
          <w:iCs w:val="0"/>
          <w:color w:val="auto"/>
          <w:spacing w:val="0"/>
          <w:sz w:val="27"/>
          <w:szCs w:val="27"/>
        </w:rPr>
        <w:t>vì chúng</w:t>
      </w:r>
      <w:r w:rsidRPr="00E81F4B">
        <w:rPr>
          <w:rStyle w:val="katex-mathml"/>
          <w:rFonts w:ascii="Times New Roman" w:eastAsia="Times New Roman Italic" w:hAnsi="Times New Roman" w:cs="Times New Roman"/>
          <w:i w:val="0"/>
          <w:iCs w:val="0"/>
          <w:color w:val="auto"/>
          <w:spacing w:val="0"/>
          <w:sz w:val="27"/>
          <w:szCs w:val="27"/>
        </w:rPr>
        <w:t> </w:t>
      </w:r>
      <w:r w:rsidRPr="00E81F4B">
        <w:rPr>
          <w:rStyle w:val="Strong"/>
          <w:rFonts w:ascii="Times New Roman" w:eastAsia="Times New Roman Italic" w:hAnsi="Times New Roman" w:cs="Times New Roman"/>
          <w:b w:val="0"/>
          <w:bCs w:val="0"/>
          <w:i w:val="0"/>
          <w:iCs w:val="0"/>
          <w:color w:val="auto"/>
          <w:spacing w:val="0"/>
          <w:sz w:val="27"/>
          <w:szCs w:val="27"/>
        </w:rPr>
        <w:t>bị cuốn trong các dòng xoáy</w:t>
      </w:r>
      <w:r w:rsidRPr="00E81F4B">
        <w:rPr>
          <w:rFonts w:ascii="Times New Roman" w:eastAsia="Times New Roman Italic" w:hAnsi="Times New Roman" w:cs="Times New Roman"/>
          <w:i w:val="0"/>
          <w:iCs w:val="0"/>
          <w:color w:val="auto"/>
          <w:spacing w:val="0"/>
          <w:sz w:val="27"/>
          <w:szCs w:val="27"/>
        </w:rPr>
        <w:t xml:space="preserve">. Dù thuyết này sau bị bác bỏ, </w:t>
      </w:r>
      <w:r w:rsidR="00625BF3" w:rsidRPr="00E81F4B">
        <w:rPr>
          <w:rFonts w:ascii="Times New Roman" w:eastAsia="Times New Roman Italic" w:hAnsi="Times New Roman" w:cs="Times New Roman"/>
          <w:i w:val="0"/>
          <w:iCs w:val="0"/>
          <w:color w:val="auto"/>
          <w:spacing w:val="0"/>
          <w:sz w:val="27"/>
          <w:szCs w:val="27"/>
        </w:rPr>
        <w:t>nhưng</w:t>
      </w:r>
      <w:r w:rsidRPr="00E81F4B">
        <w:rPr>
          <w:rFonts w:ascii="Times New Roman" w:eastAsia="Times New Roman Italic" w:hAnsi="Times New Roman" w:cs="Times New Roman"/>
          <w:i w:val="0"/>
          <w:iCs w:val="0"/>
          <w:color w:val="auto"/>
          <w:spacing w:val="0"/>
          <w:sz w:val="27"/>
          <w:szCs w:val="27"/>
        </w:rPr>
        <w:t xml:space="preserve"> nó thể hiện nỗ lực vĩ đại của Descartes nhằm</w:t>
      </w:r>
      <w:r w:rsidRPr="00E81F4B">
        <w:rPr>
          <w:rStyle w:val="katex-mathml"/>
          <w:rFonts w:ascii="Times New Roman" w:eastAsia="Times New Roman Italic" w:hAnsi="Times New Roman" w:cs="Times New Roman"/>
          <w:i w:val="0"/>
          <w:iCs w:val="0"/>
          <w:color w:val="auto"/>
          <w:spacing w:val="0"/>
          <w:sz w:val="27"/>
          <w:szCs w:val="27"/>
        </w:rPr>
        <w:t> </w:t>
      </w:r>
      <w:r w:rsidRPr="00E81F4B">
        <w:rPr>
          <w:rStyle w:val="Strong"/>
          <w:rFonts w:ascii="Times New Roman" w:eastAsia="Times New Roman Italic" w:hAnsi="Times New Roman" w:cs="Times New Roman"/>
          <w:b w:val="0"/>
          <w:bCs w:val="0"/>
          <w:i w:val="0"/>
          <w:iCs w:val="0"/>
          <w:color w:val="auto"/>
          <w:spacing w:val="0"/>
          <w:sz w:val="27"/>
          <w:szCs w:val="27"/>
        </w:rPr>
        <w:t>toán học hóa và cơ học hóa thiên văn học</w:t>
      </w:r>
      <w:r w:rsidRPr="00E81F4B">
        <w:rPr>
          <w:rFonts w:ascii="Times New Roman" w:eastAsia="Times New Roman Italic" w:hAnsi="Times New Roman" w:cs="Times New Roman"/>
          <w:i w:val="0"/>
          <w:iCs w:val="0"/>
          <w:color w:val="auto"/>
          <w:spacing w:val="0"/>
          <w:sz w:val="27"/>
          <w:szCs w:val="27"/>
        </w:rPr>
        <w:t xml:space="preserve">. Vũ trụ học </w:t>
      </w:r>
      <w:r w:rsidR="00625BF3" w:rsidRPr="00E81F4B">
        <w:rPr>
          <w:rFonts w:ascii="Times New Roman" w:eastAsia="Times New Roman Italic" w:hAnsi="Times New Roman" w:cs="Times New Roman"/>
          <w:i w:val="0"/>
          <w:iCs w:val="0"/>
          <w:color w:val="auto"/>
          <w:spacing w:val="0"/>
          <w:sz w:val="27"/>
          <w:szCs w:val="27"/>
        </w:rPr>
        <w:t>của ông</w:t>
      </w:r>
      <w:r w:rsidRPr="00E81F4B">
        <w:rPr>
          <w:rFonts w:ascii="Times New Roman" w:eastAsia="Times New Roman Italic" w:hAnsi="Times New Roman" w:cs="Times New Roman"/>
          <w:i w:val="0"/>
          <w:iCs w:val="0"/>
          <w:color w:val="auto"/>
          <w:spacing w:val="0"/>
          <w:sz w:val="27"/>
          <w:szCs w:val="27"/>
        </w:rPr>
        <w:t xml:space="preserve"> là một bước chuyển căn bản từ quan niệm siêu hình mục đích luận, sang một vũ trụ quan cơ giới khoa học, đặt nền tảng cho cơ học của Newton. Điểm giá trị nhất trong vũ trụ học Descartes không nằm ở</w:t>
      </w:r>
      <w:r w:rsidR="00F32286">
        <w:rPr>
          <w:rFonts w:ascii="Times New Roman" w:eastAsia="Times New Roman Italic" w:hAnsi="Times New Roman" w:cs="Times New Roman"/>
          <w:i w:val="0"/>
          <w:iCs w:val="0"/>
          <w:color w:val="auto"/>
          <w:spacing w:val="0"/>
          <w:sz w:val="27"/>
          <w:szCs w:val="27"/>
        </w:rPr>
        <w:t xml:space="preserve"> mô hình “gió </w:t>
      </w:r>
      <w:r w:rsidR="00F32286" w:rsidRPr="00F32286">
        <w:rPr>
          <w:rFonts w:ascii="Times New Roman" w:eastAsia="Times New Roman Italic" w:hAnsi="Times New Roman" w:cs="Times New Roman"/>
          <w:i w:val="0"/>
          <w:iCs w:val="0"/>
          <w:color w:val="FF0000"/>
          <w:spacing w:val="0"/>
          <w:sz w:val="27"/>
          <w:szCs w:val="27"/>
        </w:rPr>
        <w:t>xoáy</w:t>
      </w:r>
      <w:r w:rsidRPr="00E81F4B">
        <w:rPr>
          <w:rFonts w:ascii="Times New Roman" w:eastAsia="Times New Roman Italic" w:hAnsi="Times New Roman" w:cs="Times New Roman"/>
          <w:i w:val="0"/>
          <w:iCs w:val="0"/>
          <w:color w:val="auto"/>
          <w:spacing w:val="0"/>
          <w:sz w:val="27"/>
          <w:szCs w:val="27"/>
        </w:rPr>
        <w:t>”, mà ở</w:t>
      </w:r>
      <w:r w:rsidRPr="00E81F4B">
        <w:rPr>
          <w:rStyle w:val="katex-mathml"/>
          <w:rFonts w:ascii="Times New Roman" w:eastAsia="Times New Roman Italic" w:hAnsi="Times New Roman" w:cs="Times New Roman"/>
          <w:i w:val="0"/>
          <w:iCs w:val="0"/>
          <w:color w:val="auto"/>
          <w:spacing w:val="0"/>
          <w:sz w:val="27"/>
          <w:szCs w:val="27"/>
        </w:rPr>
        <w:t> </w:t>
      </w:r>
      <w:r w:rsidRPr="00E81F4B">
        <w:rPr>
          <w:rStyle w:val="Strong"/>
          <w:rFonts w:ascii="Times New Roman" w:eastAsia="Times New Roman Italic" w:hAnsi="Times New Roman" w:cs="Times New Roman"/>
          <w:b w:val="0"/>
          <w:bCs w:val="0"/>
          <w:i w:val="0"/>
          <w:iCs w:val="0"/>
          <w:color w:val="auto"/>
          <w:spacing w:val="0"/>
          <w:sz w:val="27"/>
          <w:szCs w:val="27"/>
        </w:rPr>
        <w:t>tinh thần phương pháp luận</w:t>
      </w:r>
      <w:r w:rsidRPr="00E81F4B">
        <w:rPr>
          <w:rFonts w:ascii="Times New Roman" w:eastAsia="Times New Roman Italic" w:hAnsi="Times New Roman" w:cs="Times New Roman"/>
          <w:i w:val="0"/>
          <w:iCs w:val="0"/>
          <w:color w:val="auto"/>
          <w:spacing w:val="0"/>
          <w:sz w:val="27"/>
          <w:szCs w:val="27"/>
        </w:rPr>
        <w:t>: Vũ trụ có thể giải thích bằng</w:t>
      </w:r>
      <w:r w:rsidRPr="00E81F4B">
        <w:rPr>
          <w:rStyle w:val="katex-mathml"/>
          <w:rFonts w:ascii="Times New Roman" w:eastAsia="Times New Roman Italic" w:hAnsi="Times New Roman" w:cs="Times New Roman"/>
          <w:i w:val="0"/>
          <w:iCs w:val="0"/>
          <w:color w:val="auto"/>
          <w:spacing w:val="0"/>
          <w:sz w:val="27"/>
          <w:szCs w:val="27"/>
        </w:rPr>
        <w:t> </w:t>
      </w:r>
      <w:r w:rsidRPr="00E81F4B">
        <w:rPr>
          <w:rStyle w:val="Strong"/>
          <w:rFonts w:ascii="Times New Roman" w:eastAsia="Times New Roman Italic" w:hAnsi="Times New Roman" w:cs="Times New Roman"/>
          <w:b w:val="0"/>
          <w:bCs w:val="0"/>
          <w:i w:val="0"/>
          <w:iCs w:val="0"/>
          <w:color w:val="auto"/>
          <w:spacing w:val="0"/>
          <w:sz w:val="27"/>
          <w:szCs w:val="27"/>
        </w:rPr>
        <w:t>các quy luật cơ học, toán học</w:t>
      </w:r>
      <w:r w:rsidRPr="00E81F4B">
        <w:rPr>
          <w:rFonts w:ascii="Times New Roman" w:eastAsia="Times New Roman Italic" w:hAnsi="Times New Roman" w:cs="Times New Roman"/>
          <w:i w:val="0"/>
          <w:iCs w:val="0"/>
          <w:color w:val="auto"/>
          <w:spacing w:val="0"/>
          <w:sz w:val="27"/>
          <w:szCs w:val="27"/>
        </w:rPr>
        <w:t>, đặt cơ sở cho sự hình thành cơ học cổ điển và khoa học hiện đại. Ph.Ăngghen khẳng định: “Thuyết “gió xoáy” của nhà triết học Pháp có được một uy quyền trong mọi lĩnh vực của tri thức” [</w:t>
      </w:r>
      <w:r w:rsidR="001F2005" w:rsidRPr="00E81F4B">
        <w:rPr>
          <w:rFonts w:ascii="Times New Roman" w:eastAsia="Times New Roman Italic" w:hAnsi="Times New Roman" w:cs="Times New Roman"/>
          <w:i w:val="0"/>
          <w:iCs w:val="0"/>
          <w:color w:val="auto"/>
          <w:spacing w:val="0"/>
          <w:sz w:val="27"/>
          <w:szCs w:val="27"/>
        </w:rPr>
        <w:t>1</w:t>
      </w:r>
      <w:r w:rsidR="00FA09EA" w:rsidRPr="00E81F4B">
        <w:rPr>
          <w:rFonts w:ascii="Times New Roman" w:eastAsia="Times New Roman Italic" w:hAnsi="Times New Roman" w:cs="Times New Roman"/>
          <w:i w:val="0"/>
          <w:iCs w:val="0"/>
          <w:color w:val="auto"/>
          <w:spacing w:val="0"/>
          <w:sz w:val="27"/>
          <w:szCs w:val="27"/>
        </w:rPr>
        <w:t>0</w:t>
      </w:r>
      <w:r w:rsidR="00AF1D5A" w:rsidRPr="00E81F4B">
        <w:rPr>
          <w:rFonts w:ascii="Times New Roman" w:eastAsia="Times New Roman Italic" w:hAnsi="Times New Roman" w:cs="Times New Roman"/>
          <w:i w:val="0"/>
          <w:iCs w:val="0"/>
          <w:color w:val="auto"/>
          <w:spacing w:val="0"/>
          <w:sz w:val="27"/>
          <w:szCs w:val="27"/>
        </w:rPr>
        <w:t>1</w:t>
      </w:r>
      <w:r w:rsidR="001F2005" w:rsidRPr="00E81F4B">
        <w:rPr>
          <w:rFonts w:ascii="Times New Roman" w:eastAsia="Times New Roman Italic" w:hAnsi="Times New Roman" w:cs="Times New Roman"/>
          <w:i w:val="0"/>
          <w:iCs w:val="0"/>
          <w:color w:val="auto"/>
          <w:spacing w:val="0"/>
          <w:sz w:val="27"/>
          <w:szCs w:val="27"/>
        </w:rPr>
        <w:t xml:space="preserve">, </w:t>
      </w:r>
      <w:r w:rsidRPr="00E81F4B">
        <w:rPr>
          <w:rFonts w:ascii="Times New Roman" w:eastAsia="Times New Roman Italic" w:hAnsi="Times New Roman" w:cs="Times New Roman"/>
          <w:i w:val="0"/>
          <w:iCs w:val="0"/>
          <w:color w:val="auto"/>
          <w:spacing w:val="0"/>
          <w:sz w:val="27"/>
          <w:szCs w:val="27"/>
        </w:rPr>
        <w:t>tr.309]. Thuyết “gió xoáy” của Descartes, là thuyết về sự hình thành vũ trụ và các hành tinh của thế giới. Theo ông: “Ban đầu thế giới chúng ta chỉ là một thế giới các hạt vật chất chuyển động hỗn độn khắp không gian vũ trụ. Trong quá trình tương tác chúng tụ thành các đám mây xoáy tròn làm tụ lại các hạt vũ trụ mà ông gọi là ête đã tạo nên các dạng vật chất khác nhau, tùy thuộc vào mức độ đậm đặc của chúng” [</w:t>
      </w:r>
      <w:r w:rsidR="001F2005" w:rsidRPr="00E81F4B">
        <w:rPr>
          <w:rFonts w:ascii="Times New Roman" w:eastAsia="Times New Roman Italic" w:hAnsi="Times New Roman" w:cs="Times New Roman"/>
          <w:i w:val="0"/>
          <w:iCs w:val="0"/>
          <w:color w:val="auto"/>
          <w:spacing w:val="0"/>
          <w:sz w:val="27"/>
          <w:szCs w:val="27"/>
        </w:rPr>
        <w:t>1</w:t>
      </w:r>
      <w:r w:rsidR="00FA09EA" w:rsidRPr="00E81F4B">
        <w:rPr>
          <w:rFonts w:ascii="Times New Roman" w:eastAsia="Times New Roman Italic" w:hAnsi="Times New Roman" w:cs="Times New Roman"/>
          <w:i w:val="0"/>
          <w:iCs w:val="0"/>
          <w:color w:val="auto"/>
          <w:spacing w:val="0"/>
          <w:sz w:val="27"/>
          <w:szCs w:val="27"/>
        </w:rPr>
        <w:t>0</w:t>
      </w:r>
      <w:r w:rsidR="00AF1D5A" w:rsidRPr="00E81F4B">
        <w:rPr>
          <w:rFonts w:ascii="Times New Roman" w:eastAsia="Times New Roman Italic" w:hAnsi="Times New Roman" w:cs="Times New Roman"/>
          <w:i w:val="0"/>
          <w:iCs w:val="0"/>
          <w:color w:val="auto"/>
          <w:spacing w:val="0"/>
          <w:sz w:val="27"/>
          <w:szCs w:val="27"/>
        </w:rPr>
        <w:t>1</w:t>
      </w:r>
      <w:r w:rsidRPr="00E81F4B">
        <w:rPr>
          <w:rFonts w:ascii="Times New Roman" w:eastAsia="Times New Roman Italic" w:hAnsi="Times New Roman" w:cs="Times New Roman"/>
          <w:i w:val="0"/>
          <w:iCs w:val="0"/>
          <w:color w:val="auto"/>
          <w:spacing w:val="0"/>
          <w:sz w:val="27"/>
          <w:szCs w:val="27"/>
        </w:rPr>
        <w:t>, tr.308]. Cụ thể các “chất lửa”, “chất khí”, “chất đất” là chỉ các thể vật chấ</w:t>
      </w:r>
      <w:r w:rsidR="00491A42" w:rsidRPr="00E81F4B">
        <w:rPr>
          <w:rFonts w:ascii="Times New Roman" w:eastAsia="Times New Roman Italic" w:hAnsi="Times New Roman" w:cs="Times New Roman"/>
          <w:i w:val="0"/>
          <w:iCs w:val="0"/>
          <w:color w:val="auto"/>
          <w:spacing w:val="0"/>
          <w:sz w:val="27"/>
          <w:szCs w:val="27"/>
        </w:rPr>
        <w:t>t tương ứ</w:t>
      </w:r>
      <w:r w:rsidRPr="00E81F4B">
        <w:rPr>
          <w:rFonts w:ascii="Times New Roman" w:eastAsia="Times New Roman Italic" w:hAnsi="Times New Roman" w:cs="Times New Roman"/>
          <w:i w:val="0"/>
          <w:iCs w:val="0"/>
          <w:color w:val="auto"/>
          <w:spacing w:val="0"/>
          <w:sz w:val="27"/>
          <w:szCs w:val="27"/>
        </w:rPr>
        <w:t>ng ở thể khí, lỏng, rắn. Giả thuyết “gió xoáy” của ông tuy còn nhiều hạn chế, do thiếu các cứ liệu khoa học cụ thể nên chưa giải thích được các vấn đề về vũ trụ học, thiên văn học. Nhưng, nó đã đánh dấu một bước tiến mới so với các quan niệm vũ trụ học trước đó: “Xét trong bối cảnh sự phát triển của khoa học tự nhiên thế kỷ XVII thì thuyết “gió xoáy” của Descartes là cả một cuộc cách mạng” [</w:t>
      </w:r>
      <w:r w:rsidR="00F23B8E" w:rsidRPr="00E81F4B">
        <w:rPr>
          <w:rFonts w:ascii="Times New Roman" w:eastAsia="Times New Roman Italic" w:hAnsi="Times New Roman" w:cs="Times New Roman"/>
          <w:i w:val="0"/>
          <w:iCs w:val="0"/>
          <w:color w:val="auto"/>
          <w:spacing w:val="0"/>
          <w:sz w:val="27"/>
          <w:szCs w:val="27"/>
        </w:rPr>
        <w:t>10</w:t>
      </w:r>
      <w:r w:rsidR="00AF1D5A" w:rsidRPr="00E81F4B">
        <w:rPr>
          <w:rFonts w:ascii="Times New Roman" w:eastAsia="Times New Roman Italic" w:hAnsi="Times New Roman" w:cs="Times New Roman"/>
          <w:i w:val="0"/>
          <w:iCs w:val="0"/>
          <w:color w:val="auto"/>
          <w:spacing w:val="0"/>
          <w:sz w:val="27"/>
          <w:szCs w:val="27"/>
        </w:rPr>
        <w:t>1</w:t>
      </w:r>
      <w:r w:rsidR="001F2005" w:rsidRPr="00E81F4B">
        <w:rPr>
          <w:rFonts w:ascii="Times New Roman" w:eastAsia="Times New Roman Italic" w:hAnsi="Times New Roman" w:cs="Times New Roman"/>
          <w:i w:val="0"/>
          <w:iCs w:val="0"/>
          <w:color w:val="auto"/>
          <w:spacing w:val="0"/>
          <w:sz w:val="27"/>
          <w:szCs w:val="27"/>
        </w:rPr>
        <w:t xml:space="preserve">, </w:t>
      </w:r>
      <w:r w:rsidRPr="00E81F4B">
        <w:rPr>
          <w:rFonts w:ascii="Times New Roman" w:eastAsia="Times New Roman Italic" w:hAnsi="Times New Roman" w:cs="Times New Roman"/>
          <w:i w:val="0"/>
          <w:iCs w:val="0"/>
          <w:color w:val="auto"/>
          <w:spacing w:val="0"/>
          <w:sz w:val="27"/>
          <w:szCs w:val="27"/>
        </w:rPr>
        <w:t>tr.309]. Sự phê phán tư tưởng siêu hình khi khẳng định tính bất biến của giới tự nhiên, bằng quan niệm phát triển rằng: “</w:t>
      </w:r>
      <w:r w:rsidR="00D74840" w:rsidRPr="00E81F4B">
        <w:rPr>
          <w:rFonts w:ascii="Times New Roman" w:eastAsia="Times New Roman Italic" w:hAnsi="Times New Roman" w:cs="Times New Roman"/>
          <w:i w:val="0"/>
          <w:iCs w:val="0"/>
          <w:color w:val="auto"/>
          <w:spacing w:val="0"/>
          <w:sz w:val="27"/>
          <w:szCs w:val="27"/>
        </w:rPr>
        <w:t>C</w:t>
      </w:r>
      <w:r w:rsidRPr="00E81F4B">
        <w:rPr>
          <w:rFonts w:ascii="Times New Roman" w:eastAsia="Times New Roman Italic" w:hAnsi="Times New Roman" w:cs="Times New Roman"/>
          <w:i w:val="0"/>
          <w:iCs w:val="0"/>
          <w:color w:val="auto"/>
          <w:spacing w:val="0"/>
          <w:sz w:val="27"/>
          <w:szCs w:val="27"/>
        </w:rPr>
        <w:t>ó thể nhận thức một cách rõ ràng và nhẹ nhàng hơn nhiều, nếu như chúng ta nhìn các sự vật như một sự hình thành dần dần hơn là nếu xem chúng như là đã hoàn thiện” [</w:t>
      </w:r>
      <w:r w:rsidR="00F23B8E" w:rsidRPr="00E81F4B">
        <w:rPr>
          <w:rFonts w:ascii="Times New Roman" w:eastAsia="Times New Roman Italic" w:hAnsi="Times New Roman" w:cs="Times New Roman"/>
          <w:i w:val="0"/>
          <w:iCs w:val="0"/>
          <w:color w:val="auto"/>
          <w:spacing w:val="0"/>
          <w:sz w:val="27"/>
          <w:szCs w:val="27"/>
        </w:rPr>
        <w:t>102</w:t>
      </w:r>
      <w:r w:rsidRPr="00E81F4B">
        <w:rPr>
          <w:rFonts w:ascii="Times New Roman" w:eastAsia="Times New Roman Italic" w:hAnsi="Times New Roman" w:cs="Times New Roman"/>
          <w:i w:val="0"/>
          <w:iCs w:val="0"/>
          <w:color w:val="auto"/>
          <w:spacing w:val="0"/>
          <w:sz w:val="27"/>
          <w:szCs w:val="27"/>
        </w:rPr>
        <w:t>, tr.</w:t>
      </w:r>
      <w:r w:rsidR="00F23B8E" w:rsidRPr="00E81F4B">
        <w:rPr>
          <w:rFonts w:ascii="Times New Roman" w:eastAsia="Times New Roman Italic" w:hAnsi="Times New Roman" w:cs="Times New Roman"/>
          <w:i w:val="0"/>
          <w:iCs w:val="0"/>
          <w:color w:val="auto"/>
          <w:spacing w:val="0"/>
          <w:sz w:val="27"/>
          <w:szCs w:val="27"/>
        </w:rPr>
        <w:t>309</w:t>
      </w:r>
      <w:r w:rsidR="001F2005" w:rsidRPr="00E81F4B">
        <w:rPr>
          <w:rFonts w:ascii="Times New Roman" w:eastAsia="Times New Roman Italic" w:hAnsi="Times New Roman" w:cs="Times New Roman"/>
          <w:i w:val="0"/>
          <w:iCs w:val="0"/>
          <w:color w:val="auto"/>
          <w:spacing w:val="0"/>
          <w:sz w:val="27"/>
          <w:szCs w:val="27"/>
        </w:rPr>
        <w:t>]</w:t>
      </w:r>
      <w:r w:rsidRPr="00E81F4B">
        <w:rPr>
          <w:rFonts w:ascii="Times New Roman" w:eastAsia="Times New Roman Italic" w:hAnsi="Times New Roman" w:cs="Times New Roman"/>
          <w:i w:val="0"/>
          <w:iCs w:val="0"/>
          <w:color w:val="auto"/>
          <w:spacing w:val="0"/>
          <w:sz w:val="27"/>
          <w:szCs w:val="27"/>
        </w:rPr>
        <w:t xml:space="preserve">. Qua đó, ông đã đặt nền móng cho quan niệm biện chứng về sự phát triển của giới tự nhiên. Thuyết “gió xóay” không giải thích chính xác quỹ đạo hành tinh, bị Newton thay thế bằng định luật vạn vật hấp dẫn. Quan niệm cơ giới của Descartes đã xác lập nguyên tắc </w:t>
      </w:r>
      <w:r w:rsidRPr="00E81F4B">
        <w:rPr>
          <w:rStyle w:val="Strong"/>
          <w:rFonts w:ascii="Times New Roman" w:eastAsia="Times New Roman Italic" w:hAnsi="Times New Roman" w:cs="Times New Roman"/>
          <w:b w:val="0"/>
          <w:bCs w:val="0"/>
          <w:i w:val="0"/>
          <w:iCs w:val="0"/>
          <w:color w:val="auto"/>
          <w:spacing w:val="0"/>
          <w:sz w:val="27"/>
          <w:szCs w:val="27"/>
        </w:rPr>
        <w:t>thiên nhiên là một hệ thống tất yếu, có thể nhận thức bằng lý trí và toán học</w:t>
      </w:r>
      <w:r w:rsidRPr="00E81F4B">
        <w:rPr>
          <w:rStyle w:val="katex-mathml"/>
          <w:rFonts w:ascii="Times New Roman" w:eastAsia="Times New Roman Italic" w:hAnsi="Times New Roman" w:cs="Times New Roman"/>
          <w:i w:val="0"/>
          <w:iCs w:val="0"/>
          <w:color w:val="auto"/>
          <w:spacing w:val="0"/>
          <w:sz w:val="27"/>
          <w:szCs w:val="27"/>
        </w:rPr>
        <w:t> </w:t>
      </w:r>
      <w:r w:rsidRPr="00E81F4B">
        <w:rPr>
          <w:rFonts w:ascii="Times New Roman" w:eastAsia="Times New Roman Italic" w:hAnsi="Times New Roman" w:cs="Times New Roman"/>
          <w:i w:val="0"/>
          <w:iCs w:val="0"/>
          <w:color w:val="auto"/>
          <w:spacing w:val="0"/>
          <w:sz w:val="27"/>
          <w:szCs w:val="27"/>
        </w:rPr>
        <w:t>- tinh thần này còn sống động trong khoa học thế kỷ XXI (từ vũ trụ học Big Bang đến vật lý hạt và AI mô phỏng vũ trụ). Quan niệm vũ trụ học Descartes là một</w:t>
      </w:r>
      <w:r w:rsidRPr="00E81F4B">
        <w:rPr>
          <w:rStyle w:val="katex-mathml"/>
          <w:rFonts w:ascii="Times New Roman" w:eastAsia="Times New Roman Italic" w:hAnsi="Times New Roman" w:cs="Times New Roman"/>
          <w:i w:val="0"/>
          <w:iCs w:val="0"/>
          <w:color w:val="auto"/>
          <w:spacing w:val="0"/>
          <w:sz w:val="27"/>
          <w:szCs w:val="27"/>
        </w:rPr>
        <w:t> </w:t>
      </w:r>
      <w:r w:rsidRPr="00E81F4B">
        <w:rPr>
          <w:rStyle w:val="Strong"/>
          <w:rFonts w:ascii="Times New Roman" w:eastAsia="Times New Roman Italic" w:hAnsi="Times New Roman" w:cs="Times New Roman"/>
          <w:b w:val="0"/>
          <w:bCs w:val="0"/>
          <w:i w:val="0"/>
          <w:iCs w:val="0"/>
          <w:color w:val="auto"/>
          <w:spacing w:val="0"/>
          <w:sz w:val="27"/>
          <w:szCs w:val="27"/>
        </w:rPr>
        <w:t>cuộc cách mạng tư duy</w:t>
      </w:r>
      <w:r w:rsidRPr="00E81F4B">
        <w:rPr>
          <w:rFonts w:ascii="Times New Roman" w:eastAsia="Times New Roman Italic" w:hAnsi="Times New Roman" w:cs="Times New Roman"/>
          <w:i w:val="0"/>
          <w:iCs w:val="0"/>
          <w:color w:val="auto"/>
          <w:spacing w:val="0"/>
          <w:sz w:val="27"/>
          <w:szCs w:val="27"/>
        </w:rPr>
        <w:t>, vũ trụ được hình dung như một cỗ máy vận hành theo quy luật khách quan. Triết học và toán học trở thành chìa khóa để hiểu về tự nhiên. Dù mô hình cụ thể đã lỗi thời, nhưng phương pháp luận Descartes vẫn mang giá trị nền tảng cho khoa học hiện đại và cách tiếp cận</w:t>
      </w:r>
      <w:r w:rsidRPr="00E81F4B">
        <w:rPr>
          <w:rStyle w:val="Strong"/>
          <w:rFonts w:ascii="Times New Roman" w:eastAsia="Times New Roman Italic" w:hAnsi="Times New Roman" w:cs="Times New Roman"/>
          <w:b w:val="0"/>
          <w:bCs w:val="0"/>
          <w:i w:val="0"/>
          <w:iCs w:val="0"/>
          <w:color w:val="auto"/>
          <w:spacing w:val="0"/>
          <w:sz w:val="27"/>
          <w:szCs w:val="27"/>
        </w:rPr>
        <w:t xml:space="preserve"> vũ trụ học thế kỷ XXI</w:t>
      </w:r>
      <w:r w:rsidRPr="00E81F4B">
        <w:rPr>
          <w:rFonts w:ascii="Times New Roman" w:eastAsia="Times New Roman Italic" w:hAnsi="Times New Roman" w:cs="Times New Roman"/>
          <w:i w:val="0"/>
          <w:iCs w:val="0"/>
          <w:color w:val="auto"/>
          <w:spacing w:val="0"/>
          <w:sz w:val="27"/>
          <w:szCs w:val="27"/>
        </w:rPr>
        <w:t>: “Công lao vĩ đại của Descartes là đã đặt ra hàng loạt vẫn đề lý luận đối với sự phát triển triết học và khoa họ</w:t>
      </w:r>
      <w:r w:rsidR="001B6480" w:rsidRPr="00E81F4B">
        <w:rPr>
          <w:rFonts w:ascii="Times New Roman" w:eastAsia="Times New Roman Italic" w:hAnsi="Times New Roman" w:cs="Times New Roman"/>
          <w:i w:val="0"/>
          <w:iCs w:val="0"/>
          <w:color w:val="auto"/>
          <w:spacing w:val="0"/>
          <w:sz w:val="27"/>
          <w:szCs w:val="27"/>
        </w:rPr>
        <w:t>c sau này”</w:t>
      </w:r>
      <w:r w:rsidRPr="00E81F4B">
        <w:rPr>
          <w:rFonts w:ascii="Times New Roman" w:eastAsia="Times New Roman Italic" w:hAnsi="Times New Roman" w:cs="Times New Roman"/>
          <w:i w:val="0"/>
          <w:iCs w:val="0"/>
          <w:color w:val="auto"/>
          <w:spacing w:val="0"/>
          <w:sz w:val="27"/>
          <w:szCs w:val="27"/>
        </w:rPr>
        <w:t xml:space="preserve"> [</w:t>
      </w:r>
      <w:r w:rsidR="001F2005" w:rsidRPr="00E81F4B">
        <w:rPr>
          <w:rFonts w:ascii="Times New Roman" w:eastAsia="Times New Roman Italic" w:hAnsi="Times New Roman" w:cs="Times New Roman"/>
          <w:i w:val="0"/>
          <w:iCs w:val="0"/>
          <w:color w:val="auto"/>
          <w:spacing w:val="0"/>
          <w:sz w:val="27"/>
          <w:szCs w:val="27"/>
        </w:rPr>
        <w:t>1</w:t>
      </w:r>
      <w:r w:rsidR="00D74840" w:rsidRPr="00E81F4B">
        <w:rPr>
          <w:rFonts w:ascii="Times New Roman" w:eastAsia="Times New Roman Italic" w:hAnsi="Times New Roman" w:cs="Times New Roman"/>
          <w:i w:val="0"/>
          <w:iCs w:val="0"/>
          <w:color w:val="auto"/>
          <w:spacing w:val="0"/>
          <w:sz w:val="27"/>
          <w:szCs w:val="27"/>
        </w:rPr>
        <w:t>0</w:t>
      </w:r>
      <w:r w:rsidR="00AF1D5A" w:rsidRPr="00E81F4B">
        <w:rPr>
          <w:rFonts w:ascii="Times New Roman" w:eastAsia="Times New Roman Italic" w:hAnsi="Times New Roman" w:cs="Times New Roman"/>
          <w:i w:val="0"/>
          <w:iCs w:val="0"/>
          <w:color w:val="auto"/>
          <w:spacing w:val="0"/>
          <w:sz w:val="27"/>
          <w:szCs w:val="27"/>
        </w:rPr>
        <w:t>1</w:t>
      </w:r>
      <w:r w:rsidRPr="00E81F4B">
        <w:rPr>
          <w:rFonts w:ascii="Times New Roman" w:eastAsia="Times New Roman Italic" w:hAnsi="Times New Roman" w:cs="Times New Roman"/>
          <w:i w:val="0"/>
          <w:iCs w:val="0"/>
          <w:color w:val="auto"/>
          <w:spacing w:val="0"/>
          <w:sz w:val="27"/>
          <w:szCs w:val="27"/>
        </w:rPr>
        <w:t xml:space="preserve">, tr.312]. </w:t>
      </w:r>
    </w:p>
    <w:p w14:paraId="0639D729" w14:textId="77777777" w:rsidR="00143CF6" w:rsidRPr="00E81F4B" w:rsidRDefault="00143CF6" w:rsidP="0058628C">
      <w:pPr>
        <w:spacing w:line="360" w:lineRule="auto"/>
        <w:jc w:val="center"/>
        <w:outlineLvl w:val="0"/>
        <w:rPr>
          <w:b/>
          <w:bCs/>
          <w:sz w:val="27"/>
          <w:szCs w:val="27"/>
          <w:lang w:val="vi-VN"/>
        </w:rPr>
      </w:pPr>
      <w:r w:rsidRPr="00E81F4B">
        <w:rPr>
          <w:b/>
          <w:bCs/>
          <w:sz w:val="27"/>
          <w:szCs w:val="27"/>
          <w:lang w:val="vi-VN"/>
        </w:rPr>
        <w:br w:type="page"/>
      </w:r>
      <w:bookmarkStart w:id="788" w:name="_Toc210645011"/>
      <w:r w:rsidRPr="00E81F4B">
        <w:rPr>
          <w:b/>
          <w:bCs/>
          <w:sz w:val="27"/>
          <w:szCs w:val="27"/>
          <w:lang w:val="vi-VN"/>
        </w:rPr>
        <w:t>Tiểu kết chương 3</w:t>
      </w:r>
      <w:bookmarkEnd w:id="422"/>
      <w:bookmarkEnd w:id="788"/>
    </w:p>
    <w:p w14:paraId="73FFE0B6" w14:textId="301DEBB8" w:rsidR="00143CF6" w:rsidRPr="00E81F4B" w:rsidRDefault="00143CF6" w:rsidP="0058628C">
      <w:pPr>
        <w:shd w:val="clear" w:color="auto" w:fill="FFFFFF"/>
        <w:tabs>
          <w:tab w:val="left" w:pos="851"/>
        </w:tabs>
        <w:spacing w:line="360" w:lineRule="auto"/>
        <w:ind w:firstLine="720"/>
        <w:jc w:val="both"/>
        <w:rPr>
          <w:sz w:val="27"/>
          <w:szCs w:val="27"/>
        </w:rPr>
      </w:pPr>
      <w:r w:rsidRPr="00E81F4B">
        <w:rPr>
          <w:sz w:val="27"/>
          <w:szCs w:val="27"/>
          <w:lang w:val="vi-VN"/>
        </w:rPr>
        <w:t xml:space="preserve">Nhìn chung, thế giới quan của </w:t>
      </w:r>
      <w:r w:rsidRPr="00E81F4B">
        <w:rPr>
          <w:sz w:val="27"/>
          <w:szCs w:val="27"/>
        </w:rPr>
        <w:t xml:space="preserve">Descartes </w:t>
      </w:r>
      <w:r w:rsidRPr="00E81F4B">
        <w:rPr>
          <w:sz w:val="27"/>
          <w:szCs w:val="27"/>
          <w:lang w:val="vi-VN"/>
        </w:rPr>
        <w:t xml:space="preserve">công khai mang tính chất duy tâm khách quan, hơn nữa là mang tính chất hữu thần luận, nó xuyên suốt nội dung của tác phẩm </w:t>
      </w:r>
      <w:r w:rsidRPr="00E81F4B">
        <w:rPr>
          <w:i/>
          <w:iCs/>
          <w:sz w:val="27"/>
          <w:szCs w:val="27"/>
        </w:rPr>
        <w:t>Luận về phương pháp</w:t>
      </w:r>
      <w:r w:rsidR="000923A6" w:rsidRPr="00E81F4B">
        <w:rPr>
          <w:sz w:val="27"/>
          <w:szCs w:val="27"/>
        </w:rPr>
        <w:t xml:space="preserve"> và </w:t>
      </w:r>
      <w:r w:rsidRPr="00E81F4B">
        <w:rPr>
          <w:i/>
          <w:iCs/>
          <w:sz w:val="27"/>
          <w:szCs w:val="27"/>
        </w:rPr>
        <w:t>Luận về triết học thứ nhất</w:t>
      </w:r>
      <w:r w:rsidRPr="00E81F4B">
        <w:rPr>
          <w:sz w:val="27"/>
          <w:szCs w:val="27"/>
          <w:lang w:val="vi-VN"/>
        </w:rPr>
        <w:t xml:space="preserve"> của ông. </w:t>
      </w:r>
      <w:r w:rsidRPr="00E81F4B">
        <w:rPr>
          <w:sz w:val="27"/>
          <w:szCs w:val="27"/>
        </w:rPr>
        <w:t>Descartes lấy hoài nghi hoàn toàn làm điểm xuất phát</w:t>
      </w:r>
      <w:r w:rsidRPr="00E81F4B">
        <w:rPr>
          <w:sz w:val="27"/>
          <w:szCs w:val="27"/>
          <w:lang w:val="vi-VN"/>
        </w:rPr>
        <w:t>. Ông đã cố gắng nhấn mạnh ưu thế của phương pháp</w:t>
      </w:r>
      <w:r w:rsidRPr="00E81F4B">
        <w:rPr>
          <w:sz w:val="27"/>
          <w:szCs w:val="27"/>
        </w:rPr>
        <w:t xml:space="preserve"> hoài nghi </w:t>
      </w:r>
      <w:r w:rsidRPr="00E81F4B">
        <w:rPr>
          <w:sz w:val="27"/>
          <w:szCs w:val="27"/>
          <w:lang w:val="vi-VN"/>
        </w:rPr>
        <w:t>trong nhận thức</w:t>
      </w:r>
      <w:r w:rsidRPr="00E81F4B">
        <w:rPr>
          <w:sz w:val="27"/>
          <w:szCs w:val="27"/>
        </w:rPr>
        <w:t xml:space="preserve">, xây dựng </w:t>
      </w:r>
      <w:r w:rsidRPr="00E81F4B">
        <w:rPr>
          <w:sz w:val="27"/>
          <w:szCs w:val="27"/>
          <w:lang w:val="vi-VN"/>
        </w:rPr>
        <w:t xml:space="preserve">phương pháp khoa học. Việc phân tích kết luận chính trị </w:t>
      </w:r>
      <w:r w:rsidRPr="00E81F4B">
        <w:rPr>
          <w:sz w:val="27"/>
          <w:szCs w:val="27"/>
        </w:rPr>
        <w:t xml:space="preserve">- </w:t>
      </w:r>
      <w:r w:rsidRPr="00E81F4B">
        <w:rPr>
          <w:sz w:val="27"/>
          <w:szCs w:val="27"/>
          <w:lang w:val="vi-VN"/>
        </w:rPr>
        <w:t xml:space="preserve">xã hội cơ bản được </w:t>
      </w:r>
      <w:r w:rsidRPr="00E81F4B">
        <w:rPr>
          <w:sz w:val="27"/>
          <w:szCs w:val="27"/>
        </w:rPr>
        <w:t xml:space="preserve">Descarstes </w:t>
      </w:r>
      <w:r w:rsidRPr="00E81F4B">
        <w:rPr>
          <w:sz w:val="27"/>
          <w:szCs w:val="27"/>
          <w:lang w:val="vi-VN"/>
        </w:rPr>
        <w:t xml:space="preserve">rút ra từ triết học của ông, cách thức ông giải quyết những vấn đề cơ bản </w:t>
      </w:r>
      <w:r w:rsidRPr="00E81F4B">
        <w:rPr>
          <w:sz w:val="27"/>
          <w:szCs w:val="27"/>
        </w:rPr>
        <w:t xml:space="preserve">trong triết học của ông </w:t>
      </w:r>
      <w:r w:rsidRPr="00E81F4B">
        <w:rPr>
          <w:sz w:val="27"/>
          <w:szCs w:val="27"/>
          <w:lang w:val="vi-VN"/>
        </w:rPr>
        <w:t xml:space="preserve">có ý nghĩa đặc biệt quan trọng đối với việc làm sáng tỏ và đánh giá nội dung của </w:t>
      </w:r>
      <w:r w:rsidRPr="00E81F4B">
        <w:rPr>
          <w:sz w:val="27"/>
          <w:szCs w:val="27"/>
        </w:rPr>
        <w:t xml:space="preserve">2 </w:t>
      </w:r>
      <w:r w:rsidRPr="00E81F4B">
        <w:rPr>
          <w:sz w:val="27"/>
          <w:szCs w:val="27"/>
          <w:lang w:val="vi-VN"/>
        </w:rPr>
        <w:t>tác phẩm</w:t>
      </w:r>
      <w:r w:rsidRPr="00E81F4B">
        <w:rPr>
          <w:sz w:val="27"/>
          <w:szCs w:val="27"/>
        </w:rPr>
        <w:t xml:space="preserve"> nêu trên. </w:t>
      </w:r>
    </w:p>
    <w:p w14:paraId="59714474" w14:textId="44F66413" w:rsidR="00143CF6" w:rsidRPr="00E81F4B" w:rsidRDefault="00143CF6" w:rsidP="0058628C">
      <w:pPr>
        <w:shd w:val="clear" w:color="auto" w:fill="FFFFFF"/>
        <w:tabs>
          <w:tab w:val="left" w:pos="851"/>
        </w:tabs>
        <w:spacing w:line="360" w:lineRule="auto"/>
        <w:ind w:firstLine="720"/>
        <w:jc w:val="both"/>
        <w:rPr>
          <w:sz w:val="27"/>
          <w:szCs w:val="27"/>
        </w:rPr>
      </w:pPr>
      <w:r w:rsidRPr="00E81F4B">
        <w:rPr>
          <w:sz w:val="27"/>
          <w:szCs w:val="27"/>
          <w:lang w:val="vi-VN"/>
        </w:rPr>
        <w:t xml:space="preserve">Một trong những vấn đề quan trọng hàng đầu của triết học là chỉ ra con đường vận động tiếp theo của lịch sử. Giải quyết vấn đề này, triết học đặt ra các vấn đề cơ bản của loài người đương thời và vạch ra phương thức giải quyết chúng. </w:t>
      </w:r>
      <w:r w:rsidRPr="00E81F4B">
        <w:rPr>
          <w:sz w:val="27"/>
          <w:szCs w:val="27"/>
        </w:rPr>
        <w:t xml:space="preserve">Descartes </w:t>
      </w:r>
      <w:r w:rsidRPr="00E81F4B">
        <w:rPr>
          <w:sz w:val="27"/>
          <w:szCs w:val="27"/>
          <w:lang w:val="vi-VN"/>
        </w:rPr>
        <w:t xml:space="preserve">đặt ra và giải quyết vấn đề về mục đích vận động của loài người và con đường đạt tới mục đích ấy như một trong các nội dung cơ bản của triết học. </w:t>
      </w:r>
      <w:r w:rsidR="000923A6" w:rsidRPr="00E81F4B">
        <w:rPr>
          <w:sz w:val="27"/>
          <w:szCs w:val="27"/>
        </w:rPr>
        <w:t xml:space="preserve">Trong </w:t>
      </w:r>
      <w:r w:rsidRPr="00E81F4B">
        <w:rPr>
          <w:i/>
          <w:sz w:val="27"/>
          <w:szCs w:val="27"/>
        </w:rPr>
        <w:t>Luận về phương pháp</w:t>
      </w:r>
      <w:r w:rsidRPr="00E81F4B">
        <w:rPr>
          <w:sz w:val="27"/>
          <w:szCs w:val="27"/>
        </w:rPr>
        <w:t xml:space="preserve"> Descartes đưa ra các nội dung cơ bản như: Quan niệm nhị nguyên về con người, luận chứng cho phương pháp tư duy khoa học, phương ph</w:t>
      </w:r>
      <w:r w:rsidR="000923A6" w:rsidRPr="00E81F4B">
        <w:rPr>
          <w:sz w:val="27"/>
          <w:szCs w:val="27"/>
        </w:rPr>
        <w:t xml:space="preserve">áp diễn dịch và trong tác phẩm </w:t>
      </w:r>
      <w:r w:rsidRPr="00E81F4B">
        <w:rPr>
          <w:i/>
          <w:sz w:val="27"/>
          <w:szCs w:val="27"/>
        </w:rPr>
        <w:t>Luận về triết học thứ nhất</w:t>
      </w:r>
      <w:r w:rsidRPr="00E81F4B">
        <w:rPr>
          <w:sz w:val="27"/>
          <w:szCs w:val="27"/>
        </w:rPr>
        <w:t xml:space="preserve">, Descartes đưa ra các nội dung cơ bản như: Bản chất của nhận thức trong nhận thức luận, phương pháp nhận thức của nhận thức, </w:t>
      </w:r>
      <w:r w:rsidR="000923A6" w:rsidRPr="00E81F4B">
        <w:rPr>
          <w:sz w:val="27"/>
          <w:szCs w:val="27"/>
        </w:rPr>
        <w:t>đặc điểm trong nhận thức luận… q</w:t>
      </w:r>
      <w:r w:rsidRPr="00E81F4B">
        <w:rPr>
          <w:sz w:val="27"/>
          <w:szCs w:val="27"/>
        </w:rPr>
        <w:t>ua đó</w:t>
      </w:r>
      <w:r w:rsidR="000923A6" w:rsidRPr="00E81F4B">
        <w:rPr>
          <w:sz w:val="27"/>
          <w:szCs w:val="27"/>
        </w:rPr>
        <w:t>,</w:t>
      </w:r>
      <w:r w:rsidRPr="00E81F4B">
        <w:rPr>
          <w:sz w:val="27"/>
          <w:szCs w:val="27"/>
        </w:rPr>
        <w:t xml:space="preserve"> đã tạo ra hệ tư tưởng triết học của Descartes. Triết học của Descartes, như đã được trình bày trong chương này, là một hệ thống triết học mang tính nền tảng, mở đầu cho tư duy triết học hiện đại phương Tây. Đặc biệt, thế giới quan của Descartes không đơn thuần là duy lý mà còn thấm đẫm tinh thần duy tâm khách quan và hữu thần luận: sự hiện hữu của Thượng đế không chỉ đảm bảo cho sự tồn tại của cái tôi, mà còn bảo chứng cho khả thể của chân lý. Quan điểm đó phản ánh niềm tin của ông vào một thế giới được kiến tạo có trật tự, nơi con người thông qua lý trí có thể khám phá chân lý và cải biến tự nhiên.</w:t>
      </w:r>
      <w:bookmarkStart w:id="789" w:name="_Toc118615543"/>
    </w:p>
    <w:p w14:paraId="695BED6E" w14:textId="77777777" w:rsidR="00143CF6" w:rsidRPr="00E81F4B" w:rsidRDefault="00143CF6" w:rsidP="0058628C">
      <w:pPr>
        <w:spacing w:line="360" w:lineRule="auto"/>
        <w:rPr>
          <w:b/>
          <w:bCs/>
          <w:sz w:val="27"/>
          <w:szCs w:val="27"/>
        </w:rPr>
      </w:pPr>
      <w:bookmarkStart w:id="790" w:name="_Toc153723874"/>
      <w:bookmarkEnd w:id="789"/>
      <w:r w:rsidRPr="00E81F4B">
        <w:rPr>
          <w:b/>
          <w:bCs/>
          <w:sz w:val="27"/>
          <w:szCs w:val="27"/>
        </w:rPr>
        <w:br w:type="page"/>
      </w:r>
    </w:p>
    <w:p w14:paraId="06B08642" w14:textId="6B0822B6" w:rsidR="00143CF6" w:rsidRPr="00E81F4B" w:rsidRDefault="00143CF6" w:rsidP="0058628C">
      <w:pPr>
        <w:spacing w:line="360" w:lineRule="auto"/>
        <w:jc w:val="center"/>
        <w:outlineLvl w:val="0"/>
        <w:rPr>
          <w:b/>
          <w:bCs/>
          <w:sz w:val="27"/>
          <w:szCs w:val="27"/>
        </w:rPr>
      </w:pPr>
      <w:bookmarkStart w:id="791" w:name="_Toc210645012"/>
      <w:r w:rsidRPr="00E81F4B">
        <w:rPr>
          <w:b/>
          <w:bCs/>
          <w:sz w:val="27"/>
          <w:szCs w:val="27"/>
        </w:rPr>
        <w:t>CHƯƠNG 4</w:t>
      </w:r>
      <w:bookmarkEnd w:id="791"/>
    </w:p>
    <w:p w14:paraId="5D5F3EF2" w14:textId="77777777" w:rsidR="00F32286" w:rsidRDefault="0007572D" w:rsidP="0058628C">
      <w:pPr>
        <w:spacing w:line="360" w:lineRule="auto"/>
        <w:jc w:val="center"/>
        <w:outlineLvl w:val="0"/>
        <w:rPr>
          <w:b/>
          <w:bCs/>
          <w:sz w:val="27"/>
          <w:szCs w:val="27"/>
        </w:rPr>
      </w:pPr>
      <w:bookmarkStart w:id="792" w:name="_Toc210645013"/>
      <w:r w:rsidRPr="00E81F4B">
        <w:rPr>
          <w:b/>
          <w:bCs/>
          <w:sz w:val="27"/>
          <w:szCs w:val="27"/>
        </w:rPr>
        <w:t xml:space="preserve">GIÁ TRỊ, HẠN CHẾ </w:t>
      </w:r>
      <w:r w:rsidR="00143CF6" w:rsidRPr="00E81F4B">
        <w:rPr>
          <w:b/>
          <w:bCs/>
          <w:sz w:val="27"/>
          <w:szCs w:val="27"/>
        </w:rPr>
        <w:t>VÀ Ý NGHĨA HIỆN THỜI</w:t>
      </w:r>
      <w:r w:rsidRPr="00E81F4B">
        <w:rPr>
          <w:b/>
          <w:bCs/>
          <w:sz w:val="27"/>
          <w:szCs w:val="27"/>
        </w:rPr>
        <w:t xml:space="preserve"> CỦA</w:t>
      </w:r>
      <w:r w:rsidR="00143CF6" w:rsidRPr="00E81F4B">
        <w:rPr>
          <w:b/>
          <w:bCs/>
          <w:sz w:val="27"/>
          <w:szCs w:val="27"/>
        </w:rPr>
        <w:t xml:space="preserve"> TƯ</w:t>
      </w:r>
      <w:r w:rsidRPr="00E81F4B">
        <w:rPr>
          <w:b/>
          <w:bCs/>
          <w:sz w:val="27"/>
          <w:szCs w:val="27"/>
        </w:rPr>
        <w:t xml:space="preserve"> TƯỞNG </w:t>
      </w:r>
    </w:p>
    <w:p w14:paraId="3D1B37AA" w14:textId="6188EFAA" w:rsidR="00143CF6" w:rsidRPr="00E81F4B" w:rsidRDefault="0007572D" w:rsidP="0058628C">
      <w:pPr>
        <w:spacing w:line="360" w:lineRule="auto"/>
        <w:jc w:val="center"/>
        <w:outlineLvl w:val="0"/>
        <w:rPr>
          <w:b/>
          <w:bCs/>
          <w:sz w:val="27"/>
          <w:szCs w:val="27"/>
        </w:rPr>
      </w:pPr>
      <w:r w:rsidRPr="00E81F4B">
        <w:rPr>
          <w:b/>
          <w:bCs/>
          <w:sz w:val="27"/>
          <w:szCs w:val="27"/>
        </w:rPr>
        <w:t xml:space="preserve">TRIẾT HỌC RENE </w:t>
      </w:r>
      <w:r w:rsidR="00143CF6" w:rsidRPr="00E81F4B">
        <w:rPr>
          <w:b/>
          <w:bCs/>
          <w:sz w:val="27"/>
          <w:szCs w:val="27"/>
        </w:rPr>
        <w:t>DESCARTES</w:t>
      </w:r>
      <w:bookmarkEnd w:id="792"/>
    </w:p>
    <w:p w14:paraId="45749D12" w14:textId="71FD2430" w:rsidR="00143CF6" w:rsidRPr="00E81F4B" w:rsidRDefault="00143CF6" w:rsidP="0058628C">
      <w:pPr>
        <w:spacing w:line="360" w:lineRule="auto"/>
        <w:ind w:firstLine="720"/>
        <w:outlineLvl w:val="0"/>
        <w:rPr>
          <w:rFonts w:ascii="Times New Roman Bold" w:hAnsi="Times New Roman Bold"/>
          <w:b/>
          <w:bCs/>
          <w:spacing w:val="-10"/>
          <w:sz w:val="27"/>
          <w:szCs w:val="27"/>
        </w:rPr>
      </w:pPr>
      <w:bookmarkStart w:id="793" w:name="_Toc210645014"/>
      <w:r w:rsidRPr="00E81F4B">
        <w:rPr>
          <w:rFonts w:ascii="Times New Roman Bold" w:hAnsi="Times New Roman Bold"/>
          <w:b/>
          <w:bCs/>
          <w:spacing w:val="-10"/>
          <w:sz w:val="27"/>
          <w:szCs w:val="27"/>
        </w:rPr>
        <w:t xml:space="preserve">4.1. Những giá trị và hạn chế trong tư tưởng triết học của </w:t>
      </w:r>
      <w:r w:rsidR="0045406F" w:rsidRPr="00E81F4B">
        <w:rPr>
          <w:rFonts w:ascii="Times New Roman Bold" w:hAnsi="Times New Roman Bold"/>
          <w:b/>
          <w:bCs/>
          <w:spacing w:val="-10"/>
          <w:sz w:val="27"/>
          <w:szCs w:val="27"/>
        </w:rPr>
        <w:t xml:space="preserve">Rene </w:t>
      </w:r>
      <w:r w:rsidRPr="00E81F4B">
        <w:rPr>
          <w:rFonts w:ascii="Times New Roman Bold" w:hAnsi="Times New Roman Bold"/>
          <w:b/>
          <w:bCs/>
          <w:spacing w:val="-10"/>
          <w:sz w:val="27"/>
          <w:szCs w:val="27"/>
        </w:rPr>
        <w:t>Descartes</w:t>
      </w:r>
      <w:bookmarkEnd w:id="793"/>
    </w:p>
    <w:p w14:paraId="39C0C97F" w14:textId="1C3ACACB" w:rsidR="00EB1DAC" w:rsidRPr="00E81F4B" w:rsidRDefault="00143CF6" w:rsidP="0058628C">
      <w:pPr>
        <w:spacing w:line="360" w:lineRule="auto"/>
        <w:ind w:firstLine="720"/>
        <w:outlineLvl w:val="0"/>
        <w:rPr>
          <w:b/>
          <w:bCs/>
          <w:i/>
          <w:iCs/>
          <w:sz w:val="27"/>
          <w:szCs w:val="27"/>
        </w:rPr>
      </w:pPr>
      <w:bookmarkStart w:id="794" w:name="_Toc209277622"/>
      <w:bookmarkStart w:id="795" w:name="_Toc210645015"/>
      <w:r w:rsidRPr="00E81F4B">
        <w:rPr>
          <w:b/>
          <w:bCs/>
          <w:i/>
          <w:iCs/>
          <w:sz w:val="27"/>
          <w:szCs w:val="27"/>
        </w:rPr>
        <w:t>4.1.1. Những giá trị trong tư tưởng triết học của</w:t>
      </w:r>
      <w:r w:rsidR="0045406F" w:rsidRPr="00E81F4B">
        <w:rPr>
          <w:b/>
          <w:bCs/>
          <w:i/>
          <w:iCs/>
          <w:sz w:val="27"/>
          <w:szCs w:val="27"/>
        </w:rPr>
        <w:t xml:space="preserve"> Rene</w:t>
      </w:r>
      <w:r w:rsidRPr="00E81F4B">
        <w:rPr>
          <w:b/>
          <w:bCs/>
          <w:i/>
          <w:iCs/>
          <w:sz w:val="27"/>
          <w:szCs w:val="27"/>
        </w:rPr>
        <w:t xml:space="preserve"> Descartes</w:t>
      </w:r>
      <w:bookmarkStart w:id="796" w:name="_Toc206324903"/>
      <w:bookmarkStart w:id="797" w:name="_Toc207267671"/>
      <w:bookmarkEnd w:id="794"/>
      <w:bookmarkEnd w:id="795"/>
    </w:p>
    <w:p w14:paraId="15F45A9D" w14:textId="77777777" w:rsidR="00143CF6" w:rsidRPr="00E81F4B" w:rsidRDefault="00143CF6" w:rsidP="0058628C">
      <w:pPr>
        <w:shd w:val="clear" w:color="auto" w:fill="FFFFFF" w:themeFill="background1"/>
        <w:spacing w:line="360" w:lineRule="auto"/>
        <w:ind w:firstLine="720"/>
        <w:jc w:val="both"/>
        <w:outlineLvl w:val="0"/>
        <w:rPr>
          <w:i/>
          <w:iCs/>
          <w:sz w:val="27"/>
          <w:szCs w:val="27"/>
        </w:rPr>
      </w:pPr>
      <w:bookmarkStart w:id="798" w:name="_Toc206324904"/>
      <w:bookmarkStart w:id="799" w:name="_Toc207267672"/>
      <w:bookmarkStart w:id="800" w:name="_Toc208144092"/>
      <w:bookmarkStart w:id="801" w:name="_Toc208225354"/>
      <w:bookmarkStart w:id="802" w:name="_Toc209277623"/>
      <w:bookmarkStart w:id="803" w:name="_Toc210645016"/>
      <w:bookmarkEnd w:id="796"/>
      <w:bookmarkEnd w:id="797"/>
      <w:r w:rsidRPr="00E81F4B">
        <w:rPr>
          <w:i/>
          <w:iCs/>
          <w:sz w:val="27"/>
          <w:szCs w:val="27"/>
        </w:rPr>
        <w:t>4.1.1.1 Đặt nền móng cho chủ nghĩa duy lý</w:t>
      </w:r>
      <w:bookmarkEnd w:id="798"/>
      <w:bookmarkEnd w:id="799"/>
      <w:bookmarkEnd w:id="800"/>
      <w:bookmarkEnd w:id="801"/>
      <w:bookmarkEnd w:id="802"/>
      <w:bookmarkEnd w:id="803"/>
    </w:p>
    <w:p w14:paraId="5A44F427" w14:textId="588497EF" w:rsidR="00143CF6" w:rsidRPr="00E81F4B" w:rsidRDefault="00143CF6" w:rsidP="0058628C">
      <w:pPr>
        <w:shd w:val="clear" w:color="auto" w:fill="FFFFFF" w:themeFill="background1"/>
        <w:spacing w:line="360" w:lineRule="auto"/>
        <w:ind w:firstLine="720"/>
        <w:jc w:val="both"/>
        <w:outlineLvl w:val="0"/>
        <w:rPr>
          <w:sz w:val="27"/>
          <w:szCs w:val="27"/>
        </w:rPr>
      </w:pPr>
      <w:r w:rsidRPr="00E81F4B">
        <w:rPr>
          <w:sz w:val="27"/>
          <w:szCs w:val="27"/>
        </w:rPr>
        <w:t xml:space="preserve"> </w:t>
      </w:r>
      <w:bookmarkStart w:id="804" w:name="_Toc206324905"/>
      <w:bookmarkStart w:id="805" w:name="_Toc207267673"/>
      <w:bookmarkStart w:id="806" w:name="_Toc208144093"/>
      <w:bookmarkStart w:id="807" w:name="_Toc208225355"/>
      <w:bookmarkStart w:id="808" w:name="_Toc209277624"/>
      <w:bookmarkStart w:id="809" w:name="_Toc210645017"/>
      <w:r w:rsidRPr="00E81F4B">
        <w:rPr>
          <w:sz w:val="27"/>
          <w:szCs w:val="27"/>
        </w:rPr>
        <w:t>Descartes góp phần đấu tran</w:t>
      </w:r>
      <w:r w:rsidR="001F1C53">
        <w:rPr>
          <w:sz w:val="27"/>
          <w:szCs w:val="27"/>
        </w:rPr>
        <w:t>h chống lại thần học kinh viện T</w:t>
      </w:r>
      <w:r w:rsidRPr="00E81F4B">
        <w:rPr>
          <w:sz w:val="27"/>
          <w:szCs w:val="27"/>
        </w:rPr>
        <w:t xml:space="preserve">rung cổ, khẳng định vai trò của lý trí trong nhận thức, từ đó góp phần mở đường cho phương pháp tư duy khoa học. </w:t>
      </w:r>
      <w:r w:rsidRPr="00D55D2E">
        <w:rPr>
          <w:color w:val="FF0000"/>
          <w:sz w:val="27"/>
          <w:szCs w:val="27"/>
        </w:rPr>
        <w:t xml:space="preserve">Tuy nhiên, đó là chủ nghĩa duy lý siêu hình, thiếu liên hệ với thực tiễn xã </w:t>
      </w:r>
      <w:r w:rsidR="0007572D" w:rsidRPr="00D55D2E">
        <w:rPr>
          <w:color w:val="FF0000"/>
          <w:sz w:val="27"/>
          <w:szCs w:val="27"/>
        </w:rPr>
        <w:t>hội vốn đã được triết học Mác</w:t>
      </w:r>
      <w:r w:rsidRPr="00D55D2E">
        <w:rPr>
          <w:color w:val="FF0000"/>
          <w:sz w:val="27"/>
          <w:szCs w:val="27"/>
        </w:rPr>
        <w:t xml:space="preserve"> bổ sung và vượt qua</w:t>
      </w:r>
      <w:r w:rsidRPr="00E81F4B">
        <w:rPr>
          <w:sz w:val="27"/>
          <w:szCs w:val="27"/>
        </w:rPr>
        <w:t xml:space="preserve">. Chủ nghĩa duy lý của </w:t>
      </w:r>
      <w:r w:rsidR="00FC6AA9" w:rsidRPr="00E81F4B">
        <w:rPr>
          <w:sz w:val="27"/>
          <w:szCs w:val="27"/>
        </w:rPr>
        <w:t>Descartes</w:t>
      </w:r>
      <w:r w:rsidRPr="00E81F4B">
        <w:rPr>
          <w:sz w:val="27"/>
          <w:szCs w:val="27"/>
        </w:rPr>
        <w:t xml:space="preserve"> có giá</w:t>
      </w:r>
      <w:r w:rsidR="0007572D" w:rsidRPr="00E81F4B">
        <w:rPr>
          <w:sz w:val="27"/>
          <w:szCs w:val="27"/>
        </w:rPr>
        <w:t xml:space="preserve"> trị chống lại đức tin mù quáng; d</w:t>
      </w:r>
      <w:r w:rsidRPr="00E81F4B">
        <w:rPr>
          <w:sz w:val="27"/>
          <w:szCs w:val="27"/>
        </w:rPr>
        <w:t>o đó</w:t>
      </w:r>
      <w:r w:rsidR="0007572D" w:rsidRPr="00E81F4B">
        <w:rPr>
          <w:sz w:val="27"/>
          <w:szCs w:val="27"/>
        </w:rPr>
        <w:t>,</w:t>
      </w:r>
      <w:r w:rsidRPr="00E81F4B">
        <w:rPr>
          <w:sz w:val="27"/>
          <w:szCs w:val="27"/>
        </w:rPr>
        <w:t xml:space="preserve"> duy lý, hoài nghi ở đây mang tính chất khai sáng. Descartes đứng trên lập trường giai cấp tư sản đang hình thành, đang thể hiện tính tiến bộ. Descartes là niềm tự hào rất lớn của nước Pháp, bởi trước ông, Pháp không có truyền thống triết học. Trong bối cảnh cụ thể của xã hội đương thời thì những tư tưởng triết học của Descartes đ</w:t>
      </w:r>
      <w:r w:rsidR="0097184D" w:rsidRPr="00E81F4B">
        <w:rPr>
          <w:sz w:val="27"/>
          <w:szCs w:val="27"/>
        </w:rPr>
        <w:t>ã</w:t>
      </w:r>
      <w:r w:rsidRPr="00E81F4B">
        <w:rPr>
          <w:sz w:val="27"/>
          <w:szCs w:val="27"/>
        </w:rPr>
        <w:t xml:space="preserve"> nghiệm đúng điều Mác đã viết: “Các nhà triết học không mọc lên như nấm từ trái đất, họ là sản phẩm của thời đại mình, của dân tộc mình, mà dòng sữa tinh tế nhất, quý giá và vô hình được tập trung lại trong tư tưởng triết học” [</w:t>
      </w:r>
      <w:r w:rsidR="00A10C0D" w:rsidRPr="00E81F4B">
        <w:rPr>
          <w:sz w:val="27"/>
          <w:szCs w:val="27"/>
        </w:rPr>
        <w:t>5</w:t>
      </w:r>
      <w:r w:rsidR="00AF1D5A" w:rsidRPr="00E81F4B">
        <w:rPr>
          <w:sz w:val="27"/>
          <w:szCs w:val="27"/>
        </w:rPr>
        <w:t>3</w:t>
      </w:r>
      <w:r w:rsidRPr="00E81F4B">
        <w:rPr>
          <w:sz w:val="27"/>
          <w:szCs w:val="27"/>
        </w:rPr>
        <w:t>, tr.145].</w:t>
      </w:r>
      <w:bookmarkEnd w:id="804"/>
      <w:bookmarkEnd w:id="805"/>
      <w:bookmarkEnd w:id="806"/>
      <w:bookmarkEnd w:id="807"/>
      <w:bookmarkEnd w:id="808"/>
      <w:bookmarkEnd w:id="809"/>
    </w:p>
    <w:p w14:paraId="1D00FD9D" w14:textId="6C1ECE0B" w:rsidR="00665F72" w:rsidRPr="00E81F4B" w:rsidRDefault="00665F72" w:rsidP="0058628C">
      <w:pPr>
        <w:pStyle w:val="TOC3"/>
        <w:shd w:val="clear" w:color="auto" w:fill="FFFFFF"/>
        <w:tabs>
          <w:tab w:val="left" w:pos="851"/>
        </w:tabs>
        <w:spacing w:before="0" w:line="360" w:lineRule="auto"/>
        <w:ind w:left="0" w:right="0"/>
        <w:jc w:val="both"/>
        <w:rPr>
          <w:sz w:val="27"/>
          <w:szCs w:val="27"/>
        </w:rPr>
      </w:pPr>
      <w:r w:rsidRPr="00E81F4B">
        <w:rPr>
          <w:sz w:val="27"/>
          <w:szCs w:val="27"/>
        </w:rPr>
        <w:tab/>
        <w:t xml:space="preserve">Qua đó, khẳng định sự độc lập, không lệ thuộc của Descartes vào triết học kinh viện, Descartes coi xuất phát điểm của triết học chính là “Tôi tư duy” chứ không phải là “Tôi cảm nhận” như trong quan điểm của nhà triết học Berkely sau này. Đặc biệt, Descartes đi tới khẳng định sự ưu việt của trí tuệ, của lý tính so với kinh nghiệm cảm tính. Như vậy, “cái tôi” chỉ có được với tư cách là cái tôi đang hoạt động. Đồng thời, luận điểm “Tôi tư duy, vậy tôi tồn tại” của ông đã mở ra và đưa tới cách tiếp cận quan niệm triết học mới, theo đó thế giới là thế giới trong suy nghĩ của con người. Con người quan niệm về thế giới ra sao, </w:t>
      </w:r>
      <w:bookmarkStart w:id="810" w:name="2.3.2._Bốn_nguyên_tắc_của_diễn_dịch_"/>
      <w:bookmarkEnd w:id="810"/>
      <w:r w:rsidRPr="00E81F4B">
        <w:rPr>
          <w:sz w:val="27"/>
          <w:szCs w:val="27"/>
        </w:rPr>
        <w:t>thì thế giới tồn tại trong suy nghĩ của con người sẽ như thế đó. Vậy, không phải là ai khác, con người chính là chủ thể của quá trình tư duy, quá trình nhận thức. Toàn bộ những tư tưởng này của ông sau này đã được nhà triết học</w:t>
      </w:r>
      <w:r w:rsidR="001F1C53">
        <w:rPr>
          <w:sz w:val="27"/>
          <w:szCs w:val="27"/>
        </w:rPr>
        <w:t xml:space="preserve"> </w:t>
      </w:r>
      <w:r w:rsidR="001F1C53" w:rsidRPr="001F1C53">
        <w:rPr>
          <w:color w:val="FF0000"/>
          <w:sz w:val="27"/>
          <w:szCs w:val="27"/>
        </w:rPr>
        <w:t>Đức</w:t>
      </w:r>
      <w:r w:rsidRPr="00E81F4B">
        <w:rPr>
          <w:sz w:val="27"/>
          <w:szCs w:val="27"/>
        </w:rPr>
        <w:t xml:space="preserve"> </w:t>
      </w:r>
      <w:r w:rsidR="001F1C53">
        <w:rPr>
          <w:sz w:val="27"/>
          <w:szCs w:val="27"/>
        </w:rPr>
        <w:t xml:space="preserve">như Fichte, </w:t>
      </w:r>
      <w:r w:rsidRPr="00E81F4B">
        <w:rPr>
          <w:sz w:val="27"/>
          <w:szCs w:val="27"/>
        </w:rPr>
        <w:t>Schelling kế thừa và tạo ra bước ngoặt đi từ “Tôi suy nghĩ” tới “Tôi hoạt động” và con người sẽ trở thành chủ thể của hoạt động ấy.</w:t>
      </w:r>
    </w:p>
    <w:p w14:paraId="0F1363B1" w14:textId="1CD81991" w:rsidR="00143CF6" w:rsidRPr="00D55D2E" w:rsidRDefault="00665F72" w:rsidP="0058628C">
      <w:pPr>
        <w:shd w:val="clear" w:color="auto" w:fill="FFFFFF" w:themeFill="background1"/>
        <w:spacing w:line="360" w:lineRule="auto"/>
        <w:ind w:firstLine="720"/>
        <w:jc w:val="both"/>
        <w:rPr>
          <w:color w:val="FF0000"/>
          <w:spacing w:val="-2"/>
          <w:sz w:val="27"/>
          <w:szCs w:val="27"/>
        </w:rPr>
      </w:pPr>
      <w:r w:rsidRPr="00E81F4B">
        <w:rPr>
          <w:spacing w:val="-2"/>
          <w:sz w:val="27"/>
          <w:szCs w:val="27"/>
        </w:rPr>
        <w:t>Những c</w:t>
      </w:r>
      <w:r w:rsidR="00143CF6" w:rsidRPr="00E81F4B">
        <w:rPr>
          <w:spacing w:val="-2"/>
          <w:sz w:val="27"/>
          <w:szCs w:val="27"/>
        </w:rPr>
        <w:t>ống hiến của Descartes cho triết học</w:t>
      </w:r>
      <w:r w:rsidRPr="00E81F4B">
        <w:rPr>
          <w:spacing w:val="-2"/>
          <w:sz w:val="27"/>
          <w:szCs w:val="27"/>
        </w:rPr>
        <w:t xml:space="preserve">, </w:t>
      </w:r>
      <w:r w:rsidR="00143CF6" w:rsidRPr="00E81F4B">
        <w:rPr>
          <w:spacing w:val="-2"/>
          <w:sz w:val="27"/>
          <w:szCs w:val="27"/>
        </w:rPr>
        <w:t xml:space="preserve">đặc biệt là phương pháp luận của ông đã tạo ra một bước phát triển mới trong lịch sử triết học nhân loại. Học thuyết của Descartes đã mang đến cho nhân loại cái nhìn mới mẻ, lạc quan về thế giới, vũ trụ, khoa học và về chính bản thân mình. Trên tinh thần nhận thức rõ những hạn chế của các phương pháp kinh viện truyền thống, ông đã cố gắng tìm cách xây dựng một phương pháp luận mới đáp ứng sự phát triển mạnh mẽ của khoa học thời kỳ Phục hưng, Cận đại. Phương pháp của Descartes mang đậm màu sắc duy lý, với những quy tắc, những chặng đường và những bước của quá trình nhận thức mà ông đề ra đã giúp cho phương pháp của ông trở thành phương pháp của tư </w:t>
      </w:r>
      <w:r w:rsidR="000F7D80" w:rsidRPr="00E81F4B">
        <w:rPr>
          <w:spacing w:val="-2"/>
          <w:sz w:val="27"/>
          <w:szCs w:val="27"/>
        </w:rPr>
        <w:t>duy</w:t>
      </w:r>
      <w:r w:rsidR="00143CF6" w:rsidRPr="00E81F4B">
        <w:rPr>
          <w:spacing w:val="-2"/>
          <w:sz w:val="27"/>
          <w:szCs w:val="27"/>
        </w:rPr>
        <w:t xml:space="preserve"> nhân loại. Sự sáng tạo của Descartes là</w:t>
      </w:r>
      <w:r w:rsidR="0007572D" w:rsidRPr="00E81F4B">
        <w:rPr>
          <w:spacing w:val="-2"/>
          <w:sz w:val="27"/>
          <w:szCs w:val="27"/>
        </w:rPr>
        <w:t xml:space="preserve"> việc</w:t>
      </w:r>
      <w:r w:rsidR="00143CF6" w:rsidRPr="00E81F4B">
        <w:rPr>
          <w:spacing w:val="-2"/>
          <w:sz w:val="27"/>
          <w:szCs w:val="27"/>
        </w:rPr>
        <w:t xml:space="preserve"> đã rất khéo léo lựa chọn và sắp xếp những quy tắc của lý trí theo một trình tự khá chặt chẽ, hợp lý. Và cho đến tận ngày nay, phương pháp luận của Descartes vẫn vẹn nguyên giá trị của nó. Đặc biệt những tư tưởng cốt lõi trong phương pháp luận của Descartes đã và đang có những ảnh hưởng to lớn đối với sự phát triển của khoa học, kỹ thuật sau này. Những vấn đề phương pháp luận mà ông đặt ra đã có sức gợi mở to lớn cho sự phát triển của lĩnh vực nghiên cứu phương pháp luận cũng như tạo tiền đề quan trọng cho những bước phát triển mạnh mẽ của khoa học, và cả tư duy triết học. Ngày nay, dù đã vài thế kỷ thăng trầm, nhưng việc tìm tòi, nghiên cứu triết học của Descartes vẫn đang tiếp diễn. </w:t>
      </w:r>
    </w:p>
    <w:p w14:paraId="4ED6CC77" w14:textId="5BA47705" w:rsidR="00143CF6" w:rsidRPr="00E81F4B" w:rsidRDefault="00143CF6" w:rsidP="0058628C">
      <w:pPr>
        <w:shd w:val="clear" w:color="auto" w:fill="FFFFFF" w:themeFill="background1"/>
        <w:spacing w:line="360" w:lineRule="auto"/>
        <w:ind w:firstLine="720"/>
        <w:jc w:val="both"/>
        <w:outlineLvl w:val="0"/>
        <w:rPr>
          <w:iCs/>
          <w:sz w:val="27"/>
          <w:szCs w:val="27"/>
        </w:rPr>
      </w:pPr>
      <w:bookmarkStart w:id="811" w:name="_Toc206324906"/>
      <w:bookmarkStart w:id="812" w:name="_Toc207267674"/>
      <w:bookmarkStart w:id="813" w:name="_Toc208144094"/>
      <w:bookmarkStart w:id="814" w:name="_Toc208225356"/>
      <w:bookmarkStart w:id="815" w:name="_Toc209277625"/>
      <w:bookmarkStart w:id="816" w:name="_Toc210645018"/>
      <w:r w:rsidRPr="00E81F4B">
        <w:rPr>
          <w:i/>
          <w:sz w:val="27"/>
          <w:szCs w:val="27"/>
        </w:rPr>
        <w:t>Đóng vai trò quan trọng trong phát triển của triết học hiện đại</w:t>
      </w:r>
      <w:r w:rsidRPr="00E81F4B">
        <w:rPr>
          <w:iCs/>
          <w:sz w:val="27"/>
          <w:szCs w:val="27"/>
        </w:rPr>
        <w:t>: Descartes được xem là một trong những người tiên phong của triết học hiện đại nhờ những đóng góp lớn trong việc xây dựng phương pháp học thuyết, phân tích và khoa học hiện đại. Ông đã mở ra một cách tiếp cận mới trong nghiên cứu về tri thức và tồn tại, từ đó ảnh hưởng sâu rộng đến phát triển triết học châu Âu và toàn cầu. Descartes không chỉ đóng góp về mặt lý thuyết mà còn làm thay đổi cách nhìn về thế giới và vai trò của con người trong đó. Triết học và các ý tưởng của Descartes vẫn được nghiên cứu và áp dụng rộng rãi trong nhiều lĩnh vực, từ triết học, khoa học đến đạo đức học và văn minh hiện đại. Ý tưởng về sự nghi ngờ, phân tích lý trí và vai trò của cá nhân tiếp tục đóng vai trò quan trọng trong các cuộc tranh luận triết học và khoa học ngày nay. Descartes không chỉ là một nhà triết học lỗi lạc</w:t>
      </w:r>
      <w:r w:rsidR="0007572D" w:rsidRPr="00E81F4B">
        <w:rPr>
          <w:iCs/>
          <w:sz w:val="27"/>
          <w:szCs w:val="27"/>
        </w:rPr>
        <w:t>,</w:t>
      </w:r>
      <w:r w:rsidRPr="00E81F4B">
        <w:rPr>
          <w:iCs/>
          <w:sz w:val="27"/>
          <w:szCs w:val="27"/>
        </w:rPr>
        <w:t xml:space="preserve"> mà còn là một nhà khoa học và tư tưởng tiên phong, đóng góp một cách to lớn vào sự phát triển của triết học hiện đại và văn minh phương Tây. Ông đã thay đổi cách nhìn về thế giới và vai trò của con người, để lại một di sản vĩ đại và bền vững cho nhân loại</w:t>
      </w:r>
      <w:bookmarkEnd w:id="811"/>
      <w:bookmarkEnd w:id="812"/>
      <w:bookmarkEnd w:id="813"/>
      <w:bookmarkEnd w:id="814"/>
      <w:r w:rsidR="00B67ECC" w:rsidRPr="00E81F4B">
        <w:rPr>
          <w:iCs/>
          <w:sz w:val="27"/>
          <w:szCs w:val="27"/>
        </w:rPr>
        <w:t xml:space="preserve">, </w:t>
      </w:r>
      <w:r w:rsidR="005E059A" w:rsidRPr="00E81F4B">
        <w:rPr>
          <w:iCs/>
          <w:sz w:val="27"/>
          <w:szCs w:val="27"/>
        </w:rPr>
        <w:t>cụ thể như sau:</w:t>
      </w:r>
      <w:bookmarkEnd w:id="815"/>
      <w:bookmarkEnd w:id="816"/>
    </w:p>
    <w:p w14:paraId="216EC1C8" w14:textId="5D403382" w:rsidR="00143CF6" w:rsidRPr="00E81F4B" w:rsidRDefault="00143CF6" w:rsidP="0058628C">
      <w:pPr>
        <w:shd w:val="clear" w:color="auto" w:fill="FFFFFF" w:themeFill="background1"/>
        <w:spacing w:line="360" w:lineRule="auto"/>
        <w:ind w:firstLine="720"/>
        <w:jc w:val="both"/>
        <w:rPr>
          <w:sz w:val="27"/>
          <w:szCs w:val="27"/>
        </w:rPr>
      </w:pPr>
      <w:r w:rsidRPr="00E81F4B">
        <w:rPr>
          <w:i/>
          <w:iCs/>
          <w:sz w:val="27"/>
          <w:szCs w:val="27"/>
        </w:rPr>
        <w:t xml:space="preserve">Một là, </w:t>
      </w:r>
      <w:r w:rsidRPr="00D55D2E">
        <w:rPr>
          <w:sz w:val="27"/>
          <w:szCs w:val="27"/>
        </w:rPr>
        <w:t>mở đường cho nền triết học mới</w:t>
      </w:r>
      <w:r w:rsidR="00D55D2E">
        <w:rPr>
          <w:sz w:val="27"/>
          <w:szCs w:val="27"/>
        </w:rPr>
        <w:t>, t</w:t>
      </w:r>
      <w:r w:rsidRPr="00E81F4B">
        <w:rPr>
          <w:sz w:val="27"/>
          <w:szCs w:val="27"/>
        </w:rPr>
        <w:t>rong lịch sử triết học thời kỳ cổ đại thì thế giới giữ vị thế quan trọng nhất còn con người chỉ giữ vị trí rất nhỏ trong thế giới. Giữ tinh thần đó, triết học thời kỳ Trung cổ đã không thể tạo ra yếu tố nào mới hơn cho dù đã chịu ảnh hưởng sâu sắc của Kitô giáo. Đến thời đại của Descartes</w:t>
      </w:r>
      <w:r w:rsidR="005E059A" w:rsidRPr="00E81F4B">
        <w:rPr>
          <w:sz w:val="27"/>
          <w:szCs w:val="27"/>
        </w:rPr>
        <w:t>,</w:t>
      </w:r>
      <w:r w:rsidRPr="00E81F4B">
        <w:rPr>
          <w:sz w:val="27"/>
          <w:szCs w:val="27"/>
        </w:rPr>
        <w:t xml:space="preserve"> ông đã có công lao rất lớn trong việc khai mở tinh thần khoa học mới, </w:t>
      </w:r>
      <w:r w:rsidR="005E059A" w:rsidRPr="00E81F4B">
        <w:rPr>
          <w:sz w:val="27"/>
          <w:szCs w:val="27"/>
        </w:rPr>
        <w:t xml:space="preserve">một </w:t>
      </w:r>
      <w:r w:rsidRPr="00E81F4B">
        <w:rPr>
          <w:sz w:val="27"/>
          <w:szCs w:val="27"/>
        </w:rPr>
        <w:t>nền triết học mới được mệnh danh là nền triết học tinh thần hay triết học về con người. Sự khai mở của ông thực sự là một cuộc cách mạnh lớn, không chỉ với riêng bản thân ông</w:t>
      </w:r>
      <w:r w:rsidR="00012AB8">
        <w:rPr>
          <w:sz w:val="27"/>
          <w:szCs w:val="27"/>
        </w:rPr>
        <w:t>,</w:t>
      </w:r>
      <w:r w:rsidRPr="00E81F4B">
        <w:rPr>
          <w:sz w:val="27"/>
          <w:szCs w:val="27"/>
        </w:rPr>
        <w:t xml:space="preserve"> mà</w:t>
      </w:r>
      <w:r w:rsidR="00012AB8">
        <w:rPr>
          <w:sz w:val="27"/>
          <w:szCs w:val="27"/>
        </w:rPr>
        <w:t xml:space="preserve"> </w:t>
      </w:r>
      <w:r w:rsidR="00012AB8" w:rsidRPr="00012AB8">
        <w:rPr>
          <w:color w:val="FF0000"/>
          <w:sz w:val="27"/>
          <w:szCs w:val="27"/>
        </w:rPr>
        <w:t>còn</w:t>
      </w:r>
      <w:r w:rsidRPr="00E81F4B">
        <w:rPr>
          <w:sz w:val="27"/>
          <w:szCs w:val="27"/>
        </w:rPr>
        <w:t xml:space="preserve"> với các nhà tư tưởng sau này. Trong đó, phương pháp hoài nghi được ông sử dụng để khai mở cho triết học của mình. Như vậy, cuộc cách mạng trong triết học của ông giữ vai trò vô cùng quan trọng trong lịch sử triết học. Đặc biệt là đã tác động và mở đường cho triết học của các nhà tư tưởng tiêu biểu như Kant, Hegel… và triết học</w:t>
      </w:r>
      <w:r w:rsidR="00012AB8">
        <w:rPr>
          <w:sz w:val="27"/>
          <w:szCs w:val="27"/>
        </w:rPr>
        <w:t xml:space="preserve"> </w:t>
      </w:r>
      <w:r w:rsidR="00012AB8" w:rsidRPr="00012AB8">
        <w:rPr>
          <w:color w:val="FF0000"/>
          <w:sz w:val="27"/>
          <w:szCs w:val="27"/>
        </w:rPr>
        <w:t>hiện đại</w:t>
      </w:r>
      <w:r w:rsidRPr="00012AB8">
        <w:rPr>
          <w:color w:val="FF0000"/>
          <w:sz w:val="27"/>
          <w:szCs w:val="27"/>
        </w:rPr>
        <w:t xml:space="preserve"> </w:t>
      </w:r>
      <w:r w:rsidRPr="00E81F4B">
        <w:rPr>
          <w:sz w:val="27"/>
          <w:szCs w:val="27"/>
        </w:rPr>
        <w:t xml:space="preserve">sau này. </w:t>
      </w:r>
    </w:p>
    <w:p w14:paraId="310CD340" w14:textId="256CD20B" w:rsidR="00143CF6" w:rsidRPr="00E81F4B" w:rsidRDefault="00143CF6" w:rsidP="0058628C">
      <w:pPr>
        <w:shd w:val="clear" w:color="auto" w:fill="FFFFFF" w:themeFill="background1"/>
        <w:spacing w:line="360" w:lineRule="auto"/>
        <w:ind w:firstLine="720"/>
        <w:jc w:val="both"/>
        <w:rPr>
          <w:spacing w:val="-2"/>
          <w:sz w:val="27"/>
          <w:szCs w:val="27"/>
        </w:rPr>
      </w:pPr>
      <w:r w:rsidRPr="00E81F4B">
        <w:rPr>
          <w:i/>
          <w:iCs/>
          <w:spacing w:val="-2"/>
          <w:sz w:val="27"/>
          <w:szCs w:val="27"/>
        </w:rPr>
        <w:t xml:space="preserve">Hai là, </w:t>
      </w:r>
      <w:r w:rsidRPr="00D55D2E">
        <w:rPr>
          <w:spacing w:val="-2"/>
          <w:sz w:val="27"/>
          <w:szCs w:val="27"/>
        </w:rPr>
        <w:t>xây dựng hệ thống phương pháp mới làm nền tảng cho sự phát triển của khoa học</w:t>
      </w:r>
      <w:r w:rsidR="00D55D2E">
        <w:rPr>
          <w:i/>
          <w:iCs/>
          <w:spacing w:val="-2"/>
          <w:sz w:val="27"/>
          <w:szCs w:val="27"/>
        </w:rPr>
        <w:t>,</w:t>
      </w:r>
      <w:r w:rsidRPr="00E81F4B">
        <w:rPr>
          <w:i/>
          <w:iCs/>
          <w:spacing w:val="-2"/>
          <w:sz w:val="27"/>
          <w:szCs w:val="27"/>
        </w:rPr>
        <w:t xml:space="preserve"> </w:t>
      </w:r>
      <w:r w:rsidRPr="00E81F4B">
        <w:rPr>
          <w:spacing w:val="-2"/>
          <w:sz w:val="27"/>
          <w:szCs w:val="27"/>
        </w:rPr>
        <w:t>Descartes đã để lại những dấu ấn quan trọng trong triết học ở Pháp nói riêng và châu Âu nói chung. Ông dành nhiều thời gian để nghiên cứu khoa học, mong muốn xây dựng một nền triết học có lợi ích thiết thực và loại bỏ những tư tưởng cổ hủ lỗi thời. Bên cạnh đó, ông đã đưa ra nhiều tư tưởng tiến bộ. Trong đó, ông khẳng định cái gì cũng phải xác minh rõ ràng mới có thể tin tưởng được. Descartes sử dụng phương pháp hoài nghi, hoài nghi tất cả. Tất cả mọi sự vật, hiện tượng đều phải đứng trước lý trí. Với phương pháp mới này, ông th</w:t>
      </w:r>
      <w:r w:rsidR="005E059A" w:rsidRPr="00E81F4B">
        <w:rPr>
          <w:spacing w:val="-2"/>
          <w:sz w:val="27"/>
          <w:szCs w:val="27"/>
        </w:rPr>
        <w:t>ực sự là nhà tư tưởng cách mạng; đ</w:t>
      </w:r>
      <w:r w:rsidRPr="00E81F4B">
        <w:rPr>
          <w:spacing w:val="-2"/>
          <w:sz w:val="27"/>
          <w:szCs w:val="27"/>
        </w:rPr>
        <w:t xml:space="preserve">ặc biệt là </w:t>
      </w:r>
      <w:r w:rsidR="005E059A" w:rsidRPr="00E81F4B">
        <w:rPr>
          <w:spacing w:val="-2"/>
          <w:sz w:val="27"/>
          <w:szCs w:val="27"/>
        </w:rPr>
        <w:t xml:space="preserve">đã </w:t>
      </w:r>
      <w:r w:rsidRPr="00E81F4B">
        <w:rPr>
          <w:spacing w:val="-2"/>
          <w:sz w:val="27"/>
          <w:szCs w:val="27"/>
        </w:rPr>
        <w:t xml:space="preserve">phá tan lối mòn của logic hình thức, tư tưởng chống lại triết học thần bí, đề cao triết học thực tiễn và con người phải làm chủ nhân của tự nhiên. Đây là những tư tưởng cách mạng và vô cùng tiến bộ của Descartes. </w:t>
      </w:r>
    </w:p>
    <w:p w14:paraId="5410FD90" w14:textId="749AA620" w:rsidR="00143CF6" w:rsidRPr="00E81F4B" w:rsidRDefault="00143CF6" w:rsidP="0058628C">
      <w:pPr>
        <w:shd w:val="clear" w:color="auto" w:fill="FFFFFF" w:themeFill="background1"/>
        <w:spacing w:line="360" w:lineRule="auto"/>
        <w:ind w:firstLine="720"/>
        <w:jc w:val="both"/>
        <w:rPr>
          <w:sz w:val="27"/>
          <w:szCs w:val="27"/>
        </w:rPr>
      </w:pPr>
      <w:r w:rsidRPr="00E81F4B">
        <w:rPr>
          <w:i/>
          <w:iCs/>
          <w:sz w:val="27"/>
          <w:szCs w:val="27"/>
        </w:rPr>
        <w:t>Ba là</w:t>
      </w:r>
      <w:r w:rsidRPr="00D55D2E">
        <w:rPr>
          <w:sz w:val="27"/>
          <w:szCs w:val="27"/>
        </w:rPr>
        <w:t>, t</w:t>
      </w:r>
      <w:r w:rsidR="000F7D80" w:rsidRPr="00D55D2E">
        <w:rPr>
          <w:sz w:val="27"/>
          <w:szCs w:val="27"/>
        </w:rPr>
        <w:t>ư tưởng nhân văn triết học</w:t>
      </w:r>
      <w:r w:rsidR="00D55D2E">
        <w:rPr>
          <w:sz w:val="27"/>
          <w:szCs w:val="27"/>
        </w:rPr>
        <w:t>, t</w:t>
      </w:r>
      <w:r w:rsidRPr="00E81F4B">
        <w:rPr>
          <w:sz w:val="27"/>
          <w:szCs w:val="27"/>
        </w:rPr>
        <w:t xml:space="preserve">hời kỳ của Descartes là thời kỳ thống trị của vương quyền phong kiến và sự độc đoán của nhà thờ đã xô đẩy con người xuống vực thẳm, </w:t>
      </w:r>
      <w:r w:rsidR="005E059A" w:rsidRPr="00E81F4B">
        <w:rPr>
          <w:sz w:val="27"/>
          <w:szCs w:val="27"/>
        </w:rPr>
        <w:t xml:space="preserve">nhưng </w:t>
      </w:r>
      <w:r w:rsidRPr="00E81F4B">
        <w:rPr>
          <w:sz w:val="27"/>
          <w:szCs w:val="27"/>
        </w:rPr>
        <w:t xml:space="preserve">đúng lúc </w:t>
      </w:r>
      <w:r w:rsidR="005E059A" w:rsidRPr="00E81F4B">
        <w:rPr>
          <w:sz w:val="27"/>
          <w:szCs w:val="27"/>
        </w:rPr>
        <w:t xml:space="preserve">đó thì </w:t>
      </w:r>
      <w:r w:rsidRPr="00E81F4B">
        <w:rPr>
          <w:sz w:val="27"/>
          <w:szCs w:val="27"/>
        </w:rPr>
        <w:t>những tư tưởng của ông đã góp phần nâng cao giá trị con người và có ảnh hưởng sâu sắc đến các nhà tư tưởng sau này. Descartes mong muốn mang đến phương pháp mới và khoa học công phu của ông sẽ giúp cho việc đưa con người lên địa vị trở thành trung tâm của vạn vật. Tư tưởng nhân văn này của ông góp phần tạo tiền đề</w:t>
      </w:r>
      <w:r w:rsidR="00012AB8">
        <w:rPr>
          <w:sz w:val="27"/>
          <w:szCs w:val="27"/>
        </w:rPr>
        <w:t xml:space="preserve"> </w:t>
      </w:r>
      <w:r w:rsidR="00012AB8" w:rsidRPr="00012AB8">
        <w:rPr>
          <w:color w:val="FF0000"/>
          <w:sz w:val="27"/>
          <w:szCs w:val="27"/>
        </w:rPr>
        <w:t>lý luận</w:t>
      </w:r>
      <w:r w:rsidRPr="00012AB8">
        <w:rPr>
          <w:color w:val="FF0000"/>
          <w:sz w:val="27"/>
          <w:szCs w:val="27"/>
        </w:rPr>
        <w:t xml:space="preserve"> </w:t>
      </w:r>
      <w:r w:rsidRPr="00E81F4B">
        <w:rPr>
          <w:sz w:val="27"/>
          <w:szCs w:val="27"/>
        </w:rPr>
        <w:t>cho chủ nghĩa</w:t>
      </w:r>
      <w:r w:rsidR="005E059A" w:rsidRPr="00E81F4B">
        <w:rPr>
          <w:sz w:val="27"/>
          <w:szCs w:val="27"/>
        </w:rPr>
        <w:t xml:space="preserve"> duy vật và chủ nghĩa nhân văn m</w:t>
      </w:r>
      <w:r w:rsidRPr="00E81F4B">
        <w:rPr>
          <w:sz w:val="27"/>
          <w:szCs w:val="27"/>
        </w:rPr>
        <w:t xml:space="preserve">ácxít. </w:t>
      </w:r>
    </w:p>
    <w:p w14:paraId="0DD5FB0D" w14:textId="7DD7A58E" w:rsidR="00B446D7" w:rsidRPr="006D4395" w:rsidRDefault="00143CF6" w:rsidP="00B446D7">
      <w:pPr>
        <w:pStyle w:val="NormalWeb"/>
        <w:spacing w:line="360" w:lineRule="auto"/>
        <w:ind w:firstLine="720"/>
        <w:jc w:val="both"/>
        <w:rPr>
          <w:sz w:val="27"/>
          <w:szCs w:val="27"/>
        </w:rPr>
      </w:pPr>
      <w:r w:rsidRPr="00E81F4B">
        <w:rPr>
          <w:i/>
          <w:iCs/>
          <w:sz w:val="27"/>
          <w:szCs w:val="27"/>
        </w:rPr>
        <w:t>Bốn là</w:t>
      </w:r>
      <w:r w:rsidRPr="00D55D2E">
        <w:rPr>
          <w:sz w:val="27"/>
          <w:szCs w:val="27"/>
        </w:rPr>
        <w:t>, phương pháp suy luận diễn dịch</w:t>
      </w:r>
      <w:r w:rsidR="00D55D2E">
        <w:rPr>
          <w:sz w:val="27"/>
          <w:szCs w:val="27"/>
        </w:rPr>
        <w:t>, đ</w:t>
      </w:r>
      <w:r w:rsidRPr="00E81F4B">
        <w:rPr>
          <w:sz w:val="27"/>
          <w:szCs w:val="27"/>
        </w:rPr>
        <w:t xml:space="preserve">ối với </w:t>
      </w:r>
      <w:r w:rsidR="00B446D7">
        <w:rPr>
          <w:sz w:val="27"/>
          <w:szCs w:val="27"/>
        </w:rPr>
        <w:t>Descartes</w:t>
      </w:r>
      <w:r w:rsidRPr="00E81F4B">
        <w:rPr>
          <w:sz w:val="27"/>
          <w:szCs w:val="27"/>
        </w:rPr>
        <w:t xml:space="preserve"> đây là phương pháp duy nhất phù hợp đối tượng mà ông nghiên cứu</w:t>
      </w:r>
      <w:r w:rsidR="00B446D7" w:rsidRPr="006D4395">
        <w:rPr>
          <w:sz w:val="27"/>
          <w:szCs w:val="27"/>
        </w:rPr>
        <w:t xml:space="preserve">, đặc biệt là những vấn đề thuộc bình diện siêu hình học và nền tảng của khoa học. Trong khi phương pháp tổng hợp vốn được phát triển rực rỡ trong hình học cổ điển chủ yếu cho phép trình bày các kết quả đã đạt được theo một trật tự logic, thì nó lại không đủ sức bảo đảm sự xác minh chân lý từ những nguyên lý đầu tiên, bởi thiếu một cơ sở siêu hình học làm nền cho tính tất yếu của tri thức. Chính vì vậy, Descartes đã thực hiện một bước chuyển phương pháp luận có ý nghĩa quyết định: từ việc dựa vào tổng hợp hình học sang việc thiết lập suy luận diễn dịch như con đường khám phá chân lý. Bước chuyển này không </w:t>
      </w:r>
      <w:r w:rsidR="00B446D7" w:rsidRPr="009707CB">
        <w:rPr>
          <w:spacing w:val="-2"/>
          <w:sz w:val="27"/>
          <w:szCs w:val="27"/>
        </w:rPr>
        <w:t>chỉ mang tính kỹ thuật trong tư duy, mà còn trực tiếp chống lại phương thức tư duy kinh viện, vốn dựa vào thẩm quyền truyền thống, các hệ thống khái niệm có sẵn hơn là vào sự tự chứng của lý tính. Bằng việc đặt lý tính và trước hết là lý tính của chủ thể cá nhân vào vị trí nền tảng, Descartes yêu cầu mọi tri thức phải được xây dựng từ những nguyên lý rõ ràng và rành mạch, rồi được suy ra một cách tất yếu theo trật tự chặt chẽ. Từ đó, hoài nghi trở thành công cụ mang tính cách mạng và xây dựng, nhằm thanh lọc những yếu tố không chắc chắn để tái kiến tạo toàn bộ hệ thống tri thức trên nền tảng vững chắc hơn. Theo Descartes, dù con người tiến hành quy nạp hay diễn dịch, thì điều kiện tiên quyết của nhận thức khoa học vẫn là trật tự của tư duy: đi từ cái đơn giản đến cái phức tạp, từ cái thấp đến cái cao, từ những nguyên lý hiển nhiên đến những kết luận phức hợp. Chính trật tự đó đánh dấu bước chuyển của tư duy triết học từ tính tự phát để bắt đầu bước lên bậc thang tính tự giác, đồng thời đặt nền móng phương pháp luận cho sự hình thành và phát triển của khoa học hiện đại.</w:t>
      </w:r>
    </w:p>
    <w:p w14:paraId="74992183" w14:textId="7EBF541A" w:rsidR="00143CF6" w:rsidRPr="00E81F4B" w:rsidRDefault="00143CF6" w:rsidP="0058628C">
      <w:pPr>
        <w:shd w:val="clear" w:color="auto" w:fill="FFFFFF" w:themeFill="background1"/>
        <w:spacing w:line="360" w:lineRule="auto"/>
        <w:ind w:firstLine="720"/>
        <w:jc w:val="both"/>
        <w:rPr>
          <w:i/>
          <w:iCs/>
          <w:sz w:val="27"/>
          <w:szCs w:val="27"/>
        </w:rPr>
      </w:pPr>
      <w:r w:rsidRPr="00E81F4B">
        <w:rPr>
          <w:i/>
          <w:iCs/>
          <w:sz w:val="27"/>
          <w:szCs w:val="27"/>
        </w:rPr>
        <w:t>4.1.1.2. Đặt nền tảng cho triết học t</w:t>
      </w:r>
      <w:r w:rsidR="000F7D80" w:rsidRPr="00E81F4B">
        <w:rPr>
          <w:i/>
          <w:iCs/>
          <w:sz w:val="27"/>
          <w:szCs w:val="27"/>
        </w:rPr>
        <w:t>ư duy (triết học logic)</w:t>
      </w:r>
      <w:r w:rsidRPr="00E81F4B">
        <w:rPr>
          <w:i/>
          <w:iCs/>
          <w:sz w:val="27"/>
          <w:szCs w:val="27"/>
        </w:rPr>
        <w:t xml:space="preserve"> hiện đại</w:t>
      </w:r>
    </w:p>
    <w:p w14:paraId="31A78E76" w14:textId="3C4855A0" w:rsidR="00143CF6" w:rsidRPr="00E81F4B" w:rsidRDefault="00143CF6" w:rsidP="0058628C">
      <w:pPr>
        <w:shd w:val="clear" w:color="auto" w:fill="FFFFFF" w:themeFill="background1"/>
        <w:spacing w:line="360" w:lineRule="auto"/>
        <w:ind w:firstLine="720"/>
        <w:jc w:val="both"/>
        <w:rPr>
          <w:i/>
          <w:iCs/>
          <w:spacing w:val="-8"/>
          <w:sz w:val="27"/>
          <w:szCs w:val="27"/>
        </w:rPr>
      </w:pPr>
      <w:r w:rsidRPr="00E81F4B">
        <w:rPr>
          <w:spacing w:val="-8"/>
          <w:sz w:val="27"/>
          <w:szCs w:val="27"/>
        </w:rPr>
        <w:t xml:space="preserve">Descartes có vai trò to lớn trong khởi đầu việc đặt vấn đề về chủ thể nhận thức và ý thức, góp phần vào sự phát triển của các ngành triết học tâm thức sau này. Tuy nhiên, việc tách rời tinh thần khỏi vật chất trong nhị nguyên luận đã đặt </w:t>
      </w:r>
      <w:r w:rsidR="005E059A" w:rsidRPr="00E81F4B">
        <w:rPr>
          <w:spacing w:val="-8"/>
          <w:sz w:val="27"/>
          <w:szCs w:val="27"/>
        </w:rPr>
        <w:t>ra giới hạn, mà triết học Mác</w:t>
      </w:r>
      <w:r w:rsidRPr="00E81F4B">
        <w:rPr>
          <w:spacing w:val="-8"/>
          <w:sz w:val="27"/>
          <w:szCs w:val="27"/>
        </w:rPr>
        <w:t xml:space="preserve"> đã khắc phục bằng cách khẳng định tinh thần </w:t>
      </w:r>
      <w:r w:rsidR="000F7D80" w:rsidRPr="00E81F4B">
        <w:rPr>
          <w:spacing w:val="-8"/>
          <w:sz w:val="27"/>
          <w:szCs w:val="27"/>
        </w:rPr>
        <w:t xml:space="preserve">(ý thức) </w:t>
      </w:r>
      <w:r w:rsidRPr="00E81F4B">
        <w:rPr>
          <w:spacing w:val="-8"/>
          <w:sz w:val="27"/>
          <w:szCs w:val="27"/>
        </w:rPr>
        <w:t xml:space="preserve">là một thuộc tính của </w:t>
      </w:r>
      <w:r w:rsidR="005E059A" w:rsidRPr="00E81F4B">
        <w:rPr>
          <w:spacing w:val="-8"/>
          <w:sz w:val="27"/>
          <w:szCs w:val="27"/>
        </w:rPr>
        <w:t xml:space="preserve">dạng </w:t>
      </w:r>
      <w:r w:rsidR="00012AB8">
        <w:rPr>
          <w:spacing w:val="-8"/>
          <w:sz w:val="27"/>
          <w:szCs w:val="27"/>
        </w:rPr>
        <w:t xml:space="preserve">vật chất phát rất triển cao </w:t>
      </w:r>
      <w:r w:rsidR="00012AB8" w:rsidRPr="00012AB8">
        <w:rPr>
          <w:color w:val="FF0000"/>
          <w:spacing w:val="-8"/>
          <w:sz w:val="27"/>
          <w:szCs w:val="27"/>
        </w:rPr>
        <w:t>là bộ não người</w:t>
      </w:r>
      <w:r w:rsidRPr="00E81F4B">
        <w:rPr>
          <w:spacing w:val="-8"/>
          <w:sz w:val="27"/>
          <w:szCs w:val="27"/>
        </w:rPr>
        <w:t xml:space="preserve">. Descartes đã phát triển quan điểm nhị nguyên luận, theo đó ông phân chia thực tại thành hai loại cơ bản: </w:t>
      </w:r>
      <w:r w:rsidRPr="00E81F4B">
        <w:rPr>
          <w:i/>
          <w:iCs/>
          <w:spacing w:val="-8"/>
          <w:sz w:val="27"/>
          <w:szCs w:val="27"/>
        </w:rPr>
        <w:t xml:space="preserve">Thực tại tư duy: </w:t>
      </w:r>
      <w:r w:rsidRPr="00E81F4B">
        <w:rPr>
          <w:spacing w:val="-8"/>
          <w:sz w:val="27"/>
          <w:szCs w:val="27"/>
        </w:rPr>
        <w:t xml:space="preserve">Đây là thế giới của tâm trí, ý thức, và các quá trình tư duy. Tâm trí được coi là phi vật chất và không gian không bị chi phối bởi các quy luật vật lý. </w:t>
      </w:r>
      <w:r w:rsidR="00012AB8">
        <w:rPr>
          <w:i/>
          <w:iCs/>
          <w:spacing w:val="-8"/>
          <w:sz w:val="27"/>
          <w:szCs w:val="27"/>
        </w:rPr>
        <w:t>Thực tại quảng tính</w:t>
      </w:r>
      <w:r w:rsidRPr="00E81F4B">
        <w:rPr>
          <w:i/>
          <w:iCs/>
          <w:spacing w:val="-8"/>
          <w:sz w:val="27"/>
          <w:szCs w:val="27"/>
        </w:rPr>
        <w:t>:</w:t>
      </w:r>
      <w:r w:rsidRPr="00E81F4B">
        <w:rPr>
          <w:spacing w:val="-8"/>
          <w:sz w:val="27"/>
          <w:szCs w:val="27"/>
        </w:rPr>
        <w:t xml:space="preserve"> Đây là thế giới của vật chất, không gian và thời gian. Descartes cho rằng hai thế giới này là hai thực thể riêng biệt</w:t>
      </w:r>
      <w:r w:rsidR="005E059A" w:rsidRPr="00E81F4B">
        <w:rPr>
          <w:spacing w:val="-8"/>
          <w:sz w:val="27"/>
          <w:szCs w:val="27"/>
        </w:rPr>
        <w:t>,</w:t>
      </w:r>
      <w:r w:rsidRPr="00E81F4B">
        <w:rPr>
          <w:spacing w:val="-8"/>
          <w:sz w:val="27"/>
          <w:szCs w:val="27"/>
        </w:rPr>
        <w:t xml:space="preserve"> nhưng tương tác với nhau. Một ví dụ nổi bật là cách mà cảm giác đau từ cơ thể có thể ảnh hưởng đến tâm trí, và ngược lại, các ý </w:t>
      </w:r>
      <w:r w:rsidR="00D64C99" w:rsidRPr="00E81F4B">
        <w:rPr>
          <w:spacing w:val="-8"/>
          <w:sz w:val="27"/>
          <w:szCs w:val="27"/>
        </w:rPr>
        <w:t>niệm</w:t>
      </w:r>
      <w:r w:rsidRPr="00E81F4B">
        <w:rPr>
          <w:spacing w:val="-8"/>
          <w:sz w:val="27"/>
          <w:szCs w:val="27"/>
        </w:rPr>
        <w:t xml:space="preserve"> và quyết định trong tâm trí có thể tác động đến hành động của cơ thể. Những cu</w:t>
      </w:r>
      <w:r w:rsidR="005E059A" w:rsidRPr="00E81F4B">
        <w:rPr>
          <w:spacing w:val="-8"/>
          <w:sz w:val="27"/>
          <w:szCs w:val="27"/>
        </w:rPr>
        <w:t>ộc tranh luận xung quanh quan</w:t>
      </w:r>
      <w:r w:rsidRPr="00E81F4B">
        <w:rPr>
          <w:spacing w:val="-8"/>
          <w:sz w:val="27"/>
          <w:szCs w:val="27"/>
        </w:rPr>
        <w:t xml:space="preserve"> điểm </w:t>
      </w:r>
      <w:r w:rsidR="00D64C99" w:rsidRPr="00E81F4B">
        <w:rPr>
          <w:spacing w:val="-8"/>
          <w:sz w:val="27"/>
          <w:szCs w:val="27"/>
        </w:rPr>
        <w:t xml:space="preserve">này </w:t>
      </w:r>
      <w:r w:rsidRPr="00E81F4B">
        <w:rPr>
          <w:spacing w:val="-8"/>
          <w:sz w:val="27"/>
          <w:szCs w:val="27"/>
        </w:rPr>
        <w:t xml:space="preserve">của Descartes đã dẫn đến sự phát triển của nhiều lý thuyết và quan điểm khác nhau trong triết học tâm trí, bao gồm thuyết nhất nguyên, thuyết vật lý, và thuyết duy vật. Quan điểm nhị nguyên luận của Descartes đã ảnh hưởng sâu rộng đến triết học và khoa học, đặc biệt là trong lĩnh vực triết học tâm thần và triết học tâm lý học, định hình cách chúng ta suy nghĩ về bản chất của con người và sự tồn tại. </w:t>
      </w:r>
    </w:p>
    <w:p w14:paraId="0410FFB1" w14:textId="51F2830F" w:rsidR="00143CF6" w:rsidRPr="00E81F4B" w:rsidRDefault="00143CF6" w:rsidP="0058628C">
      <w:pPr>
        <w:shd w:val="clear" w:color="auto" w:fill="FFFFFF" w:themeFill="background1"/>
        <w:tabs>
          <w:tab w:val="left" w:pos="851"/>
          <w:tab w:val="left" w:pos="993"/>
        </w:tabs>
        <w:spacing w:line="360" w:lineRule="auto"/>
        <w:ind w:firstLine="720"/>
        <w:jc w:val="both"/>
        <w:outlineLvl w:val="0"/>
        <w:rPr>
          <w:sz w:val="27"/>
          <w:szCs w:val="27"/>
        </w:rPr>
      </w:pPr>
      <w:bookmarkStart w:id="817" w:name="_Toc206324907"/>
      <w:bookmarkStart w:id="818" w:name="_Toc207267675"/>
      <w:bookmarkStart w:id="819" w:name="_Toc208144095"/>
      <w:bookmarkStart w:id="820" w:name="_Toc208225357"/>
      <w:bookmarkStart w:id="821" w:name="_Toc209277626"/>
      <w:bookmarkStart w:id="822" w:name="_Toc210645019"/>
      <w:r w:rsidRPr="00E81F4B">
        <w:rPr>
          <w:sz w:val="27"/>
          <w:szCs w:val="27"/>
        </w:rPr>
        <w:t>Quan điểm của Descartes đã dẫn đến sự phát triển của nhiều lý thuyết và quan điểm khác nhau, bao gồm: Thuyết nhất nguyên là quan điểm cho rằng chỉ có một loại thực tại duy nhất, thường là tâm trí hoặc vật chất. Nhất nguyên tìm cách giải thích tất cả các hiện tượng bằng một nguyên lý duy nhất, không phân chia tâm trí và cơ thể như nhị nguyên luận của Descartes. Thuyết vật lý là quan điểm cho rằng tất cả các hiện tượng, bao gồm cả tâm trí và ý thức, đều có thể được giải thích hoàn toàn bằng các quy luật vật lý. Thuyết vật lý phủ nhận tính riêng biệt của tâm trí và cơ thể, cho rằng tâm trí là sản phẩm của các quá trình vật lý trong não bộ. Thuyết duy vật cho rằng tất cả các hiện tượng đều có thể được giải thích bằng các quá trình vật chất, mặc d</w:t>
      </w:r>
      <w:r w:rsidR="005E059A" w:rsidRPr="00E81F4B">
        <w:rPr>
          <w:sz w:val="27"/>
          <w:szCs w:val="27"/>
        </w:rPr>
        <w:t>ù có thể hạn chế hơn về phạm vi; t</w:t>
      </w:r>
      <w:r w:rsidRPr="00E81F4B">
        <w:rPr>
          <w:sz w:val="27"/>
          <w:szCs w:val="27"/>
        </w:rPr>
        <w:t>ập trung vào vật chất như là nguyên lý cơ bản của hiện thực. Những tranh luận này đã cung cấp các góc nhìn và lý thuyết khác nhau về bản chất của tâm trí và sự tồn tại, ảnh hưởng sâu rộng đến cả triết học và khoa học. Nó đã định hình cách chúng ta hiểu và nghiên cứu về con người, từ những khía cạnh tâm lý đến những khám phá khoa học về bệnh lý và cách não bộ hoạt động. Descartes với nhị nguyên luận của mình đã đóng vai trò quan trọng trong việc khởi đầu những cuộc thảo luậ</w:t>
      </w:r>
      <w:r w:rsidR="00C5380B">
        <w:rPr>
          <w:sz w:val="27"/>
          <w:szCs w:val="27"/>
        </w:rPr>
        <w:t>n,</w:t>
      </w:r>
      <w:r w:rsidR="005E059A" w:rsidRPr="00E81F4B">
        <w:rPr>
          <w:sz w:val="27"/>
          <w:szCs w:val="27"/>
        </w:rPr>
        <w:t xml:space="preserve"> nghiên cứu này và ảnh hưởng</w:t>
      </w:r>
      <w:r w:rsidRPr="00E81F4B">
        <w:rPr>
          <w:sz w:val="27"/>
          <w:szCs w:val="27"/>
        </w:rPr>
        <w:t xml:space="preserve"> của ông vẫn còn rõ ràng đến ngày nay.</w:t>
      </w:r>
      <w:bookmarkEnd w:id="817"/>
      <w:bookmarkEnd w:id="818"/>
      <w:bookmarkEnd w:id="819"/>
      <w:bookmarkEnd w:id="820"/>
      <w:bookmarkEnd w:id="821"/>
      <w:bookmarkEnd w:id="822"/>
    </w:p>
    <w:p w14:paraId="1B2DCCF8" w14:textId="4A9CE65D" w:rsidR="00143CF6" w:rsidRPr="00E81F4B" w:rsidRDefault="00143CF6" w:rsidP="008E13BF">
      <w:pPr>
        <w:shd w:val="clear" w:color="auto" w:fill="FFFFFF" w:themeFill="background1"/>
        <w:tabs>
          <w:tab w:val="left" w:pos="851"/>
          <w:tab w:val="left" w:pos="993"/>
        </w:tabs>
        <w:spacing w:line="348" w:lineRule="auto"/>
        <w:ind w:firstLine="720"/>
        <w:jc w:val="both"/>
        <w:outlineLvl w:val="0"/>
        <w:rPr>
          <w:spacing w:val="-2"/>
          <w:sz w:val="27"/>
          <w:szCs w:val="27"/>
        </w:rPr>
      </w:pPr>
      <w:bookmarkStart w:id="823" w:name="_Toc206324908"/>
      <w:bookmarkStart w:id="824" w:name="_Toc207267676"/>
      <w:bookmarkStart w:id="825" w:name="_Toc208144096"/>
      <w:bookmarkStart w:id="826" w:name="_Toc208225358"/>
      <w:bookmarkStart w:id="827" w:name="_Toc209277627"/>
      <w:bookmarkStart w:id="828" w:name="_Toc210645020"/>
      <w:r w:rsidRPr="00E81F4B">
        <w:rPr>
          <w:spacing w:val="-2"/>
          <w:sz w:val="27"/>
          <w:szCs w:val="27"/>
        </w:rPr>
        <w:t>Tranh luận về bản chất của tâm trí và sự tồn tại đã có một tầm ảnh hưởng rất lớn đến cả triết học và khoa học. Ông đã mở ra một lối đi mới trong triết học, khẳng định tính riêng biệt của tâm trí và cơ thể, và đặt nền móng cho việc nghiên cứu về mối quan hệ giữa ý thức và các quá trình vật lý. Sự tác động của Descartes vẫn rõ ràng và tiếp tục được nghiên cứu sâu rộng đến ngày nay, với nhiều nhà triết học và nhà khoa học tiếp tục khám phá và phát triển các lý thuyết mới về tâm trí và sự tồn tại. Từ những ý tưởng ban đầu của Descartes, các triết học gia và nhà khoa học đã phát triển các lý thuyết như thuyết tâm lý học, t</w:t>
      </w:r>
      <w:r w:rsidR="00C5380B">
        <w:rPr>
          <w:spacing w:val="-2"/>
          <w:sz w:val="27"/>
          <w:szCs w:val="27"/>
        </w:rPr>
        <w:t>huyết vật lý học, thuyết ưu sinh</w:t>
      </w:r>
      <w:r w:rsidRPr="00E81F4B">
        <w:rPr>
          <w:spacing w:val="-2"/>
          <w:sz w:val="27"/>
          <w:szCs w:val="27"/>
        </w:rPr>
        <w:t>, và nhiều lý thuyết khác, mang lại những hiểu biết sâu sắc hơn về bản chất của sự tồn tại và con người trong vũ trụ. Điều này thể hiện sự quan trọng và sự ảnh hưởng lớn của nhị nguyên luận Descartes đối với phương pháp nghiên cứu và triết lý hiện đại.</w:t>
      </w:r>
      <w:bookmarkEnd w:id="823"/>
      <w:bookmarkEnd w:id="824"/>
      <w:bookmarkEnd w:id="825"/>
      <w:bookmarkEnd w:id="826"/>
      <w:bookmarkEnd w:id="827"/>
      <w:bookmarkEnd w:id="828"/>
    </w:p>
    <w:p w14:paraId="40458931" w14:textId="159F3CEC" w:rsidR="00143CF6" w:rsidRPr="00E81F4B" w:rsidRDefault="00143CF6" w:rsidP="008E13BF">
      <w:pPr>
        <w:shd w:val="clear" w:color="auto" w:fill="FFFFFF" w:themeFill="background1"/>
        <w:tabs>
          <w:tab w:val="left" w:pos="851"/>
          <w:tab w:val="left" w:pos="993"/>
        </w:tabs>
        <w:spacing w:line="348" w:lineRule="auto"/>
        <w:ind w:firstLine="720"/>
        <w:jc w:val="both"/>
        <w:outlineLvl w:val="0"/>
        <w:rPr>
          <w:rStyle w:val="Strong"/>
          <w:b w:val="0"/>
          <w:bCs w:val="0"/>
          <w:spacing w:val="-2"/>
          <w:sz w:val="27"/>
          <w:szCs w:val="27"/>
        </w:rPr>
      </w:pPr>
      <w:bookmarkStart w:id="829" w:name="_Toc206324912"/>
      <w:bookmarkStart w:id="830" w:name="_Toc207267677"/>
      <w:bookmarkStart w:id="831" w:name="_Toc208144097"/>
      <w:bookmarkStart w:id="832" w:name="_Toc208225359"/>
      <w:bookmarkStart w:id="833" w:name="_Toc209277628"/>
      <w:bookmarkStart w:id="834" w:name="_Toc210645021"/>
      <w:r w:rsidRPr="00E81F4B">
        <w:rPr>
          <w:spacing w:val="-2"/>
          <w:sz w:val="27"/>
          <w:szCs w:val="27"/>
        </w:rPr>
        <w:t>Chính Descartes, với cách đặt vấn đề về</w:t>
      </w:r>
      <w:r w:rsidRPr="00E81F4B">
        <w:rPr>
          <w:rStyle w:val="katex-mathml"/>
          <w:spacing w:val="-2"/>
          <w:sz w:val="27"/>
          <w:szCs w:val="27"/>
        </w:rPr>
        <w:t> </w:t>
      </w:r>
      <w:r w:rsidRPr="00E81F4B">
        <w:rPr>
          <w:rStyle w:val="Strong"/>
          <w:b w:val="0"/>
          <w:bCs w:val="0"/>
          <w:spacing w:val="-2"/>
          <w:sz w:val="27"/>
          <w:szCs w:val="27"/>
        </w:rPr>
        <w:t>cái “Tôi tư duy” như một trung tâm tư duy</w:t>
      </w:r>
      <w:r w:rsidRPr="00E81F4B">
        <w:rPr>
          <w:spacing w:val="-2"/>
          <w:sz w:val="27"/>
          <w:szCs w:val="27"/>
        </w:rPr>
        <w:t>, đã</w:t>
      </w:r>
      <w:r w:rsidRPr="00E81F4B">
        <w:rPr>
          <w:rStyle w:val="katex-mathml"/>
          <w:spacing w:val="-2"/>
          <w:sz w:val="27"/>
          <w:szCs w:val="27"/>
        </w:rPr>
        <w:t> </w:t>
      </w:r>
      <w:r w:rsidRPr="00E81F4B">
        <w:rPr>
          <w:rStyle w:val="Strong"/>
          <w:b w:val="0"/>
          <w:bCs w:val="0"/>
          <w:spacing w:val="-2"/>
          <w:sz w:val="27"/>
          <w:szCs w:val="27"/>
        </w:rPr>
        <w:t>mở ra tiền đề cho triết học tâm thức</w:t>
      </w:r>
      <w:r w:rsidRPr="00E81F4B">
        <w:rPr>
          <w:rStyle w:val="katex-mathml"/>
          <w:spacing w:val="-2"/>
          <w:sz w:val="27"/>
          <w:szCs w:val="27"/>
        </w:rPr>
        <w:t> </w:t>
      </w:r>
      <w:r w:rsidRPr="00E81F4B">
        <w:rPr>
          <w:spacing w:val="-2"/>
          <w:sz w:val="27"/>
          <w:szCs w:val="27"/>
        </w:rPr>
        <w:t xml:space="preserve">hiện đại: </w:t>
      </w:r>
      <w:r w:rsidRPr="00E81F4B">
        <w:rPr>
          <w:i/>
          <w:iCs/>
          <w:spacing w:val="-2"/>
          <w:sz w:val="27"/>
          <w:szCs w:val="27"/>
        </w:rPr>
        <w:t>Làm thế nào để ý thức hình thành? Ý thức có thể được tách khỏi cơ thể sinh học không? Liệu máy móc có thể có t</w:t>
      </w:r>
      <w:r w:rsidR="00D64C99" w:rsidRPr="00E81F4B">
        <w:rPr>
          <w:i/>
          <w:iCs/>
          <w:spacing w:val="-2"/>
          <w:sz w:val="27"/>
          <w:szCs w:val="27"/>
        </w:rPr>
        <w:t>ư duy</w:t>
      </w:r>
      <w:r w:rsidRPr="00E81F4B">
        <w:rPr>
          <w:i/>
          <w:iCs/>
          <w:spacing w:val="-2"/>
          <w:sz w:val="27"/>
          <w:szCs w:val="27"/>
        </w:rPr>
        <w:t>?</w:t>
      </w:r>
      <w:bookmarkStart w:id="835" w:name="_Toc206324913"/>
      <w:bookmarkStart w:id="836" w:name="_Toc207267678"/>
      <w:bookmarkEnd w:id="829"/>
      <w:bookmarkEnd w:id="830"/>
      <w:r w:rsidR="007753B1" w:rsidRPr="00E81F4B">
        <w:rPr>
          <w:spacing w:val="-2"/>
          <w:sz w:val="27"/>
          <w:szCs w:val="27"/>
        </w:rPr>
        <w:t xml:space="preserve"> </w:t>
      </w:r>
      <w:r w:rsidRPr="00E81F4B">
        <w:rPr>
          <w:spacing w:val="-2"/>
          <w:sz w:val="27"/>
          <w:szCs w:val="27"/>
        </w:rPr>
        <w:t xml:space="preserve">Từ triết học sang khoa học nhận thức, các câu hỏi này ngày nay được tiếp tục bởi các ngành như: </w:t>
      </w:r>
      <w:r w:rsidRPr="00E81F4B">
        <w:rPr>
          <w:rStyle w:val="Strong"/>
          <w:b w:val="0"/>
          <w:bCs w:val="0"/>
          <w:i/>
          <w:iCs/>
          <w:spacing w:val="-2"/>
          <w:sz w:val="27"/>
          <w:szCs w:val="27"/>
        </w:rPr>
        <w:t>Khoa học thần kinh</w:t>
      </w:r>
      <w:r w:rsidRPr="00E81F4B">
        <w:rPr>
          <w:rStyle w:val="katex-mathml"/>
          <w:spacing w:val="-2"/>
          <w:sz w:val="27"/>
          <w:szCs w:val="27"/>
        </w:rPr>
        <w:t xml:space="preserve">, </w:t>
      </w:r>
      <w:r w:rsidRPr="00E81F4B">
        <w:rPr>
          <w:spacing w:val="-2"/>
          <w:sz w:val="27"/>
          <w:szCs w:val="27"/>
        </w:rPr>
        <w:t xml:space="preserve">nghiên cứu cơ chế hoạt động của não bộ liên quan đến cảm xúc, ký ức, sự tự nhận thức. </w:t>
      </w:r>
      <w:r w:rsidRPr="00E81F4B">
        <w:rPr>
          <w:rStyle w:val="Strong"/>
          <w:b w:val="0"/>
          <w:bCs w:val="0"/>
          <w:i/>
          <w:iCs/>
          <w:spacing w:val="-2"/>
          <w:sz w:val="27"/>
          <w:szCs w:val="27"/>
        </w:rPr>
        <w:t>Trí tuệ nhân tạo</w:t>
      </w:r>
      <w:r w:rsidRPr="00E81F4B">
        <w:rPr>
          <w:rStyle w:val="katex-mathml"/>
          <w:i/>
          <w:iCs/>
          <w:spacing w:val="-2"/>
          <w:sz w:val="27"/>
          <w:szCs w:val="27"/>
        </w:rPr>
        <w:t> </w:t>
      </w:r>
      <w:r w:rsidRPr="00E81F4B">
        <w:rPr>
          <w:i/>
          <w:iCs/>
          <w:spacing w:val="-2"/>
          <w:sz w:val="27"/>
          <w:szCs w:val="27"/>
        </w:rPr>
        <w:t xml:space="preserve">(AI), </w:t>
      </w:r>
      <w:r w:rsidRPr="00E81F4B">
        <w:rPr>
          <w:spacing w:val="-2"/>
          <w:sz w:val="27"/>
          <w:szCs w:val="27"/>
        </w:rPr>
        <w:t>đặt ra vấn đề về</w:t>
      </w:r>
      <w:r w:rsidRPr="00E81F4B">
        <w:rPr>
          <w:rStyle w:val="katex-mathml"/>
          <w:spacing w:val="-2"/>
          <w:sz w:val="27"/>
          <w:szCs w:val="27"/>
        </w:rPr>
        <w:t> </w:t>
      </w:r>
      <w:r w:rsidRPr="00E81F4B">
        <w:rPr>
          <w:rStyle w:val="Strong"/>
          <w:b w:val="0"/>
          <w:bCs w:val="0"/>
          <w:spacing w:val="-2"/>
          <w:sz w:val="27"/>
          <w:szCs w:val="27"/>
        </w:rPr>
        <w:t>ý thức nhân tạo</w:t>
      </w:r>
      <w:r w:rsidRPr="00E81F4B">
        <w:rPr>
          <w:rStyle w:val="katex-mathml"/>
          <w:spacing w:val="-2"/>
          <w:sz w:val="27"/>
          <w:szCs w:val="27"/>
        </w:rPr>
        <w:t> </w:t>
      </w:r>
      <w:r w:rsidRPr="00E81F4B">
        <w:rPr>
          <w:spacing w:val="-2"/>
          <w:sz w:val="27"/>
          <w:szCs w:val="27"/>
        </w:rPr>
        <w:t>và</w:t>
      </w:r>
      <w:r w:rsidRPr="00E81F4B">
        <w:rPr>
          <w:rStyle w:val="katex-mathml"/>
          <w:spacing w:val="-2"/>
          <w:sz w:val="27"/>
          <w:szCs w:val="27"/>
        </w:rPr>
        <w:t> </w:t>
      </w:r>
      <w:r w:rsidRPr="00E81F4B">
        <w:rPr>
          <w:rStyle w:val="Strong"/>
          <w:b w:val="0"/>
          <w:bCs w:val="0"/>
          <w:spacing w:val="-2"/>
          <w:sz w:val="27"/>
          <w:szCs w:val="27"/>
        </w:rPr>
        <w:t>tính chủ thể trong máy móc</w:t>
      </w:r>
      <w:r w:rsidRPr="00E81F4B">
        <w:rPr>
          <w:spacing w:val="-2"/>
          <w:sz w:val="27"/>
          <w:szCs w:val="27"/>
        </w:rPr>
        <w:t xml:space="preserve">. </w:t>
      </w:r>
      <w:r w:rsidRPr="00E81F4B">
        <w:rPr>
          <w:rStyle w:val="Strong"/>
          <w:b w:val="0"/>
          <w:bCs w:val="0"/>
          <w:spacing w:val="-2"/>
          <w:sz w:val="27"/>
          <w:szCs w:val="27"/>
        </w:rPr>
        <w:t>Hiện tượng học</w:t>
      </w:r>
      <w:r w:rsidRPr="00E81F4B">
        <w:rPr>
          <w:rStyle w:val="katex-mathml"/>
          <w:spacing w:val="-2"/>
          <w:sz w:val="27"/>
          <w:szCs w:val="27"/>
        </w:rPr>
        <w:t> </w:t>
      </w:r>
      <w:r w:rsidRPr="00E81F4B">
        <w:rPr>
          <w:spacing w:val="-2"/>
          <w:sz w:val="27"/>
          <w:szCs w:val="27"/>
        </w:rPr>
        <w:t>nhấn mạnh trải nghiệm chủ quan, cái “tồn tại trong thế giới”. Ý nghĩa nền tảng là gì? Các nhà tư tưởng như Descartes, Kant, Hegel... đã góp phần</w:t>
      </w:r>
      <w:r w:rsidRPr="00E81F4B">
        <w:rPr>
          <w:rStyle w:val="katex-mathml"/>
          <w:spacing w:val="-2"/>
          <w:sz w:val="27"/>
          <w:szCs w:val="27"/>
        </w:rPr>
        <w:t> </w:t>
      </w:r>
      <w:r w:rsidRPr="00E81F4B">
        <w:rPr>
          <w:rStyle w:val="Strong"/>
          <w:b w:val="0"/>
          <w:bCs w:val="0"/>
          <w:spacing w:val="-2"/>
          <w:sz w:val="27"/>
          <w:szCs w:val="27"/>
        </w:rPr>
        <w:t>hình thành câu hỏi trung tâm</w:t>
      </w:r>
      <w:r w:rsidRPr="00E81F4B">
        <w:rPr>
          <w:rStyle w:val="katex-mathml"/>
          <w:spacing w:val="-2"/>
          <w:sz w:val="27"/>
          <w:szCs w:val="27"/>
        </w:rPr>
        <w:t> </w:t>
      </w:r>
      <w:r w:rsidRPr="00E81F4B">
        <w:rPr>
          <w:spacing w:val="-2"/>
          <w:sz w:val="27"/>
          <w:szCs w:val="27"/>
        </w:rPr>
        <w:t>của triết học tâm thức:</w:t>
      </w:r>
      <w:r w:rsidRPr="00E81F4B">
        <w:rPr>
          <w:rStyle w:val="katex-mathml"/>
          <w:spacing w:val="-2"/>
          <w:sz w:val="27"/>
          <w:szCs w:val="27"/>
        </w:rPr>
        <w:t> </w:t>
      </w:r>
      <w:r w:rsidRPr="00E81F4B">
        <w:rPr>
          <w:rStyle w:val="Strong"/>
          <w:b w:val="0"/>
          <w:bCs w:val="0"/>
          <w:spacing w:val="-2"/>
          <w:sz w:val="27"/>
          <w:szCs w:val="27"/>
        </w:rPr>
        <w:t>T</w:t>
      </w:r>
      <w:r w:rsidR="00D64C99" w:rsidRPr="00E81F4B">
        <w:rPr>
          <w:rStyle w:val="Strong"/>
          <w:b w:val="0"/>
          <w:bCs w:val="0"/>
          <w:spacing w:val="-2"/>
          <w:sz w:val="27"/>
          <w:szCs w:val="27"/>
        </w:rPr>
        <w:t xml:space="preserve">ư duy </w:t>
      </w:r>
      <w:r w:rsidRPr="00E81F4B">
        <w:rPr>
          <w:rStyle w:val="Strong"/>
          <w:b w:val="0"/>
          <w:bCs w:val="0"/>
          <w:spacing w:val="-2"/>
          <w:sz w:val="27"/>
          <w:szCs w:val="27"/>
        </w:rPr>
        <w:t xml:space="preserve">là gì? Nó đến từ đâu? Có thể hiểu/diễn tả nó bằng logic và ngôn ngữ không? </w:t>
      </w:r>
      <w:r w:rsidRPr="00E81F4B">
        <w:rPr>
          <w:spacing w:val="-2"/>
          <w:sz w:val="27"/>
          <w:szCs w:val="27"/>
        </w:rPr>
        <w:t>Trong thời đại số và hậu hiện đại, những câu hỏi này càng trở nên cấp thiết, khi</w:t>
      </w:r>
      <w:r w:rsidRPr="00E81F4B">
        <w:rPr>
          <w:rStyle w:val="katex-mathml"/>
          <w:spacing w:val="-2"/>
          <w:sz w:val="27"/>
          <w:szCs w:val="27"/>
        </w:rPr>
        <w:t> </w:t>
      </w:r>
      <w:r w:rsidR="00C552C3" w:rsidRPr="00E81F4B">
        <w:rPr>
          <w:rStyle w:val="Strong"/>
          <w:b w:val="0"/>
          <w:bCs w:val="0"/>
          <w:spacing w:val="-2"/>
          <w:sz w:val="27"/>
          <w:szCs w:val="27"/>
        </w:rPr>
        <w:t>các ranh giới giữa con người - máy móc, thực -</w:t>
      </w:r>
      <w:r w:rsidRPr="00E81F4B">
        <w:rPr>
          <w:rStyle w:val="Strong"/>
          <w:b w:val="0"/>
          <w:bCs w:val="0"/>
          <w:spacing w:val="-2"/>
          <w:sz w:val="27"/>
          <w:szCs w:val="27"/>
        </w:rPr>
        <w:t xml:space="preserve"> ảo, ý thức</w:t>
      </w:r>
      <w:r w:rsidR="00C552C3" w:rsidRPr="00E81F4B">
        <w:rPr>
          <w:rStyle w:val="Strong"/>
          <w:b w:val="0"/>
          <w:bCs w:val="0"/>
          <w:spacing w:val="-2"/>
          <w:sz w:val="27"/>
          <w:szCs w:val="27"/>
        </w:rPr>
        <w:t xml:space="preserve"> -</w:t>
      </w:r>
      <w:r w:rsidRPr="00E81F4B">
        <w:rPr>
          <w:rStyle w:val="Strong"/>
          <w:b w:val="0"/>
          <w:bCs w:val="0"/>
          <w:spacing w:val="-2"/>
          <w:sz w:val="27"/>
          <w:szCs w:val="27"/>
        </w:rPr>
        <w:t xml:space="preserve"> vô thức</w:t>
      </w:r>
      <w:r w:rsidRPr="00E81F4B">
        <w:rPr>
          <w:rStyle w:val="katex-mathml"/>
          <w:spacing w:val="-2"/>
          <w:sz w:val="27"/>
          <w:szCs w:val="27"/>
        </w:rPr>
        <w:t> </w:t>
      </w:r>
      <w:r w:rsidRPr="00E81F4B">
        <w:rPr>
          <w:spacing w:val="-2"/>
          <w:sz w:val="27"/>
          <w:szCs w:val="27"/>
        </w:rPr>
        <w:t>ngày càng mờ nhạt. Khi nói đến “</w:t>
      </w:r>
      <w:r w:rsidRPr="00E81F4B">
        <w:rPr>
          <w:rStyle w:val="Strong"/>
          <w:b w:val="0"/>
          <w:bCs w:val="0"/>
          <w:spacing w:val="-2"/>
          <w:sz w:val="27"/>
          <w:szCs w:val="27"/>
        </w:rPr>
        <w:t>đặt nền tảng cho triết học tâm thức hiện đại</w:t>
      </w:r>
      <w:r w:rsidRPr="00E81F4B">
        <w:rPr>
          <w:spacing w:val="-2"/>
          <w:sz w:val="27"/>
          <w:szCs w:val="27"/>
        </w:rPr>
        <w:t>”, ta đang nói đến</w:t>
      </w:r>
      <w:r w:rsidRPr="00E81F4B">
        <w:rPr>
          <w:rStyle w:val="katex-mathml"/>
          <w:spacing w:val="-2"/>
          <w:sz w:val="27"/>
          <w:szCs w:val="27"/>
        </w:rPr>
        <w:t> </w:t>
      </w:r>
      <w:r w:rsidRPr="00E81F4B">
        <w:rPr>
          <w:rStyle w:val="Strong"/>
          <w:b w:val="0"/>
          <w:bCs w:val="0"/>
          <w:spacing w:val="-2"/>
          <w:sz w:val="27"/>
          <w:szCs w:val="27"/>
        </w:rPr>
        <w:t>quá trình triết học tiến hóa từ việc suy tư về cái tôi cá nhân</w:t>
      </w:r>
      <w:r w:rsidRPr="00E81F4B">
        <w:rPr>
          <w:spacing w:val="-2"/>
          <w:sz w:val="27"/>
          <w:szCs w:val="27"/>
        </w:rPr>
        <w:t>, sang</w:t>
      </w:r>
      <w:r w:rsidRPr="00E81F4B">
        <w:rPr>
          <w:rStyle w:val="katex-mathml"/>
          <w:spacing w:val="-2"/>
          <w:sz w:val="27"/>
          <w:szCs w:val="27"/>
        </w:rPr>
        <w:t> </w:t>
      </w:r>
      <w:r w:rsidRPr="00E81F4B">
        <w:rPr>
          <w:rStyle w:val="Strong"/>
          <w:b w:val="0"/>
          <w:bCs w:val="0"/>
          <w:spacing w:val="-2"/>
          <w:sz w:val="27"/>
          <w:szCs w:val="27"/>
        </w:rPr>
        <w:t>phân tích cấu trúc của tâm thức, ý nghĩa của trải nghiệm chủ quan, và khả năng của ý thức tồn tại trong các dạng thức mới (AI, thực tế ảo)</w:t>
      </w:r>
      <w:r w:rsidRPr="00E81F4B">
        <w:rPr>
          <w:spacing w:val="-2"/>
          <w:sz w:val="27"/>
          <w:szCs w:val="27"/>
        </w:rPr>
        <w:t>. Những nền tảng cổ điển ấy dù được đặt</w:t>
      </w:r>
      <w:r w:rsidR="00C552C3" w:rsidRPr="00E81F4B">
        <w:rPr>
          <w:spacing w:val="-2"/>
          <w:sz w:val="27"/>
          <w:szCs w:val="27"/>
        </w:rPr>
        <w:t xml:space="preserve"> ra</w:t>
      </w:r>
      <w:r w:rsidRPr="00E81F4B">
        <w:rPr>
          <w:spacing w:val="-2"/>
          <w:sz w:val="27"/>
          <w:szCs w:val="27"/>
        </w:rPr>
        <w:t xml:space="preserve"> cách đây hàng thế kỷ vẫn là điểm tựa để con người</w:t>
      </w:r>
      <w:r w:rsidRPr="00E81F4B">
        <w:rPr>
          <w:rStyle w:val="katex-mathml"/>
          <w:spacing w:val="-2"/>
          <w:sz w:val="27"/>
          <w:szCs w:val="27"/>
        </w:rPr>
        <w:t> </w:t>
      </w:r>
      <w:r w:rsidRPr="00E81F4B">
        <w:rPr>
          <w:rStyle w:val="Strong"/>
          <w:b w:val="0"/>
          <w:bCs w:val="0"/>
          <w:spacing w:val="-2"/>
          <w:sz w:val="27"/>
          <w:szCs w:val="27"/>
        </w:rPr>
        <w:t>tiếp tục khám phá bản chất sâu xa của chính mình trong kỷ nguyên số.</w:t>
      </w:r>
      <w:bookmarkEnd w:id="831"/>
      <w:bookmarkEnd w:id="832"/>
      <w:bookmarkEnd w:id="833"/>
      <w:bookmarkEnd w:id="834"/>
      <w:bookmarkEnd w:id="835"/>
      <w:bookmarkEnd w:id="836"/>
    </w:p>
    <w:p w14:paraId="46ACE8B4" w14:textId="76C2CB06" w:rsidR="00143CF6" w:rsidRPr="00E81F4B" w:rsidRDefault="00143CF6" w:rsidP="008E13BF">
      <w:pPr>
        <w:shd w:val="clear" w:color="auto" w:fill="FFFFFF" w:themeFill="background1"/>
        <w:spacing w:line="348" w:lineRule="auto"/>
        <w:ind w:firstLine="720"/>
        <w:jc w:val="both"/>
        <w:rPr>
          <w:i/>
          <w:iCs/>
          <w:sz w:val="27"/>
          <w:szCs w:val="27"/>
        </w:rPr>
      </w:pPr>
      <w:r w:rsidRPr="00E81F4B">
        <w:rPr>
          <w:i/>
          <w:iCs/>
          <w:sz w:val="27"/>
          <w:szCs w:val="27"/>
        </w:rPr>
        <w:t>4.1.1.3. Bảo vệ khoa học</w:t>
      </w:r>
      <w:r w:rsidR="00C552C3" w:rsidRPr="00E81F4B">
        <w:rPr>
          <w:i/>
          <w:iCs/>
          <w:sz w:val="27"/>
          <w:szCs w:val="27"/>
        </w:rPr>
        <w:t>, chống giáo điều tôn giáo</w:t>
      </w:r>
      <w:r w:rsidRPr="00E81F4B">
        <w:rPr>
          <w:i/>
          <w:iCs/>
          <w:sz w:val="27"/>
          <w:szCs w:val="27"/>
        </w:rPr>
        <w:t xml:space="preserve"> </w:t>
      </w:r>
    </w:p>
    <w:p w14:paraId="72681B4D" w14:textId="4A448C34" w:rsidR="00143CF6" w:rsidRPr="00E81F4B" w:rsidRDefault="00143CF6" w:rsidP="008E13BF">
      <w:pPr>
        <w:shd w:val="clear" w:color="auto" w:fill="FFFFFF" w:themeFill="background1"/>
        <w:spacing w:line="348" w:lineRule="auto"/>
        <w:ind w:firstLine="720"/>
        <w:jc w:val="both"/>
        <w:rPr>
          <w:sz w:val="27"/>
          <w:szCs w:val="27"/>
        </w:rPr>
      </w:pPr>
      <w:r w:rsidRPr="00E81F4B">
        <w:rPr>
          <w:sz w:val="27"/>
          <w:szCs w:val="27"/>
        </w:rPr>
        <w:t>Triết học Descartes đã bênh vực khoa học tự nhiên và phương pháp toán học trong thời kỳ đấu tranh chống giáo điều tôn giáo, có vai trò tích cực trong quá trình giải phóng tư duy khoa học. Tuy nhiên, cách Descartes dựa vào Thượng đế để bảo đảm chân lý là một giới hạn</w:t>
      </w:r>
      <w:r w:rsidR="00C552C3" w:rsidRPr="00E81F4B">
        <w:rPr>
          <w:sz w:val="27"/>
          <w:szCs w:val="27"/>
        </w:rPr>
        <w:t>,</w:t>
      </w:r>
      <w:r w:rsidRPr="00E81F4B">
        <w:rPr>
          <w:sz w:val="27"/>
          <w:szCs w:val="27"/>
        </w:rPr>
        <w:t xml:space="preserve"> không thể hiện lập trường duy v</w:t>
      </w:r>
      <w:r w:rsidR="00C552C3" w:rsidRPr="00E81F4B">
        <w:rPr>
          <w:sz w:val="27"/>
          <w:szCs w:val="27"/>
        </w:rPr>
        <w:t>ật triệt để, điều mà triết học m</w:t>
      </w:r>
      <w:r w:rsidRPr="00E81F4B">
        <w:rPr>
          <w:sz w:val="27"/>
          <w:szCs w:val="27"/>
        </w:rPr>
        <w:t xml:space="preserve">ácxít khắc phục bằng nguyên lý thực tiễn. Descartes chính là một trong những nhà triết học đặt nền móng vững chắc cho tư duy khoa học hiện </w:t>
      </w:r>
      <w:r w:rsidR="00C552C3" w:rsidRPr="00E81F4B">
        <w:rPr>
          <w:sz w:val="27"/>
          <w:szCs w:val="27"/>
        </w:rPr>
        <w:t>đại</w:t>
      </w:r>
      <w:r w:rsidRPr="00E81F4B">
        <w:rPr>
          <w:sz w:val="27"/>
          <w:szCs w:val="27"/>
        </w:rPr>
        <w:t xml:space="preserve"> và đặc biệt, ông đã có công rất lớn trong việc bảo vệ và nâng cao địa vị của chân lý toán học trong triết học và khoa học tự nhiên. </w:t>
      </w:r>
      <w:r w:rsidRPr="00E81F4B">
        <w:rPr>
          <w:rStyle w:val="Strong"/>
          <w:b w:val="0"/>
          <w:bCs w:val="0"/>
          <w:sz w:val="27"/>
          <w:szCs w:val="27"/>
        </w:rPr>
        <w:t xml:space="preserve">Triết học Descartes đã góp phần bảo vệ khoa học và chân lý toán học, toán học hình mẫu của tư duy chắc chắn. </w:t>
      </w:r>
      <w:r w:rsidRPr="00E81F4B">
        <w:rPr>
          <w:sz w:val="27"/>
          <w:szCs w:val="27"/>
        </w:rPr>
        <w:t>Descartes đi từ mối hoài nghi triệt để, nhưng trong dòng hoài nghi ấy, ông phát hiện một điều không thể nghi ngờ:</w:t>
      </w:r>
      <w:r w:rsidRPr="00E81F4B">
        <w:rPr>
          <w:rStyle w:val="katex-mathml"/>
          <w:sz w:val="27"/>
          <w:szCs w:val="27"/>
        </w:rPr>
        <w:t> </w:t>
      </w:r>
      <w:r w:rsidR="00151110" w:rsidRPr="00E81F4B">
        <w:rPr>
          <w:rStyle w:val="Strong"/>
          <w:b w:val="0"/>
          <w:bCs w:val="0"/>
          <w:sz w:val="27"/>
          <w:szCs w:val="27"/>
        </w:rPr>
        <w:t>“</w:t>
      </w:r>
      <w:r w:rsidRPr="00E81F4B">
        <w:rPr>
          <w:rStyle w:val="Strong"/>
          <w:b w:val="0"/>
          <w:bCs w:val="0"/>
          <w:sz w:val="27"/>
          <w:szCs w:val="27"/>
        </w:rPr>
        <w:t xml:space="preserve">Tôi tư duy, vậy tôi tồn tại”. </w:t>
      </w:r>
      <w:r w:rsidRPr="00E81F4B">
        <w:rPr>
          <w:sz w:val="27"/>
          <w:szCs w:val="27"/>
        </w:rPr>
        <w:t>Từ điểm tựa này, ông tìm kiếm một nền tảng chắc chắn cho tri thức. Và</w:t>
      </w:r>
      <w:r w:rsidRPr="00E81F4B">
        <w:rPr>
          <w:rStyle w:val="katex-mathml"/>
          <w:sz w:val="27"/>
          <w:szCs w:val="27"/>
        </w:rPr>
        <w:t> </w:t>
      </w:r>
      <w:r w:rsidRPr="00E81F4B">
        <w:rPr>
          <w:rStyle w:val="Strong"/>
          <w:b w:val="0"/>
          <w:bCs w:val="0"/>
          <w:sz w:val="27"/>
          <w:szCs w:val="27"/>
        </w:rPr>
        <w:t>toán học</w:t>
      </w:r>
      <w:r w:rsidRPr="00E81F4B">
        <w:rPr>
          <w:sz w:val="27"/>
          <w:szCs w:val="27"/>
        </w:rPr>
        <w:t>, với tính rõ ràng và phân biệt của nó, trở thành</w:t>
      </w:r>
      <w:r w:rsidRPr="00E81F4B">
        <w:rPr>
          <w:rStyle w:val="katex-mathml"/>
          <w:sz w:val="27"/>
          <w:szCs w:val="27"/>
        </w:rPr>
        <w:t> </w:t>
      </w:r>
      <w:r w:rsidRPr="00E81F4B">
        <w:rPr>
          <w:rStyle w:val="Strong"/>
          <w:b w:val="0"/>
          <w:bCs w:val="0"/>
          <w:sz w:val="27"/>
          <w:szCs w:val="27"/>
        </w:rPr>
        <w:t>chuẩn mực của tri thức chân thực</w:t>
      </w:r>
      <w:r w:rsidRPr="00E81F4B">
        <w:rPr>
          <w:sz w:val="27"/>
          <w:szCs w:val="27"/>
        </w:rPr>
        <w:t xml:space="preserve">. </w:t>
      </w:r>
    </w:p>
    <w:p w14:paraId="1EEC57FA" w14:textId="5D8DF886"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Đối với Descartes, chân lý toán học là p</w:t>
      </w:r>
      <w:r w:rsidRPr="00E81F4B">
        <w:rPr>
          <w:rStyle w:val="Strong"/>
          <w:b w:val="0"/>
          <w:bCs w:val="0"/>
          <w:sz w:val="27"/>
          <w:szCs w:val="27"/>
        </w:rPr>
        <w:t>hổ quát và tất yếu</w:t>
      </w:r>
      <w:r w:rsidRPr="00E81F4B">
        <w:rPr>
          <w:rStyle w:val="katex-mathml"/>
          <w:sz w:val="27"/>
          <w:szCs w:val="27"/>
        </w:rPr>
        <w:t xml:space="preserve">, </w:t>
      </w:r>
      <w:r w:rsidRPr="00E81F4B">
        <w:rPr>
          <w:sz w:val="27"/>
          <w:szCs w:val="27"/>
        </w:rPr>
        <w:t xml:space="preserve">không phụ thuộc vào cảm giác hay kinh nghiệm cụ thể. </w:t>
      </w:r>
      <w:r w:rsidR="00C552C3" w:rsidRPr="00E81F4B">
        <w:rPr>
          <w:sz w:val="27"/>
          <w:szCs w:val="27"/>
        </w:rPr>
        <w:t xml:space="preserve">Đây là </w:t>
      </w:r>
      <w:r w:rsidR="00C552C3" w:rsidRPr="00E81F4B">
        <w:rPr>
          <w:rStyle w:val="Strong"/>
          <w:b w:val="0"/>
          <w:bCs w:val="0"/>
          <w:sz w:val="27"/>
          <w:szCs w:val="27"/>
        </w:rPr>
        <w:t>khả năng</w:t>
      </w:r>
      <w:r w:rsidRPr="00E81F4B">
        <w:rPr>
          <w:rStyle w:val="Strong"/>
          <w:b w:val="0"/>
          <w:bCs w:val="0"/>
          <w:sz w:val="27"/>
          <w:szCs w:val="27"/>
        </w:rPr>
        <w:t xml:space="preserve"> cho việc xây dựng khoa học lý tính</w:t>
      </w:r>
      <w:r w:rsidR="00C552C3" w:rsidRPr="00E81F4B">
        <w:rPr>
          <w:rStyle w:val="Strong"/>
          <w:b w:val="0"/>
          <w:bCs w:val="0"/>
          <w:sz w:val="27"/>
          <w:szCs w:val="27"/>
        </w:rPr>
        <w:t>,</w:t>
      </w:r>
      <w:r w:rsidRPr="00E81F4B">
        <w:rPr>
          <w:rStyle w:val="katex-mathml"/>
          <w:sz w:val="27"/>
          <w:szCs w:val="27"/>
        </w:rPr>
        <w:t> </w:t>
      </w:r>
      <w:r w:rsidRPr="00E81F4B">
        <w:rPr>
          <w:sz w:val="27"/>
          <w:szCs w:val="27"/>
        </w:rPr>
        <w:t>vì khoa học đòi hỏi nền móng vững chắc, không thay đổi như hình học hay đại số.</w:t>
      </w:r>
      <w:r w:rsidRPr="00E81F4B">
        <w:rPr>
          <w:rStyle w:val="katex-mathml"/>
          <w:sz w:val="27"/>
          <w:szCs w:val="27"/>
        </w:rPr>
        <w:t> </w:t>
      </w:r>
      <w:r w:rsidRPr="00E81F4B">
        <w:rPr>
          <w:sz w:val="27"/>
          <w:szCs w:val="27"/>
        </w:rPr>
        <w:t>Tác phẩm</w:t>
      </w:r>
      <w:r w:rsidR="00C552C3" w:rsidRPr="00E81F4B">
        <w:rPr>
          <w:rStyle w:val="katex-mathml"/>
          <w:sz w:val="27"/>
          <w:szCs w:val="27"/>
        </w:rPr>
        <w:t> </w:t>
      </w:r>
      <w:r w:rsidRPr="00E81F4B">
        <w:rPr>
          <w:rStyle w:val="Strong"/>
          <w:b w:val="0"/>
          <w:bCs w:val="0"/>
          <w:i/>
          <w:sz w:val="27"/>
          <w:szCs w:val="27"/>
        </w:rPr>
        <w:t>Luận về phương pháp</w:t>
      </w:r>
      <w:r w:rsidRPr="00E81F4B">
        <w:rPr>
          <w:rStyle w:val="katex-mathml"/>
          <w:sz w:val="27"/>
          <w:szCs w:val="27"/>
        </w:rPr>
        <w:t> </w:t>
      </w:r>
      <w:r w:rsidRPr="00E81F4B">
        <w:rPr>
          <w:sz w:val="27"/>
          <w:szCs w:val="27"/>
        </w:rPr>
        <w:t>không chỉ là triết học, mà là</w:t>
      </w:r>
      <w:r w:rsidRPr="00E81F4B">
        <w:rPr>
          <w:rStyle w:val="katex-mathml"/>
          <w:sz w:val="27"/>
          <w:szCs w:val="27"/>
        </w:rPr>
        <w:t> </w:t>
      </w:r>
      <w:r w:rsidRPr="00E81F4B">
        <w:rPr>
          <w:rStyle w:val="Strong"/>
          <w:b w:val="0"/>
          <w:bCs w:val="0"/>
          <w:sz w:val="27"/>
          <w:szCs w:val="27"/>
        </w:rPr>
        <w:t>tuyên ngôn cho khoa học lý tính</w:t>
      </w:r>
      <w:r w:rsidRPr="00E81F4B">
        <w:rPr>
          <w:sz w:val="27"/>
          <w:szCs w:val="27"/>
        </w:rPr>
        <w:t>: Đề xuất một</w:t>
      </w:r>
      <w:r w:rsidRPr="00E81F4B">
        <w:rPr>
          <w:rStyle w:val="katex-mathml"/>
          <w:sz w:val="27"/>
          <w:szCs w:val="27"/>
        </w:rPr>
        <w:t> </w:t>
      </w:r>
      <w:r w:rsidRPr="00E81F4B">
        <w:rPr>
          <w:rStyle w:val="Strong"/>
          <w:b w:val="0"/>
          <w:bCs w:val="0"/>
          <w:sz w:val="27"/>
          <w:szCs w:val="27"/>
        </w:rPr>
        <w:t>phương pháp suy luận chặt chẽ</w:t>
      </w:r>
      <w:r w:rsidRPr="00E81F4B">
        <w:rPr>
          <w:sz w:val="27"/>
          <w:szCs w:val="27"/>
        </w:rPr>
        <w:t>, dựa vào hoài nghi triệt để, phân tích và quy giản vấn đề, diễn dịch từ đơn giản đến phức tạp, kiểm tra lại kỹ càng. Đây chính là nền móng cho</w:t>
      </w:r>
      <w:r w:rsidRPr="00E81F4B">
        <w:rPr>
          <w:rStyle w:val="katex-mathml"/>
          <w:sz w:val="27"/>
          <w:szCs w:val="27"/>
        </w:rPr>
        <w:t> </w:t>
      </w:r>
      <w:r w:rsidRPr="00E81F4B">
        <w:rPr>
          <w:rStyle w:val="Strong"/>
          <w:b w:val="0"/>
          <w:bCs w:val="0"/>
          <w:sz w:val="27"/>
          <w:szCs w:val="27"/>
        </w:rPr>
        <w:t>khoa học hiện đại</w:t>
      </w:r>
      <w:r w:rsidRPr="00E81F4B">
        <w:rPr>
          <w:sz w:val="27"/>
          <w:szCs w:val="27"/>
        </w:rPr>
        <w:t xml:space="preserve">, vượt qua sự mơ hồ của kinh nghiệm cảm tính hay thẩm quyền truyền thống. </w:t>
      </w:r>
      <w:r w:rsidRPr="00E81F4B">
        <w:rPr>
          <w:rStyle w:val="Strong"/>
          <w:b w:val="0"/>
          <w:bCs w:val="0"/>
          <w:sz w:val="27"/>
          <w:szCs w:val="27"/>
        </w:rPr>
        <w:t xml:space="preserve">Kết hợp hình học và đại số mở đường cho vật lý học hiện đại. </w:t>
      </w:r>
      <w:r w:rsidRPr="00E81F4B">
        <w:rPr>
          <w:sz w:val="27"/>
          <w:szCs w:val="27"/>
        </w:rPr>
        <w:t>Descartes là người s</w:t>
      </w:r>
      <w:r w:rsidRPr="00E81F4B">
        <w:rPr>
          <w:rStyle w:val="Strong"/>
          <w:b w:val="0"/>
          <w:bCs w:val="0"/>
          <w:sz w:val="27"/>
          <w:szCs w:val="27"/>
        </w:rPr>
        <w:t>áng lập hình học giải tích</w:t>
      </w:r>
      <w:r w:rsidRPr="00E81F4B">
        <w:rPr>
          <w:rStyle w:val="katex-mathml"/>
          <w:sz w:val="27"/>
          <w:szCs w:val="27"/>
        </w:rPr>
        <w:t> </w:t>
      </w:r>
      <w:r w:rsidRPr="00E81F4B">
        <w:rPr>
          <w:sz w:val="27"/>
          <w:szCs w:val="27"/>
        </w:rPr>
        <w:t>kết nối giữa không gia</w:t>
      </w:r>
      <w:r w:rsidR="00C552C3" w:rsidRPr="00E81F4B">
        <w:rPr>
          <w:sz w:val="27"/>
          <w:szCs w:val="27"/>
        </w:rPr>
        <w:t>n (hình học) và số học (đại số); t</w:t>
      </w:r>
      <w:r w:rsidRPr="00E81F4B">
        <w:rPr>
          <w:sz w:val="27"/>
          <w:szCs w:val="27"/>
        </w:rPr>
        <w:t>ừ đó, tạo điều kiện cho việc mô hình hóa chuyển động và tự nhiên bằng</w:t>
      </w:r>
      <w:r w:rsidRPr="00E81F4B">
        <w:rPr>
          <w:rStyle w:val="katex-mathml"/>
          <w:sz w:val="27"/>
          <w:szCs w:val="27"/>
        </w:rPr>
        <w:t> </w:t>
      </w:r>
      <w:r w:rsidRPr="00E81F4B">
        <w:rPr>
          <w:rStyle w:val="Strong"/>
          <w:b w:val="0"/>
          <w:bCs w:val="0"/>
          <w:sz w:val="27"/>
          <w:szCs w:val="27"/>
        </w:rPr>
        <w:t>ngôn ngữ toán học</w:t>
      </w:r>
      <w:r w:rsidRPr="00E81F4B">
        <w:rPr>
          <w:sz w:val="27"/>
          <w:szCs w:val="27"/>
        </w:rPr>
        <w:t xml:space="preserve">. </w:t>
      </w:r>
    </w:p>
    <w:p w14:paraId="6BF7E729" w14:textId="14EFDC61" w:rsidR="00143CF6" w:rsidRPr="00E81F4B" w:rsidRDefault="00143CF6" w:rsidP="0058628C">
      <w:pPr>
        <w:shd w:val="clear" w:color="auto" w:fill="FFFFFF" w:themeFill="background1"/>
        <w:spacing w:line="360" w:lineRule="auto"/>
        <w:ind w:firstLine="720"/>
        <w:jc w:val="both"/>
        <w:rPr>
          <w:spacing w:val="-2"/>
          <w:sz w:val="27"/>
          <w:szCs w:val="27"/>
        </w:rPr>
      </w:pPr>
      <w:r w:rsidRPr="00E81F4B">
        <w:rPr>
          <w:spacing w:val="-2"/>
          <w:sz w:val="27"/>
          <w:szCs w:val="27"/>
        </w:rPr>
        <w:t>Triết học của Descartes</w:t>
      </w:r>
      <w:r w:rsidRPr="00E81F4B">
        <w:rPr>
          <w:rStyle w:val="katex-mathml"/>
          <w:spacing w:val="-2"/>
          <w:sz w:val="27"/>
          <w:szCs w:val="27"/>
        </w:rPr>
        <w:t> </w:t>
      </w:r>
      <w:r w:rsidRPr="00E81F4B">
        <w:rPr>
          <w:rStyle w:val="Strong"/>
          <w:b w:val="0"/>
          <w:bCs w:val="0"/>
          <w:spacing w:val="-2"/>
          <w:sz w:val="27"/>
          <w:szCs w:val="27"/>
        </w:rPr>
        <w:t>chứng minh rằng</w:t>
      </w:r>
      <w:r w:rsidR="00C552C3" w:rsidRPr="00E81F4B">
        <w:rPr>
          <w:rStyle w:val="Strong"/>
          <w:b w:val="0"/>
          <w:bCs w:val="0"/>
          <w:spacing w:val="-2"/>
          <w:sz w:val="27"/>
          <w:szCs w:val="27"/>
        </w:rPr>
        <w:t>,</w:t>
      </w:r>
      <w:r w:rsidRPr="00E81F4B">
        <w:rPr>
          <w:rStyle w:val="Strong"/>
          <w:b w:val="0"/>
          <w:bCs w:val="0"/>
          <w:spacing w:val="-2"/>
          <w:sz w:val="27"/>
          <w:szCs w:val="27"/>
        </w:rPr>
        <w:t xml:space="preserve"> thế giới vật chất có thể được hiểu và tiên đoán thông qua các công thức toán học</w:t>
      </w:r>
      <w:r w:rsidRPr="00E81F4B">
        <w:rPr>
          <w:spacing w:val="-2"/>
          <w:sz w:val="27"/>
          <w:szCs w:val="27"/>
        </w:rPr>
        <w:t>, do đó</w:t>
      </w:r>
      <w:r w:rsidR="00C552C3" w:rsidRPr="00E81F4B">
        <w:rPr>
          <w:spacing w:val="-2"/>
          <w:sz w:val="27"/>
          <w:szCs w:val="27"/>
        </w:rPr>
        <w:t>,</w:t>
      </w:r>
      <w:r w:rsidRPr="00E81F4B">
        <w:rPr>
          <w:rStyle w:val="katex-mathml"/>
          <w:spacing w:val="-2"/>
          <w:sz w:val="27"/>
          <w:szCs w:val="27"/>
        </w:rPr>
        <w:t> </w:t>
      </w:r>
      <w:r w:rsidRPr="00E81F4B">
        <w:rPr>
          <w:rStyle w:val="Strong"/>
          <w:b w:val="0"/>
          <w:bCs w:val="0"/>
          <w:spacing w:val="-2"/>
          <w:sz w:val="27"/>
          <w:szCs w:val="27"/>
        </w:rPr>
        <w:t>bảo vệ vai trò tối thượng của toán học trong việc n</w:t>
      </w:r>
      <w:r w:rsidR="00C552C3" w:rsidRPr="00E81F4B">
        <w:rPr>
          <w:rStyle w:val="Strong"/>
          <w:b w:val="0"/>
          <w:bCs w:val="0"/>
          <w:spacing w:val="-2"/>
          <w:sz w:val="27"/>
          <w:szCs w:val="27"/>
        </w:rPr>
        <w:t>hận thức thế giới; c</w:t>
      </w:r>
      <w:r w:rsidRPr="00E81F4B">
        <w:rPr>
          <w:rStyle w:val="Strong"/>
          <w:b w:val="0"/>
          <w:bCs w:val="0"/>
          <w:spacing w:val="-2"/>
          <w:sz w:val="27"/>
          <w:szCs w:val="27"/>
        </w:rPr>
        <w:t xml:space="preserve">hống lại ngụy biện và thần học giáo điều. </w:t>
      </w:r>
      <w:r w:rsidRPr="00E81F4B">
        <w:rPr>
          <w:spacing w:val="-2"/>
          <w:sz w:val="27"/>
          <w:szCs w:val="27"/>
        </w:rPr>
        <w:t>Vào thời Descartes, tri thức vẫn bị chi phối bởi</w:t>
      </w:r>
      <w:r w:rsidRPr="00E81F4B">
        <w:rPr>
          <w:rStyle w:val="katex-mathml"/>
          <w:spacing w:val="-2"/>
          <w:sz w:val="27"/>
          <w:szCs w:val="27"/>
        </w:rPr>
        <w:t> </w:t>
      </w:r>
      <w:r w:rsidRPr="00E81F4B">
        <w:rPr>
          <w:rStyle w:val="Strong"/>
          <w:b w:val="0"/>
          <w:bCs w:val="0"/>
          <w:spacing w:val="-2"/>
          <w:sz w:val="27"/>
          <w:szCs w:val="27"/>
        </w:rPr>
        <w:t>thần học kinh viện và thẩm quyền truyền thống</w:t>
      </w:r>
      <w:r w:rsidRPr="00E81F4B">
        <w:rPr>
          <w:spacing w:val="-2"/>
          <w:sz w:val="27"/>
          <w:szCs w:val="27"/>
        </w:rPr>
        <w:t xml:space="preserve">. Ông đi ngược dòng, khẳng định rằng: Chỉ những gì rõ ràng phân tích được bằng lý trí mới đáng tin. </w:t>
      </w:r>
      <w:r w:rsidRPr="00E81F4B">
        <w:rPr>
          <w:rStyle w:val="Strong"/>
          <w:b w:val="0"/>
          <w:bCs w:val="0"/>
          <w:spacing w:val="-2"/>
          <w:sz w:val="27"/>
          <w:szCs w:val="27"/>
        </w:rPr>
        <w:t>Không chấp nhận một “chân lý” nào chỉ vì nó được dạy bởi “người lớn, giáo hội hay truyền thống” [1</w:t>
      </w:r>
      <w:r w:rsidR="00A10C0D" w:rsidRPr="00E81F4B">
        <w:rPr>
          <w:rStyle w:val="Strong"/>
          <w:b w:val="0"/>
          <w:bCs w:val="0"/>
          <w:spacing w:val="-2"/>
          <w:sz w:val="27"/>
          <w:szCs w:val="27"/>
        </w:rPr>
        <w:t>5</w:t>
      </w:r>
      <w:r w:rsidR="00AF1D5A" w:rsidRPr="00E81F4B">
        <w:rPr>
          <w:rStyle w:val="Strong"/>
          <w:b w:val="0"/>
          <w:bCs w:val="0"/>
          <w:spacing w:val="-2"/>
          <w:sz w:val="27"/>
          <w:szCs w:val="27"/>
        </w:rPr>
        <w:t>0</w:t>
      </w:r>
      <w:r w:rsidRPr="00E81F4B">
        <w:rPr>
          <w:rStyle w:val="Strong"/>
          <w:b w:val="0"/>
          <w:bCs w:val="0"/>
          <w:spacing w:val="-2"/>
          <w:sz w:val="27"/>
          <w:szCs w:val="27"/>
        </w:rPr>
        <w:t xml:space="preserve">, tr.131]. </w:t>
      </w:r>
      <w:r w:rsidRPr="00E81F4B">
        <w:rPr>
          <w:spacing w:val="-2"/>
          <w:sz w:val="27"/>
          <w:szCs w:val="27"/>
        </w:rPr>
        <w:t>Đây chính là</w:t>
      </w:r>
      <w:r w:rsidRPr="00E81F4B">
        <w:rPr>
          <w:rStyle w:val="katex-mathml"/>
          <w:spacing w:val="-2"/>
          <w:sz w:val="27"/>
          <w:szCs w:val="27"/>
        </w:rPr>
        <w:t> </w:t>
      </w:r>
      <w:r w:rsidRPr="00E81F4B">
        <w:rPr>
          <w:rStyle w:val="Strong"/>
          <w:b w:val="0"/>
          <w:bCs w:val="0"/>
          <w:spacing w:val="-2"/>
          <w:sz w:val="27"/>
          <w:szCs w:val="27"/>
        </w:rPr>
        <w:t>hành động bảo vệ khoa học khỏi sự chi phối của giáo điều</w:t>
      </w:r>
      <w:r w:rsidRPr="00E81F4B">
        <w:rPr>
          <w:spacing w:val="-2"/>
          <w:sz w:val="27"/>
          <w:szCs w:val="27"/>
        </w:rPr>
        <w:t>, đồng thời mở đường cho</w:t>
      </w:r>
      <w:r w:rsidRPr="00E81F4B">
        <w:rPr>
          <w:rStyle w:val="katex-mathml"/>
          <w:spacing w:val="-2"/>
          <w:sz w:val="27"/>
          <w:szCs w:val="27"/>
        </w:rPr>
        <w:t> </w:t>
      </w:r>
      <w:r w:rsidRPr="00E81F4B">
        <w:rPr>
          <w:rStyle w:val="Strong"/>
          <w:b w:val="0"/>
          <w:bCs w:val="0"/>
          <w:spacing w:val="-2"/>
          <w:sz w:val="27"/>
          <w:szCs w:val="27"/>
        </w:rPr>
        <w:t xml:space="preserve">khoa học thế tục và tự do học thuật. </w:t>
      </w:r>
      <w:r w:rsidRPr="00E81F4B">
        <w:rPr>
          <w:spacing w:val="-2"/>
          <w:sz w:val="27"/>
          <w:szCs w:val="27"/>
        </w:rPr>
        <w:t>Triết học của Descartes không chỉ đặt nền tảng cho tư duy hiện đại, mà còn</w:t>
      </w:r>
      <w:r w:rsidRPr="00E81F4B">
        <w:rPr>
          <w:rStyle w:val="katex-mathml"/>
          <w:spacing w:val="-2"/>
          <w:sz w:val="27"/>
          <w:szCs w:val="27"/>
        </w:rPr>
        <w:t> </w:t>
      </w:r>
      <w:r w:rsidRPr="00E81F4B">
        <w:rPr>
          <w:rStyle w:val="Strong"/>
          <w:b w:val="0"/>
          <w:bCs w:val="0"/>
          <w:spacing w:val="-2"/>
          <w:sz w:val="27"/>
          <w:szCs w:val="27"/>
        </w:rPr>
        <w:t>bảo vệ khoa học bằng cách xác lập tiêu chuẩn lý tính chặt chẽ</w:t>
      </w:r>
      <w:r w:rsidRPr="00E81F4B">
        <w:rPr>
          <w:spacing w:val="-2"/>
          <w:sz w:val="27"/>
          <w:szCs w:val="27"/>
        </w:rPr>
        <w:t>, và</w:t>
      </w:r>
      <w:r w:rsidRPr="00E81F4B">
        <w:rPr>
          <w:rStyle w:val="katex-mathml"/>
          <w:spacing w:val="-2"/>
          <w:sz w:val="27"/>
          <w:szCs w:val="27"/>
        </w:rPr>
        <w:t> </w:t>
      </w:r>
      <w:r w:rsidRPr="00E81F4B">
        <w:rPr>
          <w:rStyle w:val="Strong"/>
          <w:b w:val="0"/>
          <w:bCs w:val="0"/>
          <w:spacing w:val="-2"/>
          <w:sz w:val="27"/>
          <w:szCs w:val="27"/>
        </w:rPr>
        <w:t>bảo vệ chân lý toán học như nền móng không thể nghi ngờ của tri thức chân thực</w:t>
      </w:r>
      <w:r w:rsidRPr="00E81F4B">
        <w:rPr>
          <w:spacing w:val="-2"/>
          <w:sz w:val="27"/>
          <w:szCs w:val="27"/>
        </w:rPr>
        <w:t>. Như vậy, nhờ có Descartes, khoa học đã bước ra khỏi cái bóng của cảm tính và giáo điều, bước vào</w:t>
      </w:r>
      <w:r w:rsidRPr="00E81F4B">
        <w:rPr>
          <w:rStyle w:val="katex-mathml"/>
          <w:spacing w:val="-2"/>
          <w:sz w:val="27"/>
          <w:szCs w:val="27"/>
        </w:rPr>
        <w:t> </w:t>
      </w:r>
      <w:r w:rsidRPr="00E81F4B">
        <w:rPr>
          <w:rStyle w:val="Strong"/>
          <w:b w:val="0"/>
          <w:bCs w:val="0"/>
          <w:spacing w:val="-2"/>
          <w:sz w:val="27"/>
          <w:szCs w:val="27"/>
        </w:rPr>
        <w:t>kỷ nguyên của lý tính, mô hình hóa, và chân lý chắc chắn</w:t>
      </w:r>
      <w:r w:rsidRPr="00E81F4B">
        <w:rPr>
          <w:spacing w:val="-2"/>
          <w:sz w:val="27"/>
          <w:szCs w:val="27"/>
        </w:rPr>
        <w:t>.</w:t>
      </w:r>
    </w:p>
    <w:p w14:paraId="206C0BD4" w14:textId="6A03983E" w:rsidR="00143CF6" w:rsidRPr="00E81F4B" w:rsidRDefault="00143CF6" w:rsidP="009707CB">
      <w:pPr>
        <w:shd w:val="clear" w:color="auto" w:fill="FFFFFF" w:themeFill="background1"/>
        <w:spacing w:line="384" w:lineRule="auto"/>
        <w:ind w:firstLine="720"/>
        <w:jc w:val="both"/>
        <w:outlineLvl w:val="0"/>
        <w:rPr>
          <w:spacing w:val="-2"/>
          <w:sz w:val="27"/>
          <w:szCs w:val="27"/>
        </w:rPr>
      </w:pPr>
      <w:bookmarkStart w:id="837" w:name="_Toc206324914"/>
      <w:bookmarkStart w:id="838" w:name="_Toc207267679"/>
      <w:bookmarkStart w:id="839" w:name="_Toc208144098"/>
      <w:bookmarkStart w:id="840" w:name="_Toc208225360"/>
      <w:bookmarkStart w:id="841" w:name="_Toc209277629"/>
      <w:bookmarkStart w:id="842" w:name="_Toc210645022"/>
      <w:r w:rsidRPr="00E81F4B">
        <w:rPr>
          <w:spacing w:val="-2"/>
          <w:sz w:val="27"/>
          <w:szCs w:val="27"/>
        </w:rPr>
        <w:t>Tư tưởng cơ giới luận của Descartes góp phần thúc đẩy sự phát triển của khoa học tự nhiên trong thời kỳ đầu của chủ nghĩa tư bản, đặt cơ sở cho việc nghiên cứu thế giới theo mô hình khoa học. Tuy nhiên, đây là một bước phát triển trong khuôn khổ thế giới quan siêu hình, và bị vượt qua bởi khoa học hiện đại trên nền tảng của phép biện chứng duy vật, vốn xem sự vận động</w:t>
      </w:r>
      <w:r w:rsidR="00BE120F">
        <w:rPr>
          <w:spacing w:val="-2"/>
          <w:sz w:val="27"/>
          <w:szCs w:val="27"/>
        </w:rPr>
        <w:t xml:space="preserve">, </w:t>
      </w:r>
      <w:r w:rsidR="00BE120F" w:rsidRPr="00BE120F">
        <w:rPr>
          <w:color w:val="FF0000"/>
          <w:spacing w:val="-2"/>
          <w:sz w:val="27"/>
          <w:szCs w:val="27"/>
        </w:rPr>
        <w:t>phát triển</w:t>
      </w:r>
      <w:r w:rsidRPr="00BE120F">
        <w:rPr>
          <w:color w:val="FF0000"/>
          <w:spacing w:val="-2"/>
          <w:sz w:val="27"/>
          <w:szCs w:val="27"/>
        </w:rPr>
        <w:t xml:space="preserve"> </w:t>
      </w:r>
      <w:r w:rsidRPr="00E81F4B">
        <w:rPr>
          <w:spacing w:val="-2"/>
          <w:sz w:val="27"/>
          <w:szCs w:val="27"/>
        </w:rPr>
        <w:t xml:space="preserve">và mâu thuẫn là bản chất của tự nhiên. Descartes đã giới thiệu phương pháp luận hoài nghi, và phương pháp này đã khuyến khích sự nghiên cứu nghiêm túc và chính xác trong khoa học và triết học. Descartes đã cung cấp nền tảng lý thuyết cho khoa học hiện đại bằng cách sử dụng lý trí và toán học để phân tích và giải thích các hiện tượng tự nhiên. Phương pháp của ông đã đóng vai trò quan trọng trong việc khai phóng khỏi giới hạn tôn giáo. Điều này đã góp phần bảo vệ và mở ra con đường cho sự phát triển của triết học độc lập và khoa học. </w:t>
      </w:r>
      <w:bookmarkStart w:id="843" w:name="_Toc206324915"/>
      <w:bookmarkEnd w:id="837"/>
      <w:r w:rsidRPr="00E81F4B">
        <w:rPr>
          <w:spacing w:val="-2"/>
          <w:sz w:val="27"/>
          <w:szCs w:val="27"/>
        </w:rPr>
        <w:t xml:space="preserve">Với Descartes, vật chất </w:t>
      </w:r>
      <w:r w:rsidR="00C552C3" w:rsidRPr="00E81F4B">
        <w:rPr>
          <w:spacing w:val="-2"/>
          <w:sz w:val="27"/>
          <w:szCs w:val="27"/>
        </w:rPr>
        <w:t>không có tính thiêng liêng hay “mục đích nội tại”</w:t>
      </w:r>
      <w:r w:rsidRPr="00E81F4B">
        <w:rPr>
          <w:spacing w:val="-2"/>
          <w:sz w:val="27"/>
          <w:szCs w:val="27"/>
        </w:rPr>
        <w:t xml:space="preserve"> như trong triết học Aristotle</w:t>
      </w:r>
      <w:r w:rsidR="00C552C3" w:rsidRPr="00E81F4B">
        <w:rPr>
          <w:spacing w:val="-2"/>
          <w:sz w:val="27"/>
          <w:szCs w:val="27"/>
        </w:rPr>
        <w:t>s</w:t>
      </w:r>
      <w:r w:rsidRPr="00E81F4B">
        <w:rPr>
          <w:spacing w:val="-2"/>
          <w:sz w:val="27"/>
          <w:szCs w:val="27"/>
        </w:rPr>
        <w:t>. Thay vào đó, vạn vật chuyển động theo quy luật, như những bánh răng của một chiếc đồng hồ. Quan điểm này là bước ngoặt, dẫn tới sự ra đời của cơ học cổ điển (Newton). Nếu không có mô hình “tự nhiên cơ học” của Descartes, Newton khó có thể hình thành “định luật chuyển động”</w:t>
      </w:r>
      <w:bookmarkEnd w:id="843"/>
      <w:r w:rsidR="00C552C3" w:rsidRPr="00E81F4B">
        <w:rPr>
          <w:spacing w:val="-2"/>
          <w:sz w:val="27"/>
          <w:szCs w:val="27"/>
        </w:rPr>
        <w:t>;</w:t>
      </w:r>
      <w:r w:rsidRPr="00E81F4B">
        <w:rPr>
          <w:spacing w:val="-2"/>
          <w:sz w:val="27"/>
          <w:szCs w:val="27"/>
        </w:rPr>
        <w:t xml:space="preserve"> từ đó</w:t>
      </w:r>
      <w:r w:rsidR="00C552C3" w:rsidRPr="00E81F4B">
        <w:rPr>
          <w:spacing w:val="-2"/>
          <w:sz w:val="27"/>
          <w:szCs w:val="27"/>
        </w:rPr>
        <w:t>,</w:t>
      </w:r>
      <w:r w:rsidRPr="00E81F4B">
        <w:rPr>
          <w:spacing w:val="-2"/>
          <w:sz w:val="27"/>
          <w:szCs w:val="27"/>
        </w:rPr>
        <w:t xml:space="preserve"> có thể bảo vệ khoa học khỏi những thao túng tôn giáo hiệu quả hơn.</w:t>
      </w:r>
      <w:bookmarkEnd w:id="838"/>
      <w:bookmarkEnd w:id="839"/>
      <w:bookmarkEnd w:id="840"/>
      <w:bookmarkEnd w:id="841"/>
      <w:bookmarkEnd w:id="842"/>
      <w:r w:rsidRPr="00E81F4B">
        <w:rPr>
          <w:spacing w:val="-2"/>
          <w:sz w:val="27"/>
          <w:szCs w:val="27"/>
        </w:rPr>
        <w:t xml:space="preserve"> </w:t>
      </w:r>
    </w:p>
    <w:p w14:paraId="6C0E8846" w14:textId="6CF3BD78" w:rsidR="00143CF6" w:rsidRPr="00E81F4B" w:rsidRDefault="00143CF6" w:rsidP="009707CB">
      <w:pPr>
        <w:shd w:val="clear" w:color="auto" w:fill="FFFFFF" w:themeFill="background1"/>
        <w:spacing w:line="384" w:lineRule="auto"/>
        <w:ind w:firstLine="720"/>
        <w:jc w:val="both"/>
        <w:outlineLvl w:val="1"/>
        <w:rPr>
          <w:sz w:val="27"/>
          <w:szCs w:val="27"/>
        </w:rPr>
      </w:pPr>
      <w:bookmarkStart w:id="844" w:name="_Toc206324916"/>
      <w:bookmarkStart w:id="845" w:name="_Toc207267680"/>
      <w:bookmarkStart w:id="846" w:name="_Toc208144099"/>
      <w:bookmarkStart w:id="847" w:name="_Toc208225361"/>
      <w:bookmarkStart w:id="848" w:name="_Toc209277630"/>
      <w:bookmarkStart w:id="849" w:name="_Toc210645023"/>
      <w:r w:rsidRPr="00E81F4B">
        <w:rPr>
          <w:spacing w:val="-2"/>
          <w:sz w:val="27"/>
          <w:szCs w:val="27"/>
        </w:rPr>
        <w:t>Descartes cũng là người đầu tiên tiếp cận cơ thể sống như một hệ thống cơ học có thể phân tích, mô tả tuần hoàn máu, vận động cơ bắp, phản xạ thần kinh như những quá trình vật lý, sinh học. Trong </w:t>
      </w:r>
      <w:r w:rsidRPr="00E81F4B">
        <w:rPr>
          <w:i/>
          <w:iCs/>
          <w:spacing w:val="-2"/>
          <w:sz w:val="27"/>
          <w:szCs w:val="27"/>
        </w:rPr>
        <w:t>Luận về con người</w:t>
      </w:r>
      <w:r w:rsidRPr="00E81F4B">
        <w:rPr>
          <w:spacing w:val="-2"/>
          <w:sz w:val="27"/>
          <w:szCs w:val="27"/>
        </w:rPr>
        <w:t>, ông cho rằng cơ thể người là một “máy móc sinh học”, đây chính là khởi đầu cho sinh lý học hiện đại. Điều này giúp giới khoa học thời đó tự do nghiên cứu cơ thể người, vượt khỏi rào cản tôn giáo và giáo điều. Với tư tưởng xem vật chất và cơ thể như những hệ thống có thể phân tích bằng toán học và lý trí, Desca</w:t>
      </w:r>
      <w:r w:rsidR="00F44CD0" w:rsidRPr="00E81F4B">
        <w:rPr>
          <w:spacing w:val="-2"/>
          <w:sz w:val="27"/>
          <w:szCs w:val="27"/>
        </w:rPr>
        <w:t>rtes đã mở đường trực tiếp cho v</w:t>
      </w:r>
      <w:r w:rsidRPr="00E81F4B">
        <w:rPr>
          <w:spacing w:val="-2"/>
          <w:sz w:val="27"/>
          <w:szCs w:val="27"/>
        </w:rPr>
        <w:t>ật lý học hiện đại (cơ học, vũ trụ học) và sinh học hiện đại (sinh lý học, y học, khoa học thần kinh). Đó là một cuộc cách mạng tri thức, trong đó triết học không còn chỉ là suy</w:t>
      </w:r>
      <w:r w:rsidRPr="00E81F4B">
        <w:rPr>
          <w:sz w:val="27"/>
          <w:szCs w:val="27"/>
        </w:rPr>
        <w:t xml:space="preserve"> tư trừu tượng, mà trở thành nền móng phương pháp cho khoa học thực nghiệm.</w:t>
      </w:r>
      <w:bookmarkEnd w:id="844"/>
      <w:bookmarkEnd w:id="845"/>
      <w:bookmarkEnd w:id="846"/>
      <w:bookmarkEnd w:id="847"/>
      <w:bookmarkEnd w:id="848"/>
      <w:bookmarkEnd w:id="849"/>
    </w:p>
    <w:p w14:paraId="048ED17B" w14:textId="303328BA" w:rsidR="00143CF6" w:rsidRPr="00E81F4B" w:rsidRDefault="00143CF6" w:rsidP="0058628C">
      <w:pPr>
        <w:shd w:val="clear" w:color="auto" w:fill="FFFFFF" w:themeFill="background1"/>
        <w:spacing w:line="360" w:lineRule="auto"/>
        <w:ind w:firstLine="720"/>
        <w:jc w:val="both"/>
        <w:rPr>
          <w:i/>
          <w:iCs/>
          <w:sz w:val="27"/>
          <w:szCs w:val="27"/>
        </w:rPr>
      </w:pPr>
      <w:r w:rsidRPr="00E81F4B">
        <w:rPr>
          <w:i/>
          <w:iCs/>
          <w:sz w:val="27"/>
          <w:szCs w:val="27"/>
        </w:rPr>
        <w:t>4.1.1.4. Giá trị về lập trường giai cấp</w:t>
      </w:r>
      <w:r w:rsidR="00F44CD0" w:rsidRPr="00E81F4B">
        <w:rPr>
          <w:i/>
          <w:iCs/>
          <w:sz w:val="27"/>
          <w:szCs w:val="27"/>
        </w:rPr>
        <w:t xml:space="preserve"> tiến bộ</w:t>
      </w:r>
    </w:p>
    <w:p w14:paraId="76070C75" w14:textId="3686EBFE"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 xml:space="preserve"> Triết học Descartes là thế giới quan hệ, tư tưởng của g</w:t>
      </w:r>
      <w:r w:rsidR="00F44CD0" w:rsidRPr="00E81F4B">
        <w:rPr>
          <w:sz w:val="27"/>
          <w:szCs w:val="27"/>
        </w:rPr>
        <w:t xml:space="preserve">iai cấp tư sản Pháp (lúc này </w:t>
      </w:r>
      <w:r w:rsidRPr="00E81F4B">
        <w:rPr>
          <w:sz w:val="27"/>
          <w:szCs w:val="27"/>
        </w:rPr>
        <w:t xml:space="preserve">đang là lực lượng tiến bộ) đấu tranh chống lại các lực lượng phong kiến bảo thủ, lạc hậu. Như </w:t>
      </w:r>
      <w:r w:rsidR="00F44CD0" w:rsidRPr="00E81F4B">
        <w:rPr>
          <w:sz w:val="27"/>
          <w:szCs w:val="27"/>
        </w:rPr>
        <w:t>vậy, trên lập trường triết học m</w:t>
      </w:r>
      <w:r w:rsidRPr="00E81F4B">
        <w:rPr>
          <w:sz w:val="27"/>
          <w:szCs w:val="27"/>
        </w:rPr>
        <w:t xml:space="preserve">ácxít, có thể khẳng định rằng triết học Descartes là một bước tiến lịch sử trong quá trình phát triển của tư tưởng nhân loại, phản ánh thế giới quan tư sản tiến bộ trong thời kỳ đầu của chủ nghĩa tư bản, góp </w:t>
      </w:r>
      <w:r w:rsidRPr="009707CB">
        <w:rPr>
          <w:spacing w:val="-2"/>
          <w:sz w:val="27"/>
          <w:szCs w:val="27"/>
        </w:rPr>
        <w:t>phần</w:t>
      </w:r>
      <w:r w:rsidR="00BE120F" w:rsidRPr="009707CB">
        <w:rPr>
          <w:spacing w:val="-2"/>
          <w:sz w:val="27"/>
          <w:szCs w:val="27"/>
        </w:rPr>
        <w:t xml:space="preserve"> phá vỡ hệ tư tưởng phong kiến T</w:t>
      </w:r>
      <w:r w:rsidRPr="009707CB">
        <w:rPr>
          <w:spacing w:val="-2"/>
          <w:sz w:val="27"/>
          <w:szCs w:val="27"/>
        </w:rPr>
        <w:t>rung cổ và đặt nền móng cho khoa học hiện đại. Tuy nhiên, do hạn chế lịch sử và lập trường giai cấp của mình, triết học Descartes vẫn mang nhiều dấu ấn duy tâm, nhị nguyên luận và siêu hình học, cần được phê phán để kế thừa ở những điểm hợp lý và vượt qua</w:t>
      </w:r>
      <w:r w:rsidR="00F44CD0" w:rsidRPr="009707CB">
        <w:rPr>
          <w:spacing w:val="-2"/>
          <w:sz w:val="27"/>
          <w:szCs w:val="27"/>
        </w:rPr>
        <w:t>, tiếp tục phát triển</w:t>
      </w:r>
      <w:r w:rsidRPr="009707CB">
        <w:rPr>
          <w:spacing w:val="-2"/>
          <w:sz w:val="27"/>
          <w:szCs w:val="27"/>
        </w:rPr>
        <w:t xml:space="preserve"> trên nền tảng của triết học Mác</w:t>
      </w:r>
      <w:r w:rsidR="00B67ECC" w:rsidRPr="009707CB">
        <w:rPr>
          <w:spacing w:val="-2"/>
          <w:sz w:val="27"/>
          <w:szCs w:val="27"/>
        </w:rPr>
        <w:t xml:space="preserve"> </w:t>
      </w:r>
      <w:r w:rsidR="00BE120F" w:rsidRPr="009707CB">
        <w:rPr>
          <w:spacing w:val="-2"/>
          <w:sz w:val="27"/>
          <w:szCs w:val="27"/>
        </w:rPr>
        <w:t>–</w:t>
      </w:r>
      <w:r w:rsidR="00B67ECC" w:rsidRPr="009707CB">
        <w:rPr>
          <w:spacing w:val="-2"/>
          <w:sz w:val="27"/>
          <w:szCs w:val="27"/>
        </w:rPr>
        <w:t xml:space="preserve"> </w:t>
      </w:r>
      <w:r w:rsidRPr="009707CB">
        <w:rPr>
          <w:spacing w:val="-2"/>
          <w:sz w:val="27"/>
          <w:szCs w:val="27"/>
        </w:rPr>
        <w:t>Lênin</w:t>
      </w:r>
      <w:r w:rsidR="00BE120F" w:rsidRPr="009707CB">
        <w:rPr>
          <w:spacing w:val="-2"/>
          <w:sz w:val="27"/>
          <w:szCs w:val="27"/>
        </w:rPr>
        <w:t>,</w:t>
      </w:r>
      <w:r w:rsidRPr="009707CB">
        <w:rPr>
          <w:spacing w:val="-2"/>
          <w:sz w:val="27"/>
          <w:szCs w:val="27"/>
        </w:rPr>
        <w:t xml:space="preserve"> thế giới quan khoa học và cách mạng của giai cấp công nhân.</w:t>
      </w:r>
      <w:r w:rsidRPr="00E81F4B">
        <w:rPr>
          <w:sz w:val="27"/>
          <w:szCs w:val="27"/>
        </w:rPr>
        <w:t xml:space="preserve"> </w:t>
      </w:r>
    </w:p>
    <w:p w14:paraId="0775EE3A" w14:textId="46EA0C62"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Descartes sống vào thế kỷ XVII - thời kỳ cao trào khủng hoảng của thế g</w:t>
      </w:r>
      <w:r w:rsidR="00F44CD0" w:rsidRPr="00E81F4B">
        <w:rPr>
          <w:sz w:val="27"/>
          <w:szCs w:val="27"/>
        </w:rPr>
        <w:t>iới quan phong kiến thần học,</w:t>
      </w:r>
      <w:r w:rsidRPr="00E81F4B">
        <w:rPr>
          <w:sz w:val="27"/>
          <w:szCs w:val="27"/>
        </w:rPr>
        <w:t> sự trỗi dậy của chủ nghĩa duy lý, của khoa học và giai cấp tư sản châu Âu. Triết học của Descartes phản ánh tinh thần cách mạng tư sản trong lĩnh vực nhận thức: Đề cao lý trí cá nhân, phản khá</w:t>
      </w:r>
      <w:r w:rsidR="00BE120F">
        <w:rPr>
          <w:sz w:val="27"/>
          <w:szCs w:val="27"/>
        </w:rPr>
        <w:t>ng thẩm quyền truyền thống (G</w:t>
      </w:r>
      <w:r w:rsidRPr="00E81F4B">
        <w:rPr>
          <w:sz w:val="27"/>
          <w:szCs w:val="27"/>
        </w:rPr>
        <w:t>iáo hội, kinh viện), xây dựng một nền tảng khoa học duy lý tự chủ. Từ góc nhìn giai cấp, dù Descartes không ý thức về lập t</w:t>
      </w:r>
      <w:r w:rsidR="00F44CD0" w:rsidRPr="00E81F4B">
        <w:rPr>
          <w:sz w:val="27"/>
          <w:szCs w:val="27"/>
        </w:rPr>
        <w:t>rường giai cấp, nhưng</w:t>
      </w:r>
      <w:r w:rsidRPr="00E81F4B">
        <w:rPr>
          <w:sz w:val="27"/>
          <w:szCs w:val="27"/>
        </w:rPr>
        <w:t xml:space="preserve"> rõ ràng, triết học của ông đã khách quan phục vụ cho sự hình thành ý thức hệ tư sản, </w:t>
      </w:r>
      <w:r w:rsidRPr="00E81F4B">
        <w:rPr>
          <w:spacing w:val="-2"/>
          <w:sz w:val="27"/>
          <w:szCs w:val="27"/>
        </w:rPr>
        <w:t>đối lập với thế giới quan phong kiến thần quyền, gián tiếp phục vụ cho giải phóng cá nhân và khoa học</w:t>
      </w:r>
      <w:r w:rsidR="007A00B3">
        <w:rPr>
          <w:spacing w:val="-2"/>
          <w:sz w:val="27"/>
          <w:szCs w:val="27"/>
        </w:rPr>
        <w:t>,</w:t>
      </w:r>
      <w:r w:rsidRPr="00E81F4B">
        <w:rPr>
          <w:spacing w:val="-2"/>
          <w:sz w:val="27"/>
          <w:szCs w:val="27"/>
        </w:rPr>
        <w:t xml:space="preserve"> đặt con người cá nhân làm trung tâm của nhận thức. Đây là sự lật đổ quan trọng đối với thế giới quan thần học, nơi con người</w:t>
      </w:r>
      <w:r w:rsidR="00BE120F">
        <w:rPr>
          <w:spacing w:val="-2"/>
          <w:sz w:val="27"/>
          <w:szCs w:val="27"/>
        </w:rPr>
        <w:t xml:space="preserve"> bị lệ thuộc vào Thiên Chúa và </w:t>
      </w:r>
      <w:r w:rsidR="00BE120F" w:rsidRPr="00BE120F">
        <w:rPr>
          <w:color w:val="FF0000"/>
          <w:spacing w:val="-2"/>
          <w:sz w:val="27"/>
          <w:szCs w:val="27"/>
        </w:rPr>
        <w:t>G</w:t>
      </w:r>
      <w:r w:rsidRPr="00BE120F">
        <w:rPr>
          <w:color w:val="FF0000"/>
          <w:spacing w:val="-2"/>
          <w:sz w:val="27"/>
          <w:szCs w:val="27"/>
        </w:rPr>
        <w:t xml:space="preserve">iáo </w:t>
      </w:r>
      <w:r w:rsidRPr="00E81F4B">
        <w:rPr>
          <w:spacing w:val="-2"/>
          <w:sz w:val="27"/>
          <w:szCs w:val="27"/>
        </w:rPr>
        <w:t>hội. Từ đó, triết học Descartes góp phần giải phóng tư duy cá nhân khỏi sự ràng buộc của hệ tư tưởng phong kiế</w:t>
      </w:r>
      <w:r w:rsidR="00F44CD0" w:rsidRPr="00E81F4B">
        <w:rPr>
          <w:spacing w:val="-2"/>
          <w:sz w:val="27"/>
          <w:szCs w:val="27"/>
        </w:rPr>
        <w:t>n, thần học; p</w:t>
      </w:r>
      <w:r w:rsidRPr="00E81F4B">
        <w:rPr>
          <w:spacing w:val="-2"/>
          <w:sz w:val="27"/>
          <w:szCs w:val="27"/>
        </w:rPr>
        <w:t>hù hợp với lợi ích và thế giới quan mới của giai cấp tư sản đang trỗi dậy, cần một cơ sở nhận thức mới để phát triển khoa học, kỹ nghệ, và nền kinh tế hàng hóa tiền tệ. Dù Descartes đề cao tính phổ quát phi giai cấp, lý tính thuần túy của nhận thức, nhưng thực chất, như C.Mác đã chỉ ra: “Không có triết học nào là phi giai cấp. Tư tưởng thống trị là tư tưởng của giai cấp thống trị” [</w:t>
      </w:r>
      <w:r w:rsidR="00A10C0D" w:rsidRPr="00E81F4B">
        <w:rPr>
          <w:spacing w:val="-2"/>
          <w:sz w:val="27"/>
          <w:szCs w:val="27"/>
        </w:rPr>
        <w:t>5</w:t>
      </w:r>
      <w:r w:rsidR="00AF1D5A" w:rsidRPr="00E81F4B">
        <w:rPr>
          <w:spacing w:val="-2"/>
          <w:sz w:val="27"/>
          <w:szCs w:val="27"/>
        </w:rPr>
        <w:t>5</w:t>
      </w:r>
      <w:r w:rsidRPr="00E81F4B">
        <w:rPr>
          <w:spacing w:val="-2"/>
          <w:sz w:val="27"/>
          <w:szCs w:val="27"/>
        </w:rPr>
        <w:t>, tr.43-45].</w:t>
      </w:r>
      <w:r w:rsidRPr="00E81F4B">
        <w:rPr>
          <w:sz w:val="27"/>
          <w:szCs w:val="27"/>
        </w:rPr>
        <w:t xml:space="preserve"> </w:t>
      </w:r>
    </w:p>
    <w:p w14:paraId="5240D527" w14:textId="7275E751"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 xml:space="preserve">Triết học Descartes chính là bước đầu của một ý thức hệ khoa học duy lý, về sau trở thành nền tảng của chủ nghĩa tư bản phương Tây. Từ đó, triết học Mác phát triển bước tiếp theo, kế thừa tinh thần phê phán lý tính của Descartes, vừa phê phán tính trừu tượng phi lịch sử, phi giai cấp của nó, để xác lập nhận thức khoa học gắn với lập trường giai cấp công nhân. Dù không trực tiếp đề cập đến lập trường giai cấp, triết học Descartes với tinh thần </w:t>
      </w:r>
      <w:r w:rsidR="00F44CD0" w:rsidRPr="00E81F4B">
        <w:rPr>
          <w:sz w:val="27"/>
          <w:szCs w:val="27"/>
        </w:rPr>
        <w:t>duy lý</w:t>
      </w:r>
      <w:r w:rsidRPr="00E81F4B">
        <w:rPr>
          <w:sz w:val="27"/>
          <w:szCs w:val="27"/>
        </w:rPr>
        <w:t>, cá nhân và chống giáo điều đã gián tiếp phục vụ cho lợi íc</w:t>
      </w:r>
      <w:r w:rsidR="00F44CD0" w:rsidRPr="00E81F4B">
        <w:rPr>
          <w:sz w:val="27"/>
          <w:szCs w:val="27"/>
        </w:rPr>
        <w:t>h nhận thức của giai cấp tư sản</w:t>
      </w:r>
      <w:r w:rsidRPr="00E81F4B">
        <w:rPr>
          <w:sz w:val="27"/>
          <w:szCs w:val="27"/>
        </w:rPr>
        <w:t xml:space="preserve"> và phản ánh sâu sắc một bước ngoặt giai cấp trong lịch sử tri thức nhân loại. Ngày nay, khi phê phán hệ tư tưởng công nghệ, AI kỹ trị, ta càng thấy rõ tầm quan trọng của việc đặt bất kỳ hệ thống tri thức nào trong tương quan với lập trường giai cấp, để tránh rơi vào trung lập</w:t>
      </w:r>
      <w:r w:rsidR="00F44CD0" w:rsidRPr="00E81F4B">
        <w:rPr>
          <w:sz w:val="27"/>
          <w:szCs w:val="27"/>
        </w:rPr>
        <w:t>, phi lịch sử</w:t>
      </w:r>
      <w:r w:rsidRPr="00E81F4B">
        <w:rPr>
          <w:sz w:val="27"/>
          <w:szCs w:val="27"/>
        </w:rPr>
        <w:t>.</w:t>
      </w:r>
    </w:p>
    <w:p w14:paraId="1C3E07D8" w14:textId="77777777" w:rsidR="00143CF6" w:rsidRPr="00E81F4B" w:rsidRDefault="00143CF6" w:rsidP="0058628C">
      <w:pPr>
        <w:spacing w:line="360" w:lineRule="auto"/>
        <w:ind w:firstLine="720"/>
        <w:outlineLvl w:val="0"/>
        <w:rPr>
          <w:b/>
          <w:bCs/>
          <w:i/>
          <w:iCs/>
          <w:sz w:val="27"/>
          <w:szCs w:val="27"/>
        </w:rPr>
      </w:pPr>
      <w:bookmarkStart w:id="850" w:name="_Toc209277631"/>
      <w:bookmarkStart w:id="851" w:name="_Toc210645024"/>
      <w:r w:rsidRPr="00E81F4B">
        <w:rPr>
          <w:b/>
          <w:bCs/>
          <w:i/>
          <w:iCs/>
          <w:sz w:val="27"/>
          <w:szCs w:val="27"/>
        </w:rPr>
        <w:t>4.1.2. Những hạn chế trong tư tưởng triết học của Descartes</w:t>
      </w:r>
      <w:bookmarkEnd w:id="850"/>
      <w:bookmarkEnd w:id="851"/>
    </w:p>
    <w:p w14:paraId="12BFB8AC" w14:textId="5D21C9D8"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Bên cạnh những đóng góp mang tính khai phóng và cách mạng, triết học của Descartes cũng không tránh khỏi những hạn chế và tranh cãi. Quan niệm nhị nguyên luận mà ông đề xuất đã dẫn đến nhiều vấn đề triết học đặt ra. Trong đó, đặc biệt là câu hỏi về mối quan hệ giữa tinh thần và vật chất, điều mà các triết gia hậu bối như Spinoza,</w:t>
      </w:r>
      <w:r w:rsidR="00F44CD0" w:rsidRPr="00E81F4B">
        <w:rPr>
          <w:sz w:val="27"/>
          <w:szCs w:val="27"/>
        </w:rPr>
        <w:t xml:space="preserve"> Kant, Husserl và Heidegger… </w:t>
      </w:r>
      <w:r w:rsidRPr="00E81F4B">
        <w:rPr>
          <w:sz w:val="27"/>
          <w:szCs w:val="27"/>
        </w:rPr>
        <w:t>tìm cách khắc phục, hoặc vượt qua. Xuất phát từ lập trường duy tâm, hệ thống tư tưởng triết học của Descartes không tránh khỏi những giới hạn cố hữu trong cách nhìn nhận thế giới. Những giới hạn này thể hiện rõ trong xu hướng tách biệt giữa tinh thần và vật chất, giữa chủ thể và khách thể</w:t>
      </w:r>
      <w:r w:rsidR="00F44CD0" w:rsidRPr="00E81F4B">
        <w:rPr>
          <w:sz w:val="27"/>
          <w:szCs w:val="27"/>
        </w:rPr>
        <w:t xml:space="preserve"> -</w:t>
      </w:r>
      <w:r w:rsidRPr="00E81F4B">
        <w:rPr>
          <w:sz w:val="27"/>
          <w:szCs w:val="27"/>
        </w:rPr>
        <w:t xml:space="preserve"> một sự phân đôi đã dẫn đến những khó khăn trong việc giải thích các hiện tượng phức tạp của tự nhiên và con người, như ý thức, sự sống, hay tính liên tục và phát triển của thế giới vật chất. Sự nhấn mạnh tuyệt đối vào lý tính và chủ thể tư duy cũng bị các dòng triết học hiện sinh, hiện tượng học và hậu cấu trúc luận phê phán là quá trừu tượng, duy lý và tách rời khỏi</w:t>
      </w:r>
      <w:r w:rsidR="00F44CD0" w:rsidRPr="00E81F4B">
        <w:rPr>
          <w:sz w:val="27"/>
          <w:szCs w:val="27"/>
        </w:rPr>
        <w:t xml:space="preserve"> tính lịch sử, xã hội và liên chủ thể</w:t>
      </w:r>
      <w:r w:rsidR="00BD7F8F">
        <w:rPr>
          <w:sz w:val="27"/>
          <w:szCs w:val="27"/>
        </w:rPr>
        <w:t xml:space="preserve"> tính</w:t>
      </w:r>
      <w:r w:rsidRPr="00E81F4B">
        <w:rPr>
          <w:sz w:val="27"/>
          <w:szCs w:val="27"/>
        </w:rPr>
        <w:t xml:space="preserve"> của con người. Di sản của Descartes là một trong những nền tảng không thể thiếu của triết học phương Tây hiện đại. Dù vấp phải nhiều tranh cãi, nhưng chính những tranh luận đó lại khẳng định tầm quan trọng và sức sống lâu dài của tư tưởng ông. Việc hiểu và phê bình Descartes không chỉ giúp ta nhận thức rõ hơn về lịch sử triết học, mà còn mở ra khả năng suy tư sâu sắc về bản chất tri thức, con người và thế giới, những vấn đề chưa bao giờ mất đi tính thời sự trong triết học đương đại.</w:t>
      </w:r>
    </w:p>
    <w:p w14:paraId="75C5B506" w14:textId="56FF6AB1" w:rsidR="00143CF6" w:rsidRPr="00E81F4B" w:rsidRDefault="00143CF6" w:rsidP="0058628C">
      <w:pPr>
        <w:shd w:val="clear" w:color="auto" w:fill="FFFFFF" w:themeFill="background1"/>
        <w:spacing w:line="360" w:lineRule="auto"/>
        <w:ind w:firstLine="720"/>
        <w:jc w:val="both"/>
        <w:rPr>
          <w:i/>
          <w:iCs/>
          <w:sz w:val="27"/>
          <w:szCs w:val="27"/>
        </w:rPr>
      </w:pPr>
      <w:r w:rsidRPr="00E81F4B">
        <w:rPr>
          <w:i/>
          <w:iCs/>
          <w:sz w:val="27"/>
          <w:szCs w:val="27"/>
        </w:rPr>
        <w:t>4.1.2.</w:t>
      </w:r>
      <w:r w:rsidR="00065A07" w:rsidRPr="00E81F4B">
        <w:rPr>
          <w:i/>
          <w:iCs/>
          <w:sz w:val="27"/>
          <w:szCs w:val="27"/>
        </w:rPr>
        <w:t>1</w:t>
      </w:r>
      <w:r w:rsidRPr="00E81F4B">
        <w:rPr>
          <w:i/>
          <w:iCs/>
          <w:sz w:val="27"/>
          <w:szCs w:val="27"/>
        </w:rPr>
        <w:t>. Hạn chế về bản thể luận</w:t>
      </w:r>
    </w:p>
    <w:p w14:paraId="3CBEA8CE" w14:textId="6B05A88B" w:rsidR="00143CF6" w:rsidRPr="00E81F4B" w:rsidRDefault="00143CF6" w:rsidP="0058628C">
      <w:pPr>
        <w:shd w:val="clear" w:color="auto" w:fill="FFFFFF" w:themeFill="background1"/>
        <w:spacing w:line="360" w:lineRule="auto"/>
        <w:ind w:firstLine="720"/>
        <w:jc w:val="both"/>
        <w:rPr>
          <w:i/>
          <w:iCs/>
          <w:spacing w:val="-2"/>
          <w:sz w:val="27"/>
          <w:szCs w:val="27"/>
        </w:rPr>
      </w:pPr>
      <w:r w:rsidRPr="00E81F4B">
        <w:rPr>
          <w:i/>
          <w:iCs/>
          <w:spacing w:val="-2"/>
          <w:sz w:val="27"/>
          <w:szCs w:val="27"/>
        </w:rPr>
        <w:t xml:space="preserve"> </w:t>
      </w:r>
      <w:r w:rsidR="007067E7" w:rsidRPr="00E81F4B">
        <w:rPr>
          <w:i/>
          <w:iCs/>
          <w:spacing w:val="-2"/>
          <w:sz w:val="27"/>
          <w:szCs w:val="27"/>
        </w:rPr>
        <w:t xml:space="preserve">Thứ nhất, </w:t>
      </w:r>
      <w:r w:rsidR="007067E7" w:rsidRPr="00271ABE">
        <w:rPr>
          <w:spacing w:val="-2"/>
          <w:sz w:val="27"/>
          <w:szCs w:val="27"/>
        </w:rPr>
        <w:t>n</w:t>
      </w:r>
      <w:r w:rsidRPr="00271ABE">
        <w:rPr>
          <w:spacing w:val="-2"/>
          <w:sz w:val="27"/>
          <w:szCs w:val="27"/>
        </w:rPr>
        <w:t>hị nguyên luận (tinh thần - vật chất) của Descartes không vượt khỏi lập trường siêu hình, tách rời các mặt đối lập thay vì nhận thức chúng trong mối quan hệ biện chứng.</w:t>
      </w:r>
      <w:r w:rsidRPr="00E81F4B">
        <w:rPr>
          <w:spacing w:val="-2"/>
          <w:sz w:val="27"/>
          <w:szCs w:val="27"/>
        </w:rPr>
        <w:t xml:space="preserve"> Triết học Descartes xây dựng trên cơ sở</w:t>
      </w:r>
      <w:r w:rsidRPr="00E81F4B">
        <w:rPr>
          <w:rStyle w:val="katex-mathml"/>
          <w:spacing w:val="-2"/>
          <w:sz w:val="27"/>
          <w:szCs w:val="27"/>
        </w:rPr>
        <w:t> </w:t>
      </w:r>
      <w:r w:rsidRPr="00E81F4B">
        <w:rPr>
          <w:rStyle w:val="Strong"/>
          <w:b w:val="0"/>
          <w:bCs w:val="0"/>
          <w:spacing w:val="-2"/>
          <w:sz w:val="27"/>
          <w:szCs w:val="27"/>
        </w:rPr>
        <w:t>nhị nguyên luận</w:t>
      </w:r>
      <w:r w:rsidRPr="00E81F4B">
        <w:rPr>
          <w:rStyle w:val="katex-mathml"/>
          <w:spacing w:val="-2"/>
          <w:sz w:val="27"/>
          <w:szCs w:val="27"/>
        </w:rPr>
        <w:t>,</w:t>
      </w:r>
      <w:r w:rsidRPr="00E81F4B">
        <w:rPr>
          <w:spacing w:val="-2"/>
          <w:sz w:val="27"/>
          <w:szCs w:val="27"/>
        </w:rPr>
        <w:t xml:space="preserve"> ông phân chia thực tại thành hai</w:t>
      </w:r>
      <w:r w:rsidRPr="00E81F4B">
        <w:rPr>
          <w:rStyle w:val="katex-mathml"/>
          <w:spacing w:val="-2"/>
          <w:sz w:val="27"/>
          <w:szCs w:val="27"/>
        </w:rPr>
        <w:t> </w:t>
      </w:r>
      <w:r w:rsidRPr="00E81F4B">
        <w:rPr>
          <w:rStyle w:val="Strong"/>
          <w:b w:val="0"/>
          <w:bCs w:val="0"/>
          <w:spacing w:val="-2"/>
          <w:sz w:val="27"/>
          <w:szCs w:val="27"/>
        </w:rPr>
        <w:t>thực thể độc lập</w:t>
      </w:r>
      <w:r w:rsidRPr="00E81F4B">
        <w:rPr>
          <w:spacing w:val="-2"/>
          <w:sz w:val="27"/>
          <w:szCs w:val="27"/>
        </w:rPr>
        <w:t>:</w:t>
      </w:r>
      <w:r w:rsidRPr="00E81F4B">
        <w:rPr>
          <w:rStyle w:val="katex-mathml"/>
          <w:spacing w:val="-2"/>
          <w:sz w:val="27"/>
          <w:szCs w:val="27"/>
        </w:rPr>
        <w:t> </w:t>
      </w:r>
      <w:r w:rsidRPr="00E81F4B">
        <w:rPr>
          <w:spacing w:val="-2"/>
          <w:sz w:val="27"/>
          <w:szCs w:val="27"/>
        </w:rPr>
        <w:t>Tinh thần - tư duy, ý thức; vật chất - không gian, hình khối, vận động. Tuy quan điểm này có giá trị lịch sử to lớn khi góp phần</w:t>
      </w:r>
      <w:r w:rsidRPr="00E81F4B">
        <w:rPr>
          <w:rStyle w:val="katex-mathml"/>
          <w:spacing w:val="-2"/>
          <w:sz w:val="27"/>
          <w:szCs w:val="27"/>
        </w:rPr>
        <w:t> </w:t>
      </w:r>
      <w:r w:rsidRPr="00E81F4B">
        <w:rPr>
          <w:rStyle w:val="Strong"/>
          <w:b w:val="0"/>
          <w:bCs w:val="0"/>
          <w:spacing w:val="-2"/>
          <w:sz w:val="27"/>
          <w:szCs w:val="27"/>
        </w:rPr>
        <w:t>tách triết học ra khỏi thần học kinh viện</w:t>
      </w:r>
      <w:r w:rsidRPr="00E81F4B">
        <w:rPr>
          <w:rStyle w:val="katex-mathml"/>
          <w:spacing w:val="-2"/>
          <w:sz w:val="27"/>
          <w:szCs w:val="27"/>
        </w:rPr>
        <w:t> </w:t>
      </w:r>
      <w:r w:rsidRPr="00E81F4B">
        <w:rPr>
          <w:spacing w:val="-2"/>
          <w:sz w:val="27"/>
          <w:szCs w:val="27"/>
        </w:rPr>
        <w:t>và mở đường cho</w:t>
      </w:r>
      <w:r w:rsidRPr="00E81F4B">
        <w:rPr>
          <w:rStyle w:val="katex-mathml"/>
          <w:spacing w:val="-2"/>
          <w:sz w:val="27"/>
          <w:szCs w:val="27"/>
        </w:rPr>
        <w:t> </w:t>
      </w:r>
      <w:r w:rsidRPr="00E81F4B">
        <w:rPr>
          <w:rStyle w:val="Strong"/>
          <w:b w:val="0"/>
          <w:bCs w:val="0"/>
          <w:spacing w:val="-2"/>
          <w:sz w:val="27"/>
          <w:szCs w:val="27"/>
        </w:rPr>
        <w:t>khoa học hiện đại</w:t>
      </w:r>
      <w:r w:rsidRPr="00E81F4B">
        <w:rPr>
          <w:spacing w:val="-2"/>
          <w:sz w:val="27"/>
          <w:szCs w:val="27"/>
        </w:rPr>
        <w:t>, nhưng nếu xét từ lập trường</w:t>
      </w:r>
      <w:r w:rsidRPr="00E81F4B">
        <w:rPr>
          <w:rStyle w:val="katex-mathml"/>
          <w:spacing w:val="-2"/>
          <w:sz w:val="27"/>
          <w:szCs w:val="27"/>
        </w:rPr>
        <w:t> </w:t>
      </w:r>
      <w:r w:rsidRPr="00E81F4B">
        <w:rPr>
          <w:rStyle w:val="Strong"/>
          <w:b w:val="0"/>
          <w:bCs w:val="0"/>
          <w:spacing w:val="-2"/>
          <w:sz w:val="27"/>
          <w:szCs w:val="27"/>
        </w:rPr>
        <w:t>biện chứng duy vật</w:t>
      </w:r>
      <w:r w:rsidRPr="00E81F4B">
        <w:rPr>
          <w:spacing w:val="-2"/>
          <w:sz w:val="27"/>
          <w:szCs w:val="27"/>
        </w:rPr>
        <w:t>, thì nhị nguyên luận Descartes vẫn</w:t>
      </w:r>
      <w:r w:rsidRPr="00E81F4B">
        <w:rPr>
          <w:rStyle w:val="katex-mathml"/>
          <w:spacing w:val="-2"/>
          <w:sz w:val="27"/>
          <w:szCs w:val="27"/>
        </w:rPr>
        <w:t> </w:t>
      </w:r>
      <w:r w:rsidRPr="00E81F4B">
        <w:rPr>
          <w:rStyle w:val="Strong"/>
          <w:b w:val="0"/>
          <w:bCs w:val="0"/>
          <w:spacing w:val="-2"/>
          <w:sz w:val="27"/>
          <w:szCs w:val="27"/>
        </w:rPr>
        <w:t>chưa vượt khỏi tính chất siêu hình</w:t>
      </w:r>
      <w:r w:rsidRPr="00E81F4B">
        <w:rPr>
          <w:spacing w:val="-2"/>
          <w:sz w:val="27"/>
          <w:szCs w:val="27"/>
        </w:rPr>
        <w:t>. Khi t</w:t>
      </w:r>
      <w:r w:rsidRPr="00E81F4B">
        <w:rPr>
          <w:rStyle w:val="Strong"/>
          <w:b w:val="0"/>
          <w:bCs w:val="0"/>
          <w:spacing w:val="-2"/>
          <w:sz w:val="27"/>
          <w:szCs w:val="27"/>
        </w:rPr>
        <w:t xml:space="preserve">ách rời tuyệt đối hai mặt đối lập, </w:t>
      </w:r>
      <w:r w:rsidRPr="00E81F4B">
        <w:rPr>
          <w:spacing w:val="-2"/>
          <w:sz w:val="27"/>
          <w:szCs w:val="27"/>
        </w:rPr>
        <w:t>Descartes</w:t>
      </w:r>
      <w:r w:rsidRPr="00E81F4B">
        <w:rPr>
          <w:rStyle w:val="katex-mathml"/>
          <w:spacing w:val="-2"/>
          <w:sz w:val="27"/>
          <w:szCs w:val="27"/>
        </w:rPr>
        <w:t> </w:t>
      </w:r>
      <w:r w:rsidRPr="00E81F4B">
        <w:rPr>
          <w:rStyle w:val="Strong"/>
          <w:b w:val="0"/>
          <w:bCs w:val="0"/>
          <w:spacing w:val="-2"/>
          <w:sz w:val="27"/>
          <w:szCs w:val="27"/>
        </w:rPr>
        <w:t>không thấy được mối liên hệ nội tại, tác động qua lại giữa tinh thần và vật chất</w:t>
      </w:r>
      <w:r w:rsidRPr="00E81F4B">
        <w:rPr>
          <w:spacing w:val="-2"/>
          <w:sz w:val="27"/>
          <w:szCs w:val="27"/>
        </w:rPr>
        <w:t>. Tinh thần và vật chất bị xem là hai “bản thể” song song, không thể quy về nhau, và chỉ kết nối “tạm thời” qua tuyến tùng. Đây là cách nhìn</w:t>
      </w:r>
      <w:r w:rsidRPr="00E81F4B">
        <w:rPr>
          <w:rStyle w:val="katex-mathml"/>
          <w:spacing w:val="-2"/>
          <w:sz w:val="27"/>
          <w:szCs w:val="27"/>
        </w:rPr>
        <w:t> </w:t>
      </w:r>
      <w:r w:rsidRPr="00E81F4B">
        <w:rPr>
          <w:rStyle w:val="Strong"/>
          <w:b w:val="0"/>
          <w:bCs w:val="0"/>
          <w:spacing w:val="-2"/>
          <w:sz w:val="27"/>
          <w:szCs w:val="27"/>
        </w:rPr>
        <w:t>siêu hình</w:t>
      </w:r>
      <w:r w:rsidR="00795621" w:rsidRPr="00E81F4B">
        <w:rPr>
          <w:rStyle w:val="Strong"/>
          <w:b w:val="0"/>
          <w:bCs w:val="0"/>
          <w:spacing w:val="-2"/>
          <w:sz w:val="27"/>
          <w:szCs w:val="27"/>
        </w:rPr>
        <w:t>,</w:t>
      </w:r>
      <w:r w:rsidRPr="00E81F4B">
        <w:rPr>
          <w:spacing w:val="-2"/>
          <w:sz w:val="27"/>
          <w:szCs w:val="27"/>
        </w:rPr>
        <w:t xml:space="preserve"> vì nó hiểu các mặt đối lập như hai thực thể bất biến, không chuyển hóa,</w:t>
      </w:r>
      <w:r w:rsidR="00795621" w:rsidRPr="00E81F4B">
        <w:rPr>
          <w:spacing w:val="-2"/>
          <w:sz w:val="27"/>
          <w:szCs w:val="27"/>
        </w:rPr>
        <w:t xml:space="preserve"> không tác động qua lại nội tại;</w:t>
      </w:r>
      <w:r w:rsidRPr="00E81F4B">
        <w:rPr>
          <w:spacing w:val="-2"/>
          <w:sz w:val="27"/>
          <w:szCs w:val="27"/>
        </w:rPr>
        <w:t xml:space="preserve"> </w:t>
      </w:r>
      <w:r w:rsidR="00795621" w:rsidRPr="00E81F4B">
        <w:rPr>
          <w:rStyle w:val="Strong"/>
          <w:b w:val="0"/>
          <w:bCs w:val="0"/>
          <w:spacing w:val="-2"/>
          <w:sz w:val="27"/>
          <w:szCs w:val="27"/>
        </w:rPr>
        <w:t>k</w:t>
      </w:r>
      <w:r w:rsidRPr="00E81F4B">
        <w:rPr>
          <w:rStyle w:val="Strong"/>
          <w:b w:val="0"/>
          <w:bCs w:val="0"/>
          <w:spacing w:val="-2"/>
          <w:sz w:val="27"/>
          <w:szCs w:val="27"/>
        </w:rPr>
        <w:t>hông thấy được sự vận động, chuyển hóa</w:t>
      </w:r>
      <w:r w:rsidR="006B4CDB">
        <w:rPr>
          <w:rStyle w:val="Strong"/>
          <w:b w:val="0"/>
          <w:bCs w:val="0"/>
          <w:spacing w:val="-2"/>
          <w:sz w:val="27"/>
          <w:szCs w:val="27"/>
        </w:rPr>
        <w:t xml:space="preserve">, </w:t>
      </w:r>
      <w:r w:rsidR="006B4CDB" w:rsidRPr="006B4CDB">
        <w:rPr>
          <w:rStyle w:val="Strong"/>
          <w:b w:val="0"/>
          <w:bCs w:val="0"/>
          <w:color w:val="FF0000"/>
          <w:spacing w:val="-2"/>
          <w:sz w:val="27"/>
          <w:szCs w:val="27"/>
        </w:rPr>
        <w:t>phản ánh</w:t>
      </w:r>
      <w:r w:rsidRPr="006B4CDB">
        <w:rPr>
          <w:rStyle w:val="Strong"/>
          <w:b w:val="0"/>
          <w:bCs w:val="0"/>
          <w:color w:val="FF0000"/>
          <w:spacing w:val="-2"/>
          <w:sz w:val="27"/>
          <w:szCs w:val="27"/>
        </w:rPr>
        <w:t xml:space="preserve"> </w:t>
      </w:r>
      <w:r w:rsidRPr="00E81F4B">
        <w:rPr>
          <w:rStyle w:val="Strong"/>
          <w:b w:val="0"/>
          <w:bCs w:val="0"/>
          <w:spacing w:val="-2"/>
          <w:sz w:val="27"/>
          <w:szCs w:val="27"/>
        </w:rPr>
        <w:t xml:space="preserve">giữa vật chất và ý thức. </w:t>
      </w:r>
      <w:r w:rsidRPr="00E81F4B">
        <w:rPr>
          <w:spacing w:val="-2"/>
          <w:sz w:val="27"/>
          <w:szCs w:val="27"/>
        </w:rPr>
        <w:t xml:space="preserve">Ngược lại, triết học Mác -Lênin khẳng định: </w:t>
      </w:r>
      <w:r w:rsidRPr="00E81F4B">
        <w:rPr>
          <w:rStyle w:val="Strong"/>
          <w:b w:val="0"/>
          <w:bCs w:val="0"/>
          <w:spacing w:val="-2"/>
          <w:sz w:val="27"/>
          <w:szCs w:val="27"/>
        </w:rPr>
        <w:t>Vật chất và ý thức tồn tại trong mối quan hệ biện chứng</w:t>
      </w:r>
      <w:r w:rsidRPr="00E81F4B">
        <w:rPr>
          <w:spacing w:val="-2"/>
          <w:sz w:val="27"/>
          <w:szCs w:val="27"/>
        </w:rPr>
        <w:t>. Vật chất là cái có trước, sinh ra và quyết đị</w:t>
      </w:r>
      <w:r w:rsidR="00795621" w:rsidRPr="00E81F4B">
        <w:rPr>
          <w:spacing w:val="-2"/>
          <w:sz w:val="27"/>
          <w:szCs w:val="27"/>
        </w:rPr>
        <w:t>nh ý thức; n</w:t>
      </w:r>
      <w:r w:rsidRPr="00E81F4B">
        <w:rPr>
          <w:spacing w:val="-2"/>
          <w:sz w:val="27"/>
          <w:szCs w:val="27"/>
        </w:rPr>
        <w:t>hưng ý thức cũng có</w:t>
      </w:r>
      <w:r w:rsidRPr="00E81F4B">
        <w:rPr>
          <w:rStyle w:val="katex-mathml"/>
          <w:spacing w:val="-2"/>
          <w:sz w:val="27"/>
          <w:szCs w:val="27"/>
        </w:rPr>
        <w:t> </w:t>
      </w:r>
      <w:r w:rsidRPr="00E81F4B">
        <w:rPr>
          <w:rStyle w:val="Strong"/>
          <w:b w:val="0"/>
          <w:bCs w:val="0"/>
          <w:spacing w:val="-2"/>
          <w:sz w:val="27"/>
          <w:szCs w:val="27"/>
        </w:rPr>
        <w:t>tính độc lập tương đối</w:t>
      </w:r>
      <w:r w:rsidRPr="00E81F4B">
        <w:rPr>
          <w:spacing w:val="-2"/>
          <w:sz w:val="27"/>
          <w:szCs w:val="27"/>
        </w:rPr>
        <w:t>, có thể</w:t>
      </w:r>
      <w:r w:rsidRPr="00E81F4B">
        <w:rPr>
          <w:rStyle w:val="katex-mathml"/>
          <w:spacing w:val="-2"/>
          <w:sz w:val="27"/>
          <w:szCs w:val="27"/>
        </w:rPr>
        <w:t> </w:t>
      </w:r>
      <w:r w:rsidRPr="00E81F4B">
        <w:rPr>
          <w:rStyle w:val="Strong"/>
          <w:b w:val="0"/>
          <w:bCs w:val="0"/>
          <w:spacing w:val="-2"/>
          <w:sz w:val="27"/>
          <w:szCs w:val="27"/>
        </w:rPr>
        <w:t>tác động ngược trở lại vật chất</w:t>
      </w:r>
      <w:r w:rsidRPr="00E81F4B">
        <w:rPr>
          <w:rStyle w:val="katex-mathml"/>
          <w:spacing w:val="-2"/>
          <w:sz w:val="27"/>
          <w:szCs w:val="27"/>
        </w:rPr>
        <w:t> </w:t>
      </w:r>
      <w:r w:rsidRPr="00E81F4B">
        <w:rPr>
          <w:spacing w:val="-2"/>
          <w:sz w:val="27"/>
          <w:szCs w:val="27"/>
        </w:rPr>
        <w:t>thông qua hoạt động thực tiễn</w:t>
      </w:r>
      <w:r w:rsidR="006B4CDB">
        <w:rPr>
          <w:spacing w:val="-2"/>
          <w:sz w:val="27"/>
          <w:szCs w:val="27"/>
        </w:rPr>
        <w:t xml:space="preserve"> </w:t>
      </w:r>
      <w:r w:rsidR="006B4CDB" w:rsidRPr="006B4CDB">
        <w:rPr>
          <w:color w:val="FF0000"/>
          <w:spacing w:val="-2"/>
          <w:sz w:val="27"/>
          <w:szCs w:val="27"/>
        </w:rPr>
        <w:t>của con người</w:t>
      </w:r>
      <w:r w:rsidRPr="00E81F4B">
        <w:rPr>
          <w:spacing w:val="-2"/>
          <w:sz w:val="27"/>
          <w:szCs w:val="27"/>
        </w:rPr>
        <w:t>. Descartes đã không nhận thức được m</w:t>
      </w:r>
      <w:r w:rsidRPr="00E81F4B">
        <w:rPr>
          <w:rStyle w:val="Strong"/>
          <w:b w:val="0"/>
          <w:bCs w:val="0"/>
          <w:spacing w:val="-2"/>
          <w:sz w:val="27"/>
          <w:szCs w:val="27"/>
        </w:rPr>
        <w:t xml:space="preserve">ối quan hệ biện chứng giữa các mặt đối lập trong hiện thực. </w:t>
      </w:r>
      <w:r w:rsidRPr="00E81F4B">
        <w:rPr>
          <w:spacing w:val="-2"/>
          <w:sz w:val="27"/>
          <w:szCs w:val="27"/>
        </w:rPr>
        <w:t xml:space="preserve">Việc Descartes chưa vượt khỏi </w:t>
      </w:r>
      <w:r w:rsidR="00D64C99" w:rsidRPr="00E81F4B">
        <w:rPr>
          <w:spacing w:val="-2"/>
          <w:sz w:val="27"/>
          <w:szCs w:val="27"/>
        </w:rPr>
        <w:t xml:space="preserve">phép </w:t>
      </w:r>
      <w:r w:rsidRPr="00E81F4B">
        <w:rPr>
          <w:spacing w:val="-2"/>
          <w:sz w:val="27"/>
          <w:szCs w:val="27"/>
        </w:rPr>
        <w:t xml:space="preserve">siêu </w:t>
      </w:r>
      <w:r w:rsidR="00795621" w:rsidRPr="00E81F4B">
        <w:rPr>
          <w:spacing w:val="-2"/>
          <w:sz w:val="27"/>
          <w:szCs w:val="27"/>
        </w:rPr>
        <w:t>hình là hạn chế</w:t>
      </w:r>
      <w:r w:rsidRPr="00E81F4B">
        <w:rPr>
          <w:rStyle w:val="katex-mathml"/>
          <w:spacing w:val="-2"/>
          <w:sz w:val="27"/>
          <w:szCs w:val="27"/>
        </w:rPr>
        <w:t> </w:t>
      </w:r>
      <w:r w:rsidR="00795621" w:rsidRPr="00E81F4B">
        <w:rPr>
          <w:rStyle w:val="Strong"/>
          <w:b w:val="0"/>
          <w:bCs w:val="0"/>
          <w:spacing w:val="-2"/>
          <w:sz w:val="27"/>
          <w:szCs w:val="27"/>
        </w:rPr>
        <w:t xml:space="preserve">mang tính </w:t>
      </w:r>
      <w:r w:rsidRPr="00E81F4B">
        <w:rPr>
          <w:rStyle w:val="Strong"/>
          <w:b w:val="0"/>
          <w:bCs w:val="0"/>
          <w:spacing w:val="-2"/>
          <w:sz w:val="27"/>
          <w:szCs w:val="27"/>
        </w:rPr>
        <w:t>lịch sử</w:t>
      </w:r>
      <w:r w:rsidR="00795621" w:rsidRPr="00E81F4B">
        <w:rPr>
          <w:rStyle w:val="Strong"/>
          <w:b w:val="0"/>
          <w:bCs w:val="0"/>
          <w:spacing w:val="-2"/>
          <w:sz w:val="27"/>
          <w:szCs w:val="27"/>
        </w:rPr>
        <w:t>,</w:t>
      </w:r>
      <w:r w:rsidRPr="00E81F4B">
        <w:rPr>
          <w:rStyle w:val="Strong"/>
          <w:b w:val="0"/>
          <w:bCs w:val="0"/>
          <w:spacing w:val="-2"/>
          <w:sz w:val="27"/>
          <w:szCs w:val="27"/>
        </w:rPr>
        <w:t xml:space="preserve"> có thể lý giải</w:t>
      </w:r>
      <w:r w:rsidRPr="00E81F4B">
        <w:rPr>
          <w:spacing w:val="-2"/>
          <w:sz w:val="27"/>
          <w:szCs w:val="27"/>
        </w:rPr>
        <w:t>: Ông là người đặt nền móng cho triết học hiện đại, vào thời điểm khoa học còn ở giai đoạn sơ khai</w:t>
      </w:r>
      <w:r w:rsidR="006B4CDB">
        <w:rPr>
          <w:spacing w:val="-2"/>
          <w:sz w:val="27"/>
          <w:szCs w:val="27"/>
        </w:rPr>
        <w:t>, chưa phát triển</w:t>
      </w:r>
      <w:r w:rsidRPr="00E81F4B">
        <w:rPr>
          <w:spacing w:val="-2"/>
          <w:sz w:val="27"/>
          <w:szCs w:val="27"/>
        </w:rPr>
        <w:t xml:space="preserve">. </w:t>
      </w:r>
    </w:p>
    <w:p w14:paraId="795EC9F7" w14:textId="3B83AA68"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Tuy nhiên,</w:t>
      </w:r>
      <w:r w:rsidRPr="00E81F4B">
        <w:rPr>
          <w:rStyle w:val="katex-mathml"/>
          <w:sz w:val="27"/>
          <w:szCs w:val="27"/>
        </w:rPr>
        <w:t> </w:t>
      </w:r>
      <w:r w:rsidRPr="00E81F4B">
        <w:rPr>
          <w:rStyle w:val="Strong"/>
          <w:b w:val="0"/>
          <w:bCs w:val="0"/>
          <w:sz w:val="27"/>
          <w:szCs w:val="27"/>
        </w:rPr>
        <w:t>giá trị của Descartes là ở chỗ ông đưa tinh thần phân tích, lý tính vào triết học</w:t>
      </w:r>
      <w:r w:rsidRPr="00E81F4B">
        <w:rPr>
          <w:sz w:val="27"/>
          <w:szCs w:val="27"/>
        </w:rPr>
        <w:t>, chuẩn bị tiền đề cho sự phát triển sau này của</w:t>
      </w:r>
      <w:r w:rsidRPr="00E81F4B">
        <w:rPr>
          <w:rStyle w:val="katex-mathml"/>
          <w:sz w:val="27"/>
          <w:szCs w:val="27"/>
        </w:rPr>
        <w:t> </w:t>
      </w:r>
      <w:r w:rsidRPr="00E81F4B">
        <w:rPr>
          <w:rStyle w:val="Strong"/>
          <w:b w:val="0"/>
          <w:bCs w:val="0"/>
          <w:sz w:val="27"/>
          <w:szCs w:val="27"/>
        </w:rPr>
        <w:t>triết học duy vật biện chứng</w:t>
      </w:r>
      <w:r w:rsidRPr="00E81F4B">
        <w:rPr>
          <w:sz w:val="27"/>
          <w:szCs w:val="27"/>
        </w:rPr>
        <w:t xml:space="preserve">. Chính vì vậy, để nhận thức đúng </w:t>
      </w:r>
      <w:r w:rsidR="00795621" w:rsidRPr="00E81F4B">
        <w:rPr>
          <w:sz w:val="27"/>
          <w:szCs w:val="27"/>
        </w:rPr>
        <w:t>đắn thực tại, triết học cổ điển Đức</w:t>
      </w:r>
      <w:r w:rsidRPr="00E81F4B">
        <w:rPr>
          <w:sz w:val="27"/>
          <w:szCs w:val="27"/>
        </w:rPr>
        <w:t>, đặc biệt là</w:t>
      </w:r>
      <w:r w:rsidR="00795621" w:rsidRPr="00E81F4B">
        <w:rPr>
          <w:sz w:val="27"/>
          <w:szCs w:val="27"/>
        </w:rPr>
        <w:t xml:space="preserve"> đến</w:t>
      </w:r>
      <w:r w:rsidRPr="00E81F4B">
        <w:rPr>
          <w:sz w:val="27"/>
          <w:szCs w:val="27"/>
        </w:rPr>
        <w:t xml:space="preserve"> triết học Mác </w:t>
      </w:r>
      <w:r w:rsidR="00AF1D5A" w:rsidRPr="00E81F4B">
        <w:rPr>
          <w:sz w:val="27"/>
          <w:szCs w:val="27"/>
        </w:rPr>
        <w:t>-</w:t>
      </w:r>
      <w:r w:rsidRPr="00E81F4B">
        <w:rPr>
          <w:sz w:val="27"/>
          <w:szCs w:val="27"/>
        </w:rPr>
        <w:t xml:space="preserve"> Lênin</w:t>
      </w:r>
      <w:r w:rsidR="00795621" w:rsidRPr="00E81F4B">
        <w:rPr>
          <w:sz w:val="27"/>
          <w:szCs w:val="27"/>
        </w:rPr>
        <w:t>,</w:t>
      </w:r>
      <w:r w:rsidRPr="00E81F4B">
        <w:rPr>
          <w:sz w:val="27"/>
          <w:szCs w:val="27"/>
        </w:rPr>
        <w:t xml:space="preserve"> đã vượt lên,</w:t>
      </w:r>
      <w:r w:rsidRPr="00E81F4B">
        <w:rPr>
          <w:rStyle w:val="katex-mathml"/>
          <w:sz w:val="27"/>
          <w:szCs w:val="27"/>
        </w:rPr>
        <w:t> </w:t>
      </w:r>
      <w:r w:rsidRPr="00E81F4B">
        <w:rPr>
          <w:rStyle w:val="Strong"/>
          <w:b w:val="0"/>
          <w:bCs w:val="0"/>
          <w:sz w:val="27"/>
          <w:szCs w:val="27"/>
        </w:rPr>
        <w:t>nhìn nhận các mặt đối lập trong mối quan hệ</w:t>
      </w:r>
      <w:r w:rsidR="00B357AF">
        <w:rPr>
          <w:rStyle w:val="Strong"/>
          <w:b w:val="0"/>
          <w:bCs w:val="0"/>
          <w:sz w:val="27"/>
          <w:szCs w:val="27"/>
        </w:rPr>
        <w:t xml:space="preserve"> </w:t>
      </w:r>
      <w:r w:rsidR="00B357AF" w:rsidRPr="00B357AF">
        <w:rPr>
          <w:rStyle w:val="Strong"/>
          <w:b w:val="0"/>
          <w:bCs w:val="0"/>
          <w:color w:val="FF0000"/>
          <w:sz w:val="27"/>
          <w:szCs w:val="27"/>
        </w:rPr>
        <w:t>tác động</w:t>
      </w:r>
      <w:r w:rsidR="00B357AF">
        <w:rPr>
          <w:rStyle w:val="Strong"/>
          <w:b w:val="0"/>
          <w:bCs w:val="0"/>
          <w:sz w:val="27"/>
          <w:szCs w:val="27"/>
        </w:rPr>
        <w:t>,</w:t>
      </w:r>
      <w:r w:rsidRPr="00E81F4B">
        <w:rPr>
          <w:rStyle w:val="Strong"/>
          <w:b w:val="0"/>
          <w:bCs w:val="0"/>
          <w:sz w:val="27"/>
          <w:szCs w:val="27"/>
        </w:rPr>
        <w:t xml:space="preserve"> chuyển hóa lẫn nhau</w:t>
      </w:r>
      <w:r w:rsidRPr="00E81F4B">
        <w:rPr>
          <w:sz w:val="27"/>
          <w:szCs w:val="27"/>
        </w:rPr>
        <w:t>, trong</w:t>
      </w:r>
      <w:r w:rsidRPr="00E81F4B">
        <w:rPr>
          <w:rStyle w:val="katex-mathml"/>
          <w:sz w:val="27"/>
          <w:szCs w:val="27"/>
        </w:rPr>
        <w:t> </w:t>
      </w:r>
      <w:r w:rsidRPr="00E81F4B">
        <w:rPr>
          <w:rStyle w:val="Strong"/>
          <w:b w:val="0"/>
          <w:bCs w:val="0"/>
          <w:sz w:val="27"/>
          <w:szCs w:val="27"/>
        </w:rPr>
        <w:t>vận động và phát triển không ngừng.</w:t>
      </w:r>
    </w:p>
    <w:p w14:paraId="21A7D84D" w14:textId="46F994C8" w:rsidR="00143CF6" w:rsidRPr="00E81F4B" w:rsidRDefault="007067E7" w:rsidP="0058628C">
      <w:pPr>
        <w:shd w:val="clear" w:color="auto" w:fill="FFFFFF" w:themeFill="background1"/>
        <w:spacing w:line="360" w:lineRule="auto"/>
        <w:ind w:firstLine="720"/>
        <w:jc w:val="both"/>
        <w:rPr>
          <w:sz w:val="27"/>
          <w:szCs w:val="27"/>
        </w:rPr>
      </w:pPr>
      <w:r w:rsidRPr="00E81F4B">
        <w:rPr>
          <w:i/>
          <w:iCs/>
          <w:sz w:val="27"/>
          <w:szCs w:val="27"/>
        </w:rPr>
        <w:t>Thứ hai</w:t>
      </w:r>
      <w:r w:rsidRPr="00271ABE">
        <w:rPr>
          <w:i/>
          <w:iCs/>
          <w:sz w:val="27"/>
          <w:szCs w:val="27"/>
        </w:rPr>
        <w:t>,</w:t>
      </w:r>
      <w:r w:rsidRPr="00271ABE">
        <w:rPr>
          <w:sz w:val="27"/>
          <w:szCs w:val="27"/>
        </w:rPr>
        <w:t xml:space="preserve"> s</w:t>
      </w:r>
      <w:r w:rsidR="00143CF6" w:rsidRPr="00271ABE">
        <w:rPr>
          <w:sz w:val="27"/>
          <w:szCs w:val="27"/>
        </w:rPr>
        <w:t xml:space="preserve">ự phân lập giữa hai bản thể này làm nảy sinh vấn đề tương tác không giải quyết được, trái với nguyên lý </w:t>
      </w:r>
      <w:r w:rsidR="00FA7D1A" w:rsidRPr="00271ABE">
        <w:rPr>
          <w:sz w:val="27"/>
          <w:szCs w:val="27"/>
        </w:rPr>
        <w:t xml:space="preserve">thế giới </w:t>
      </w:r>
      <w:r w:rsidR="00143CF6" w:rsidRPr="00271ABE">
        <w:rPr>
          <w:sz w:val="27"/>
          <w:szCs w:val="27"/>
        </w:rPr>
        <w:t xml:space="preserve">thống nhất </w:t>
      </w:r>
      <w:r w:rsidR="00FA7D1A" w:rsidRPr="00271ABE">
        <w:rPr>
          <w:sz w:val="27"/>
          <w:szCs w:val="27"/>
        </w:rPr>
        <w:t xml:space="preserve">ở tính </w:t>
      </w:r>
      <w:r w:rsidR="00143CF6" w:rsidRPr="00271ABE">
        <w:rPr>
          <w:sz w:val="27"/>
          <w:szCs w:val="27"/>
        </w:rPr>
        <w:t>vật chất của triết học Mác - Lênin: tinh thần là sản phẩm của</w:t>
      </w:r>
      <w:r w:rsidR="00795621" w:rsidRPr="00271ABE">
        <w:rPr>
          <w:sz w:val="27"/>
          <w:szCs w:val="27"/>
        </w:rPr>
        <w:t xml:space="preserve"> dạng</w:t>
      </w:r>
      <w:r w:rsidR="00143CF6" w:rsidRPr="00271ABE">
        <w:rPr>
          <w:sz w:val="27"/>
          <w:szCs w:val="27"/>
        </w:rPr>
        <w:t xml:space="preserve"> vật chất có tổ chức cao nhất</w:t>
      </w:r>
      <w:r w:rsidR="00143CF6" w:rsidRPr="00E81F4B">
        <w:rPr>
          <w:i/>
          <w:iCs/>
          <w:sz w:val="27"/>
          <w:szCs w:val="27"/>
        </w:rPr>
        <w:t>.</w:t>
      </w:r>
      <w:r w:rsidR="00143CF6" w:rsidRPr="00E81F4B">
        <w:rPr>
          <w:sz w:val="27"/>
          <w:szCs w:val="27"/>
        </w:rPr>
        <w:t xml:space="preserve"> Cách Descartes phân lập cứng nhắc giữa tinh thần và vật chất đã dẫn tới một</w:t>
      </w:r>
      <w:r w:rsidR="00143CF6" w:rsidRPr="00E81F4B">
        <w:rPr>
          <w:rStyle w:val="katex-mathml"/>
          <w:sz w:val="27"/>
          <w:szCs w:val="27"/>
        </w:rPr>
        <w:t> </w:t>
      </w:r>
      <w:r w:rsidR="00143CF6" w:rsidRPr="00E81F4B">
        <w:rPr>
          <w:rStyle w:val="Strong"/>
          <w:b w:val="0"/>
          <w:bCs w:val="0"/>
          <w:sz w:val="27"/>
          <w:szCs w:val="27"/>
        </w:rPr>
        <w:t xml:space="preserve">vấn đề triết học không thể giải quyết dứt điểm đó là: </w:t>
      </w:r>
      <w:r w:rsidR="00143CF6" w:rsidRPr="00E81F4B">
        <w:rPr>
          <w:rStyle w:val="Strong"/>
          <w:b w:val="0"/>
          <w:bCs w:val="0"/>
          <w:i/>
          <w:iCs/>
          <w:sz w:val="27"/>
          <w:szCs w:val="27"/>
        </w:rPr>
        <w:t>vấn đề tương tác giữa hai bản thể</w:t>
      </w:r>
      <w:r w:rsidR="00143CF6" w:rsidRPr="00E81F4B">
        <w:rPr>
          <w:sz w:val="27"/>
          <w:szCs w:val="27"/>
        </w:rPr>
        <w:t>. Nếu tinh thần và vật chất là hai bản thể hoàn toàn khác nhau, thì làm sao chúng có thể tác động qua lại lẫn nhau? Chính Descartes đã rơi vào mâu thuẫn này và buộc phải giả định một điểm trung gian (tuyến tùng trong não) để “kết nối” tinh thần và thể xác, một giải pháp mang tính hình thức và không thuyết phục. Ngược lại,</w:t>
      </w:r>
      <w:r w:rsidR="00143CF6" w:rsidRPr="00E81F4B">
        <w:rPr>
          <w:rStyle w:val="katex-mathml"/>
          <w:sz w:val="27"/>
          <w:szCs w:val="27"/>
        </w:rPr>
        <w:t> </w:t>
      </w:r>
      <w:r w:rsidR="00143CF6" w:rsidRPr="00E81F4B">
        <w:rPr>
          <w:rStyle w:val="Strong"/>
          <w:b w:val="0"/>
          <w:bCs w:val="0"/>
          <w:sz w:val="27"/>
          <w:szCs w:val="27"/>
        </w:rPr>
        <w:t>triết học</w:t>
      </w:r>
      <w:r w:rsidR="00143CF6" w:rsidRPr="00E81F4B">
        <w:rPr>
          <w:sz w:val="27"/>
          <w:szCs w:val="27"/>
        </w:rPr>
        <w:t xml:space="preserve"> Mác</w:t>
      </w:r>
      <w:r w:rsidR="00795621" w:rsidRPr="00E81F4B">
        <w:rPr>
          <w:sz w:val="27"/>
          <w:szCs w:val="27"/>
        </w:rPr>
        <w:t xml:space="preserve"> </w:t>
      </w:r>
      <w:r w:rsidR="003F271B" w:rsidRPr="00E81F4B">
        <w:rPr>
          <w:sz w:val="27"/>
          <w:szCs w:val="27"/>
        </w:rPr>
        <w:t>-</w:t>
      </w:r>
      <w:r w:rsidR="00795621" w:rsidRPr="00E81F4B">
        <w:rPr>
          <w:sz w:val="27"/>
          <w:szCs w:val="27"/>
        </w:rPr>
        <w:t xml:space="preserve"> </w:t>
      </w:r>
      <w:r w:rsidR="00143CF6" w:rsidRPr="00E81F4B">
        <w:rPr>
          <w:sz w:val="27"/>
          <w:szCs w:val="27"/>
        </w:rPr>
        <w:t>Lênin dựa trên lập trường</w:t>
      </w:r>
      <w:r w:rsidR="00143CF6" w:rsidRPr="00E81F4B">
        <w:rPr>
          <w:rStyle w:val="katex-mathml"/>
          <w:sz w:val="27"/>
          <w:szCs w:val="27"/>
        </w:rPr>
        <w:t> </w:t>
      </w:r>
      <w:r w:rsidR="00143CF6" w:rsidRPr="00E81F4B">
        <w:rPr>
          <w:rStyle w:val="Strong"/>
          <w:b w:val="0"/>
          <w:bCs w:val="0"/>
          <w:sz w:val="27"/>
          <w:szCs w:val="27"/>
        </w:rPr>
        <w:t>duy vật biện chứng</w:t>
      </w:r>
      <w:r w:rsidR="00143CF6" w:rsidRPr="00E81F4B">
        <w:rPr>
          <w:sz w:val="27"/>
          <w:szCs w:val="27"/>
        </w:rPr>
        <w:t xml:space="preserve">, đã vượt lên giới hạn nhị nguyên bằng nguyên lý: </w:t>
      </w:r>
      <w:r w:rsidR="00143CF6" w:rsidRPr="00E81F4B">
        <w:rPr>
          <w:rStyle w:val="Strong"/>
          <w:b w:val="0"/>
          <w:bCs w:val="0"/>
          <w:sz w:val="27"/>
          <w:szCs w:val="27"/>
        </w:rPr>
        <w:t>“Tinh thần là sản phẩm của vật chất có tổ chức cao phát triển đến một mức độ nhất định”</w:t>
      </w:r>
      <w:r w:rsidR="00143CF6" w:rsidRPr="00E81F4B">
        <w:rPr>
          <w:sz w:val="27"/>
          <w:szCs w:val="27"/>
        </w:rPr>
        <w:t xml:space="preserve"> [</w:t>
      </w:r>
      <w:r w:rsidR="00A10C0D" w:rsidRPr="00E81F4B">
        <w:rPr>
          <w:sz w:val="27"/>
          <w:szCs w:val="27"/>
        </w:rPr>
        <w:t>5</w:t>
      </w:r>
      <w:r w:rsidR="00AF1D5A" w:rsidRPr="00E81F4B">
        <w:rPr>
          <w:sz w:val="27"/>
          <w:szCs w:val="27"/>
        </w:rPr>
        <w:t>8</w:t>
      </w:r>
      <w:r w:rsidR="00143CF6" w:rsidRPr="00E81F4B">
        <w:rPr>
          <w:sz w:val="27"/>
          <w:szCs w:val="27"/>
        </w:rPr>
        <w:t>, tr.</w:t>
      </w:r>
      <w:r w:rsidR="00A10C0D" w:rsidRPr="00E81F4B">
        <w:rPr>
          <w:sz w:val="27"/>
          <w:szCs w:val="27"/>
        </w:rPr>
        <w:t>531-532</w:t>
      </w:r>
      <w:r w:rsidR="00143CF6" w:rsidRPr="00E81F4B">
        <w:rPr>
          <w:sz w:val="27"/>
          <w:szCs w:val="27"/>
        </w:rPr>
        <w:t xml:space="preserve">]. </w:t>
      </w:r>
      <w:bookmarkStart w:id="852" w:name="_Toc206324920"/>
      <w:bookmarkStart w:id="853" w:name="_Toc207267685"/>
      <w:bookmarkStart w:id="854" w:name="_Toc208144104"/>
      <w:r w:rsidR="00143CF6" w:rsidRPr="00E81F4B">
        <w:rPr>
          <w:sz w:val="27"/>
          <w:szCs w:val="27"/>
        </w:rPr>
        <w:t>Vật chất là cái có trước, tồn tại khách quan, độc lập với ý thức. Ý thức không tồn tại tách rời, mà</w:t>
      </w:r>
      <w:r w:rsidR="00143CF6" w:rsidRPr="00E81F4B">
        <w:rPr>
          <w:rStyle w:val="katex-mathml"/>
          <w:sz w:val="27"/>
          <w:szCs w:val="27"/>
        </w:rPr>
        <w:t> </w:t>
      </w:r>
      <w:r w:rsidR="00143CF6" w:rsidRPr="00E81F4B">
        <w:rPr>
          <w:rStyle w:val="Strong"/>
          <w:b w:val="0"/>
          <w:bCs w:val="0"/>
          <w:sz w:val="27"/>
          <w:szCs w:val="27"/>
        </w:rPr>
        <w:t>phát sinh từ sự vận động và tổ chức phức tạp của bộ não con người</w:t>
      </w:r>
      <w:r w:rsidR="00143CF6" w:rsidRPr="00E81F4B">
        <w:rPr>
          <w:sz w:val="27"/>
          <w:szCs w:val="27"/>
        </w:rPr>
        <w:t>, trong</w:t>
      </w:r>
      <w:r w:rsidR="00143CF6" w:rsidRPr="00E81F4B">
        <w:rPr>
          <w:rStyle w:val="katex-mathml"/>
          <w:sz w:val="27"/>
          <w:szCs w:val="27"/>
        </w:rPr>
        <w:t> </w:t>
      </w:r>
      <w:r w:rsidR="00143CF6" w:rsidRPr="00E81F4B">
        <w:rPr>
          <w:rStyle w:val="Strong"/>
          <w:b w:val="0"/>
          <w:bCs w:val="0"/>
          <w:sz w:val="27"/>
          <w:szCs w:val="27"/>
        </w:rPr>
        <w:t>mối quan hệ với thực tiễn xã hội</w:t>
      </w:r>
      <w:r w:rsidR="00143CF6" w:rsidRPr="00E81F4B">
        <w:rPr>
          <w:sz w:val="27"/>
          <w:szCs w:val="27"/>
        </w:rPr>
        <w:t>. Giữa vật chất và tinh thần tồn tại</w:t>
      </w:r>
      <w:r w:rsidR="00143CF6" w:rsidRPr="00E81F4B">
        <w:rPr>
          <w:rStyle w:val="katex-mathml"/>
          <w:sz w:val="27"/>
          <w:szCs w:val="27"/>
        </w:rPr>
        <w:t> </w:t>
      </w:r>
      <w:r w:rsidR="00143CF6" w:rsidRPr="00E81F4B">
        <w:rPr>
          <w:rStyle w:val="Strong"/>
          <w:b w:val="0"/>
          <w:bCs w:val="0"/>
          <w:sz w:val="27"/>
          <w:szCs w:val="27"/>
        </w:rPr>
        <w:t>mối quan hệ biện chứng</w:t>
      </w:r>
      <w:r w:rsidR="00143CF6" w:rsidRPr="00E81F4B">
        <w:rPr>
          <w:sz w:val="27"/>
          <w:szCs w:val="27"/>
        </w:rPr>
        <w:t>: vật chất quyết định tinh thần, nhưng tinh thần có thể tác động trở lại vật chất thông qua hoạt động</w:t>
      </w:r>
      <w:r w:rsidR="00B357AF">
        <w:rPr>
          <w:sz w:val="27"/>
          <w:szCs w:val="27"/>
        </w:rPr>
        <w:t xml:space="preserve"> </w:t>
      </w:r>
      <w:r w:rsidR="00B357AF" w:rsidRPr="00B357AF">
        <w:rPr>
          <w:color w:val="FF0000"/>
          <w:sz w:val="27"/>
          <w:szCs w:val="27"/>
        </w:rPr>
        <w:t>thực tiễn</w:t>
      </w:r>
      <w:r w:rsidR="00143CF6" w:rsidRPr="00B357AF">
        <w:rPr>
          <w:color w:val="FF0000"/>
          <w:sz w:val="27"/>
          <w:szCs w:val="27"/>
        </w:rPr>
        <w:t xml:space="preserve"> </w:t>
      </w:r>
      <w:r w:rsidR="00143CF6" w:rsidRPr="00E81F4B">
        <w:rPr>
          <w:sz w:val="27"/>
          <w:szCs w:val="27"/>
        </w:rPr>
        <w:t xml:space="preserve">của con người. </w:t>
      </w:r>
      <w:r w:rsidR="00720272" w:rsidRPr="00E81F4B">
        <w:rPr>
          <w:sz w:val="27"/>
          <w:szCs w:val="27"/>
        </w:rPr>
        <w:t>Nhưng v</w:t>
      </w:r>
      <w:r w:rsidR="00143CF6" w:rsidRPr="00E81F4B">
        <w:rPr>
          <w:sz w:val="27"/>
          <w:szCs w:val="27"/>
        </w:rPr>
        <w:t>ới sự phân lập cứng nhắc tinh thần và vật chất, Descartes đã rơi vào</w:t>
      </w:r>
      <w:r w:rsidR="00143CF6" w:rsidRPr="00E81F4B">
        <w:rPr>
          <w:rStyle w:val="katex-mathml"/>
          <w:sz w:val="27"/>
          <w:szCs w:val="27"/>
        </w:rPr>
        <w:t> </w:t>
      </w:r>
      <w:r w:rsidR="00143CF6" w:rsidRPr="00E81F4B">
        <w:rPr>
          <w:rStyle w:val="Strong"/>
          <w:b w:val="0"/>
          <w:bCs w:val="0"/>
          <w:sz w:val="27"/>
          <w:szCs w:val="27"/>
        </w:rPr>
        <w:t>mâu thuẫn nội tại</w:t>
      </w:r>
      <w:r w:rsidR="00143CF6" w:rsidRPr="00E81F4B">
        <w:rPr>
          <w:sz w:val="27"/>
          <w:szCs w:val="27"/>
        </w:rPr>
        <w:t>, không giải quyết được vấn đề tương tác</w:t>
      </w:r>
      <w:r w:rsidR="00795621" w:rsidRPr="00E81F4B">
        <w:rPr>
          <w:sz w:val="27"/>
          <w:szCs w:val="27"/>
        </w:rPr>
        <w:t xml:space="preserve"> giữa chúng</w:t>
      </w:r>
      <w:r w:rsidR="00143CF6" w:rsidRPr="00E81F4B">
        <w:rPr>
          <w:sz w:val="27"/>
          <w:szCs w:val="27"/>
        </w:rPr>
        <w:t>. Trong khi đó, triết học Mác - Lênin với nguyên lý thống nhất vật chất và tinh thần theo hướng biện chứng đã</w:t>
      </w:r>
      <w:r w:rsidR="00143CF6" w:rsidRPr="00E81F4B">
        <w:rPr>
          <w:rStyle w:val="katex-mathml"/>
          <w:sz w:val="27"/>
          <w:szCs w:val="27"/>
        </w:rPr>
        <w:t> </w:t>
      </w:r>
      <w:r w:rsidR="00143CF6" w:rsidRPr="00E81F4B">
        <w:rPr>
          <w:rStyle w:val="Strong"/>
          <w:b w:val="0"/>
          <w:bCs w:val="0"/>
          <w:sz w:val="27"/>
          <w:szCs w:val="27"/>
        </w:rPr>
        <w:t>vượt qua nhị nguyên luận</w:t>
      </w:r>
      <w:r w:rsidR="00143CF6" w:rsidRPr="00E81F4B">
        <w:rPr>
          <w:sz w:val="27"/>
          <w:szCs w:val="27"/>
        </w:rPr>
        <w:t>, cung cấp một cơ sở triết học sâu sắc và nhất quán hơn trong việc giải thích bản chất của ý thức và thế giới vật chất.</w:t>
      </w:r>
      <w:bookmarkEnd w:id="852"/>
      <w:bookmarkEnd w:id="853"/>
      <w:bookmarkEnd w:id="854"/>
    </w:p>
    <w:p w14:paraId="3F21BFDD" w14:textId="30C47F38" w:rsidR="00143CF6" w:rsidRDefault="00271ABE" w:rsidP="0058628C">
      <w:pPr>
        <w:shd w:val="clear" w:color="auto" w:fill="FFFFFF" w:themeFill="background1"/>
        <w:spacing w:line="360" w:lineRule="auto"/>
        <w:ind w:firstLine="720"/>
        <w:jc w:val="both"/>
        <w:rPr>
          <w:sz w:val="27"/>
          <w:szCs w:val="27"/>
        </w:rPr>
      </w:pPr>
      <w:r w:rsidRPr="00271ABE">
        <w:rPr>
          <w:i/>
          <w:iCs/>
          <w:sz w:val="27"/>
          <w:szCs w:val="27"/>
        </w:rPr>
        <w:t>Thứ ba,</w:t>
      </w:r>
      <w:r>
        <w:rPr>
          <w:sz w:val="27"/>
          <w:szCs w:val="27"/>
        </w:rPr>
        <w:t xml:space="preserve"> </w:t>
      </w:r>
      <w:r w:rsidR="00143CF6" w:rsidRPr="00271ABE">
        <w:rPr>
          <w:sz w:val="27"/>
          <w:szCs w:val="27"/>
        </w:rPr>
        <w:t>Descartes tuyệt đối hóa vai trò của trực giác</w:t>
      </w:r>
      <w:r>
        <w:rPr>
          <w:i/>
          <w:iCs/>
          <w:sz w:val="27"/>
          <w:szCs w:val="27"/>
        </w:rPr>
        <w:t xml:space="preserve">, </w:t>
      </w:r>
      <w:r>
        <w:rPr>
          <w:sz w:val="27"/>
          <w:szCs w:val="27"/>
        </w:rPr>
        <w:t>ô</w:t>
      </w:r>
      <w:r w:rsidR="00143CF6" w:rsidRPr="00E81F4B">
        <w:rPr>
          <w:sz w:val="27"/>
          <w:szCs w:val="27"/>
        </w:rPr>
        <w:t>ng coi trực giác là sự tự ý thức chân lý đang hiện lên trong lý tính. Trực giác là thước đo để đánh giá mọi cái, là tiêu chuẩn của chân lý. Điều này không thể giúp con người tránh được chủ quan duy ý chí trong nhận thức. Bởi</w:t>
      </w:r>
      <w:r w:rsidR="00795621" w:rsidRPr="00E81F4B">
        <w:rPr>
          <w:sz w:val="27"/>
          <w:szCs w:val="27"/>
        </w:rPr>
        <w:t xml:space="preserve"> lẽ</w:t>
      </w:r>
      <w:r w:rsidR="00143CF6" w:rsidRPr="00E81F4B">
        <w:rPr>
          <w:sz w:val="27"/>
          <w:szCs w:val="27"/>
        </w:rPr>
        <w:t>, không phải điều gì suy diễn hợp logic thì đều là chân lý, vì chân lý còn mang tính lịch sử</w:t>
      </w:r>
      <w:r w:rsidR="00795621" w:rsidRPr="00E81F4B">
        <w:rPr>
          <w:sz w:val="27"/>
          <w:szCs w:val="27"/>
        </w:rPr>
        <w:t xml:space="preserve"> -</w:t>
      </w:r>
      <w:r w:rsidR="00143CF6" w:rsidRPr="00E81F4B">
        <w:rPr>
          <w:sz w:val="27"/>
          <w:szCs w:val="27"/>
        </w:rPr>
        <w:t xml:space="preserve"> cụ thể. Như vậy, bản thân trực giác với khả năng trí tuệ cao của con người luôn bị hạn chế bởi năng lực của mỗi cá nhân và cả lịch sử của thời đại đó.</w:t>
      </w:r>
    </w:p>
    <w:p w14:paraId="578C8CFD" w14:textId="77777777" w:rsidR="008E13BF" w:rsidRPr="00E81F4B" w:rsidRDefault="008E13BF" w:rsidP="0058628C">
      <w:pPr>
        <w:shd w:val="clear" w:color="auto" w:fill="FFFFFF" w:themeFill="background1"/>
        <w:spacing w:line="360" w:lineRule="auto"/>
        <w:ind w:firstLine="720"/>
        <w:jc w:val="both"/>
        <w:rPr>
          <w:sz w:val="27"/>
          <w:szCs w:val="27"/>
        </w:rPr>
      </w:pPr>
    </w:p>
    <w:p w14:paraId="3C84E088" w14:textId="77777777" w:rsidR="00065A07" w:rsidRPr="00E81F4B" w:rsidRDefault="00065A07" w:rsidP="0058628C">
      <w:pPr>
        <w:shd w:val="clear" w:color="auto" w:fill="FFFFFF" w:themeFill="background1"/>
        <w:spacing w:line="360" w:lineRule="auto"/>
        <w:ind w:firstLine="720"/>
        <w:jc w:val="both"/>
        <w:outlineLvl w:val="0"/>
        <w:rPr>
          <w:i/>
          <w:iCs/>
          <w:sz w:val="27"/>
          <w:szCs w:val="27"/>
        </w:rPr>
      </w:pPr>
      <w:bookmarkStart w:id="855" w:name="_Toc207267682"/>
      <w:bookmarkStart w:id="856" w:name="_Toc208144101"/>
      <w:bookmarkStart w:id="857" w:name="_Toc208225363"/>
      <w:bookmarkStart w:id="858" w:name="_Toc210645025"/>
      <w:bookmarkStart w:id="859" w:name="_Toc206324918"/>
      <w:r w:rsidRPr="00E81F4B">
        <w:rPr>
          <w:i/>
          <w:iCs/>
          <w:sz w:val="27"/>
          <w:szCs w:val="27"/>
        </w:rPr>
        <w:t>4.1.2.2.</w:t>
      </w:r>
      <w:bookmarkEnd w:id="855"/>
      <w:r w:rsidRPr="00E81F4B">
        <w:rPr>
          <w:i/>
          <w:iCs/>
          <w:sz w:val="27"/>
          <w:szCs w:val="27"/>
        </w:rPr>
        <w:t xml:space="preserve"> </w:t>
      </w:r>
      <w:bookmarkStart w:id="860" w:name="_Toc207267683"/>
      <w:r w:rsidRPr="00E81F4B">
        <w:rPr>
          <w:i/>
          <w:iCs/>
          <w:sz w:val="27"/>
          <w:szCs w:val="27"/>
        </w:rPr>
        <w:t>Hạn chế về nhận thức luận</w:t>
      </w:r>
      <w:bookmarkEnd w:id="856"/>
      <w:bookmarkEnd w:id="857"/>
      <w:bookmarkEnd w:id="858"/>
    </w:p>
    <w:p w14:paraId="50A685D1" w14:textId="38248D3B" w:rsidR="00065A07" w:rsidRPr="00E81F4B" w:rsidRDefault="00065A07" w:rsidP="0058628C">
      <w:pPr>
        <w:shd w:val="clear" w:color="auto" w:fill="FFFFFF" w:themeFill="background1"/>
        <w:spacing w:line="360" w:lineRule="auto"/>
        <w:ind w:firstLine="720"/>
        <w:jc w:val="both"/>
        <w:outlineLvl w:val="0"/>
        <w:rPr>
          <w:i/>
          <w:iCs/>
          <w:sz w:val="27"/>
          <w:szCs w:val="27"/>
        </w:rPr>
      </w:pPr>
      <w:r w:rsidRPr="00E81F4B">
        <w:rPr>
          <w:i/>
          <w:iCs/>
          <w:sz w:val="27"/>
          <w:szCs w:val="27"/>
        </w:rPr>
        <w:t xml:space="preserve"> </w:t>
      </w:r>
      <w:bookmarkStart w:id="861" w:name="_Toc208144102"/>
      <w:bookmarkStart w:id="862" w:name="_Toc208225364"/>
      <w:bookmarkStart w:id="863" w:name="_Toc209277633"/>
      <w:bookmarkStart w:id="864" w:name="_Toc210645026"/>
      <w:r w:rsidRPr="00E81F4B">
        <w:rPr>
          <w:sz w:val="27"/>
          <w:szCs w:val="27"/>
        </w:rPr>
        <w:t xml:space="preserve">Phương pháp hoài nghi triệt để của Descartes mang dấu ấn duy tâm </w:t>
      </w:r>
      <w:r w:rsidR="00FA7D1A" w:rsidRPr="00E81F4B">
        <w:rPr>
          <w:sz w:val="27"/>
          <w:szCs w:val="27"/>
        </w:rPr>
        <w:t>khách</w:t>
      </w:r>
      <w:r w:rsidRPr="00E81F4B">
        <w:rPr>
          <w:sz w:val="27"/>
          <w:szCs w:val="27"/>
        </w:rPr>
        <w:t xml:space="preserve"> quan, xuất phát từ tư duy cá nhân cô lập, tách rời thực tiễn xã hội và lịch sử. Việc lấy “tôi tư duy” làm điểm xuất phát tuyệt đối dẫn đến</w:t>
      </w:r>
      <w:r w:rsidR="00B357AF">
        <w:rPr>
          <w:sz w:val="27"/>
          <w:szCs w:val="27"/>
        </w:rPr>
        <w:t xml:space="preserve"> </w:t>
      </w:r>
      <w:r w:rsidR="00B357AF" w:rsidRPr="00B357AF">
        <w:rPr>
          <w:color w:val="FF0000"/>
          <w:sz w:val="27"/>
          <w:szCs w:val="27"/>
        </w:rPr>
        <w:t>sự</w:t>
      </w:r>
      <w:r w:rsidRPr="00B357AF">
        <w:rPr>
          <w:color w:val="FF0000"/>
          <w:sz w:val="27"/>
          <w:szCs w:val="27"/>
        </w:rPr>
        <w:t xml:space="preserve"> </w:t>
      </w:r>
      <w:r w:rsidRPr="00E81F4B">
        <w:rPr>
          <w:sz w:val="27"/>
          <w:szCs w:val="27"/>
        </w:rPr>
        <w:t>phiến diện, vì con người không chỉ là thực thể tư duy, mà còn là thực thể xã hội, gắn bó với thực tiễn lao động, sản xuất và quan hệ xã hội. Một trong những điểm yếu của triết học Descartes là sự lý trí hóa</w:t>
      </w:r>
      <w:r w:rsidR="00FA7D1A" w:rsidRPr="00E81F4B">
        <w:rPr>
          <w:sz w:val="27"/>
          <w:szCs w:val="27"/>
        </w:rPr>
        <w:t xml:space="preserve"> quá mức</w:t>
      </w:r>
      <w:r w:rsidRPr="00E81F4B">
        <w:rPr>
          <w:sz w:val="27"/>
          <w:szCs w:val="27"/>
        </w:rPr>
        <w:t xml:space="preserve">, trong đó ông coi lý trí là công cụ duy nhất để đạt được sự hiểu biết và sự thật. Điều này đã bỏ qua một số khía cạnh quan trọng của con người như cảm xúc và trực giác. Sự phân tách giữa tâm trí và thân thể trong triết học của Descartes đã dẫn đến sự phân tách rõ ràng giữa tâm trí và thân thể, </w:t>
      </w:r>
      <w:r w:rsidR="00FA7D1A" w:rsidRPr="00E81F4B">
        <w:rPr>
          <w:sz w:val="27"/>
          <w:szCs w:val="27"/>
        </w:rPr>
        <w:t xml:space="preserve">ông </w:t>
      </w:r>
      <w:r w:rsidRPr="00E81F4B">
        <w:rPr>
          <w:sz w:val="27"/>
          <w:szCs w:val="27"/>
        </w:rPr>
        <w:t xml:space="preserve">cho rằng chúng là hai thực thể hoàn toàn khác biệt và độc lập. Điều này đã </w:t>
      </w:r>
      <w:r w:rsidR="00FA7D1A" w:rsidRPr="00E81F4B">
        <w:rPr>
          <w:sz w:val="27"/>
          <w:szCs w:val="27"/>
        </w:rPr>
        <w:t>gây</w:t>
      </w:r>
      <w:r w:rsidRPr="00E81F4B">
        <w:rPr>
          <w:sz w:val="27"/>
          <w:szCs w:val="27"/>
        </w:rPr>
        <w:t xml:space="preserve"> nhiều tranh cãi và không được chấp nhận bởi các triết gia sau này. Cái “tôi tư duy” của Descartes một khi bị tách khỏi thế giới cảm tính thì những tri thức của nó không tránh khỏi sẽ bị mất đi chỗ dựa ở kinh nghiệm để trở thành những quan niệm trống rỗng và không dung hợp được với hiện thực cảm tính sinh động. Khái niệm </w:t>
      </w:r>
      <w:r w:rsidR="00B357AF">
        <w:rPr>
          <w:sz w:val="27"/>
          <w:szCs w:val="27"/>
        </w:rPr>
        <w:t>“</w:t>
      </w:r>
      <w:r w:rsidRPr="00E81F4B">
        <w:rPr>
          <w:sz w:val="27"/>
          <w:szCs w:val="27"/>
        </w:rPr>
        <w:t>thực thể tư duy</w:t>
      </w:r>
      <w:r w:rsidR="00B357AF">
        <w:rPr>
          <w:sz w:val="27"/>
          <w:szCs w:val="27"/>
        </w:rPr>
        <w:t>”</w:t>
      </w:r>
      <w:r w:rsidRPr="00E81F4B">
        <w:rPr>
          <w:sz w:val="27"/>
          <w:szCs w:val="27"/>
        </w:rPr>
        <w:t xml:space="preserve"> không đủ vững chắc để biện hộ cho tính khách quan của tri thức phi cảm tính. Do vậy, ông phải đặt hoạt động nhận thức của chủ thể nằm dưới sự đảm bảo của Thượng đế.</w:t>
      </w:r>
      <w:bookmarkEnd w:id="859"/>
      <w:bookmarkEnd w:id="860"/>
      <w:bookmarkEnd w:id="861"/>
      <w:bookmarkEnd w:id="862"/>
      <w:bookmarkEnd w:id="863"/>
      <w:bookmarkEnd w:id="864"/>
      <w:r w:rsidRPr="00E81F4B">
        <w:rPr>
          <w:sz w:val="27"/>
          <w:szCs w:val="27"/>
        </w:rPr>
        <w:t xml:space="preserve"> </w:t>
      </w:r>
    </w:p>
    <w:p w14:paraId="1F68768C" w14:textId="15947807" w:rsidR="00065A07" w:rsidRPr="00E81F4B" w:rsidRDefault="00065A07" w:rsidP="0058628C">
      <w:pPr>
        <w:shd w:val="clear" w:color="auto" w:fill="FFFFFF" w:themeFill="background1"/>
        <w:spacing w:line="360" w:lineRule="auto"/>
        <w:ind w:firstLine="720"/>
        <w:jc w:val="both"/>
        <w:outlineLvl w:val="0"/>
        <w:rPr>
          <w:sz w:val="27"/>
          <w:szCs w:val="27"/>
        </w:rPr>
      </w:pPr>
      <w:bookmarkStart w:id="865" w:name="_Toc206324919"/>
      <w:bookmarkStart w:id="866" w:name="_Toc207267684"/>
      <w:bookmarkStart w:id="867" w:name="_Toc208144103"/>
      <w:bookmarkStart w:id="868" w:name="_Toc208225365"/>
      <w:bookmarkStart w:id="869" w:name="_Toc209277634"/>
      <w:bookmarkStart w:id="870" w:name="_Toc210645027"/>
      <w:r w:rsidRPr="00E81F4B">
        <w:rPr>
          <w:sz w:val="27"/>
          <w:szCs w:val="27"/>
        </w:rPr>
        <w:t xml:space="preserve">Như vậy, cái “tôi tư duy” cuối cùng chỉ là cái bóng của một thực thể toàn năng. “Tôi tư duy, vậy tôi tồn tại” cũng là biểu hiện hạn chế của Descartes là đã chứng minh sự tồn tại của con người bằng tư duy; nhưng lại là tư duy tồn tại hoàn toàn tách biệt với chủ thể, </w:t>
      </w:r>
      <w:r w:rsidR="00B357AF" w:rsidRPr="00B357AF">
        <w:rPr>
          <w:color w:val="FF0000"/>
          <w:sz w:val="27"/>
          <w:szCs w:val="27"/>
        </w:rPr>
        <w:t xml:space="preserve">tức là </w:t>
      </w:r>
      <w:r w:rsidRPr="00E81F4B">
        <w:rPr>
          <w:sz w:val="27"/>
          <w:szCs w:val="27"/>
        </w:rPr>
        <w:t xml:space="preserve">Descartes tuyệt đối hóa tính duy lý. Ông đưa ra những quan niệm trừu tượng, độc lập với cảm tính như: tinh thần là một bản thể mà tất cả bản tính chỉ là </w:t>
      </w:r>
      <w:r w:rsidR="00111874" w:rsidRPr="00E81F4B">
        <w:rPr>
          <w:sz w:val="27"/>
          <w:szCs w:val="27"/>
        </w:rPr>
        <w:t>ý niệm</w:t>
      </w:r>
      <w:r w:rsidRPr="00E81F4B">
        <w:rPr>
          <w:sz w:val="27"/>
          <w:szCs w:val="27"/>
        </w:rPr>
        <w:t xml:space="preserve"> và vật thể là một bản thể mà tất cả bản tính chỉ là quảng tính. Cái “tôi tư duy” là chủ thể tuyệt đối của các phán đoán, những tri thức khách quan về đối tượng đều được rút ra từ cái “tôi tư duy”. Cái “Tôi” của ông đã khép mình trong tư duy tách rời với thế giới bên ngoài. Như vậy, triết học duy lý của ông mang tính chất siêu hình, nhận thức đối tượng ở trạng thái cô lập, tĩnh tại, tách rời. Thực tế lịch sử phương Tây cho thấy, từ giữa thế kỷ XVII đã bắt đầu hình thành sự sùng bái sức mạnh vô địch của lý tính khoa học và sau đó, đã được khẳng định và khải hoàn trong văn hóa châu Âu thế kỷ XVIII nhờ những tìm tòi và phát triển của các nhà Khai sáng.</w:t>
      </w:r>
      <w:bookmarkEnd w:id="865"/>
      <w:bookmarkEnd w:id="866"/>
      <w:bookmarkEnd w:id="867"/>
      <w:bookmarkEnd w:id="868"/>
      <w:bookmarkEnd w:id="869"/>
      <w:bookmarkEnd w:id="870"/>
    </w:p>
    <w:p w14:paraId="0598A79D" w14:textId="0E599A4E" w:rsidR="00065A07" w:rsidRPr="00E81F4B" w:rsidRDefault="00065A07" w:rsidP="0058628C">
      <w:pPr>
        <w:shd w:val="clear" w:color="auto" w:fill="FFFFFF" w:themeFill="background1"/>
        <w:spacing w:line="360" w:lineRule="auto"/>
        <w:ind w:firstLine="720"/>
        <w:jc w:val="both"/>
        <w:rPr>
          <w:sz w:val="27"/>
          <w:szCs w:val="27"/>
        </w:rPr>
      </w:pPr>
      <w:r w:rsidRPr="00E81F4B">
        <w:rPr>
          <w:sz w:val="27"/>
          <w:szCs w:val="27"/>
        </w:rPr>
        <w:t xml:space="preserve">Tiêu chí “rõ ràng và </w:t>
      </w:r>
      <w:r w:rsidR="00111874" w:rsidRPr="00E81F4B">
        <w:rPr>
          <w:sz w:val="27"/>
          <w:szCs w:val="27"/>
        </w:rPr>
        <w:t xml:space="preserve">rành </w:t>
      </w:r>
      <w:r w:rsidRPr="00E81F4B">
        <w:rPr>
          <w:sz w:val="27"/>
          <w:szCs w:val="27"/>
        </w:rPr>
        <w:t xml:space="preserve">mạch” mang tính chủ quan, bỏ qua vai trò của thực tiễn và kiểm nghiệm xã hội trong nhận thức chân lý. </w:t>
      </w:r>
      <w:r w:rsidRPr="00E81F4B">
        <w:rPr>
          <w:rStyle w:val="Strong"/>
          <w:rFonts w:eastAsiaTheme="majorEastAsia"/>
          <w:b w:val="0"/>
          <w:bCs w:val="0"/>
          <w:sz w:val="27"/>
          <w:szCs w:val="27"/>
        </w:rPr>
        <w:t xml:space="preserve">Khái niệm rõ ràng và </w:t>
      </w:r>
      <w:r w:rsidR="00111874" w:rsidRPr="00E81F4B">
        <w:rPr>
          <w:rStyle w:val="Strong"/>
          <w:rFonts w:eastAsiaTheme="majorEastAsia"/>
          <w:b w:val="0"/>
          <w:bCs w:val="0"/>
          <w:sz w:val="27"/>
          <w:szCs w:val="27"/>
        </w:rPr>
        <w:t xml:space="preserve">rành </w:t>
      </w:r>
      <w:r w:rsidRPr="00E81F4B">
        <w:rPr>
          <w:rStyle w:val="Strong"/>
          <w:rFonts w:eastAsiaTheme="majorEastAsia"/>
          <w:b w:val="0"/>
          <w:bCs w:val="0"/>
          <w:sz w:val="27"/>
          <w:szCs w:val="27"/>
        </w:rPr>
        <w:t>mạch được Descartes</w:t>
      </w:r>
      <w:r w:rsidRPr="00E81F4B">
        <w:rPr>
          <w:sz w:val="27"/>
          <w:szCs w:val="27"/>
        </w:rPr>
        <w:t xml:space="preserve"> xác lập trong</w:t>
      </w:r>
      <w:r w:rsidRPr="00E81F4B">
        <w:rPr>
          <w:rStyle w:val="katex-mathml"/>
          <w:sz w:val="27"/>
          <w:szCs w:val="27"/>
        </w:rPr>
        <w:t xml:space="preserve"> tác phẩm </w:t>
      </w:r>
      <w:r w:rsidRPr="00E81F4B">
        <w:rPr>
          <w:rStyle w:val="Emphasis"/>
          <w:i w:val="0"/>
          <w:iCs w:val="0"/>
          <w:sz w:val="27"/>
          <w:szCs w:val="27"/>
        </w:rPr>
        <w:t>bằng</w:t>
      </w:r>
      <w:r w:rsidRPr="00E81F4B">
        <w:rPr>
          <w:sz w:val="27"/>
          <w:szCs w:val="27"/>
        </w:rPr>
        <w:t xml:space="preserve"> một tri thức là</w:t>
      </w:r>
      <w:r w:rsidRPr="00E81F4B">
        <w:rPr>
          <w:rStyle w:val="katex-mathml"/>
          <w:sz w:val="27"/>
          <w:szCs w:val="27"/>
        </w:rPr>
        <w:t> </w:t>
      </w:r>
      <w:r w:rsidRPr="00E81F4B">
        <w:rPr>
          <w:rStyle w:val="Strong"/>
          <w:rFonts w:eastAsiaTheme="majorEastAsia"/>
          <w:b w:val="0"/>
          <w:bCs w:val="0"/>
          <w:sz w:val="27"/>
          <w:szCs w:val="27"/>
        </w:rPr>
        <w:t>chân lý hiển nhiên</w:t>
      </w:r>
      <w:r w:rsidRPr="00E81F4B">
        <w:rPr>
          <w:sz w:val="27"/>
          <w:szCs w:val="27"/>
        </w:rPr>
        <w:t>: “Tôi chỉ chấp nhận là chân lý những gì tôi nhận thức một cách rõ ràng và mạch lạc” [1</w:t>
      </w:r>
      <w:r w:rsidR="00A534A3" w:rsidRPr="00E81F4B">
        <w:rPr>
          <w:sz w:val="27"/>
          <w:szCs w:val="27"/>
        </w:rPr>
        <w:t>19</w:t>
      </w:r>
      <w:r w:rsidRPr="00E81F4B">
        <w:rPr>
          <w:sz w:val="27"/>
          <w:szCs w:val="27"/>
        </w:rPr>
        <w:t>, tr.16]. Tiêu chí này là nền tảng cho toàn bộ hệ thống triết học của ông. Trong đó, sự</w:t>
      </w:r>
      <w:r w:rsidRPr="00E81F4B">
        <w:rPr>
          <w:rStyle w:val="katex-mathml"/>
          <w:sz w:val="27"/>
          <w:szCs w:val="27"/>
        </w:rPr>
        <w:t> </w:t>
      </w:r>
      <w:r w:rsidRPr="00E81F4B">
        <w:rPr>
          <w:rStyle w:val="Strong"/>
          <w:rFonts w:eastAsiaTheme="majorEastAsia"/>
          <w:b w:val="0"/>
          <w:bCs w:val="0"/>
          <w:sz w:val="27"/>
          <w:szCs w:val="27"/>
        </w:rPr>
        <w:t>chắc chắn tuyệt đối</w:t>
      </w:r>
      <w:r w:rsidRPr="00E81F4B">
        <w:rPr>
          <w:rStyle w:val="katex-mathml"/>
          <w:sz w:val="27"/>
          <w:szCs w:val="27"/>
        </w:rPr>
        <w:t> </w:t>
      </w:r>
      <w:r w:rsidRPr="00E81F4B">
        <w:rPr>
          <w:sz w:val="27"/>
          <w:szCs w:val="27"/>
        </w:rPr>
        <w:t>của “Tôi tư duy, vậy tôi tồn tại” chính là hệ quả của việc tư tưởng này được trực quan như là</w:t>
      </w:r>
      <w:r w:rsidRPr="00E81F4B">
        <w:rPr>
          <w:rStyle w:val="katex-mathml"/>
          <w:sz w:val="27"/>
          <w:szCs w:val="27"/>
        </w:rPr>
        <w:t> </w:t>
      </w:r>
      <w:r w:rsidRPr="00E81F4B">
        <w:rPr>
          <w:rStyle w:val="Strong"/>
          <w:rFonts w:eastAsiaTheme="majorEastAsia"/>
          <w:b w:val="0"/>
          <w:bCs w:val="0"/>
          <w:sz w:val="27"/>
          <w:szCs w:val="27"/>
        </w:rPr>
        <w:t>chân lý không thể nghi ngờ</w:t>
      </w:r>
      <w:r w:rsidRPr="00E81F4B">
        <w:rPr>
          <w:rStyle w:val="katex-mathml"/>
          <w:sz w:val="27"/>
          <w:szCs w:val="27"/>
        </w:rPr>
        <w:t> </w:t>
      </w:r>
      <w:r w:rsidRPr="00E81F4B">
        <w:rPr>
          <w:sz w:val="27"/>
          <w:szCs w:val="27"/>
        </w:rPr>
        <w:t>theo tiêu chí rõ</w:t>
      </w:r>
      <w:r w:rsidR="00070221">
        <w:rPr>
          <w:sz w:val="27"/>
          <w:szCs w:val="27"/>
        </w:rPr>
        <w:t xml:space="preserve"> </w:t>
      </w:r>
      <w:r w:rsidR="00070221" w:rsidRPr="00070221">
        <w:rPr>
          <w:color w:val="FF0000"/>
          <w:sz w:val="27"/>
          <w:szCs w:val="27"/>
        </w:rPr>
        <w:t>ràng</w:t>
      </w:r>
      <w:r w:rsidRPr="00E81F4B">
        <w:rPr>
          <w:sz w:val="27"/>
          <w:szCs w:val="27"/>
        </w:rPr>
        <w:t xml:space="preserve"> - mạch lạc. Dù Descartes kỳ vọng rằng “rõ ràng và mạch lạc” mang tính</w:t>
      </w:r>
      <w:r w:rsidRPr="00E81F4B">
        <w:rPr>
          <w:rStyle w:val="katex-mathml"/>
          <w:sz w:val="27"/>
          <w:szCs w:val="27"/>
        </w:rPr>
        <w:t> </w:t>
      </w:r>
      <w:r w:rsidRPr="00E81F4B">
        <w:rPr>
          <w:rStyle w:val="Strong"/>
          <w:rFonts w:eastAsiaTheme="majorEastAsia"/>
          <w:b w:val="0"/>
          <w:bCs w:val="0"/>
          <w:sz w:val="27"/>
          <w:szCs w:val="27"/>
        </w:rPr>
        <w:t>phổ quát</w:t>
      </w:r>
      <w:r w:rsidRPr="00E81F4B">
        <w:rPr>
          <w:sz w:val="27"/>
          <w:szCs w:val="27"/>
        </w:rPr>
        <w:t>, nhưng thực chất nó là tiêu chuẩn</w:t>
      </w:r>
      <w:r w:rsidRPr="00E81F4B">
        <w:rPr>
          <w:rStyle w:val="katex-mathml"/>
          <w:sz w:val="27"/>
          <w:szCs w:val="27"/>
        </w:rPr>
        <w:t> </w:t>
      </w:r>
      <w:r w:rsidRPr="00E81F4B">
        <w:rPr>
          <w:rStyle w:val="Strong"/>
          <w:rFonts w:eastAsiaTheme="majorEastAsia"/>
          <w:b w:val="0"/>
          <w:bCs w:val="0"/>
          <w:sz w:val="27"/>
          <w:szCs w:val="27"/>
        </w:rPr>
        <w:t>nội tại,</w:t>
      </w:r>
      <w:r w:rsidRPr="00E81F4B">
        <w:rPr>
          <w:rStyle w:val="katex-mathml"/>
          <w:sz w:val="27"/>
          <w:szCs w:val="27"/>
        </w:rPr>
        <w:t> </w:t>
      </w:r>
      <w:r w:rsidRPr="00E81F4B">
        <w:rPr>
          <w:sz w:val="27"/>
          <w:szCs w:val="27"/>
        </w:rPr>
        <w:t>tức là xuất phát từ</w:t>
      </w:r>
      <w:r w:rsidRPr="00E81F4B">
        <w:rPr>
          <w:rStyle w:val="katex-mathml"/>
          <w:sz w:val="27"/>
          <w:szCs w:val="27"/>
        </w:rPr>
        <w:t> </w:t>
      </w:r>
      <w:r w:rsidRPr="00E81F4B">
        <w:rPr>
          <w:rStyle w:val="Strong"/>
          <w:rFonts w:eastAsiaTheme="majorEastAsia"/>
          <w:b w:val="0"/>
          <w:bCs w:val="0"/>
          <w:sz w:val="27"/>
          <w:szCs w:val="27"/>
        </w:rPr>
        <w:t>ý thức cá nhân, do vậy, mang tính chủ quan</w:t>
      </w:r>
      <w:r w:rsidRPr="00E81F4B">
        <w:rPr>
          <w:sz w:val="27"/>
          <w:szCs w:val="27"/>
        </w:rPr>
        <w:t>. Ông không xây dựng tri thức dựa trên thực nghiệm hay thực tiễn xã hội, mà dựa trên năng lực suy luận của</w:t>
      </w:r>
      <w:r w:rsidRPr="00E81F4B">
        <w:rPr>
          <w:rStyle w:val="katex-mathml"/>
          <w:sz w:val="27"/>
          <w:szCs w:val="27"/>
        </w:rPr>
        <w:t> </w:t>
      </w:r>
      <w:r w:rsidRPr="00E81F4B">
        <w:rPr>
          <w:rStyle w:val="Strong"/>
          <w:rFonts w:eastAsiaTheme="majorEastAsia"/>
          <w:b w:val="0"/>
          <w:bCs w:val="0"/>
          <w:sz w:val="27"/>
          <w:szCs w:val="27"/>
        </w:rPr>
        <w:t>cái tôi tư duy</w:t>
      </w:r>
      <w:r w:rsidRPr="00E81F4B">
        <w:rPr>
          <w:sz w:val="27"/>
          <w:szCs w:val="27"/>
        </w:rPr>
        <w:t xml:space="preserve">. </w:t>
      </w:r>
      <w:r w:rsidRPr="00E81F4B">
        <w:rPr>
          <w:rStyle w:val="Strong"/>
          <w:rFonts w:eastAsiaTheme="majorEastAsia"/>
          <w:b w:val="0"/>
          <w:bCs w:val="0"/>
          <w:sz w:val="27"/>
          <w:szCs w:val="27"/>
        </w:rPr>
        <w:t>Nhận thức như vậy là mang tính trực quan nội tâm</w:t>
      </w:r>
      <w:r w:rsidRPr="00E81F4B">
        <w:rPr>
          <w:sz w:val="27"/>
          <w:szCs w:val="27"/>
        </w:rPr>
        <w:t>, chứ không cần thực hành hoặc xác minh qua người khác. Tri thức chân chính được hiểu là</w:t>
      </w:r>
      <w:r w:rsidRPr="00E81F4B">
        <w:rPr>
          <w:rStyle w:val="katex-mathml"/>
          <w:sz w:val="27"/>
          <w:szCs w:val="27"/>
        </w:rPr>
        <w:t> </w:t>
      </w:r>
      <w:r w:rsidRPr="00E81F4B">
        <w:rPr>
          <w:rStyle w:val="Strong"/>
          <w:rFonts w:eastAsiaTheme="majorEastAsia"/>
          <w:b w:val="0"/>
          <w:bCs w:val="0"/>
          <w:sz w:val="27"/>
          <w:szCs w:val="27"/>
        </w:rPr>
        <w:t>tự hiển nhiên</w:t>
      </w:r>
      <w:r w:rsidRPr="00E81F4B">
        <w:rPr>
          <w:rStyle w:val="katex-mathml"/>
          <w:sz w:val="27"/>
          <w:szCs w:val="27"/>
        </w:rPr>
        <w:t> </w:t>
      </w:r>
      <w:r w:rsidRPr="00E81F4B">
        <w:rPr>
          <w:sz w:val="27"/>
          <w:szCs w:val="27"/>
        </w:rPr>
        <w:t>đối với tâm trí, không đòi hỏi chứng minh ngoài sự sáng suốt của lý trí cá nhân. Điều này khiến nhiều nhà triết học sau này cho rằng,</w:t>
      </w:r>
      <w:r w:rsidRPr="00E81F4B">
        <w:rPr>
          <w:rStyle w:val="katex-mathml"/>
          <w:sz w:val="27"/>
          <w:szCs w:val="27"/>
        </w:rPr>
        <w:t> </w:t>
      </w:r>
      <w:r w:rsidRPr="00E81F4B">
        <w:rPr>
          <w:rStyle w:val="Strong"/>
          <w:rFonts w:eastAsiaTheme="majorEastAsia"/>
          <w:b w:val="0"/>
          <w:bCs w:val="0"/>
          <w:sz w:val="27"/>
          <w:szCs w:val="27"/>
        </w:rPr>
        <w:t>Descartes rơi vào chủ nghĩa duy lý chủ quan</w:t>
      </w:r>
      <w:r w:rsidRPr="00E81F4B">
        <w:rPr>
          <w:sz w:val="27"/>
          <w:szCs w:val="27"/>
        </w:rPr>
        <w:t>, dễ dẫn đến</w:t>
      </w:r>
      <w:r w:rsidRPr="00E81F4B">
        <w:rPr>
          <w:rStyle w:val="katex-mathml"/>
          <w:sz w:val="27"/>
          <w:szCs w:val="27"/>
        </w:rPr>
        <w:t> </w:t>
      </w:r>
      <w:r w:rsidRPr="00E81F4B">
        <w:rPr>
          <w:rStyle w:val="Strong"/>
          <w:rFonts w:eastAsiaTheme="majorEastAsia"/>
          <w:b w:val="0"/>
          <w:bCs w:val="0"/>
          <w:sz w:val="27"/>
          <w:szCs w:val="27"/>
        </w:rPr>
        <w:t>tách rời tri thức khỏi thực tiễn và khỏi cộng đồng người cụ thể</w:t>
      </w:r>
      <w:r w:rsidRPr="00E81F4B">
        <w:rPr>
          <w:sz w:val="27"/>
          <w:szCs w:val="27"/>
        </w:rPr>
        <w:t xml:space="preserve">. </w:t>
      </w:r>
    </w:p>
    <w:p w14:paraId="770CAE3A" w14:textId="1D01C0F5" w:rsidR="00065A07" w:rsidRPr="00E81F4B" w:rsidRDefault="00065A07" w:rsidP="0058628C">
      <w:pPr>
        <w:shd w:val="clear" w:color="auto" w:fill="FFFFFF" w:themeFill="background1"/>
        <w:spacing w:line="360" w:lineRule="auto"/>
        <w:ind w:firstLine="720"/>
        <w:jc w:val="both"/>
        <w:rPr>
          <w:sz w:val="27"/>
          <w:szCs w:val="27"/>
        </w:rPr>
      </w:pPr>
      <w:r w:rsidRPr="00E81F4B">
        <w:rPr>
          <w:sz w:val="27"/>
          <w:szCs w:val="27"/>
        </w:rPr>
        <w:t>Trong các hệ thống triết học</w:t>
      </w:r>
      <w:r w:rsidR="00DA6681">
        <w:rPr>
          <w:sz w:val="27"/>
          <w:szCs w:val="27"/>
        </w:rPr>
        <w:t xml:space="preserve"> </w:t>
      </w:r>
      <w:r w:rsidR="00DA6681" w:rsidRPr="00DA6681">
        <w:rPr>
          <w:color w:val="FF0000"/>
          <w:sz w:val="27"/>
          <w:szCs w:val="27"/>
        </w:rPr>
        <w:t>phương Tây</w:t>
      </w:r>
      <w:r w:rsidRPr="00DA6681">
        <w:rPr>
          <w:color w:val="FF0000"/>
          <w:sz w:val="27"/>
          <w:szCs w:val="27"/>
        </w:rPr>
        <w:t xml:space="preserve"> </w:t>
      </w:r>
      <w:r w:rsidRPr="00E81F4B">
        <w:rPr>
          <w:sz w:val="27"/>
          <w:szCs w:val="27"/>
        </w:rPr>
        <w:t>hiện đại và hậu hiện đại, có ba yếu tố được xem là</w:t>
      </w:r>
      <w:r w:rsidRPr="00E81F4B">
        <w:rPr>
          <w:rStyle w:val="katex-mathml"/>
          <w:sz w:val="27"/>
          <w:szCs w:val="27"/>
        </w:rPr>
        <w:t> </w:t>
      </w:r>
      <w:r w:rsidRPr="00E81F4B">
        <w:rPr>
          <w:rStyle w:val="Strong"/>
          <w:rFonts w:eastAsiaTheme="majorEastAsia"/>
          <w:b w:val="0"/>
          <w:bCs w:val="0"/>
          <w:sz w:val="27"/>
          <w:szCs w:val="27"/>
        </w:rPr>
        <w:t>thiết yếu cho việc xác lập chân lý</w:t>
      </w:r>
      <w:r w:rsidRPr="00E81F4B">
        <w:rPr>
          <w:sz w:val="27"/>
          <w:szCs w:val="27"/>
        </w:rPr>
        <w:t xml:space="preserve">: </w:t>
      </w:r>
      <w:r w:rsidRPr="00E81F4B">
        <w:rPr>
          <w:rStyle w:val="Strong"/>
          <w:rFonts w:eastAsiaTheme="majorEastAsia"/>
          <w:b w:val="0"/>
          <w:bCs w:val="0"/>
          <w:i/>
          <w:iCs/>
          <w:sz w:val="27"/>
          <w:szCs w:val="27"/>
        </w:rPr>
        <w:t>Thực nghiệm</w:t>
      </w:r>
      <w:r w:rsidRPr="00E81F4B">
        <w:rPr>
          <w:rStyle w:val="Strong"/>
          <w:b w:val="0"/>
          <w:bCs w:val="0"/>
          <w:sz w:val="27"/>
          <w:szCs w:val="27"/>
        </w:rPr>
        <w:t xml:space="preserve"> </w:t>
      </w:r>
      <w:r w:rsidRPr="00E81F4B">
        <w:rPr>
          <w:sz w:val="27"/>
          <w:szCs w:val="27"/>
        </w:rPr>
        <w:t xml:space="preserve">như trong chủ nghĩa kinh nghiệm của Locke, Hume. </w:t>
      </w:r>
      <w:r w:rsidRPr="00E81F4B">
        <w:rPr>
          <w:rStyle w:val="Strong"/>
          <w:rFonts w:eastAsiaTheme="majorEastAsia"/>
          <w:b w:val="0"/>
          <w:bCs w:val="0"/>
          <w:i/>
          <w:iCs/>
          <w:sz w:val="27"/>
          <w:szCs w:val="27"/>
        </w:rPr>
        <w:t>Tương tác xã hội và ngôn ngữ học</w:t>
      </w:r>
      <w:r w:rsidR="00070221">
        <w:rPr>
          <w:sz w:val="27"/>
          <w:szCs w:val="27"/>
        </w:rPr>
        <w:t xml:space="preserve"> như ở </w:t>
      </w:r>
      <w:r w:rsidR="00070221" w:rsidRPr="00070221">
        <w:rPr>
          <w:color w:val="FF0000"/>
          <w:sz w:val="27"/>
          <w:szCs w:val="27"/>
        </w:rPr>
        <w:t>Heiddeger</w:t>
      </w:r>
      <w:r w:rsidRPr="00E81F4B">
        <w:rPr>
          <w:sz w:val="27"/>
          <w:szCs w:val="27"/>
        </w:rPr>
        <w:t xml:space="preserve">, Habermas. </w:t>
      </w:r>
      <w:r w:rsidRPr="00E81F4B">
        <w:rPr>
          <w:rStyle w:val="Strong"/>
          <w:rFonts w:eastAsiaTheme="majorEastAsia"/>
          <w:b w:val="0"/>
          <w:bCs w:val="0"/>
          <w:i/>
          <w:sz w:val="27"/>
          <w:szCs w:val="27"/>
        </w:rPr>
        <w:t>Bối cảnh và lịch sử</w:t>
      </w:r>
      <w:r w:rsidRPr="00E81F4B">
        <w:rPr>
          <w:rStyle w:val="Strong"/>
          <w:rFonts w:eastAsiaTheme="majorEastAsia"/>
          <w:b w:val="0"/>
          <w:bCs w:val="0"/>
          <w:sz w:val="27"/>
          <w:szCs w:val="27"/>
        </w:rPr>
        <w:t xml:space="preserve"> </w:t>
      </w:r>
      <w:r w:rsidRPr="00E81F4B">
        <w:rPr>
          <w:sz w:val="27"/>
          <w:szCs w:val="27"/>
        </w:rPr>
        <w:t>như ở Nietzsche, Foucault. Descartes với tiêu chí rõ</w:t>
      </w:r>
      <w:r w:rsidR="00070221">
        <w:rPr>
          <w:sz w:val="27"/>
          <w:szCs w:val="27"/>
        </w:rPr>
        <w:t xml:space="preserve"> ràng</w:t>
      </w:r>
      <w:r w:rsidRPr="00E81F4B">
        <w:rPr>
          <w:sz w:val="27"/>
          <w:szCs w:val="27"/>
        </w:rPr>
        <w:t xml:space="preserve"> - mạch lạc,</w:t>
      </w:r>
      <w:r w:rsidRPr="00E81F4B">
        <w:rPr>
          <w:rStyle w:val="katex-mathml"/>
          <w:sz w:val="27"/>
          <w:szCs w:val="27"/>
        </w:rPr>
        <w:t> </w:t>
      </w:r>
      <w:r w:rsidRPr="00E81F4B">
        <w:rPr>
          <w:rStyle w:val="Strong"/>
          <w:rFonts w:eastAsiaTheme="majorEastAsia"/>
          <w:b w:val="0"/>
          <w:bCs w:val="0"/>
          <w:sz w:val="27"/>
          <w:szCs w:val="27"/>
        </w:rPr>
        <w:t>loại bỏ toàn bộ ba yếu tố trên</w:t>
      </w:r>
      <w:r w:rsidRPr="00E81F4B">
        <w:rPr>
          <w:sz w:val="27"/>
          <w:szCs w:val="27"/>
        </w:rPr>
        <w:t>, thay vào đó đã đặt niềm tin gần như tuyệt đối vào</w:t>
      </w:r>
      <w:r w:rsidRPr="00E81F4B">
        <w:rPr>
          <w:rStyle w:val="katex-mathml"/>
          <w:sz w:val="27"/>
          <w:szCs w:val="27"/>
        </w:rPr>
        <w:t> </w:t>
      </w:r>
      <w:r w:rsidRPr="00E81F4B">
        <w:rPr>
          <w:rStyle w:val="Strong"/>
          <w:rFonts w:eastAsiaTheme="majorEastAsia"/>
          <w:b w:val="0"/>
          <w:bCs w:val="0"/>
          <w:sz w:val="27"/>
          <w:szCs w:val="27"/>
        </w:rPr>
        <w:t>lý trí cô lập của chủ thể cá nhân</w:t>
      </w:r>
      <w:r w:rsidRPr="00E81F4B">
        <w:rPr>
          <w:sz w:val="27"/>
          <w:szCs w:val="27"/>
        </w:rPr>
        <w:t>. “Ông không kiểm tra tri thức trong thực tiễn, không thông qua quá trình trao đổi hay diễn ngôn xã hội, mà xác tín trong cô lập, trong tư duy trừu tượng” [1</w:t>
      </w:r>
      <w:r w:rsidR="00A534A3" w:rsidRPr="00E81F4B">
        <w:rPr>
          <w:sz w:val="27"/>
          <w:szCs w:val="27"/>
        </w:rPr>
        <w:t>29</w:t>
      </w:r>
      <w:r w:rsidRPr="00E81F4B">
        <w:rPr>
          <w:sz w:val="27"/>
          <w:szCs w:val="27"/>
        </w:rPr>
        <w:t xml:space="preserve">, tr.101]. </w:t>
      </w:r>
      <w:r w:rsidRPr="00E81F4B">
        <w:rPr>
          <w:rStyle w:val="Strong"/>
          <w:rFonts w:eastAsiaTheme="majorEastAsia"/>
          <w:b w:val="0"/>
          <w:bCs w:val="0"/>
          <w:sz w:val="27"/>
          <w:szCs w:val="27"/>
        </w:rPr>
        <w:t>Hệ quả triết học</w:t>
      </w:r>
      <w:r w:rsidRPr="00E81F4B">
        <w:rPr>
          <w:rStyle w:val="Strong"/>
          <w:b w:val="0"/>
          <w:bCs w:val="0"/>
          <w:sz w:val="27"/>
          <w:szCs w:val="27"/>
        </w:rPr>
        <w:t xml:space="preserve"> của Descartes là t</w:t>
      </w:r>
      <w:r w:rsidRPr="00E81F4B">
        <w:rPr>
          <w:rStyle w:val="Strong"/>
          <w:rFonts w:eastAsiaTheme="majorEastAsia"/>
          <w:b w:val="0"/>
          <w:bCs w:val="0"/>
          <w:sz w:val="27"/>
          <w:szCs w:val="27"/>
        </w:rPr>
        <w:t>ách rời chủ thể và thế giới</w:t>
      </w:r>
      <w:r w:rsidRPr="00E81F4B">
        <w:rPr>
          <w:rStyle w:val="Strong"/>
          <w:b w:val="0"/>
          <w:bCs w:val="0"/>
          <w:sz w:val="27"/>
          <w:szCs w:val="27"/>
        </w:rPr>
        <w:t xml:space="preserve">. </w:t>
      </w:r>
      <w:r w:rsidRPr="00E81F4B">
        <w:rPr>
          <w:sz w:val="27"/>
          <w:szCs w:val="27"/>
        </w:rPr>
        <w:t>Descartes đã phân tách tinh thần, tư duy và</w:t>
      </w:r>
      <w:r w:rsidRPr="00E81F4B">
        <w:rPr>
          <w:rStyle w:val="katex-mathml"/>
          <w:sz w:val="27"/>
          <w:szCs w:val="27"/>
        </w:rPr>
        <w:t> </w:t>
      </w:r>
      <w:r w:rsidRPr="00E81F4B">
        <w:rPr>
          <w:sz w:val="27"/>
          <w:szCs w:val="27"/>
        </w:rPr>
        <w:t>vật chất, không gian, điều này làm phát sinh một</w:t>
      </w:r>
      <w:r w:rsidRPr="00E81F4B">
        <w:rPr>
          <w:rStyle w:val="katex-mathml"/>
          <w:sz w:val="27"/>
          <w:szCs w:val="27"/>
        </w:rPr>
        <w:t> </w:t>
      </w:r>
      <w:r w:rsidRPr="00E81F4B">
        <w:rPr>
          <w:rStyle w:val="Strong"/>
          <w:rFonts w:eastAsiaTheme="majorEastAsia"/>
          <w:b w:val="0"/>
          <w:bCs w:val="0"/>
          <w:sz w:val="27"/>
          <w:szCs w:val="27"/>
        </w:rPr>
        <w:t>chủ thể cô lập</w:t>
      </w:r>
      <w:r w:rsidRPr="00E81F4B">
        <w:rPr>
          <w:sz w:val="27"/>
          <w:szCs w:val="27"/>
        </w:rPr>
        <w:t>, suy tư một mình, rồi sau đó mới “chứng minh lại” sự tồn tại của thế giới. Đây là tiền đề cho</w:t>
      </w:r>
      <w:r w:rsidRPr="00E81F4B">
        <w:rPr>
          <w:rStyle w:val="katex-mathml"/>
          <w:sz w:val="27"/>
          <w:szCs w:val="27"/>
        </w:rPr>
        <w:t> </w:t>
      </w:r>
      <w:r w:rsidRPr="00E81F4B">
        <w:rPr>
          <w:rStyle w:val="Strong"/>
          <w:rFonts w:eastAsiaTheme="majorEastAsia"/>
          <w:b w:val="0"/>
          <w:bCs w:val="0"/>
          <w:sz w:val="27"/>
          <w:szCs w:val="27"/>
        </w:rPr>
        <w:t>khủng hoảng của chủ thể hiện đại</w:t>
      </w:r>
      <w:r w:rsidRPr="00E81F4B">
        <w:rPr>
          <w:rStyle w:val="katex-mathml"/>
          <w:sz w:val="27"/>
          <w:szCs w:val="27"/>
        </w:rPr>
        <w:t> </w:t>
      </w:r>
      <w:r w:rsidRPr="00E81F4B">
        <w:rPr>
          <w:sz w:val="27"/>
          <w:szCs w:val="27"/>
        </w:rPr>
        <w:t>mà Heidegger, Sartre, Levinas sau này phê phán mạnh mẽ. Tiêu chí “rõ ràng và mạch lạc” trong triết học Descartes là một công trình vĩ đại nhằm thiết lập nền tảng chắc chắn cho tri thức. Tuy nhiên, nó mang tính</w:t>
      </w:r>
      <w:r w:rsidRPr="00E81F4B">
        <w:rPr>
          <w:rStyle w:val="katex-mathml"/>
          <w:sz w:val="27"/>
          <w:szCs w:val="27"/>
        </w:rPr>
        <w:t> </w:t>
      </w:r>
      <w:r w:rsidRPr="00E81F4B">
        <w:rPr>
          <w:rStyle w:val="Strong"/>
          <w:rFonts w:eastAsiaTheme="majorEastAsia"/>
          <w:b w:val="0"/>
          <w:bCs w:val="0"/>
          <w:sz w:val="27"/>
          <w:szCs w:val="27"/>
        </w:rPr>
        <w:t>duy lý chủ quan</w:t>
      </w:r>
      <w:r w:rsidRPr="00E81F4B">
        <w:rPr>
          <w:sz w:val="27"/>
          <w:szCs w:val="27"/>
        </w:rPr>
        <w:t>, dựa trên</w:t>
      </w:r>
      <w:r w:rsidRPr="00E81F4B">
        <w:rPr>
          <w:rStyle w:val="katex-mathml"/>
          <w:sz w:val="27"/>
          <w:szCs w:val="27"/>
        </w:rPr>
        <w:t> </w:t>
      </w:r>
      <w:r w:rsidRPr="00E81F4B">
        <w:rPr>
          <w:rStyle w:val="Strong"/>
          <w:rFonts w:eastAsiaTheme="majorEastAsia"/>
          <w:b w:val="0"/>
          <w:bCs w:val="0"/>
          <w:sz w:val="27"/>
          <w:szCs w:val="27"/>
        </w:rPr>
        <w:t>trực giác cá nhân của lý trí</w:t>
      </w:r>
      <w:r w:rsidRPr="00E81F4B">
        <w:rPr>
          <w:rStyle w:val="katex-mathml"/>
          <w:sz w:val="27"/>
          <w:szCs w:val="27"/>
        </w:rPr>
        <w:t> </w:t>
      </w:r>
      <w:r w:rsidRPr="00E81F4B">
        <w:rPr>
          <w:sz w:val="27"/>
          <w:szCs w:val="27"/>
        </w:rPr>
        <w:t>mà</w:t>
      </w:r>
      <w:r w:rsidRPr="00E81F4B">
        <w:rPr>
          <w:rStyle w:val="katex-mathml"/>
          <w:sz w:val="27"/>
          <w:szCs w:val="27"/>
        </w:rPr>
        <w:t> </w:t>
      </w:r>
      <w:r w:rsidRPr="00E81F4B">
        <w:rPr>
          <w:rStyle w:val="Strong"/>
          <w:rFonts w:eastAsiaTheme="majorEastAsia"/>
          <w:b w:val="0"/>
          <w:bCs w:val="0"/>
          <w:sz w:val="27"/>
          <w:szCs w:val="27"/>
        </w:rPr>
        <w:t xml:space="preserve">không tính đến thực tiễn và kiểm nghiệm, </w:t>
      </w:r>
      <w:r w:rsidRPr="00E81F4B">
        <w:rPr>
          <w:sz w:val="27"/>
          <w:szCs w:val="27"/>
        </w:rPr>
        <w:t>dẫn đến cái nhìn tri thức tách rời khỏi cuộc sống, xã hội và lịch sử. Chính điều này đã thúc đẩy các nhà triết học hậu Descartes phản tư lại nền tảng của tri thức và chủ thể.</w:t>
      </w:r>
    </w:p>
    <w:p w14:paraId="0CCA5C7A" w14:textId="46CBFEB2" w:rsidR="00143CF6" w:rsidRPr="00E81F4B" w:rsidRDefault="00143CF6" w:rsidP="0058628C">
      <w:pPr>
        <w:shd w:val="clear" w:color="auto" w:fill="FFFFFF" w:themeFill="background1"/>
        <w:spacing w:line="360" w:lineRule="auto"/>
        <w:ind w:firstLine="720"/>
        <w:jc w:val="both"/>
        <w:outlineLvl w:val="0"/>
        <w:rPr>
          <w:i/>
          <w:iCs/>
          <w:sz w:val="27"/>
          <w:szCs w:val="27"/>
        </w:rPr>
      </w:pPr>
      <w:bookmarkStart w:id="871" w:name="_Toc207267686"/>
      <w:bookmarkStart w:id="872" w:name="_Toc208144105"/>
      <w:bookmarkStart w:id="873" w:name="_Toc208225366"/>
      <w:bookmarkStart w:id="874" w:name="_Toc209277635"/>
      <w:bookmarkStart w:id="875" w:name="_Toc210645028"/>
      <w:bookmarkStart w:id="876" w:name="_Toc206324921"/>
      <w:r w:rsidRPr="00E81F4B">
        <w:rPr>
          <w:i/>
          <w:iCs/>
          <w:sz w:val="27"/>
          <w:szCs w:val="27"/>
        </w:rPr>
        <w:t>4.1.2.3.</w:t>
      </w:r>
      <w:bookmarkStart w:id="877" w:name="_Toc207267687"/>
      <w:bookmarkEnd w:id="871"/>
      <w:r w:rsidR="00795621" w:rsidRPr="00E81F4B">
        <w:rPr>
          <w:i/>
          <w:iCs/>
          <w:sz w:val="27"/>
          <w:szCs w:val="27"/>
        </w:rPr>
        <w:t xml:space="preserve"> Hạn chế trong</w:t>
      </w:r>
      <w:r w:rsidRPr="00E81F4B">
        <w:rPr>
          <w:i/>
          <w:iCs/>
          <w:sz w:val="27"/>
          <w:szCs w:val="27"/>
        </w:rPr>
        <w:t xml:space="preserve"> quan niệm siêu hình học và thần học</w:t>
      </w:r>
      <w:bookmarkEnd w:id="872"/>
      <w:bookmarkEnd w:id="873"/>
      <w:bookmarkEnd w:id="874"/>
      <w:bookmarkEnd w:id="875"/>
    </w:p>
    <w:p w14:paraId="23D02B08" w14:textId="0609D58E" w:rsidR="00143CF6" w:rsidRPr="00271ABE" w:rsidRDefault="00720272" w:rsidP="00271ABE">
      <w:pPr>
        <w:shd w:val="clear" w:color="auto" w:fill="FFFFFF" w:themeFill="background1"/>
        <w:spacing w:line="360" w:lineRule="auto"/>
        <w:ind w:firstLine="720"/>
        <w:jc w:val="both"/>
        <w:outlineLvl w:val="0"/>
        <w:rPr>
          <w:i/>
          <w:iCs/>
          <w:sz w:val="27"/>
          <w:szCs w:val="27"/>
        </w:rPr>
      </w:pPr>
      <w:bookmarkStart w:id="878" w:name="_Toc208144106"/>
      <w:bookmarkStart w:id="879" w:name="_Toc208225367"/>
      <w:bookmarkStart w:id="880" w:name="_Toc209277636"/>
      <w:bookmarkStart w:id="881" w:name="_Toc210645029"/>
      <w:r w:rsidRPr="00271ABE">
        <w:rPr>
          <w:sz w:val="27"/>
          <w:szCs w:val="27"/>
        </w:rPr>
        <w:t>V</w:t>
      </w:r>
      <w:r w:rsidR="00143CF6" w:rsidRPr="00271ABE">
        <w:rPr>
          <w:sz w:val="27"/>
          <w:szCs w:val="27"/>
        </w:rPr>
        <w:t>iệc Descartes chứng minh sự tồn tại của Thượng đế cho thấy sự thỏa hiệp với thế giới quan tôn giáo, cản trở sự phát triển triệt để của khoa học tự nhiên.</w:t>
      </w:r>
      <w:r w:rsidR="00143CF6" w:rsidRPr="00E81F4B">
        <w:rPr>
          <w:sz w:val="27"/>
          <w:szCs w:val="27"/>
        </w:rPr>
        <w:t xml:space="preserve"> Descartes không hoàn toàn thoát khỏi những ảnh hưởng của tôn giáo và triết học kinh viện. Những suy tư triết học đầu tiên của ông đã hoài nghi về tính chân lý của những giáo điều của nền triết học kinh viện. Sự hoàn thiện khả nghi, một số phần của triết học Descartes, như lý luận về Thượng đế và thực tại, vẫn còn mâu thuẫn và không thuyết phục đầy đủ trong các nghiên cứu sau này. Ông để lại một số vấn đề vẫn chưa được giải quyết rõ ràng.</w:t>
      </w:r>
      <w:bookmarkStart w:id="882" w:name="_Toc206324922"/>
      <w:bookmarkStart w:id="883" w:name="_Toc207267688"/>
      <w:bookmarkStart w:id="884" w:name="_Toc208144107"/>
      <w:bookmarkStart w:id="885" w:name="_Toc208225368"/>
      <w:bookmarkStart w:id="886" w:name="_Toc209277637"/>
      <w:bookmarkStart w:id="887" w:name="_Toc210645030"/>
      <w:bookmarkEnd w:id="876"/>
      <w:bookmarkEnd w:id="877"/>
      <w:bookmarkEnd w:id="878"/>
      <w:bookmarkEnd w:id="879"/>
      <w:bookmarkEnd w:id="880"/>
      <w:bookmarkEnd w:id="881"/>
      <w:r w:rsidR="00271ABE">
        <w:rPr>
          <w:sz w:val="27"/>
          <w:szCs w:val="27"/>
        </w:rPr>
        <w:t xml:space="preserve"> </w:t>
      </w:r>
      <w:r w:rsidRPr="00271ABE">
        <w:rPr>
          <w:sz w:val="27"/>
          <w:szCs w:val="27"/>
        </w:rPr>
        <w:t>V</w:t>
      </w:r>
      <w:r w:rsidR="00143CF6" w:rsidRPr="00271ABE">
        <w:rPr>
          <w:sz w:val="27"/>
          <w:szCs w:val="27"/>
        </w:rPr>
        <w:t>iệc quy sự chắc chắn của nhận thức cho Thượng đế là một bước lùi, thể hiện mâu thuẫn giữa phương pháp duy lý và lập trường thần học</w:t>
      </w:r>
      <w:r w:rsidR="00795621" w:rsidRPr="00271ABE">
        <w:rPr>
          <w:sz w:val="27"/>
          <w:szCs w:val="27"/>
        </w:rPr>
        <w:t>,</w:t>
      </w:r>
      <w:r w:rsidR="00143CF6" w:rsidRPr="00271ABE">
        <w:rPr>
          <w:sz w:val="27"/>
          <w:szCs w:val="27"/>
        </w:rPr>
        <w:t xml:space="preserve"> điều mà triết học Mác - Lênin phê phán vì không thoát khỏi tư tưởng duy tâm thần học</w:t>
      </w:r>
      <w:r w:rsidR="00143CF6" w:rsidRPr="00E81F4B">
        <w:rPr>
          <w:sz w:val="27"/>
          <w:szCs w:val="27"/>
        </w:rPr>
        <w:t xml:space="preserve">. </w:t>
      </w:r>
      <w:r w:rsidR="00143CF6" w:rsidRPr="00E81F4B">
        <w:rPr>
          <w:rStyle w:val="Strong"/>
          <w:b w:val="0"/>
          <w:bCs w:val="0"/>
          <w:sz w:val="27"/>
          <w:szCs w:val="27"/>
        </w:rPr>
        <w:t>Mâu thuẫn giữa phương pháp duy lý và lập trường thần học</w:t>
      </w:r>
      <w:r w:rsidR="00795621" w:rsidRPr="00E81F4B">
        <w:rPr>
          <w:rStyle w:val="Strong"/>
          <w:b w:val="0"/>
          <w:bCs w:val="0"/>
          <w:sz w:val="27"/>
          <w:szCs w:val="27"/>
        </w:rPr>
        <w:t xml:space="preserve"> thể hiện rõ nét</w:t>
      </w:r>
      <w:r w:rsidR="00143CF6" w:rsidRPr="00E81F4B">
        <w:rPr>
          <w:rStyle w:val="Strong"/>
          <w:b w:val="0"/>
          <w:bCs w:val="0"/>
          <w:sz w:val="27"/>
          <w:szCs w:val="27"/>
        </w:rPr>
        <w:t xml:space="preserve">. </w:t>
      </w:r>
      <w:r w:rsidR="00143CF6" w:rsidRPr="00E81F4B">
        <w:rPr>
          <w:sz w:val="27"/>
          <w:szCs w:val="27"/>
        </w:rPr>
        <w:t>Triết học Descartes khởi đầu bằng một</w:t>
      </w:r>
      <w:r w:rsidR="00143CF6" w:rsidRPr="00E81F4B">
        <w:rPr>
          <w:rStyle w:val="katex-mathml"/>
          <w:sz w:val="27"/>
          <w:szCs w:val="27"/>
        </w:rPr>
        <w:t> </w:t>
      </w:r>
      <w:r w:rsidR="00143CF6" w:rsidRPr="00E81F4B">
        <w:rPr>
          <w:rStyle w:val="Strong"/>
          <w:b w:val="0"/>
          <w:bCs w:val="0"/>
          <w:sz w:val="27"/>
          <w:szCs w:val="27"/>
        </w:rPr>
        <w:t>phương pháp hoài nghi triệt để và duy lý</w:t>
      </w:r>
      <w:r w:rsidR="00143CF6" w:rsidRPr="00E81F4B">
        <w:rPr>
          <w:sz w:val="27"/>
          <w:szCs w:val="27"/>
        </w:rPr>
        <w:t>: ông nghi ngờ tất cả mọi tri thức, kể cả cảm giác và kinh nghiệm, để tìm ra một điểm tựa không thể nghi ngờ</w:t>
      </w:r>
      <w:r w:rsidR="00143CF6" w:rsidRPr="00E81F4B">
        <w:rPr>
          <w:rStyle w:val="Strong"/>
          <w:b w:val="0"/>
          <w:bCs w:val="0"/>
          <w:sz w:val="27"/>
          <w:szCs w:val="27"/>
        </w:rPr>
        <w:t xml:space="preserve">. </w:t>
      </w:r>
      <w:r w:rsidR="00143CF6" w:rsidRPr="00E81F4B">
        <w:rPr>
          <w:sz w:val="27"/>
          <w:szCs w:val="27"/>
        </w:rPr>
        <w:t>Tuy nhiên, sau khi thiết lập tính chắc chắn của cái “Tôi tư duy”, Descartes lại tìm cách</w:t>
      </w:r>
      <w:r w:rsidR="00143CF6" w:rsidRPr="00E81F4B">
        <w:rPr>
          <w:rStyle w:val="katex-mathml"/>
          <w:sz w:val="27"/>
          <w:szCs w:val="27"/>
        </w:rPr>
        <w:t> </w:t>
      </w:r>
      <w:r w:rsidR="00143CF6" w:rsidRPr="00E81F4B">
        <w:rPr>
          <w:rStyle w:val="Strong"/>
          <w:b w:val="0"/>
          <w:bCs w:val="0"/>
          <w:sz w:val="27"/>
          <w:szCs w:val="27"/>
        </w:rPr>
        <w:t>bảo đảm tính chân lý của tri thức bằng việc chứng minh sự tồn tại của Thượng đế</w:t>
      </w:r>
      <w:r w:rsidR="00143CF6" w:rsidRPr="00E81F4B">
        <w:rPr>
          <w:sz w:val="27"/>
          <w:szCs w:val="27"/>
        </w:rPr>
        <w:t>, cho rằng: Thượng đế là đấng toàn năng, toàn thiện. Ngài không thể đánh lừa con người, vì thế nhận thức của ta (nếu rõ ràng và rành mạch) là</w:t>
      </w:r>
      <w:r w:rsidR="00143CF6" w:rsidRPr="00E81F4B">
        <w:rPr>
          <w:rStyle w:val="katex-mathml"/>
          <w:sz w:val="27"/>
          <w:szCs w:val="27"/>
        </w:rPr>
        <w:t> </w:t>
      </w:r>
      <w:r w:rsidR="00143CF6" w:rsidRPr="00E81F4B">
        <w:rPr>
          <w:rStyle w:val="Strong"/>
          <w:b w:val="0"/>
          <w:bCs w:val="0"/>
          <w:sz w:val="27"/>
          <w:szCs w:val="27"/>
        </w:rPr>
        <w:t>chân lý đáng tin cậy</w:t>
      </w:r>
      <w:r w:rsidR="00143CF6" w:rsidRPr="00E81F4B">
        <w:rPr>
          <w:sz w:val="27"/>
          <w:szCs w:val="27"/>
        </w:rPr>
        <w:t>. Chính tại đây, triết học Descartes bộc lộ</w:t>
      </w:r>
      <w:r w:rsidR="00143CF6" w:rsidRPr="00E81F4B">
        <w:rPr>
          <w:rStyle w:val="katex-mathml"/>
          <w:sz w:val="27"/>
          <w:szCs w:val="27"/>
        </w:rPr>
        <w:t> </w:t>
      </w:r>
      <w:r w:rsidR="00143CF6" w:rsidRPr="00E81F4B">
        <w:rPr>
          <w:rStyle w:val="Strong"/>
          <w:b w:val="0"/>
          <w:bCs w:val="0"/>
          <w:sz w:val="27"/>
          <w:szCs w:val="27"/>
        </w:rPr>
        <w:t>mâu thuẫn căn bản</w:t>
      </w:r>
      <w:r w:rsidR="00143CF6" w:rsidRPr="00E81F4B">
        <w:rPr>
          <w:sz w:val="27"/>
          <w:szCs w:val="27"/>
        </w:rPr>
        <w:t xml:space="preserve">: </w:t>
      </w:r>
      <w:r w:rsidR="00143CF6" w:rsidRPr="00E81F4B">
        <w:rPr>
          <w:i/>
          <w:sz w:val="27"/>
          <w:szCs w:val="27"/>
        </w:rPr>
        <w:t>Một mặt</w:t>
      </w:r>
      <w:r w:rsidR="00143CF6" w:rsidRPr="00E81F4B">
        <w:rPr>
          <w:sz w:val="27"/>
          <w:szCs w:val="27"/>
        </w:rPr>
        <w:t>, ông dựa vào</w:t>
      </w:r>
      <w:r w:rsidR="00143CF6" w:rsidRPr="00E81F4B">
        <w:rPr>
          <w:rStyle w:val="katex-mathml"/>
          <w:sz w:val="27"/>
          <w:szCs w:val="27"/>
        </w:rPr>
        <w:t> </w:t>
      </w:r>
      <w:r w:rsidR="00143CF6" w:rsidRPr="00E81F4B">
        <w:rPr>
          <w:rStyle w:val="Strong"/>
          <w:b w:val="0"/>
          <w:bCs w:val="0"/>
          <w:sz w:val="27"/>
          <w:szCs w:val="27"/>
        </w:rPr>
        <w:t>lý tính cá nhân</w:t>
      </w:r>
      <w:r w:rsidR="00143CF6" w:rsidRPr="00E81F4B">
        <w:rPr>
          <w:rStyle w:val="katex-mathml"/>
          <w:sz w:val="27"/>
          <w:szCs w:val="27"/>
        </w:rPr>
        <w:t> </w:t>
      </w:r>
      <w:r w:rsidR="00143CF6" w:rsidRPr="00E81F4B">
        <w:rPr>
          <w:sz w:val="27"/>
          <w:szCs w:val="27"/>
        </w:rPr>
        <w:t xml:space="preserve">để hoài nghi và tư duy độc lập. </w:t>
      </w:r>
      <w:r w:rsidR="00143CF6" w:rsidRPr="00E81F4B">
        <w:rPr>
          <w:i/>
          <w:sz w:val="27"/>
          <w:szCs w:val="27"/>
        </w:rPr>
        <w:t>Mặt khác</w:t>
      </w:r>
      <w:r w:rsidR="00143CF6" w:rsidRPr="00E81F4B">
        <w:rPr>
          <w:sz w:val="27"/>
          <w:szCs w:val="27"/>
        </w:rPr>
        <w:t>, ông lại</w:t>
      </w:r>
      <w:r w:rsidR="00143CF6" w:rsidRPr="00E81F4B">
        <w:rPr>
          <w:rStyle w:val="katex-mathml"/>
          <w:sz w:val="27"/>
          <w:szCs w:val="27"/>
        </w:rPr>
        <w:t> </w:t>
      </w:r>
      <w:r w:rsidR="00143CF6" w:rsidRPr="00E81F4B">
        <w:rPr>
          <w:rStyle w:val="Strong"/>
          <w:b w:val="0"/>
          <w:bCs w:val="0"/>
          <w:sz w:val="27"/>
          <w:szCs w:val="27"/>
        </w:rPr>
        <w:t>quy tính chắc chắn tối hậu của nhận thức cho một thực thể siêu nhiên</w:t>
      </w:r>
      <w:r w:rsidR="00143CF6" w:rsidRPr="00E81F4B">
        <w:rPr>
          <w:rStyle w:val="katex-mathml"/>
          <w:sz w:val="27"/>
          <w:szCs w:val="27"/>
        </w:rPr>
        <w:t> </w:t>
      </w:r>
      <w:r w:rsidR="00143CF6" w:rsidRPr="00E81F4B">
        <w:rPr>
          <w:sz w:val="27"/>
          <w:szCs w:val="27"/>
        </w:rPr>
        <w:t>là Thượng đế. Từ góc nhìn</w:t>
      </w:r>
      <w:r w:rsidR="00143CF6" w:rsidRPr="00E81F4B">
        <w:rPr>
          <w:rStyle w:val="katex-mathml"/>
          <w:sz w:val="27"/>
          <w:szCs w:val="27"/>
        </w:rPr>
        <w:t> </w:t>
      </w:r>
      <w:r w:rsidR="00143CF6" w:rsidRPr="00E81F4B">
        <w:rPr>
          <w:rStyle w:val="Strong"/>
          <w:b w:val="0"/>
          <w:bCs w:val="0"/>
          <w:sz w:val="27"/>
          <w:szCs w:val="27"/>
        </w:rPr>
        <w:t>duy vật biện chứng</w:t>
      </w:r>
      <w:r w:rsidR="00143CF6" w:rsidRPr="00E81F4B">
        <w:rPr>
          <w:sz w:val="27"/>
          <w:szCs w:val="27"/>
        </w:rPr>
        <w:t>, đây là</w:t>
      </w:r>
      <w:r w:rsidR="00143CF6" w:rsidRPr="00E81F4B">
        <w:rPr>
          <w:rStyle w:val="katex-mathml"/>
          <w:sz w:val="27"/>
          <w:szCs w:val="27"/>
        </w:rPr>
        <w:t> </w:t>
      </w:r>
      <w:r w:rsidR="00143CF6" w:rsidRPr="00E81F4B">
        <w:rPr>
          <w:rStyle w:val="Strong"/>
          <w:b w:val="0"/>
          <w:bCs w:val="0"/>
          <w:sz w:val="27"/>
          <w:szCs w:val="27"/>
        </w:rPr>
        <w:t>biểu hiện rõ ràng của tư tưởng duy tâm thần học,</w:t>
      </w:r>
      <w:r w:rsidR="00143CF6" w:rsidRPr="00E81F4B">
        <w:rPr>
          <w:sz w:val="27"/>
          <w:szCs w:val="27"/>
        </w:rPr>
        <w:t xml:space="preserve"> vì nguồn gốc và tiêu chuẩn chân lý không nằm ở</w:t>
      </w:r>
      <w:r w:rsidR="00143CF6" w:rsidRPr="00E81F4B">
        <w:rPr>
          <w:rStyle w:val="katex-mathml"/>
          <w:sz w:val="27"/>
          <w:szCs w:val="27"/>
        </w:rPr>
        <w:t> </w:t>
      </w:r>
      <w:r w:rsidR="00143CF6" w:rsidRPr="00E81F4B">
        <w:rPr>
          <w:rStyle w:val="Strong"/>
          <w:b w:val="0"/>
          <w:bCs w:val="0"/>
          <w:sz w:val="27"/>
          <w:szCs w:val="27"/>
        </w:rPr>
        <w:t>thực tiễn khách quan</w:t>
      </w:r>
      <w:r w:rsidR="00795621" w:rsidRPr="00E81F4B">
        <w:rPr>
          <w:rStyle w:val="Strong"/>
          <w:b w:val="0"/>
          <w:bCs w:val="0"/>
          <w:sz w:val="27"/>
          <w:szCs w:val="27"/>
        </w:rPr>
        <w:t>,</w:t>
      </w:r>
      <w:r w:rsidR="00143CF6" w:rsidRPr="00E81F4B">
        <w:rPr>
          <w:sz w:val="27"/>
          <w:szCs w:val="27"/>
        </w:rPr>
        <w:t xml:space="preserve"> mà lại lệ thuộc vào một thực thể siêu hình. Điều này đã đi ngược lại với lập trường duy vật, vốn cho rằng </w:t>
      </w:r>
      <w:r w:rsidR="00143CF6" w:rsidRPr="00E81F4B">
        <w:rPr>
          <w:rStyle w:val="Strong"/>
          <w:b w:val="0"/>
          <w:bCs w:val="0"/>
          <w:sz w:val="27"/>
          <w:szCs w:val="27"/>
        </w:rPr>
        <w:t xml:space="preserve">chân lý là kết quả của sự phản ánh đúng đắn hiện thực khách quan trong quá trình thực tiễn. </w:t>
      </w:r>
      <w:r w:rsidR="00143CF6" w:rsidRPr="00E81F4B">
        <w:rPr>
          <w:sz w:val="27"/>
          <w:szCs w:val="27"/>
        </w:rPr>
        <w:t>Vì vậy, việc Descartes quay lại với Thượng đế để nhận được sự bảo đảm cho nhận thức là</w:t>
      </w:r>
      <w:r w:rsidR="00143CF6" w:rsidRPr="00E81F4B">
        <w:rPr>
          <w:rStyle w:val="katex-mathml"/>
          <w:sz w:val="27"/>
          <w:szCs w:val="27"/>
        </w:rPr>
        <w:t> </w:t>
      </w:r>
      <w:r w:rsidR="00143CF6" w:rsidRPr="00E81F4B">
        <w:rPr>
          <w:rStyle w:val="Strong"/>
          <w:b w:val="0"/>
          <w:bCs w:val="0"/>
          <w:sz w:val="27"/>
          <w:szCs w:val="27"/>
        </w:rPr>
        <w:t>một bước thụt lùi về lập trường triết học</w:t>
      </w:r>
      <w:r w:rsidR="00143CF6" w:rsidRPr="00E81F4B">
        <w:rPr>
          <w:sz w:val="27"/>
          <w:szCs w:val="27"/>
        </w:rPr>
        <w:t>, cho thấy ông</w:t>
      </w:r>
      <w:r w:rsidR="00143CF6" w:rsidRPr="00E81F4B">
        <w:rPr>
          <w:rStyle w:val="katex-mathml"/>
          <w:sz w:val="27"/>
          <w:szCs w:val="27"/>
        </w:rPr>
        <w:t> </w:t>
      </w:r>
      <w:r w:rsidR="00143CF6" w:rsidRPr="00E81F4B">
        <w:rPr>
          <w:rStyle w:val="Strong"/>
          <w:b w:val="0"/>
          <w:bCs w:val="0"/>
          <w:sz w:val="27"/>
          <w:szCs w:val="27"/>
        </w:rPr>
        <w:t>không thoát khỏi ảnh hưởng của thần học</w:t>
      </w:r>
      <w:r w:rsidR="00143CF6" w:rsidRPr="00E81F4B">
        <w:rPr>
          <w:sz w:val="27"/>
          <w:szCs w:val="27"/>
        </w:rPr>
        <w:t>, dù mang danh là cha đẻ của triết học hiện đại. Như vậy, mâu thuẫn giữa phương pháp duy lý và lập trường thần học trong triết học Descartes là giới hạn mang tính lịch sử. Triết học Mác</w:t>
      </w:r>
      <w:r w:rsidR="00795621" w:rsidRPr="00E81F4B">
        <w:rPr>
          <w:sz w:val="27"/>
          <w:szCs w:val="27"/>
        </w:rPr>
        <w:t xml:space="preserve"> </w:t>
      </w:r>
      <w:r w:rsidR="00143CF6" w:rsidRPr="00E81F4B">
        <w:rPr>
          <w:sz w:val="27"/>
          <w:szCs w:val="27"/>
        </w:rPr>
        <w:t>-</w:t>
      </w:r>
      <w:r w:rsidR="00795621" w:rsidRPr="00E81F4B">
        <w:rPr>
          <w:sz w:val="27"/>
          <w:szCs w:val="27"/>
        </w:rPr>
        <w:t xml:space="preserve"> </w:t>
      </w:r>
      <w:r w:rsidR="00143CF6" w:rsidRPr="00E81F4B">
        <w:rPr>
          <w:sz w:val="27"/>
          <w:szCs w:val="27"/>
        </w:rPr>
        <w:t>Lênin kế thừa tinh thần phê phán của Descartes, nhưng đồng thời</w:t>
      </w:r>
      <w:r w:rsidR="00143CF6" w:rsidRPr="00E81F4B">
        <w:rPr>
          <w:rStyle w:val="katex-mathml"/>
          <w:sz w:val="27"/>
          <w:szCs w:val="27"/>
        </w:rPr>
        <w:t> </w:t>
      </w:r>
      <w:r w:rsidR="00795621" w:rsidRPr="00E81F4B">
        <w:rPr>
          <w:rStyle w:val="katex-mathml"/>
          <w:sz w:val="27"/>
          <w:szCs w:val="27"/>
        </w:rPr>
        <w:t xml:space="preserve">cũng </w:t>
      </w:r>
      <w:r w:rsidR="00143CF6" w:rsidRPr="00E81F4B">
        <w:rPr>
          <w:rStyle w:val="Strong"/>
          <w:b w:val="0"/>
          <w:bCs w:val="0"/>
          <w:sz w:val="27"/>
          <w:szCs w:val="27"/>
        </w:rPr>
        <w:t>phê phán triệt để những yếu tố duy tâm thần học</w:t>
      </w:r>
      <w:r w:rsidR="00143CF6" w:rsidRPr="00E81F4B">
        <w:rPr>
          <w:rStyle w:val="katex-mathml"/>
          <w:sz w:val="27"/>
          <w:szCs w:val="27"/>
        </w:rPr>
        <w:t> </w:t>
      </w:r>
      <w:r w:rsidR="00143CF6" w:rsidRPr="00E81F4B">
        <w:rPr>
          <w:sz w:val="27"/>
          <w:szCs w:val="27"/>
        </w:rPr>
        <w:t>còn sót lại, nhằm xác lập một nền triết học</w:t>
      </w:r>
      <w:r w:rsidR="00143CF6" w:rsidRPr="00E81F4B">
        <w:rPr>
          <w:rStyle w:val="katex-mathml"/>
          <w:sz w:val="27"/>
          <w:szCs w:val="27"/>
        </w:rPr>
        <w:t> </w:t>
      </w:r>
      <w:r w:rsidR="00143CF6" w:rsidRPr="00E81F4B">
        <w:rPr>
          <w:rStyle w:val="Strong"/>
          <w:b w:val="0"/>
          <w:bCs w:val="0"/>
          <w:sz w:val="27"/>
          <w:szCs w:val="27"/>
        </w:rPr>
        <w:t>khoa học, nhất quán và gắn</w:t>
      </w:r>
      <w:r w:rsidR="00795621" w:rsidRPr="00E81F4B">
        <w:rPr>
          <w:rStyle w:val="Strong"/>
          <w:b w:val="0"/>
          <w:bCs w:val="0"/>
          <w:sz w:val="27"/>
          <w:szCs w:val="27"/>
        </w:rPr>
        <w:t xml:space="preserve"> chặt</w:t>
      </w:r>
      <w:r w:rsidR="00143CF6" w:rsidRPr="00E81F4B">
        <w:rPr>
          <w:rStyle w:val="Strong"/>
          <w:b w:val="0"/>
          <w:bCs w:val="0"/>
          <w:sz w:val="27"/>
          <w:szCs w:val="27"/>
        </w:rPr>
        <w:t xml:space="preserve"> với thực tiễn</w:t>
      </w:r>
      <w:r w:rsidR="00143CF6" w:rsidRPr="00E81F4B">
        <w:rPr>
          <w:sz w:val="27"/>
          <w:szCs w:val="27"/>
        </w:rPr>
        <w:t>.</w:t>
      </w:r>
      <w:bookmarkStart w:id="888" w:name="_Toc206324923"/>
      <w:bookmarkEnd w:id="882"/>
      <w:bookmarkEnd w:id="883"/>
      <w:bookmarkEnd w:id="884"/>
      <w:bookmarkEnd w:id="885"/>
      <w:bookmarkEnd w:id="886"/>
      <w:bookmarkEnd w:id="887"/>
    </w:p>
    <w:p w14:paraId="040FA6E1" w14:textId="22A232E2" w:rsidR="00143CF6" w:rsidRPr="00E81F4B" w:rsidRDefault="00143CF6" w:rsidP="0058628C">
      <w:pPr>
        <w:shd w:val="clear" w:color="auto" w:fill="FFFFFF" w:themeFill="background1"/>
        <w:spacing w:line="360" w:lineRule="auto"/>
        <w:ind w:firstLine="720"/>
        <w:jc w:val="both"/>
        <w:outlineLvl w:val="0"/>
        <w:rPr>
          <w:i/>
          <w:iCs/>
          <w:sz w:val="27"/>
          <w:szCs w:val="27"/>
        </w:rPr>
      </w:pPr>
      <w:bookmarkStart w:id="889" w:name="_Toc207267689"/>
      <w:bookmarkStart w:id="890" w:name="_Toc208144108"/>
      <w:bookmarkStart w:id="891" w:name="_Toc208225369"/>
      <w:bookmarkStart w:id="892" w:name="_Toc209277638"/>
      <w:bookmarkStart w:id="893" w:name="_Toc210645031"/>
      <w:r w:rsidRPr="00E81F4B">
        <w:rPr>
          <w:i/>
          <w:iCs/>
          <w:sz w:val="27"/>
          <w:szCs w:val="27"/>
        </w:rPr>
        <w:t>4.1.2.4.</w:t>
      </w:r>
      <w:bookmarkStart w:id="894" w:name="_Toc207267690"/>
      <w:bookmarkEnd w:id="889"/>
      <w:r w:rsidR="00795621" w:rsidRPr="00E81F4B">
        <w:rPr>
          <w:i/>
          <w:iCs/>
          <w:sz w:val="27"/>
          <w:szCs w:val="27"/>
        </w:rPr>
        <w:t xml:space="preserve"> Hạn chế trong</w:t>
      </w:r>
      <w:r w:rsidRPr="00E81F4B">
        <w:rPr>
          <w:i/>
          <w:iCs/>
          <w:sz w:val="27"/>
          <w:szCs w:val="27"/>
        </w:rPr>
        <w:t xml:space="preserve"> tư tưởng triết học khoa học</w:t>
      </w:r>
      <w:bookmarkEnd w:id="890"/>
      <w:bookmarkEnd w:id="891"/>
      <w:bookmarkEnd w:id="892"/>
      <w:bookmarkEnd w:id="893"/>
    </w:p>
    <w:p w14:paraId="6781B876" w14:textId="42FF9B47" w:rsidR="00143CF6" w:rsidRPr="00E81F4B" w:rsidRDefault="007067E7" w:rsidP="0058628C">
      <w:pPr>
        <w:shd w:val="clear" w:color="auto" w:fill="FFFFFF" w:themeFill="background1"/>
        <w:spacing w:line="360" w:lineRule="auto"/>
        <w:ind w:firstLine="720"/>
        <w:jc w:val="both"/>
        <w:outlineLvl w:val="0"/>
        <w:rPr>
          <w:rStyle w:val="Strong"/>
          <w:b w:val="0"/>
          <w:bCs w:val="0"/>
          <w:i/>
          <w:iCs/>
          <w:sz w:val="27"/>
          <w:szCs w:val="27"/>
        </w:rPr>
      </w:pPr>
      <w:bookmarkStart w:id="895" w:name="_Toc208144109"/>
      <w:bookmarkStart w:id="896" w:name="_Toc208225370"/>
      <w:bookmarkStart w:id="897" w:name="_Toc209277639"/>
      <w:bookmarkStart w:id="898" w:name="_Toc210645032"/>
      <w:r w:rsidRPr="00E81F4B">
        <w:rPr>
          <w:i/>
          <w:iCs/>
          <w:sz w:val="27"/>
          <w:szCs w:val="27"/>
        </w:rPr>
        <w:t xml:space="preserve">Thứ nhất, </w:t>
      </w:r>
      <w:r w:rsidRPr="00271ABE">
        <w:rPr>
          <w:sz w:val="27"/>
          <w:szCs w:val="27"/>
        </w:rPr>
        <w:t>q</w:t>
      </w:r>
      <w:r w:rsidR="00143CF6" w:rsidRPr="00271ABE">
        <w:rPr>
          <w:sz w:val="27"/>
          <w:szCs w:val="27"/>
        </w:rPr>
        <w:t>uan niệm cơ giới luận của Descartes mang đậm màu sắc duy vật siêu hình, chỉ chú ý đến cơ cấu máy móc tĩnh tại, không nhận thức được sự vận động, biến đổi và phát triển biện chứng của tự nhiên</w:t>
      </w:r>
      <w:r w:rsidR="00143CF6" w:rsidRPr="00E81F4B">
        <w:rPr>
          <w:i/>
          <w:iCs/>
          <w:sz w:val="27"/>
          <w:szCs w:val="27"/>
        </w:rPr>
        <w:t xml:space="preserve">. </w:t>
      </w:r>
      <w:r w:rsidR="00143CF6" w:rsidRPr="00E81F4B">
        <w:rPr>
          <w:sz w:val="27"/>
          <w:szCs w:val="27"/>
        </w:rPr>
        <w:t>Quan niệm cơ giới luận của</w:t>
      </w:r>
      <w:r w:rsidR="00143CF6" w:rsidRPr="00E81F4B">
        <w:rPr>
          <w:rStyle w:val="katex-mathml"/>
          <w:sz w:val="27"/>
          <w:szCs w:val="27"/>
        </w:rPr>
        <w:t> </w:t>
      </w:r>
      <w:r w:rsidR="00143CF6" w:rsidRPr="00E81F4B">
        <w:rPr>
          <w:rStyle w:val="Strong"/>
          <w:b w:val="0"/>
          <w:bCs w:val="0"/>
          <w:sz w:val="27"/>
          <w:szCs w:val="27"/>
        </w:rPr>
        <w:t>Descartes</w:t>
      </w:r>
      <w:r w:rsidR="00143CF6" w:rsidRPr="00E81F4B">
        <w:rPr>
          <w:rStyle w:val="katex-mathml"/>
          <w:sz w:val="27"/>
          <w:szCs w:val="27"/>
        </w:rPr>
        <w:t> </w:t>
      </w:r>
      <w:r w:rsidR="00143CF6" w:rsidRPr="00E81F4B">
        <w:rPr>
          <w:sz w:val="27"/>
          <w:szCs w:val="27"/>
        </w:rPr>
        <w:t>xem vũ trụ và tự nhiên như một</w:t>
      </w:r>
      <w:r w:rsidR="00143CF6" w:rsidRPr="00E81F4B">
        <w:rPr>
          <w:rStyle w:val="katex-mathml"/>
          <w:sz w:val="27"/>
          <w:szCs w:val="27"/>
        </w:rPr>
        <w:t> </w:t>
      </w:r>
      <w:r w:rsidR="00143CF6" w:rsidRPr="00E81F4B">
        <w:rPr>
          <w:rStyle w:val="Strong"/>
          <w:b w:val="0"/>
          <w:bCs w:val="0"/>
          <w:sz w:val="27"/>
          <w:szCs w:val="27"/>
        </w:rPr>
        <w:t>cỗ máy vận hành theo các định luật cơ học</w:t>
      </w:r>
      <w:r w:rsidR="00143CF6" w:rsidRPr="00E81F4B">
        <w:rPr>
          <w:sz w:val="27"/>
          <w:szCs w:val="27"/>
        </w:rPr>
        <w:t>, nơi mọi sự vật, hiện tượng được giải thích bằng sự chuyển động của các</w:t>
      </w:r>
      <w:r w:rsidR="00143CF6" w:rsidRPr="00E81F4B">
        <w:rPr>
          <w:rStyle w:val="katex-mathml"/>
          <w:sz w:val="27"/>
          <w:szCs w:val="27"/>
        </w:rPr>
        <w:t> </w:t>
      </w:r>
      <w:r w:rsidR="00143CF6" w:rsidRPr="00E81F4B">
        <w:rPr>
          <w:rStyle w:val="Strong"/>
          <w:b w:val="0"/>
          <w:bCs w:val="0"/>
          <w:sz w:val="27"/>
          <w:szCs w:val="27"/>
        </w:rPr>
        <w:t>hạt vật chất</w:t>
      </w:r>
      <w:r w:rsidR="00143CF6" w:rsidRPr="00E81F4B">
        <w:rPr>
          <w:sz w:val="27"/>
          <w:szCs w:val="27"/>
        </w:rPr>
        <w:t>. Trong</w:t>
      </w:r>
      <w:r w:rsidR="00143CF6" w:rsidRPr="00E81F4B">
        <w:rPr>
          <w:rStyle w:val="katex-mathml"/>
          <w:sz w:val="27"/>
          <w:szCs w:val="27"/>
        </w:rPr>
        <w:t> </w:t>
      </w:r>
      <w:r w:rsidR="0064259F" w:rsidRPr="00E81F4B">
        <w:rPr>
          <w:rStyle w:val="Strong"/>
          <w:b w:val="0"/>
          <w:bCs w:val="0"/>
          <w:sz w:val="27"/>
          <w:szCs w:val="27"/>
        </w:rPr>
        <w:t>“Le Monde”</w:t>
      </w:r>
      <w:r w:rsidR="00143CF6" w:rsidRPr="00E81F4B">
        <w:rPr>
          <w:rStyle w:val="katex-mathml"/>
          <w:sz w:val="27"/>
          <w:szCs w:val="27"/>
        </w:rPr>
        <w:t> </w:t>
      </w:r>
      <w:r w:rsidR="00143CF6" w:rsidRPr="00E81F4B">
        <w:rPr>
          <w:sz w:val="27"/>
          <w:szCs w:val="27"/>
        </w:rPr>
        <w:t>(Thế giới), Descartes mô tả vũ trụ như một</w:t>
      </w:r>
      <w:r w:rsidR="00143CF6" w:rsidRPr="00E81F4B">
        <w:rPr>
          <w:rStyle w:val="katex-mathml"/>
          <w:sz w:val="27"/>
          <w:szCs w:val="27"/>
        </w:rPr>
        <w:t> </w:t>
      </w:r>
      <w:r w:rsidR="00143CF6" w:rsidRPr="00E81F4B">
        <w:rPr>
          <w:rStyle w:val="Strong"/>
          <w:b w:val="0"/>
          <w:bCs w:val="0"/>
          <w:sz w:val="27"/>
          <w:szCs w:val="27"/>
        </w:rPr>
        <w:t>cỗ máy cơ học khổng lồ</w:t>
      </w:r>
      <w:r w:rsidR="00143CF6" w:rsidRPr="00E81F4B">
        <w:rPr>
          <w:sz w:val="27"/>
          <w:szCs w:val="27"/>
        </w:rPr>
        <w:t>, được điều khi</w:t>
      </w:r>
      <w:r w:rsidR="0064259F" w:rsidRPr="00E81F4B">
        <w:rPr>
          <w:sz w:val="27"/>
          <w:szCs w:val="27"/>
        </w:rPr>
        <w:t>ển bởi những quy tắc toán học</w:t>
      </w:r>
      <w:r w:rsidR="00143CF6" w:rsidRPr="00E81F4B">
        <w:rPr>
          <w:sz w:val="27"/>
          <w:szCs w:val="27"/>
        </w:rPr>
        <w:t xml:space="preserve"> và mọi vật thể đều tuân theo những quy luật của cơ học cổ điển.</w:t>
      </w:r>
      <w:r w:rsidR="00143CF6" w:rsidRPr="00E81F4B">
        <w:rPr>
          <w:rStyle w:val="katex-mathml"/>
          <w:sz w:val="27"/>
          <w:szCs w:val="27"/>
        </w:rPr>
        <w:t> </w:t>
      </w:r>
      <w:r w:rsidR="0064259F" w:rsidRPr="00E81F4B">
        <w:rPr>
          <w:rStyle w:val="katex-mathml"/>
          <w:sz w:val="27"/>
          <w:szCs w:val="27"/>
        </w:rPr>
        <w:t xml:space="preserve">Đây là quan điểm </w:t>
      </w:r>
      <w:r w:rsidR="0064259F" w:rsidRPr="00E81F4B">
        <w:rPr>
          <w:rStyle w:val="Strong"/>
          <w:b w:val="0"/>
          <w:bCs w:val="0"/>
          <w:sz w:val="27"/>
          <w:szCs w:val="27"/>
        </w:rPr>
        <w:t>d</w:t>
      </w:r>
      <w:r w:rsidR="00143CF6" w:rsidRPr="00E81F4B">
        <w:rPr>
          <w:rStyle w:val="Strong"/>
          <w:b w:val="0"/>
          <w:bCs w:val="0"/>
          <w:sz w:val="27"/>
          <w:szCs w:val="27"/>
        </w:rPr>
        <w:t>uy vật siêu hình và cơ học tĩnh tại</w:t>
      </w:r>
      <w:r w:rsidR="00143CF6" w:rsidRPr="00E81F4B">
        <w:rPr>
          <w:sz w:val="27"/>
          <w:szCs w:val="27"/>
        </w:rPr>
        <w:t>. Mặc dù Descartes có những đóng góp quan trọng cho sự phát triển của</w:t>
      </w:r>
      <w:r w:rsidR="00143CF6" w:rsidRPr="00E81F4B">
        <w:rPr>
          <w:rStyle w:val="katex-mathml"/>
          <w:sz w:val="27"/>
          <w:szCs w:val="27"/>
        </w:rPr>
        <w:t> </w:t>
      </w:r>
      <w:r w:rsidR="00143CF6" w:rsidRPr="00E81F4B">
        <w:rPr>
          <w:rStyle w:val="Strong"/>
          <w:b w:val="0"/>
          <w:bCs w:val="0"/>
          <w:sz w:val="27"/>
          <w:szCs w:val="27"/>
        </w:rPr>
        <w:t>khoa học vật lý</w:t>
      </w:r>
      <w:r w:rsidR="00143CF6" w:rsidRPr="00E81F4B">
        <w:rPr>
          <w:sz w:val="27"/>
          <w:szCs w:val="27"/>
        </w:rPr>
        <w:t xml:space="preserve">, </w:t>
      </w:r>
      <w:r w:rsidR="0064259F" w:rsidRPr="00E81F4B">
        <w:rPr>
          <w:sz w:val="27"/>
          <w:szCs w:val="27"/>
        </w:rPr>
        <w:t xml:space="preserve">nhưng </w:t>
      </w:r>
      <w:r w:rsidR="00143CF6" w:rsidRPr="00E81F4B">
        <w:rPr>
          <w:sz w:val="27"/>
          <w:szCs w:val="27"/>
        </w:rPr>
        <w:t>quan niệm cơ giới luận của ông vẫn mang đậm màu sắc</w:t>
      </w:r>
      <w:r w:rsidR="00143CF6" w:rsidRPr="00E81F4B">
        <w:rPr>
          <w:rStyle w:val="katex-mathml"/>
          <w:sz w:val="27"/>
          <w:szCs w:val="27"/>
        </w:rPr>
        <w:t> </w:t>
      </w:r>
      <w:r w:rsidR="00143CF6" w:rsidRPr="00E81F4B">
        <w:rPr>
          <w:rStyle w:val="Strong"/>
          <w:b w:val="0"/>
          <w:bCs w:val="0"/>
          <w:sz w:val="27"/>
          <w:szCs w:val="27"/>
        </w:rPr>
        <w:t>duy vật siêu hình</w:t>
      </w:r>
      <w:r w:rsidR="00143CF6" w:rsidRPr="00E81F4B">
        <w:rPr>
          <w:sz w:val="27"/>
          <w:szCs w:val="27"/>
        </w:rPr>
        <w:t xml:space="preserve">: </w:t>
      </w:r>
      <w:r w:rsidR="00143CF6" w:rsidRPr="00E81F4B">
        <w:rPr>
          <w:rStyle w:val="Strong"/>
          <w:b w:val="0"/>
          <w:bCs w:val="0"/>
          <w:sz w:val="27"/>
          <w:szCs w:val="27"/>
        </w:rPr>
        <w:t>Cơ thể và tự nhiên</w:t>
      </w:r>
      <w:r w:rsidR="00143CF6" w:rsidRPr="00E81F4B">
        <w:rPr>
          <w:rStyle w:val="katex-mathml"/>
          <w:sz w:val="27"/>
          <w:szCs w:val="27"/>
        </w:rPr>
        <w:t> </w:t>
      </w:r>
      <w:r w:rsidR="00143CF6" w:rsidRPr="00E81F4B">
        <w:rPr>
          <w:sz w:val="27"/>
          <w:szCs w:val="27"/>
        </w:rPr>
        <w:t>bị xem như những</w:t>
      </w:r>
      <w:r w:rsidR="00143CF6" w:rsidRPr="00E81F4B">
        <w:rPr>
          <w:rStyle w:val="katex-mathml"/>
          <w:sz w:val="27"/>
          <w:szCs w:val="27"/>
        </w:rPr>
        <w:t> </w:t>
      </w:r>
      <w:r w:rsidR="00143CF6" w:rsidRPr="00E81F4B">
        <w:rPr>
          <w:rStyle w:val="Strong"/>
          <w:b w:val="0"/>
          <w:bCs w:val="0"/>
          <w:sz w:val="27"/>
          <w:szCs w:val="27"/>
        </w:rPr>
        <w:t>cỗ máy tĩnh tại</w:t>
      </w:r>
      <w:r w:rsidR="00143CF6" w:rsidRPr="00E81F4B">
        <w:rPr>
          <w:sz w:val="27"/>
          <w:szCs w:val="27"/>
        </w:rPr>
        <w:t>, không thay đổi, không có sự vận động biện chứng. Ông</w:t>
      </w:r>
      <w:r w:rsidR="00143CF6" w:rsidRPr="00E81F4B">
        <w:rPr>
          <w:rStyle w:val="katex-mathml"/>
          <w:sz w:val="27"/>
          <w:szCs w:val="27"/>
        </w:rPr>
        <w:t> </w:t>
      </w:r>
      <w:r w:rsidR="00143CF6" w:rsidRPr="00E81F4B">
        <w:rPr>
          <w:rStyle w:val="Strong"/>
          <w:b w:val="0"/>
          <w:bCs w:val="0"/>
          <w:sz w:val="27"/>
          <w:szCs w:val="27"/>
        </w:rPr>
        <w:t>chú ý quá nhiều đến cơ cấu bên ngoài</w:t>
      </w:r>
      <w:r w:rsidR="00143CF6" w:rsidRPr="00E81F4B">
        <w:rPr>
          <w:sz w:val="27"/>
          <w:szCs w:val="27"/>
        </w:rPr>
        <w:t>, bỏ qua bản chất bên trong, sự</w:t>
      </w:r>
      <w:r w:rsidR="00143CF6" w:rsidRPr="00E81F4B">
        <w:rPr>
          <w:rStyle w:val="katex-mathml"/>
          <w:sz w:val="27"/>
          <w:szCs w:val="27"/>
        </w:rPr>
        <w:t> </w:t>
      </w:r>
      <w:r w:rsidR="0064259F" w:rsidRPr="00E81F4B">
        <w:rPr>
          <w:rStyle w:val="Strong"/>
          <w:b w:val="0"/>
          <w:bCs w:val="0"/>
          <w:sz w:val="27"/>
          <w:szCs w:val="27"/>
        </w:rPr>
        <w:t>vận động, biến đổi</w:t>
      </w:r>
      <w:r w:rsidR="00143CF6" w:rsidRPr="00E81F4B">
        <w:rPr>
          <w:rStyle w:val="Strong"/>
          <w:b w:val="0"/>
          <w:bCs w:val="0"/>
          <w:sz w:val="27"/>
          <w:szCs w:val="27"/>
        </w:rPr>
        <w:t xml:space="preserve"> và phát triển liên tục</w:t>
      </w:r>
      <w:r w:rsidR="00143CF6" w:rsidRPr="00E81F4B">
        <w:rPr>
          <w:rStyle w:val="katex-mathml"/>
          <w:sz w:val="27"/>
          <w:szCs w:val="27"/>
        </w:rPr>
        <w:t> </w:t>
      </w:r>
      <w:r w:rsidR="00143CF6" w:rsidRPr="00E81F4B">
        <w:rPr>
          <w:sz w:val="27"/>
          <w:szCs w:val="27"/>
        </w:rPr>
        <w:t xml:space="preserve">của tự nhiên và vũ trụ. </w:t>
      </w:r>
      <w:r w:rsidR="00143CF6" w:rsidRPr="00E81F4B">
        <w:rPr>
          <w:rStyle w:val="Strong"/>
          <w:b w:val="0"/>
          <w:bCs w:val="0"/>
          <w:sz w:val="27"/>
          <w:szCs w:val="27"/>
        </w:rPr>
        <w:t>Tuy nhiên, hạn chế của cơ giới luận là không nhận thức được sự vận động và phát triển biện chứng</w:t>
      </w:r>
      <w:r w:rsidR="00143CF6" w:rsidRPr="00E81F4B">
        <w:rPr>
          <w:sz w:val="27"/>
          <w:szCs w:val="27"/>
        </w:rPr>
        <w:t xml:space="preserve">. </w:t>
      </w:r>
      <w:r w:rsidR="00143CF6" w:rsidRPr="00E81F4B">
        <w:rPr>
          <w:rStyle w:val="Strong"/>
          <w:b w:val="0"/>
          <w:bCs w:val="0"/>
          <w:sz w:val="27"/>
          <w:szCs w:val="27"/>
        </w:rPr>
        <w:t>Phương pháp cơ giới</w:t>
      </w:r>
      <w:r w:rsidR="00143CF6" w:rsidRPr="00E81F4B">
        <w:rPr>
          <w:rStyle w:val="katex-mathml"/>
          <w:sz w:val="27"/>
          <w:szCs w:val="27"/>
        </w:rPr>
        <w:t> </w:t>
      </w:r>
      <w:r w:rsidR="00143CF6" w:rsidRPr="00E81F4B">
        <w:rPr>
          <w:sz w:val="27"/>
          <w:szCs w:val="27"/>
        </w:rPr>
        <w:t>chỉ giải thích vũ trụ như một tập hợp của các</w:t>
      </w:r>
      <w:r w:rsidR="00143CF6" w:rsidRPr="00E81F4B">
        <w:rPr>
          <w:rStyle w:val="katex-mathml"/>
          <w:sz w:val="27"/>
          <w:szCs w:val="27"/>
        </w:rPr>
        <w:t> </w:t>
      </w:r>
      <w:r w:rsidR="00143CF6" w:rsidRPr="00E81F4B">
        <w:rPr>
          <w:rStyle w:val="Strong"/>
          <w:b w:val="0"/>
          <w:bCs w:val="0"/>
          <w:sz w:val="27"/>
          <w:szCs w:val="27"/>
        </w:rPr>
        <w:t>thành phần cơ học</w:t>
      </w:r>
      <w:r w:rsidR="00143CF6" w:rsidRPr="00E81F4B">
        <w:rPr>
          <w:rStyle w:val="katex-mathml"/>
          <w:sz w:val="27"/>
          <w:szCs w:val="27"/>
        </w:rPr>
        <w:t> </w:t>
      </w:r>
      <w:r w:rsidR="00143CF6" w:rsidRPr="00E81F4B">
        <w:rPr>
          <w:sz w:val="27"/>
          <w:szCs w:val="27"/>
        </w:rPr>
        <w:t>với những chuyển động đơn giản và tĩnh tại, không thừa nhận sự</w:t>
      </w:r>
      <w:r w:rsidR="00143CF6" w:rsidRPr="00E81F4B">
        <w:rPr>
          <w:rStyle w:val="katex-mathml"/>
          <w:sz w:val="27"/>
          <w:szCs w:val="27"/>
        </w:rPr>
        <w:t> </w:t>
      </w:r>
      <w:r w:rsidR="00143CF6" w:rsidRPr="00E81F4B">
        <w:rPr>
          <w:rStyle w:val="Strong"/>
          <w:b w:val="0"/>
          <w:bCs w:val="0"/>
          <w:sz w:val="27"/>
          <w:szCs w:val="27"/>
        </w:rPr>
        <w:t>phức tạp, biến đổi</w:t>
      </w:r>
      <w:r w:rsidR="00143CF6" w:rsidRPr="00E81F4B">
        <w:rPr>
          <w:rStyle w:val="katex-mathml"/>
          <w:sz w:val="27"/>
          <w:szCs w:val="27"/>
        </w:rPr>
        <w:t> </w:t>
      </w:r>
      <w:r w:rsidR="00143CF6" w:rsidRPr="00E81F4B">
        <w:rPr>
          <w:sz w:val="27"/>
          <w:szCs w:val="27"/>
        </w:rPr>
        <w:t>và</w:t>
      </w:r>
      <w:r w:rsidR="00143CF6" w:rsidRPr="00E81F4B">
        <w:rPr>
          <w:rStyle w:val="katex-mathml"/>
          <w:sz w:val="27"/>
          <w:szCs w:val="27"/>
        </w:rPr>
        <w:t> </w:t>
      </w:r>
      <w:r w:rsidR="00143CF6" w:rsidRPr="00E81F4B">
        <w:rPr>
          <w:rStyle w:val="Strong"/>
          <w:b w:val="0"/>
          <w:bCs w:val="0"/>
          <w:sz w:val="27"/>
          <w:szCs w:val="27"/>
        </w:rPr>
        <w:t>phát triển biện chứng</w:t>
      </w:r>
      <w:r w:rsidR="00143CF6" w:rsidRPr="00E81F4B">
        <w:rPr>
          <w:rStyle w:val="katex-mathml"/>
          <w:sz w:val="27"/>
          <w:szCs w:val="27"/>
        </w:rPr>
        <w:t> </w:t>
      </w:r>
      <w:r w:rsidR="00143CF6" w:rsidRPr="00E81F4B">
        <w:rPr>
          <w:sz w:val="27"/>
          <w:szCs w:val="27"/>
        </w:rPr>
        <w:t>của các sự vật. Không có</w:t>
      </w:r>
      <w:r w:rsidR="00143CF6" w:rsidRPr="00E81F4B">
        <w:rPr>
          <w:rStyle w:val="katex-mathml"/>
          <w:sz w:val="27"/>
          <w:szCs w:val="27"/>
        </w:rPr>
        <w:t> </w:t>
      </w:r>
      <w:r w:rsidR="00143CF6" w:rsidRPr="00E81F4B">
        <w:rPr>
          <w:rStyle w:val="Strong"/>
          <w:b w:val="0"/>
          <w:bCs w:val="0"/>
          <w:sz w:val="27"/>
          <w:szCs w:val="27"/>
        </w:rPr>
        <w:t>mối liên hệ nội tại</w:t>
      </w:r>
      <w:r w:rsidR="00143CF6" w:rsidRPr="00E81F4B">
        <w:rPr>
          <w:rStyle w:val="katex-mathml"/>
          <w:sz w:val="27"/>
          <w:szCs w:val="27"/>
        </w:rPr>
        <w:t> </w:t>
      </w:r>
      <w:r w:rsidR="00143CF6" w:rsidRPr="00E81F4B">
        <w:rPr>
          <w:sz w:val="27"/>
          <w:szCs w:val="27"/>
        </w:rPr>
        <w:t>giữa các yếu tố của tự nhiên, mỗi sự vật và hiện tượng là độc lập và không có sự</w:t>
      </w:r>
      <w:r w:rsidR="00143CF6" w:rsidRPr="00E81F4B">
        <w:rPr>
          <w:rStyle w:val="katex-mathml"/>
          <w:sz w:val="27"/>
          <w:szCs w:val="27"/>
        </w:rPr>
        <w:t> </w:t>
      </w:r>
      <w:r w:rsidR="00143CF6" w:rsidRPr="00E81F4B">
        <w:rPr>
          <w:rStyle w:val="Strong"/>
          <w:b w:val="0"/>
          <w:bCs w:val="0"/>
          <w:sz w:val="27"/>
          <w:szCs w:val="27"/>
        </w:rPr>
        <w:t>tương tác, biến đổi</w:t>
      </w:r>
      <w:r w:rsidR="00143CF6" w:rsidRPr="00E81F4B">
        <w:rPr>
          <w:rStyle w:val="katex-mathml"/>
          <w:sz w:val="27"/>
          <w:szCs w:val="27"/>
        </w:rPr>
        <w:t> </w:t>
      </w:r>
      <w:r w:rsidR="00143CF6" w:rsidRPr="00E81F4B">
        <w:rPr>
          <w:sz w:val="27"/>
          <w:szCs w:val="27"/>
        </w:rPr>
        <w:t>qua lại. Điều này trái ngược với</w:t>
      </w:r>
      <w:r w:rsidR="00143CF6" w:rsidRPr="00E81F4B">
        <w:rPr>
          <w:rStyle w:val="katex-mathml"/>
          <w:sz w:val="27"/>
          <w:szCs w:val="27"/>
        </w:rPr>
        <w:t> </w:t>
      </w:r>
      <w:r w:rsidR="00143CF6" w:rsidRPr="00E81F4B">
        <w:rPr>
          <w:rStyle w:val="Strong"/>
          <w:b w:val="0"/>
          <w:bCs w:val="0"/>
          <w:sz w:val="27"/>
          <w:szCs w:val="27"/>
        </w:rPr>
        <w:t>lý thuyết biện chứng duy vật</w:t>
      </w:r>
      <w:r w:rsidR="00143CF6" w:rsidRPr="00E81F4B">
        <w:rPr>
          <w:rStyle w:val="katex-mathml"/>
          <w:sz w:val="27"/>
          <w:szCs w:val="27"/>
        </w:rPr>
        <w:t> </w:t>
      </w:r>
      <w:r w:rsidR="00143CF6" w:rsidRPr="00E81F4B">
        <w:rPr>
          <w:sz w:val="27"/>
          <w:szCs w:val="27"/>
        </w:rPr>
        <w:t>của</w:t>
      </w:r>
      <w:r w:rsidR="00143CF6" w:rsidRPr="00E81F4B">
        <w:rPr>
          <w:rStyle w:val="katex-mathml"/>
          <w:sz w:val="27"/>
          <w:szCs w:val="27"/>
        </w:rPr>
        <w:t> </w:t>
      </w:r>
      <w:r w:rsidR="007477AB" w:rsidRPr="00E81F4B">
        <w:rPr>
          <w:rStyle w:val="katex-mathml"/>
          <w:sz w:val="27"/>
          <w:szCs w:val="27"/>
        </w:rPr>
        <w:t>C.</w:t>
      </w:r>
      <w:r w:rsidR="00143CF6" w:rsidRPr="00E81F4B">
        <w:rPr>
          <w:rStyle w:val="Strong"/>
          <w:b w:val="0"/>
          <w:bCs w:val="0"/>
          <w:sz w:val="27"/>
          <w:szCs w:val="27"/>
        </w:rPr>
        <w:t>Mác</w:t>
      </w:r>
      <w:r w:rsidR="00143CF6" w:rsidRPr="00E81F4B">
        <w:rPr>
          <w:rStyle w:val="katex-mathml"/>
          <w:sz w:val="27"/>
          <w:szCs w:val="27"/>
        </w:rPr>
        <w:t> </w:t>
      </w:r>
      <w:r w:rsidR="00143CF6" w:rsidRPr="00E81F4B">
        <w:rPr>
          <w:sz w:val="27"/>
          <w:szCs w:val="27"/>
        </w:rPr>
        <w:t>và</w:t>
      </w:r>
      <w:r w:rsidR="00143CF6" w:rsidRPr="00E81F4B">
        <w:rPr>
          <w:rStyle w:val="katex-mathml"/>
          <w:sz w:val="27"/>
          <w:szCs w:val="27"/>
        </w:rPr>
        <w:t> </w:t>
      </w:r>
      <w:r w:rsidR="007477AB" w:rsidRPr="00E81F4B">
        <w:rPr>
          <w:rStyle w:val="katex-mathml"/>
          <w:sz w:val="27"/>
          <w:szCs w:val="27"/>
        </w:rPr>
        <w:t>Ph.</w:t>
      </w:r>
      <w:r w:rsidR="00143CF6" w:rsidRPr="00E81F4B">
        <w:rPr>
          <w:rStyle w:val="Strong"/>
          <w:b w:val="0"/>
          <w:bCs w:val="0"/>
          <w:sz w:val="27"/>
          <w:szCs w:val="27"/>
        </w:rPr>
        <w:t>Ăngghen</w:t>
      </w:r>
      <w:r w:rsidR="00143CF6" w:rsidRPr="00E81F4B">
        <w:rPr>
          <w:sz w:val="27"/>
          <w:szCs w:val="27"/>
        </w:rPr>
        <w:t>, theo đó tự nhiên và xã hội không phải là những cỗ máy cố định mà là những</w:t>
      </w:r>
      <w:r w:rsidR="00143CF6" w:rsidRPr="00E81F4B">
        <w:rPr>
          <w:rStyle w:val="katex-mathml"/>
          <w:sz w:val="27"/>
          <w:szCs w:val="27"/>
        </w:rPr>
        <w:t> </w:t>
      </w:r>
      <w:r w:rsidR="00143CF6" w:rsidRPr="00E81F4B">
        <w:rPr>
          <w:rStyle w:val="Strong"/>
          <w:b w:val="0"/>
          <w:bCs w:val="0"/>
          <w:sz w:val="27"/>
          <w:szCs w:val="27"/>
        </w:rPr>
        <w:t xml:space="preserve">hệ thống sống </w:t>
      </w:r>
      <w:r w:rsidR="00143CF6" w:rsidRPr="00E81F4B">
        <w:rPr>
          <w:rStyle w:val="Strong"/>
          <w:b w:val="0"/>
          <w:bCs w:val="0"/>
          <w:spacing w:val="-2"/>
          <w:sz w:val="27"/>
          <w:szCs w:val="27"/>
        </w:rPr>
        <w:t>động</w:t>
      </w:r>
      <w:r w:rsidR="00143CF6" w:rsidRPr="00E81F4B">
        <w:rPr>
          <w:spacing w:val="-2"/>
          <w:sz w:val="27"/>
          <w:szCs w:val="27"/>
        </w:rPr>
        <w:t>, luôn trong trạng thái</w:t>
      </w:r>
      <w:r w:rsidR="00143CF6" w:rsidRPr="00E81F4B">
        <w:rPr>
          <w:rStyle w:val="katex-mathml"/>
          <w:spacing w:val="-2"/>
          <w:sz w:val="27"/>
          <w:szCs w:val="27"/>
        </w:rPr>
        <w:t> </w:t>
      </w:r>
      <w:r w:rsidR="00143CF6" w:rsidRPr="00E81F4B">
        <w:rPr>
          <w:rStyle w:val="Strong"/>
          <w:b w:val="0"/>
          <w:bCs w:val="0"/>
          <w:spacing w:val="-2"/>
          <w:sz w:val="27"/>
          <w:szCs w:val="27"/>
        </w:rPr>
        <w:t>vận động, phát triển</w:t>
      </w:r>
      <w:r w:rsidR="00143CF6" w:rsidRPr="00E81F4B">
        <w:rPr>
          <w:rStyle w:val="katex-mathml"/>
          <w:spacing w:val="-2"/>
          <w:sz w:val="27"/>
          <w:szCs w:val="27"/>
        </w:rPr>
        <w:t> </w:t>
      </w:r>
      <w:r w:rsidR="00143CF6" w:rsidRPr="00E81F4B">
        <w:rPr>
          <w:spacing w:val="-2"/>
          <w:sz w:val="27"/>
          <w:szCs w:val="27"/>
        </w:rPr>
        <w:t>và</w:t>
      </w:r>
      <w:r w:rsidR="00143CF6" w:rsidRPr="00E81F4B">
        <w:rPr>
          <w:rStyle w:val="katex-mathml"/>
          <w:spacing w:val="-2"/>
          <w:sz w:val="27"/>
          <w:szCs w:val="27"/>
        </w:rPr>
        <w:t> </w:t>
      </w:r>
      <w:r w:rsidR="00143CF6" w:rsidRPr="00E81F4B">
        <w:rPr>
          <w:rStyle w:val="Strong"/>
          <w:b w:val="0"/>
          <w:bCs w:val="0"/>
          <w:spacing w:val="-2"/>
          <w:sz w:val="27"/>
          <w:szCs w:val="27"/>
        </w:rPr>
        <w:t>biến đổi liên tục</w:t>
      </w:r>
      <w:r w:rsidR="00143CF6" w:rsidRPr="00E81F4B">
        <w:rPr>
          <w:spacing w:val="-2"/>
          <w:sz w:val="27"/>
          <w:szCs w:val="27"/>
        </w:rPr>
        <w:t>. Sự phát triển của tự nhiên và xã hội không thể giải thích bằng cách</w:t>
      </w:r>
      <w:r w:rsidR="00143CF6" w:rsidRPr="00E81F4B">
        <w:rPr>
          <w:rStyle w:val="katex-mathml"/>
          <w:spacing w:val="-2"/>
          <w:sz w:val="27"/>
          <w:szCs w:val="27"/>
        </w:rPr>
        <w:t> </w:t>
      </w:r>
      <w:r w:rsidR="00143CF6" w:rsidRPr="00E81F4B">
        <w:rPr>
          <w:rStyle w:val="Strong"/>
          <w:b w:val="0"/>
          <w:bCs w:val="0"/>
          <w:spacing w:val="-2"/>
          <w:sz w:val="27"/>
          <w:szCs w:val="27"/>
        </w:rPr>
        <w:t>chia cắt, phân tích các yếu tố riêng lẻ</w:t>
      </w:r>
      <w:r w:rsidR="00143CF6" w:rsidRPr="00E81F4B">
        <w:rPr>
          <w:spacing w:val="-2"/>
          <w:sz w:val="27"/>
          <w:szCs w:val="27"/>
        </w:rPr>
        <w:t>, mà phải xem xét</w:t>
      </w:r>
      <w:r w:rsidR="00143CF6" w:rsidRPr="00E81F4B">
        <w:rPr>
          <w:rStyle w:val="katex-mathml"/>
          <w:spacing w:val="-2"/>
          <w:sz w:val="27"/>
          <w:szCs w:val="27"/>
        </w:rPr>
        <w:t> </w:t>
      </w:r>
      <w:r w:rsidR="00143CF6" w:rsidRPr="00E81F4B">
        <w:rPr>
          <w:rStyle w:val="Strong"/>
          <w:b w:val="0"/>
          <w:bCs w:val="0"/>
          <w:spacing w:val="-2"/>
          <w:sz w:val="27"/>
          <w:szCs w:val="27"/>
        </w:rPr>
        <w:t>mối quan hệ nội tại</w:t>
      </w:r>
      <w:r w:rsidR="00143CF6" w:rsidRPr="00E81F4B">
        <w:rPr>
          <w:rStyle w:val="katex-mathml"/>
          <w:spacing w:val="-2"/>
          <w:sz w:val="27"/>
          <w:szCs w:val="27"/>
        </w:rPr>
        <w:t> </w:t>
      </w:r>
      <w:r w:rsidR="00143CF6" w:rsidRPr="00E81F4B">
        <w:rPr>
          <w:spacing w:val="-2"/>
          <w:sz w:val="27"/>
          <w:szCs w:val="27"/>
        </w:rPr>
        <w:t>và</w:t>
      </w:r>
      <w:r w:rsidR="00143CF6" w:rsidRPr="00E81F4B">
        <w:rPr>
          <w:rStyle w:val="katex-mathml"/>
          <w:spacing w:val="-2"/>
          <w:sz w:val="27"/>
          <w:szCs w:val="27"/>
        </w:rPr>
        <w:t> </w:t>
      </w:r>
      <w:r w:rsidR="00143CF6" w:rsidRPr="00E81F4B">
        <w:rPr>
          <w:rStyle w:val="Strong"/>
          <w:b w:val="0"/>
          <w:bCs w:val="0"/>
          <w:spacing w:val="-2"/>
          <w:sz w:val="27"/>
          <w:szCs w:val="27"/>
        </w:rPr>
        <w:t>quá trình phát triển biện chứng</w:t>
      </w:r>
      <w:r w:rsidR="00143CF6" w:rsidRPr="00E81F4B">
        <w:rPr>
          <w:rStyle w:val="katex-mathml"/>
          <w:spacing w:val="-2"/>
          <w:sz w:val="27"/>
          <w:szCs w:val="27"/>
        </w:rPr>
        <w:t> </w:t>
      </w:r>
      <w:r w:rsidR="00143CF6" w:rsidRPr="00E81F4B">
        <w:rPr>
          <w:spacing w:val="-2"/>
          <w:sz w:val="27"/>
          <w:szCs w:val="27"/>
        </w:rPr>
        <w:t>của chúng. Quan niệm cơ giới luận của Descartes dù mang tính</w:t>
      </w:r>
      <w:r w:rsidR="00143CF6" w:rsidRPr="00E81F4B">
        <w:rPr>
          <w:rStyle w:val="katex-mathml"/>
          <w:spacing w:val="-2"/>
          <w:sz w:val="27"/>
          <w:szCs w:val="27"/>
        </w:rPr>
        <w:t> </w:t>
      </w:r>
      <w:r w:rsidR="00143CF6" w:rsidRPr="00E81F4B">
        <w:rPr>
          <w:rStyle w:val="Strong"/>
          <w:b w:val="0"/>
          <w:bCs w:val="0"/>
          <w:spacing w:val="-2"/>
          <w:sz w:val="27"/>
          <w:szCs w:val="27"/>
        </w:rPr>
        <w:t>duy vật siêu hình</w:t>
      </w:r>
      <w:r w:rsidR="00143CF6" w:rsidRPr="00E81F4B">
        <w:rPr>
          <w:spacing w:val="-2"/>
          <w:sz w:val="27"/>
          <w:szCs w:val="27"/>
        </w:rPr>
        <w:t>, nhưng chỉ giải thích một cách</w:t>
      </w:r>
      <w:r w:rsidR="00143CF6" w:rsidRPr="00E81F4B">
        <w:rPr>
          <w:rStyle w:val="katex-mathml"/>
          <w:spacing w:val="-2"/>
          <w:sz w:val="27"/>
          <w:szCs w:val="27"/>
        </w:rPr>
        <w:t> </w:t>
      </w:r>
      <w:r w:rsidR="00143CF6" w:rsidRPr="00E81F4B">
        <w:rPr>
          <w:rStyle w:val="Strong"/>
          <w:b w:val="0"/>
          <w:bCs w:val="0"/>
          <w:spacing w:val="-2"/>
          <w:sz w:val="27"/>
          <w:szCs w:val="27"/>
        </w:rPr>
        <w:t>tĩnh tại và máy móc</w:t>
      </w:r>
      <w:r w:rsidR="00143CF6" w:rsidRPr="00E81F4B">
        <w:rPr>
          <w:rStyle w:val="katex-mathml"/>
          <w:spacing w:val="-2"/>
          <w:sz w:val="27"/>
          <w:szCs w:val="27"/>
        </w:rPr>
        <w:t> </w:t>
      </w:r>
      <w:r w:rsidR="00143CF6" w:rsidRPr="00E81F4B">
        <w:rPr>
          <w:spacing w:val="-2"/>
          <w:sz w:val="27"/>
          <w:szCs w:val="27"/>
        </w:rPr>
        <w:t>về vũ trụ và tự nhiên, thiếu đi sự nhận thức về</w:t>
      </w:r>
      <w:r w:rsidR="00143CF6" w:rsidRPr="00E81F4B">
        <w:rPr>
          <w:rStyle w:val="katex-mathml"/>
          <w:spacing w:val="-2"/>
          <w:sz w:val="27"/>
          <w:szCs w:val="27"/>
        </w:rPr>
        <w:t> </w:t>
      </w:r>
      <w:r w:rsidR="00143CF6" w:rsidRPr="00E81F4B">
        <w:rPr>
          <w:rStyle w:val="Strong"/>
          <w:b w:val="0"/>
          <w:bCs w:val="0"/>
          <w:spacing w:val="-2"/>
          <w:sz w:val="27"/>
          <w:szCs w:val="27"/>
        </w:rPr>
        <w:t>sự vận động, biến đổi và phát triển biện chứng</w:t>
      </w:r>
      <w:r w:rsidR="00143CF6" w:rsidRPr="00E81F4B">
        <w:rPr>
          <w:spacing w:val="-2"/>
          <w:sz w:val="27"/>
          <w:szCs w:val="27"/>
        </w:rPr>
        <w:t>. Điều này góp phần hạn chế khả năng hiểu rõ bản chất động của tự nhiên và chỉ có</w:t>
      </w:r>
      <w:r w:rsidR="00143CF6" w:rsidRPr="00E81F4B">
        <w:rPr>
          <w:rStyle w:val="katex-mathml"/>
          <w:spacing w:val="-2"/>
          <w:sz w:val="27"/>
          <w:szCs w:val="27"/>
        </w:rPr>
        <w:t> </w:t>
      </w:r>
      <w:r w:rsidR="00143CF6" w:rsidRPr="00E81F4B">
        <w:rPr>
          <w:rStyle w:val="Strong"/>
          <w:b w:val="0"/>
          <w:bCs w:val="0"/>
          <w:spacing w:val="-2"/>
          <w:sz w:val="27"/>
          <w:szCs w:val="27"/>
        </w:rPr>
        <w:t>triết học duy vật biện chứng</w:t>
      </w:r>
      <w:r w:rsidR="00143CF6" w:rsidRPr="00E81F4B">
        <w:rPr>
          <w:rStyle w:val="katex-mathml"/>
          <w:spacing w:val="-2"/>
          <w:sz w:val="27"/>
          <w:szCs w:val="27"/>
        </w:rPr>
        <w:t> </w:t>
      </w:r>
      <w:r w:rsidR="00143CF6" w:rsidRPr="00E81F4B">
        <w:rPr>
          <w:spacing w:val="-2"/>
          <w:sz w:val="27"/>
          <w:szCs w:val="27"/>
        </w:rPr>
        <w:t>mới cung cấp một</w:t>
      </w:r>
      <w:r w:rsidR="00143CF6" w:rsidRPr="00E81F4B">
        <w:rPr>
          <w:rStyle w:val="katex-mathml"/>
          <w:spacing w:val="-2"/>
          <w:sz w:val="27"/>
          <w:szCs w:val="27"/>
        </w:rPr>
        <w:t> </w:t>
      </w:r>
      <w:r w:rsidR="00143CF6" w:rsidRPr="00E81F4B">
        <w:rPr>
          <w:rStyle w:val="Strong"/>
          <w:b w:val="0"/>
          <w:bCs w:val="0"/>
          <w:spacing w:val="-2"/>
          <w:sz w:val="27"/>
          <w:szCs w:val="27"/>
        </w:rPr>
        <w:t>cơ sở lý thuyết vững chắc</w:t>
      </w:r>
      <w:r w:rsidR="0064259F" w:rsidRPr="00E81F4B">
        <w:rPr>
          <w:rStyle w:val="Strong"/>
          <w:b w:val="0"/>
          <w:bCs w:val="0"/>
          <w:spacing w:val="-2"/>
          <w:sz w:val="27"/>
          <w:szCs w:val="27"/>
        </w:rPr>
        <w:t>, khoa học</w:t>
      </w:r>
      <w:r w:rsidR="00143CF6" w:rsidRPr="00E81F4B">
        <w:rPr>
          <w:rStyle w:val="katex-mathml"/>
          <w:spacing w:val="-2"/>
          <w:sz w:val="27"/>
          <w:szCs w:val="27"/>
        </w:rPr>
        <w:t> </w:t>
      </w:r>
      <w:r w:rsidR="00143CF6" w:rsidRPr="00E81F4B">
        <w:rPr>
          <w:spacing w:val="-2"/>
          <w:sz w:val="27"/>
          <w:szCs w:val="27"/>
        </w:rPr>
        <w:t>để giải thích sự</w:t>
      </w:r>
      <w:r w:rsidR="00143CF6" w:rsidRPr="00E81F4B">
        <w:rPr>
          <w:rStyle w:val="katex-mathml"/>
          <w:spacing w:val="-2"/>
          <w:sz w:val="27"/>
          <w:szCs w:val="27"/>
        </w:rPr>
        <w:t> </w:t>
      </w:r>
      <w:r w:rsidR="00143CF6" w:rsidRPr="00E81F4B">
        <w:rPr>
          <w:rStyle w:val="Strong"/>
          <w:b w:val="0"/>
          <w:bCs w:val="0"/>
          <w:spacing w:val="-2"/>
          <w:sz w:val="27"/>
          <w:szCs w:val="27"/>
        </w:rPr>
        <w:t>vận động liên tục và phát triển</w:t>
      </w:r>
      <w:r w:rsidR="0064259F" w:rsidRPr="00E81F4B">
        <w:rPr>
          <w:rStyle w:val="Strong"/>
          <w:b w:val="0"/>
          <w:bCs w:val="0"/>
          <w:spacing w:val="-2"/>
          <w:sz w:val="27"/>
          <w:szCs w:val="27"/>
        </w:rPr>
        <w:t xml:space="preserve"> không ngừng</w:t>
      </w:r>
      <w:r w:rsidR="00143CF6" w:rsidRPr="00E81F4B">
        <w:rPr>
          <w:rStyle w:val="katex-mathml"/>
          <w:spacing w:val="-2"/>
          <w:sz w:val="27"/>
          <w:szCs w:val="27"/>
        </w:rPr>
        <w:t> </w:t>
      </w:r>
      <w:r w:rsidR="00143CF6" w:rsidRPr="00E81F4B">
        <w:rPr>
          <w:spacing w:val="-2"/>
          <w:sz w:val="27"/>
          <w:szCs w:val="27"/>
        </w:rPr>
        <w:t>của thế giới tự nhiên và xã hội.</w:t>
      </w:r>
      <w:bookmarkEnd w:id="888"/>
      <w:bookmarkEnd w:id="894"/>
      <w:bookmarkEnd w:id="895"/>
      <w:bookmarkEnd w:id="896"/>
      <w:bookmarkEnd w:id="897"/>
      <w:bookmarkEnd w:id="898"/>
    </w:p>
    <w:p w14:paraId="768E85F1" w14:textId="77BC5FF4" w:rsidR="00143CF6" w:rsidRPr="00E81F4B" w:rsidRDefault="007067E7" w:rsidP="0058628C">
      <w:pPr>
        <w:shd w:val="clear" w:color="auto" w:fill="FFFFFF" w:themeFill="background1"/>
        <w:spacing w:line="360" w:lineRule="auto"/>
        <w:ind w:firstLine="720"/>
        <w:jc w:val="both"/>
        <w:rPr>
          <w:sz w:val="27"/>
          <w:szCs w:val="27"/>
        </w:rPr>
      </w:pPr>
      <w:r w:rsidRPr="00E81F4B">
        <w:rPr>
          <w:i/>
          <w:iCs/>
          <w:sz w:val="27"/>
          <w:szCs w:val="27"/>
        </w:rPr>
        <w:t xml:space="preserve">Thứ hai, </w:t>
      </w:r>
      <w:r w:rsidR="00143CF6" w:rsidRPr="00F9051E">
        <w:rPr>
          <w:sz w:val="27"/>
          <w:szCs w:val="27"/>
        </w:rPr>
        <w:t>hạn chế khả năng giải thích các hiện tượng phức tạ</w:t>
      </w:r>
      <w:r w:rsidR="0064259F" w:rsidRPr="00F9051E">
        <w:rPr>
          <w:sz w:val="27"/>
          <w:szCs w:val="27"/>
        </w:rPr>
        <w:t>p như sự sống, ý thức, tiến hóa</w:t>
      </w:r>
      <w:r w:rsidR="00143CF6" w:rsidRPr="00F9051E">
        <w:rPr>
          <w:sz w:val="27"/>
          <w:szCs w:val="27"/>
        </w:rPr>
        <w:t xml:space="preserve"> và bỏ qua vai trò của mâu thuẫn, phát</w:t>
      </w:r>
      <w:r w:rsidR="0064259F" w:rsidRPr="00F9051E">
        <w:rPr>
          <w:sz w:val="27"/>
          <w:szCs w:val="27"/>
        </w:rPr>
        <w:t xml:space="preserve"> triển trong tự nhiên và xã hội -</w:t>
      </w:r>
      <w:r w:rsidR="00143CF6" w:rsidRPr="00F9051E">
        <w:rPr>
          <w:sz w:val="27"/>
          <w:szCs w:val="27"/>
        </w:rPr>
        <w:t xml:space="preserve"> những nội dung cốt lõi của phép biện chứng duy vật</w:t>
      </w:r>
      <w:r w:rsidR="00143CF6" w:rsidRPr="00E81F4B">
        <w:rPr>
          <w:i/>
          <w:iCs/>
          <w:sz w:val="27"/>
          <w:szCs w:val="27"/>
        </w:rPr>
        <w:t>.</w:t>
      </w:r>
      <w:r w:rsidR="00143CF6" w:rsidRPr="00E81F4B">
        <w:rPr>
          <w:sz w:val="27"/>
          <w:szCs w:val="27"/>
        </w:rPr>
        <w:t xml:space="preserve"> Từ góc nhìn của phép biện chứng duy vật được </w:t>
      </w:r>
      <w:r w:rsidR="0064259F" w:rsidRPr="00E81F4B">
        <w:rPr>
          <w:sz w:val="27"/>
          <w:szCs w:val="27"/>
        </w:rPr>
        <w:t>C.</w:t>
      </w:r>
      <w:r w:rsidR="00143CF6" w:rsidRPr="00E81F4B">
        <w:rPr>
          <w:sz w:val="27"/>
          <w:szCs w:val="27"/>
        </w:rPr>
        <w:t xml:space="preserve">Mác và </w:t>
      </w:r>
      <w:r w:rsidR="0064259F" w:rsidRPr="00E81F4B">
        <w:rPr>
          <w:sz w:val="27"/>
          <w:szCs w:val="27"/>
        </w:rPr>
        <w:t>Ph.</w:t>
      </w:r>
      <w:r w:rsidR="00143CF6" w:rsidRPr="00E81F4B">
        <w:rPr>
          <w:sz w:val="27"/>
          <w:szCs w:val="27"/>
        </w:rPr>
        <w:t>Ăngghen phát triển trên nền tảng tư tưởng của Hegel</w:t>
      </w:r>
      <w:r w:rsidR="0064259F" w:rsidRPr="00E81F4B">
        <w:rPr>
          <w:sz w:val="27"/>
          <w:szCs w:val="27"/>
        </w:rPr>
        <w:t>,</w:t>
      </w:r>
      <w:r w:rsidR="00143CF6" w:rsidRPr="00E81F4B">
        <w:rPr>
          <w:sz w:val="27"/>
          <w:szCs w:val="27"/>
        </w:rPr>
        <w:t xml:space="preserve"> thế giới không tồn tại như một cỗ máy bất biến, mà là một hệ thống vận động, biến đổi không ngừng thông qua các mâu thuẫn nội tại. </w:t>
      </w:r>
    </w:p>
    <w:p w14:paraId="54B57126" w14:textId="5A7811FF"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Trong</w:t>
      </w:r>
      <w:r w:rsidRPr="00E81F4B">
        <w:rPr>
          <w:rStyle w:val="katex-mathml"/>
          <w:sz w:val="27"/>
          <w:szCs w:val="27"/>
        </w:rPr>
        <w:t xml:space="preserve"> tác phẩm </w:t>
      </w:r>
      <w:r w:rsidRPr="00E81F4B">
        <w:rPr>
          <w:rStyle w:val="Emphasis"/>
          <w:sz w:val="27"/>
          <w:szCs w:val="27"/>
        </w:rPr>
        <w:t>Biện chứng của tự nhiên</w:t>
      </w:r>
      <w:r w:rsidRPr="00E81F4B">
        <w:rPr>
          <w:sz w:val="27"/>
          <w:szCs w:val="27"/>
        </w:rPr>
        <w:t xml:space="preserve">, </w:t>
      </w:r>
      <w:r w:rsidR="0064259F" w:rsidRPr="00E81F4B">
        <w:rPr>
          <w:sz w:val="27"/>
          <w:szCs w:val="27"/>
        </w:rPr>
        <w:t>Ph.</w:t>
      </w:r>
      <w:r w:rsidRPr="00E81F4B">
        <w:rPr>
          <w:sz w:val="27"/>
          <w:szCs w:val="27"/>
        </w:rPr>
        <w:t>Ăngghen khẳng định: “Biện chứng, trong bản chất của nó, là khoa học về các quy luật phổ biến của sự vận động cả của thế giới bên ngoài lẫn của tư duy con người” [</w:t>
      </w:r>
      <w:r w:rsidR="00A5738F" w:rsidRPr="00E81F4B">
        <w:rPr>
          <w:sz w:val="27"/>
          <w:szCs w:val="27"/>
        </w:rPr>
        <w:t>5</w:t>
      </w:r>
      <w:r w:rsidR="00A534A3" w:rsidRPr="00E81F4B">
        <w:rPr>
          <w:sz w:val="27"/>
          <w:szCs w:val="27"/>
        </w:rPr>
        <w:t>8</w:t>
      </w:r>
      <w:r w:rsidRPr="00E81F4B">
        <w:rPr>
          <w:sz w:val="27"/>
          <w:szCs w:val="27"/>
        </w:rPr>
        <w:t>, tr.</w:t>
      </w:r>
      <w:r w:rsidR="00A5738F" w:rsidRPr="00E81F4B">
        <w:rPr>
          <w:sz w:val="27"/>
          <w:szCs w:val="27"/>
        </w:rPr>
        <w:t>490</w:t>
      </w:r>
      <w:r w:rsidRPr="00E81F4B">
        <w:rPr>
          <w:sz w:val="27"/>
          <w:szCs w:val="27"/>
        </w:rPr>
        <w:t>]. Trong khi Descartes cố gắng quy giản thế giới sống động vào các thực thể cơ giới có thể phân tích thành từng phần nhỏ biệt lập</w:t>
      </w:r>
      <w:r w:rsidR="0064259F" w:rsidRPr="00E81F4B">
        <w:rPr>
          <w:sz w:val="27"/>
          <w:szCs w:val="27"/>
        </w:rPr>
        <w:t xml:space="preserve"> thì</w:t>
      </w:r>
      <w:r w:rsidRPr="00E81F4B">
        <w:rPr>
          <w:sz w:val="27"/>
          <w:szCs w:val="27"/>
        </w:rPr>
        <w:t xml:space="preserve"> phép biện chứng duy vật lại nhấn mạnh đến</w:t>
      </w:r>
      <w:r w:rsidRPr="00E81F4B">
        <w:rPr>
          <w:rStyle w:val="katex-mathml"/>
          <w:sz w:val="27"/>
          <w:szCs w:val="27"/>
        </w:rPr>
        <w:t> </w:t>
      </w:r>
      <w:r w:rsidRPr="00E81F4B">
        <w:rPr>
          <w:rStyle w:val="Strong"/>
          <w:rFonts w:eastAsiaTheme="majorEastAsia"/>
          <w:b w:val="0"/>
          <w:bCs w:val="0"/>
          <w:sz w:val="27"/>
          <w:szCs w:val="27"/>
        </w:rPr>
        <w:t>tính toàn thể, mối liên hệ và sự vận động nội tại thông qua mâu thuẫn,</w:t>
      </w:r>
      <w:r w:rsidRPr="00E81F4B">
        <w:rPr>
          <w:sz w:val="27"/>
          <w:szCs w:val="27"/>
        </w:rPr>
        <w:t xml:space="preserve"> tức là những yếu tố bị loại bỏ khỏi mô hình cơ học của Descartes. Quan điểm “máy móc hóa” sự sống này khiến Descartes không thể lý giải được bản chất phức tạp và linh hoạt của hiện tượng như tiến hóa sinh học (Darwin) hay sự hình thành của ý thức vốn là kết quả của một quá trình lịch sử - xã hội dài lâu, mang tính phát triển và mâu thuẫn nội tại. Theo </w:t>
      </w:r>
      <w:r w:rsidR="0064259F" w:rsidRPr="00E81F4B">
        <w:rPr>
          <w:sz w:val="27"/>
          <w:szCs w:val="27"/>
        </w:rPr>
        <w:t>C.</w:t>
      </w:r>
      <w:r w:rsidRPr="00E81F4B">
        <w:rPr>
          <w:sz w:val="27"/>
          <w:szCs w:val="27"/>
        </w:rPr>
        <w:t>Mác, tư duy và ý thức không thể được xem như những thực thể phi vật chất tồn tại độc lập, mà “ý thức không thể là cái gì khác ngoài tồn tại được ý thức, và tồn tại của con người là quá trình sống hiện thực của họ” [</w:t>
      </w:r>
      <w:r w:rsidR="00A5738F" w:rsidRPr="00E81F4B">
        <w:rPr>
          <w:sz w:val="27"/>
          <w:szCs w:val="27"/>
        </w:rPr>
        <w:t>5</w:t>
      </w:r>
      <w:r w:rsidR="00A534A3" w:rsidRPr="00E81F4B">
        <w:rPr>
          <w:sz w:val="27"/>
          <w:szCs w:val="27"/>
        </w:rPr>
        <w:t>4</w:t>
      </w:r>
      <w:r w:rsidRPr="00E81F4B">
        <w:rPr>
          <w:sz w:val="27"/>
          <w:szCs w:val="27"/>
        </w:rPr>
        <w:t>, tr.</w:t>
      </w:r>
      <w:r w:rsidR="00A5738F" w:rsidRPr="00E81F4B">
        <w:rPr>
          <w:sz w:val="27"/>
          <w:szCs w:val="27"/>
        </w:rPr>
        <w:t>35</w:t>
      </w:r>
      <w:r w:rsidRPr="00E81F4B">
        <w:rPr>
          <w:sz w:val="27"/>
          <w:szCs w:val="27"/>
        </w:rPr>
        <w:t>]. Do đó, quan điểm nhị nguyên của Descartes đã tách rời tư duy khỏi hiện thực xã hội</w:t>
      </w:r>
      <w:r w:rsidR="00111874" w:rsidRPr="00E81F4B">
        <w:rPr>
          <w:sz w:val="27"/>
          <w:szCs w:val="27"/>
        </w:rPr>
        <w:t xml:space="preserve"> - </w:t>
      </w:r>
      <w:r w:rsidRPr="00E81F4B">
        <w:rPr>
          <w:sz w:val="27"/>
          <w:szCs w:val="27"/>
        </w:rPr>
        <w:t xml:space="preserve">lịch sử của con người, khiến nó không thể nắm bắt được bản chất động và </w:t>
      </w:r>
      <w:r w:rsidR="00DA6681" w:rsidRPr="00DA6681">
        <w:rPr>
          <w:color w:val="FF0000"/>
          <w:sz w:val="27"/>
          <w:szCs w:val="27"/>
        </w:rPr>
        <w:t xml:space="preserve">nguồn gốc </w:t>
      </w:r>
      <w:r w:rsidRPr="00E81F4B">
        <w:rPr>
          <w:sz w:val="27"/>
          <w:szCs w:val="27"/>
        </w:rPr>
        <w:t xml:space="preserve">vật chất của ý thức. </w:t>
      </w:r>
    </w:p>
    <w:p w14:paraId="4FC2AFB9" w14:textId="53445CDB"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Như vậy, hạn chế của Descartes chủ yếu là nằm ở việc thiếu khả năng tiếp cận những tiến trình phát triển thông qua</w:t>
      </w:r>
      <w:r w:rsidRPr="00E81F4B">
        <w:rPr>
          <w:rStyle w:val="katex-mathml"/>
          <w:sz w:val="27"/>
          <w:szCs w:val="27"/>
        </w:rPr>
        <w:t> </w:t>
      </w:r>
      <w:r w:rsidRPr="00E81F4B">
        <w:rPr>
          <w:rStyle w:val="Strong"/>
          <w:rFonts w:eastAsiaTheme="majorEastAsia"/>
          <w:b w:val="0"/>
          <w:bCs w:val="0"/>
          <w:sz w:val="27"/>
          <w:szCs w:val="27"/>
        </w:rPr>
        <w:t>mâu thuẫn và phủ định biện chứng</w:t>
      </w:r>
      <w:r w:rsidR="0064259F" w:rsidRPr="00E81F4B">
        <w:rPr>
          <w:rStyle w:val="katex-mathml"/>
          <w:sz w:val="27"/>
          <w:szCs w:val="27"/>
        </w:rPr>
        <w:t xml:space="preserve"> -</w:t>
      </w:r>
      <w:r w:rsidRPr="00E81F4B">
        <w:rPr>
          <w:rStyle w:val="katex-mathml"/>
          <w:sz w:val="27"/>
          <w:szCs w:val="27"/>
        </w:rPr>
        <w:t xml:space="preserve"> </w:t>
      </w:r>
      <w:r w:rsidRPr="00E81F4B">
        <w:rPr>
          <w:sz w:val="27"/>
          <w:szCs w:val="27"/>
        </w:rPr>
        <w:t>nguyên lý nền tảng trong phép biện chứng duy vật. Trong khi đó, chính mâu thuẫn là động lực của sự biến đổi: từ vật lý lượng tử, sinh học tiến hóa đến các chuyển biến xã hội, không thể chỉ đơn thuần giải thích bằng các quy luật tuyến tính hoặc bất biến như mô hình cơ giới học cổ điển mà Descartes đại diện. Mặc dù Descartes có công lớn trong việc đặt nền móng cho chủ nghĩa duy lý và phương pháp luận khoa học, nhưng hệ thống triết học của ông, đặc biệt là quan niệm cơ học về thế giới</w:t>
      </w:r>
      <w:r w:rsidR="0064259F" w:rsidRPr="00E81F4B">
        <w:rPr>
          <w:sz w:val="27"/>
          <w:szCs w:val="27"/>
        </w:rPr>
        <w:t>,</w:t>
      </w:r>
      <w:r w:rsidRPr="00E81F4B">
        <w:rPr>
          <w:sz w:val="27"/>
          <w:szCs w:val="27"/>
        </w:rPr>
        <w:t xml:space="preserve"> đã bộc lộ những giới hạn khi đối diện với các hiện tượng phức tạp, năng động và đầy mâu thuẫn trong tự nhiên và xã hội. Chính vì vậy, phép biện chứng duy vật đã đóng vai trò như một sự phản biện triết học sâu sắc, mở ra một cách nhìn toàn diện, linh hoạt và phát triển hơn về thế giới.</w:t>
      </w:r>
    </w:p>
    <w:p w14:paraId="7ADC1BC7" w14:textId="52901FDA" w:rsidR="00143CF6" w:rsidRPr="00E81F4B" w:rsidRDefault="00143CF6" w:rsidP="0058628C">
      <w:pPr>
        <w:shd w:val="clear" w:color="auto" w:fill="FFFFFF" w:themeFill="background1"/>
        <w:spacing w:line="360" w:lineRule="auto"/>
        <w:ind w:firstLine="720"/>
        <w:jc w:val="both"/>
        <w:outlineLvl w:val="0"/>
        <w:rPr>
          <w:i/>
          <w:iCs/>
          <w:sz w:val="27"/>
          <w:szCs w:val="27"/>
        </w:rPr>
      </w:pPr>
      <w:bookmarkStart w:id="899" w:name="_Toc207267691"/>
      <w:bookmarkStart w:id="900" w:name="_Toc208144110"/>
      <w:bookmarkStart w:id="901" w:name="_Toc208225371"/>
      <w:bookmarkStart w:id="902" w:name="_Toc209277640"/>
      <w:bookmarkStart w:id="903" w:name="_Toc210645033"/>
      <w:bookmarkStart w:id="904" w:name="_Toc206324924"/>
      <w:r w:rsidRPr="00E81F4B">
        <w:rPr>
          <w:i/>
          <w:iCs/>
          <w:sz w:val="27"/>
          <w:szCs w:val="27"/>
        </w:rPr>
        <w:t>4.1.2.5.</w:t>
      </w:r>
      <w:bookmarkEnd w:id="899"/>
      <w:r w:rsidRPr="00E81F4B">
        <w:rPr>
          <w:i/>
          <w:iCs/>
          <w:sz w:val="27"/>
          <w:szCs w:val="27"/>
        </w:rPr>
        <w:t xml:space="preserve"> </w:t>
      </w:r>
      <w:bookmarkStart w:id="905" w:name="_Toc207267692"/>
      <w:r w:rsidR="00F876C3" w:rsidRPr="00E81F4B">
        <w:rPr>
          <w:i/>
          <w:iCs/>
          <w:sz w:val="27"/>
          <w:szCs w:val="27"/>
        </w:rPr>
        <w:t>Hạn chế trong c</w:t>
      </w:r>
      <w:r w:rsidRPr="00E81F4B">
        <w:rPr>
          <w:i/>
          <w:iCs/>
          <w:sz w:val="27"/>
          <w:szCs w:val="27"/>
        </w:rPr>
        <w:t>ách nhìn con người như một “cỗ máy sinh học” phi nhân hóa con người, không thấy được bản chất xã hội</w:t>
      </w:r>
      <w:r w:rsidR="00111874" w:rsidRPr="00E81F4B">
        <w:rPr>
          <w:i/>
          <w:iCs/>
          <w:sz w:val="27"/>
          <w:szCs w:val="27"/>
        </w:rPr>
        <w:t xml:space="preserve"> -</w:t>
      </w:r>
      <w:r w:rsidRPr="00E81F4B">
        <w:rPr>
          <w:i/>
          <w:iCs/>
          <w:sz w:val="27"/>
          <w:szCs w:val="27"/>
        </w:rPr>
        <w:t xml:space="preserve"> lịch sử của con người</w:t>
      </w:r>
      <w:bookmarkEnd w:id="900"/>
      <w:bookmarkEnd w:id="901"/>
      <w:bookmarkEnd w:id="902"/>
      <w:bookmarkEnd w:id="903"/>
      <w:r w:rsidRPr="00E81F4B">
        <w:rPr>
          <w:i/>
          <w:iCs/>
          <w:sz w:val="27"/>
          <w:szCs w:val="27"/>
        </w:rPr>
        <w:t xml:space="preserve"> </w:t>
      </w:r>
    </w:p>
    <w:p w14:paraId="69229DBF" w14:textId="6B24DF3F" w:rsidR="00143CF6" w:rsidRPr="00E81F4B" w:rsidRDefault="00143CF6" w:rsidP="0058628C">
      <w:pPr>
        <w:shd w:val="clear" w:color="auto" w:fill="FFFFFF" w:themeFill="background1"/>
        <w:spacing w:line="360" w:lineRule="auto"/>
        <w:ind w:firstLine="720"/>
        <w:jc w:val="both"/>
        <w:outlineLvl w:val="0"/>
        <w:rPr>
          <w:i/>
          <w:iCs/>
          <w:sz w:val="27"/>
          <w:szCs w:val="27"/>
        </w:rPr>
      </w:pPr>
      <w:r w:rsidRPr="00E81F4B">
        <w:rPr>
          <w:i/>
          <w:iCs/>
          <w:sz w:val="27"/>
          <w:szCs w:val="27"/>
        </w:rPr>
        <w:t xml:space="preserve"> </w:t>
      </w:r>
      <w:bookmarkStart w:id="906" w:name="_Toc208144111"/>
      <w:bookmarkStart w:id="907" w:name="_Toc208225372"/>
      <w:bookmarkStart w:id="908" w:name="_Toc209277641"/>
      <w:bookmarkStart w:id="909" w:name="_Toc210645034"/>
      <w:r w:rsidRPr="00E81F4B">
        <w:rPr>
          <w:sz w:val="27"/>
          <w:szCs w:val="27"/>
        </w:rPr>
        <w:t>Trong quan niệm cơ giới luận của Descartes, con người được xem như một</w:t>
      </w:r>
      <w:r w:rsidRPr="00E81F4B">
        <w:rPr>
          <w:rStyle w:val="katex-mathml"/>
          <w:sz w:val="27"/>
          <w:szCs w:val="27"/>
        </w:rPr>
        <w:t> </w:t>
      </w:r>
      <w:r w:rsidRPr="00E81F4B">
        <w:rPr>
          <w:rStyle w:val="Strong"/>
          <w:b w:val="0"/>
          <w:bCs w:val="0"/>
          <w:sz w:val="27"/>
          <w:szCs w:val="27"/>
        </w:rPr>
        <w:t>cỗ máy sinh học</w:t>
      </w:r>
      <w:r w:rsidRPr="00E81F4B">
        <w:rPr>
          <w:sz w:val="27"/>
          <w:szCs w:val="27"/>
        </w:rPr>
        <w:t>, trong đó các bộ phận cơ thể hoạt động giống như các bộ phận trong một hệ thống cơ học. Theo Descartes, cơ thể con người có thể được phân tích và hiểu như một tập hợp các</w:t>
      </w:r>
      <w:r w:rsidRPr="00E81F4B">
        <w:rPr>
          <w:rStyle w:val="katex-mathml"/>
          <w:sz w:val="27"/>
          <w:szCs w:val="27"/>
        </w:rPr>
        <w:t> </w:t>
      </w:r>
      <w:r w:rsidRPr="00E81F4B">
        <w:rPr>
          <w:rStyle w:val="Strong"/>
          <w:b w:val="0"/>
          <w:bCs w:val="0"/>
          <w:sz w:val="27"/>
          <w:szCs w:val="27"/>
        </w:rPr>
        <w:t>cơ cấu vật lý</w:t>
      </w:r>
      <w:r w:rsidRPr="00E81F4B">
        <w:rPr>
          <w:rStyle w:val="katex-mathml"/>
          <w:sz w:val="27"/>
          <w:szCs w:val="27"/>
        </w:rPr>
        <w:t> </w:t>
      </w:r>
      <w:r w:rsidRPr="00E81F4B">
        <w:rPr>
          <w:sz w:val="27"/>
          <w:szCs w:val="27"/>
        </w:rPr>
        <w:t>và</w:t>
      </w:r>
      <w:r w:rsidRPr="00E81F4B">
        <w:rPr>
          <w:rStyle w:val="katex-mathml"/>
          <w:sz w:val="27"/>
          <w:szCs w:val="27"/>
        </w:rPr>
        <w:t> </w:t>
      </w:r>
      <w:r w:rsidRPr="00E81F4B">
        <w:rPr>
          <w:rStyle w:val="Strong"/>
          <w:b w:val="0"/>
          <w:bCs w:val="0"/>
          <w:sz w:val="27"/>
          <w:szCs w:val="27"/>
        </w:rPr>
        <w:t>chức năng sinh học</w:t>
      </w:r>
      <w:r w:rsidRPr="00E81F4B">
        <w:rPr>
          <w:rStyle w:val="katex-mathml"/>
          <w:sz w:val="27"/>
          <w:szCs w:val="27"/>
        </w:rPr>
        <w:t> </w:t>
      </w:r>
      <w:r w:rsidRPr="00E81F4B">
        <w:rPr>
          <w:sz w:val="27"/>
          <w:szCs w:val="27"/>
        </w:rPr>
        <w:t>từ các cơ quan, xương, đến các hoạt động của các cơ bắp và các quá trình sinh lý. Quan điểm này quy giản con người thành</w:t>
      </w:r>
      <w:r w:rsidRPr="00E81F4B">
        <w:rPr>
          <w:rStyle w:val="katex-mathml"/>
          <w:sz w:val="27"/>
          <w:szCs w:val="27"/>
        </w:rPr>
        <w:t> </w:t>
      </w:r>
      <w:r w:rsidRPr="00E81F4B">
        <w:rPr>
          <w:rStyle w:val="Strong"/>
          <w:b w:val="0"/>
          <w:bCs w:val="0"/>
          <w:sz w:val="27"/>
          <w:szCs w:val="27"/>
        </w:rPr>
        <w:t>một cỗ máy sinh học</w:t>
      </w:r>
      <w:r w:rsidRPr="00E81F4B">
        <w:rPr>
          <w:rStyle w:val="katex-mathml"/>
          <w:sz w:val="27"/>
          <w:szCs w:val="27"/>
        </w:rPr>
        <w:t> </w:t>
      </w:r>
      <w:r w:rsidRPr="00E81F4B">
        <w:rPr>
          <w:sz w:val="27"/>
          <w:szCs w:val="27"/>
        </w:rPr>
        <w:t>đơn giản, chỉ chú trọng vào các yếu tố vật lý và sinh lý, không xét đến</w:t>
      </w:r>
      <w:r w:rsidRPr="00E81F4B">
        <w:rPr>
          <w:rStyle w:val="katex-mathml"/>
          <w:sz w:val="27"/>
          <w:szCs w:val="27"/>
        </w:rPr>
        <w:t> </w:t>
      </w:r>
      <w:r w:rsidRPr="00E81F4B">
        <w:rPr>
          <w:rStyle w:val="Strong"/>
          <w:b w:val="0"/>
          <w:bCs w:val="0"/>
          <w:sz w:val="27"/>
          <w:szCs w:val="27"/>
        </w:rPr>
        <w:t>bản chất xã hội và lịch sử</w:t>
      </w:r>
      <w:r w:rsidRPr="00E81F4B">
        <w:rPr>
          <w:rStyle w:val="katex-mathml"/>
          <w:sz w:val="27"/>
          <w:szCs w:val="27"/>
        </w:rPr>
        <w:t> </w:t>
      </w:r>
      <w:r w:rsidRPr="00E81F4B">
        <w:rPr>
          <w:sz w:val="27"/>
          <w:szCs w:val="27"/>
        </w:rPr>
        <w:t>của con người. Con người không phải là</w:t>
      </w:r>
      <w:r w:rsidRPr="00E81F4B">
        <w:rPr>
          <w:rStyle w:val="katex-mathml"/>
          <w:sz w:val="27"/>
          <w:szCs w:val="27"/>
        </w:rPr>
        <w:t> </w:t>
      </w:r>
      <w:r w:rsidRPr="00E81F4B">
        <w:rPr>
          <w:rStyle w:val="Strong"/>
          <w:b w:val="0"/>
          <w:bCs w:val="0"/>
          <w:sz w:val="27"/>
          <w:szCs w:val="27"/>
        </w:rPr>
        <w:t>một thực thể sống động</w:t>
      </w:r>
      <w:r w:rsidRPr="00E81F4B">
        <w:rPr>
          <w:rStyle w:val="katex-mathml"/>
          <w:sz w:val="27"/>
          <w:szCs w:val="27"/>
        </w:rPr>
        <w:t> </w:t>
      </w:r>
      <w:r w:rsidRPr="00E81F4B">
        <w:rPr>
          <w:sz w:val="27"/>
          <w:szCs w:val="27"/>
        </w:rPr>
        <w:t>với</w:t>
      </w:r>
      <w:r w:rsidRPr="00E81F4B">
        <w:rPr>
          <w:rStyle w:val="katex-mathml"/>
          <w:sz w:val="27"/>
          <w:szCs w:val="27"/>
        </w:rPr>
        <w:t> </w:t>
      </w:r>
      <w:r w:rsidRPr="00E81F4B">
        <w:rPr>
          <w:rStyle w:val="Strong"/>
          <w:b w:val="0"/>
          <w:bCs w:val="0"/>
          <w:sz w:val="27"/>
          <w:szCs w:val="27"/>
        </w:rPr>
        <w:t>tâm thức</w:t>
      </w:r>
      <w:r w:rsidRPr="00E81F4B">
        <w:rPr>
          <w:sz w:val="27"/>
          <w:szCs w:val="27"/>
        </w:rPr>
        <w:t>, ý thức và sự sáng tạo, mà chỉ là</w:t>
      </w:r>
      <w:r w:rsidRPr="00E81F4B">
        <w:rPr>
          <w:rStyle w:val="katex-mathml"/>
          <w:sz w:val="27"/>
          <w:szCs w:val="27"/>
        </w:rPr>
        <w:t> </w:t>
      </w:r>
      <w:r w:rsidRPr="00E81F4B">
        <w:rPr>
          <w:rStyle w:val="Strong"/>
          <w:b w:val="0"/>
          <w:bCs w:val="0"/>
          <w:sz w:val="27"/>
          <w:szCs w:val="27"/>
        </w:rPr>
        <w:t>sự kết hợp giữa các bộ phận sinh học</w:t>
      </w:r>
      <w:r w:rsidRPr="00E81F4B">
        <w:rPr>
          <w:rStyle w:val="katex-mathml"/>
          <w:sz w:val="27"/>
          <w:szCs w:val="27"/>
        </w:rPr>
        <w:t> </w:t>
      </w:r>
      <w:r w:rsidRPr="00E81F4B">
        <w:rPr>
          <w:sz w:val="27"/>
          <w:szCs w:val="27"/>
        </w:rPr>
        <w:t>vận hành theo các quy luật cơ học. Điều này dẫn đến một</w:t>
      </w:r>
      <w:r w:rsidRPr="00E81F4B">
        <w:rPr>
          <w:rStyle w:val="katex-mathml"/>
          <w:sz w:val="27"/>
          <w:szCs w:val="27"/>
        </w:rPr>
        <w:t> </w:t>
      </w:r>
      <w:r w:rsidRPr="00E81F4B">
        <w:rPr>
          <w:rStyle w:val="Strong"/>
          <w:b w:val="0"/>
          <w:bCs w:val="0"/>
          <w:sz w:val="27"/>
          <w:szCs w:val="27"/>
        </w:rPr>
        <w:t>quan điểm phi nhân hóa</w:t>
      </w:r>
      <w:r w:rsidRPr="00E81F4B">
        <w:rPr>
          <w:sz w:val="27"/>
          <w:szCs w:val="27"/>
        </w:rPr>
        <w:t>, không công nhận sự</w:t>
      </w:r>
      <w:r w:rsidRPr="00E81F4B">
        <w:rPr>
          <w:rStyle w:val="katex-mathml"/>
          <w:sz w:val="27"/>
          <w:szCs w:val="27"/>
        </w:rPr>
        <w:t> </w:t>
      </w:r>
      <w:r w:rsidRPr="00E81F4B">
        <w:rPr>
          <w:rStyle w:val="Strong"/>
          <w:b w:val="0"/>
          <w:bCs w:val="0"/>
          <w:sz w:val="27"/>
          <w:szCs w:val="27"/>
        </w:rPr>
        <w:t>phức tạp tinh thần</w:t>
      </w:r>
      <w:r w:rsidRPr="00E81F4B">
        <w:rPr>
          <w:sz w:val="27"/>
          <w:szCs w:val="27"/>
        </w:rPr>
        <w:t>,</w:t>
      </w:r>
      <w:r w:rsidRPr="00E81F4B">
        <w:rPr>
          <w:rStyle w:val="katex-mathml"/>
          <w:sz w:val="27"/>
          <w:szCs w:val="27"/>
        </w:rPr>
        <w:t> </w:t>
      </w:r>
      <w:r w:rsidRPr="00E81F4B">
        <w:rPr>
          <w:rStyle w:val="Strong"/>
          <w:b w:val="0"/>
          <w:bCs w:val="0"/>
          <w:sz w:val="27"/>
          <w:szCs w:val="27"/>
        </w:rPr>
        <w:t>cảm xúc</w:t>
      </w:r>
      <w:r w:rsidRPr="00E81F4B">
        <w:rPr>
          <w:sz w:val="27"/>
          <w:szCs w:val="27"/>
        </w:rPr>
        <w:t>,</w:t>
      </w:r>
      <w:r w:rsidRPr="00E81F4B">
        <w:rPr>
          <w:rStyle w:val="katex-mathml"/>
          <w:sz w:val="27"/>
          <w:szCs w:val="27"/>
        </w:rPr>
        <w:t> </w:t>
      </w:r>
      <w:r w:rsidRPr="00E81F4B">
        <w:rPr>
          <w:rStyle w:val="Strong"/>
          <w:b w:val="0"/>
          <w:bCs w:val="0"/>
          <w:sz w:val="27"/>
          <w:szCs w:val="27"/>
        </w:rPr>
        <w:t>văn hóa</w:t>
      </w:r>
      <w:r w:rsidRPr="00E81F4B">
        <w:rPr>
          <w:sz w:val="27"/>
          <w:szCs w:val="27"/>
        </w:rPr>
        <w:t xml:space="preserve"> và</w:t>
      </w:r>
      <w:r w:rsidRPr="00E81F4B">
        <w:rPr>
          <w:rStyle w:val="katex-mathml"/>
          <w:sz w:val="27"/>
          <w:szCs w:val="27"/>
        </w:rPr>
        <w:t> </w:t>
      </w:r>
      <w:r w:rsidRPr="00E81F4B">
        <w:rPr>
          <w:rStyle w:val="Strong"/>
          <w:b w:val="0"/>
          <w:bCs w:val="0"/>
          <w:sz w:val="27"/>
          <w:szCs w:val="27"/>
        </w:rPr>
        <w:t>tính xã hội</w:t>
      </w:r>
      <w:r w:rsidRPr="00E81F4B">
        <w:rPr>
          <w:rStyle w:val="katex-mathml"/>
          <w:sz w:val="27"/>
          <w:szCs w:val="27"/>
        </w:rPr>
        <w:t> </w:t>
      </w:r>
      <w:r w:rsidRPr="00E81F4B">
        <w:rPr>
          <w:sz w:val="27"/>
          <w:szCs w:val="27"/>
        </w:rPr>
        <w:t>của con người, vốn là những yếu tố quyết định bản chất thực sự của con người.</w:t>
      </w:r>
      <w:bookmarkEnd w:id="904"/>
      <w:bookmarkEnd w:id="905"/>
      <w:bookmarkEnd w:id="906"/>
      <w:bookmarkEnd w:id="907"/>
      <w:bookmarkEnd w:id="908"/>
      <w:bookmarkEnd w:id="909"/>
      <w:r w:rsidRPr="00E81F4B">
        <w:rPr>
          <w:sz w:val="27"/>
          <w:szCs w:val="27"/>
        </w:rPr>
        <w:t xml:space="preserve"> </w:t>
      </w:r>
    </w:p>
    <w:p w14:paraId="1D055A1F" w14:textId="3EC6C9F0" w:rsidR="0064259F" w:rsidRPr="00E81F4B" w:rsidRDefault="00143CF6" w:rsidP="0058628C">
      <w:pPr>
        <w:shd w:val="clear" w:color="auto" w:fill="FFFFFF" w:themeFill="background1"/>
        <w:spacing w:line="360" w:lineRule="auto"/>
        <w:ind w:firstLine="720"/>
        <w:jc w:val="both"/>
        <w:outlineLvl w:val="0"/>
        <w:rPr>
          <w:sz w:val="27"/>
          <w:szCs w:val="27"/>
        </w:rPr>
      </w:pPr>
      <w:bookmarkStart w:id="910" w:name="_Toc209277642"/>
      <w:bookmarkStart w:id="911" w:name="_Toc210645035"/>
      <w:bookmarkStart w:id="912" w:name="_Toc206324925"/>
      <w:bookmarkStart w:id="913" w:name="_Toc207267693"/>
      <w:bookmarkStart w:id="914" w:name="_Toc208144112"/>
      <w:bookmarkStart w:id="915" w:name="_Toc208225373"/>
      <w:r w:rsidRPr="00E81F4B">
        <w:rPr>
          <w:sz w:val="27"/>
          <w:szCs w:val="27"/>
        </w:rPr>
        <w:t>Từ góc nhìn</w:t>
      </w:r>
      <w:r w:rsidRPr="00E81F4B">
        <w:rPr>
          <w:rStyle w:val="katex-mathml"/>
          <w:sz w:val="27"/>
          <w:szCs w:val="27"/>
        </w:rPr>
        <w:t> </w:t>
      </w:r>
      <w:r w:rsidRPr="00E81F4B">
        <w:rPr>
          <w:rStyle w:val="Strong"/>
          <w:b w:val="0"/>
          <w:bCs w:val="0"/>
          <w:sz w:val="27"/>
          <w:szCs w:val="27"/>
        </w:rPr>
        <w:t>triết học</w:t>
      </w:r>
      <w:r w:rsidRPr="00E81F4B">
        <w:rPr>
          <w:sz w:val="27"/>
          <w:szCs w:val="27"/>
        </w:rPr>
        <w:t xml:space="preserve"> Mác</w:t>
      </w:r>
      <w:r w:rsidR="0064259F" w:rsidRPr="00E81F4B">
        <w:rPr>
          <w:sz w:val="27"/>
          <w:szCs w:val="27"/>
        </w:rPr>
        <w:t xml:space="preserve"> </w:t>
      </w:r>
      <w:r w:rsidRPr="00E81F4B">
        <w:rPr>
          <w:sz w:val="27"/>
          <w:szCs w:val="27"/>
        </w:rPr>
        <w:t>-</w:t>
      </w:r>
      <w:r w:rsidR="0064259F" w:rsidRPr="00E81F4B">
        <w:rPr>
          <w:sz w:val="27"/>
          <w:szCs w:val="27"/>
        </w:rPr>
        <w:t xml:space="preserve"> </w:t>
      </w:r>
      <w:r w:rsidRPr="00E81F4B">
        <w:rPr>
          <w:sz w:val="27"/>
          <w:szCs w:val="27"/>
        </w:rPr>
        <w:t>Lênin,</w:t>
      </w:r>
      <w:r w:rsidRPr="00E81F4B">
        <w:rPr>
          <w:rStyle w:val="katex-mathml"/>
          <w:sz w:val="27"/>
          <w:szCs w:val="27"/>
        </w:rPr>
        <w:t> </w:t>
      </w:r>
      <w:r w:rsidRPr="00E81F4B">
        <w:rPr>
          <w:rStyle w:val="Strong"/>
          <w:b w:val="0"/>
          <w:bCs w:val="0"/>
          <w:sz w:val="27"/>
          <w:szCs w:val="27"/>
        </w:rPr>
        <w:t>con người là thực thể xã hội, lịch sử</w:t>
      </w:r>
      <w:r w:rsidRPr="00E81F4B">
        <w:rPr>
          <w:sz w:val="27"/>
          <w:szCs w:val="27"/>
        </w:rPr>
        <w:t xml:space="preserve">: </w:t>
      </w:r>
      <w:r w:rsidR="0064259F" w:rsidRPr="00E81F4B">
        <w:rPr>
          <w:sz w:val="27"/>
          <w:szCs w:val="27"/>
        </w:rPr>
        <w:t>C.</w:t>
      </w:r>
      <w:r w:rsidRPr="00E81F4B">
        <w:rPr>
          <w:rStyle w:val="Strong"/>
          <w:b w:val="0"/>
          <w:bCs w:val="0"/>
          <w:sz w:val="27"/>
          <w:szCs w:val="27"/>
        </w:rPr>
        <w:t xml:space="preserve">Mác và </w:t>
      </w:r>
      <w:r w:rsidR="0064259F" w:rsidRPr="00E81F4B">
        <w:rPr>
          <w:rStyle w:val="Strong"/>
          <w:b w:val="0"/>
          <w:bCs w:val="0"/>
          <w:sz w:val="27"/>
          <w:szCs w:val="27"/>
        </w:rPr>
        <w:t>Ph.</w:t>
      </w:r>
      <w:r w:rsidRPr="00E81F4B">
        <w:rPr>
          <w:rStyle w:val="Strong"/>
          <w:b w:val="0"/>
          <w:bCs w:val="0"/>
          <w:sz w:val="27"/>
          <w:szCs w:val="27"/>
        </w:rPr>
        <w:t xml:space="preserve">Ăngghen </w:t>
      </w:r>
      <w:r w:rsidRPr="00E81F4B">
        <w:rPr>
          <w:sz w:val="27"/>
          <w:szCs w:val="27"/>
        </w:rPr>
        <w:t>khẳng định rằng</w:t>
      </w:r>
      <w:r w:rsidR="0064259F" w:rsidRPr="00E81F4B">
        <w:rPr>
          <w:sz w:val="27"/>
          <w:szCs w:val="27"/>
        </w:rPr>
        <w:t>,</w:t>
      </w:r>
      <w:r w:rsidRPr="00E81F4B">
        <w:rPr>
          <w:sz w:val="27"/>
          <w:szCs w:val="27"/>
        </w:rPr>
        <w:t xml:space="preserve"> con người không phải là một</w:t>
      </w:r>
      <w:r w:rsidRPr="00E81F4B">
        <w:rPr>
          <w:rStyle w:val="katex-mathml"/>
          <w:sz w:val="27"/>
          <w:szCs w:val="27"/>
        </w:rPr>
        <w:t> </w:t>
      </w:r>
      <w:r w:rsidRPr="00E81F4B">
        <w:rPr>
          <w:rStyle w:val="Strong"/>
          <w:b w:val="0"/>
          <w:bCs w:val="0"/>
          <w:sz w:val="27"/>
          <w:szCs w:val="27"/>
        </w:rPr>
        <w:t>“cỗ máy sinh học” tĩnh tại</w:t>
      </w:r>
      <w:r w:rsidRPr="00E81F4B">
        <w:rPr>
          <w:sz w:val="27"/>
          <w:szCs w:val="27"/>
        </w:rPr>
        <w:t>, mà là</w:t>
      </w:r>
      <w:r w:rsidRPr="00E81F4B">
        <w:rPr>
          <w:rStyle w:val="katex-mathml"/>
          <w:sz w:val="27"/>
          <w:szCs w:val="27"/>
        </w:rPr>
        <w:t> </w:t>
      </w:r>
      <w:r w:rsidR="00DA6681" w:rsidRPr="00DA6681">
        <w:rPr>
          <w:rStyle w:val="katex-mathml"/>
          <w:color w:val="FF0000"/>
          <w:sz w:val="27"/>
          <w:szCs w:val="27"/>
        </w:rPr>
        <w:t>thực thể tự nhiên</w:t>
      </w:r>
      <w:r w:rsidR="00DA6681">
        <w:rPr>
          <w:rStyle w:val="Strong"/>
          <w:b w:val="0"/>
          <w:bCs w:val="0"/>
          <w:sz w:val="27"/>
          <w:szCs w:val="27"/>
        </w:rPr>
        <w:t xml:space="preserve"> - </w:t>
      </w:r>
      <w:r w:rsidRPr="00E81F4B">
        <w:rPr>
          <w:rStyle w:val="Strong"/>
          <w:b w:val="0"/>
          <w:bCs w:val="0"/>
          <w:sz w:val="27"/>
          <w:szCs w:val="27"/>
        </w:rPr>
        <w:t>xã hội</w:t>
      </w:r>
      <w:r w:rsidRPr="00E81F4B">
        <w:rPr>
          <w:sz w:val="27"/>
          <w:szCs w:val="27"/>
        </w:rPr>
        <w:t>, luôn tồn tại trong các mối quan hệ xã hội, có</w:t>
      </w:r>
      <w:r w:rsidRPr="00E81F4B">
        <w:rPr>
          <w:rStyle w:val="katex-mathml"/>
          <w:sz w:val="27"/>
          <w:szCs w:val="27"/>
        </w:rPr>
        <w:t> </w:t>
      </w:r>
      <w:r w:rsidRPr="00E81F4B">
        <w:rPr>
          <w:rStyle w:val="Strong"/>
          <w:b w:val="0"/>
          <w:bCs w:val="0"/>
          <w:sz w:val="27"/>
          <w:szCs w:val="27"/>
        </w:rPr>
        <w:t>ý thức, tư tưởng và hành động</w:t>
      </w:r>
      <w:r w:rsidRPr="00E81F4B">
        <w:rPr>
          <w:rStyle w:val="katex-mathml"/>
          <w:sz w:val="27"/>
          <w:szCs w:val="27"/>
        </w:rPr>
        <w:t> </w:t>
      </w:r>
      <w:r w:rsidRPr="00E81F4B">
        <w:rPr>
          <w:sz w:val="27"/>
          <w:szCs w:val="27"/>
        </w:rPr>
        <w:t>phát triển trong</w:t>
      </w:r>
      <w:r w:rsidRPr="00E81F4B">
        <w:rPr>
          <w:rStyle w:val="katex-mathml"/>
          <w:sz w:val="27"/>
          <w:szCs w:val="27"/>
        </w:rPr>
        <w:t> </w:t>
      </w:r>
      <w:r w:rsidRPr="00E81F4B">
        <w:rPr>
          <w:rStyle w:val="Strong"/>
          <w:b w:val="0"/>
          <w:bCs w:val="0"/>
          <w:sz w:val="27"/>
          <w:szCs w:val="27"/>
        </w:rPr>
        <w:t>mối quan hệ với thế giới vật chất và xã hội</w:t>
      </w:r>
      <w:r w:rsidRPr="00E81F4B">
        <w:rPr>
          <w:sz w:val="27"/>
          <w:szCs w:val="27"/>
        </w:rPr>
        <w:t>. Bản chất con người không thể hiểu chỉ qua cơ thể sinh học</w:t>
      </w:r>
      <w:r w:rsidR="0064259F" w:rsidRPr="00E81F4B">
        <w:rPr>
          <w:sz w:val="27"/>
          <w:szCs w:val="27"/>
        </w:rPr>
        <w:t>,</w:t>
      </w:r>
      <w:r w:rsidRPr="00E81F4B">
        <w:rPr>
          <w:sz w:val="27"/>
          <w:szCs w:val="27"/>
        </w:rPr>
        <w:t xml:space="preserve"> mà phải được</w:t>
      </w:r>
      <w:r w:rsidRPr="00E81F4B">
        <w:rPr>
          <w:rStyle w:val="katex-mathml"/>
          <w:sz w:val="27"/>
          <w:szCs w:val="27"/>
        </w:rPr>
        <w:t> </w:t>
      </w:r>
      <w:r w:rsidRPr="00E81F4B">
        <w:rPr>
          <w:rStyle w:val="Strong"/>
          <w:b w:val="0"/>
          <w:bCs w:val="0"/>
          <w:sz w:val="27"/>
          <w:szCs w:val="27"/>
        </w:rPr>
        <w:t>xem xét trong bối cảnh lịch sử và xã hội</w:t>
      </w:r>
      <w:r w:rsidRPr="00E81F4B">
        <w:rPr>
          <w:sz w:val="27"/>
          <w:szCs w:val="27"/>
        </w:rPr>
        <w:t>, nơi</w:t>
      </w:r>
      <w:r w:rsidRPr="00E81F4B">
        <w:rPr>
          <w:rStyle w:val="katex-mathml"/>
          <w:sz w:val="27"/>
          <w:szCs w:val="27"/>
        </w:rPr>
        <w:t> </w:t>
      </w:r>
      <w:r w:rsidRPr="00E81F4B">
        <w:rPr>
          <w:rStyle w:val="Strong"/>
          <w:b w:val="0"/>
          <w:bCs w:val="0"/>
          <w:sz w:val="27"/>
          <w:szCs w:val="27"/>
        </w:rPr>
        <w:t>các mối quan hệ xã hội</w:t>
      </w:r>
      <w:r w:rsidRPr="00E81F4B">
        <w:rPr>
          <w:rStyle w:val="katex-mathml"/>
          <w:sz w:val="27"/>
          <w:szCs w:val="27"/>
        </w:rPr>
        <w:t> </w:t>
      </w:r>
      <w:r w:rsidRPr="00E81F4B">
        <w:rPr>
          <w:sz w:val="27"/>
          <w:szCs w:val="27"/>
        </w:rPr>
        <w:t>và</w:t>
      </w:r>
      <w:r w:rsidRPr="00E81F4B">
        <w:rPr>
          <w:rStyle w:val="katex-mathml"/>
          <w:sz w:val="27"/>
          <w:szCs w:val="27"/>
        </w:rPr>
        <w:t> </w:t>
      </w:r>
      <w:r w:rsidRPr="00E81F4B">
        <w:rPr>
          <w:rStyle w:val="Strong"/>
          <w:b w:val="0"/>
          <w:bCs w:val="0"/>
          <w:sz w:val="27"/>
          <w:szCs w:val="27"/>
        </w:rPr>
        <w:t>văn hóa</w:t>
      </w:r>
      <w:r w:rsidRPr="00E81F4B">
        <w:rPr>
          <w:rStyle w:val="katex-mathml"/>
          <w:sz w:val="27"/>
          <w:szCs w:val="27"/>
        </w:rPr>
        <w:t> </w:t>
      </w:r>
      <w:r w:rsidRPr="00E81F4B">
        <w:rPr>
          <w:sz w:val="27"/>
          <w:szCs w:val="27"/>
        </w:rPr>
        <w:t>quyết định hình thức tổ chức của cá nhân và cộng đồng.</w:t>
      </w:r>
      <w:bookmarkEnd w:id="910"/>
      <w:bookmarkEnd w:id="911"/>
      <w:r w:rsidRPr="00E81F4B">
        <w:rPr>
          <w:sz w:val="27"/>
          <w:szCs w:val="27"/>
        </w:rPr>
        <w:t xml:space="preserve"> </w:t>
      </w:r>
    </w:p>
    <w:p w14:paraId="700A9D59" w14:textId="31036B4A" w:rsidR="00143CF6" w:rsidRPr="00E81F4B" w:rsidRDefault="00143CF6" w:rsidP="0058628C">
      <w:pPr>
        <w:shd w:val="clear" w:color="auto" w:fill="FFFFFF" w:themeFill="background1"/>
        <w:spacing w:line="360" w:lineRule="auto"/>
        <w:ind w:firstLine="720"/>
        <w:jc w:val="both"/>
        <w:outlineLvl w:val="0"/>
        <w:rPr>
          <w:spacing w:val="-2"/>
          <w:sz w:val="27"/>
          <w:szCs w:val="27"/>
        </w:rPr>
      </w:pPr>
      <w:bookmarkStart w:id="916" w:name="_Toc209277643"/>
      <w:bookmarkStart w:id="917" w:name="_Toc210645036"/>
      <w:r w:rsidRPr="00E81F4B">
        <w:rPr>
          <w:spacing w:val="-2"/>
          <w:sz w:val="27"/>
          <w:szCs w:val="27"/>
        </w:rPr>
        <w:t>Theo</w:t>
      </w:r>
      <w:r w:rsidRPr="00E81F4B">
        <w:rPr>
          <w:rStyle w:val="katex-mathml"/>
          <w:spacing w:val="-2"/>
          <w:sz w:val="27"/>
          <w:szCs w:val="27"/>
        </w:rPr>
        <w:t> </w:t>
      </w:r>
      <w:r w:rsidRPr="00E81F4B">
        <w:rPr>
          <w:rStyle w:val="Strong"/>
          <w:b w:val="0"/>
          <w:bCs w:val="0"/>
          <w:spacing w:val="-2"/>
          <w:sz w:val="27"/>
          <w:szCs w:val="27"/>
        </w:rPr>
        <w:t>triết học</w:t>
      </w:r>
      <w:r w:rsidRPr="00E81F4B">
        <w:rPr>
          <w:spacing w:val="-2"/>
          <w:sz w:val="27"/>
          <w:szCs w:val="27"/>
        </w:rPr>
        <w:t xml:space="preserve"> Mác</w:t>
      </w:r>
      <w:r w:rsidR="0064259F" w:rsidRPr="00E81F4B">
        <w:rPr>
          <w:spacing w:val="-2"/>
          <w:sz w:val="27"/>
          <w:szCs w:val="27"/>
        </w:rPr>
        <w:t xml:space="preserve"> </w:t>
      </w:r>
      <w:r w:rsidRPr="00E81F4B">
        <w:rPr>
          <w:spacing w:val="-2"/>
          <w:sz w:val="27"/>
          <w:szCs w:val="27"/>
        </w:rPr>
        <w:t>-</w:t>
      </w:r>
      <w:r w:rsidR="0064259F" w:rsidRPr="00E81F4B">
        <w:rPr>
          <w:spacing w:val="-2"/>
          <w:sz w:val="27"/>
          <w:szCs w:val="27"/>
        </w:rPr>
        <w:t xml:space="preserve"> </w:t>
      </w:r>
      <w:r w:rsidRPr="00E81F4B">
        <w:rPr>
          <w:spacing w:val="-2"/>
          <w:sz w:val="27"/>
          <w:szCs w:val="27"/>
        </w:rPr>
        <w:t>Lênin, con người là sản phẩm của</w:t>
      </w:r>
      <w:r w:rsidRPr="00E81F4B">
        <w:rPr>
          <w:rStyle w:val="katex-mathml"/>
          <w:spacing w:val="-2"/>
          <w:sz w:val="27"/>
          <w:szCs w:val="27"/>
        </w:rPr>
        <w:t> </w:t>
      </w:r>
      <w:r w:rsidRPr="00E81F4B">
        <w:rPr>
          <w:rStyle w:val="Strong"/>
          <w:b w:val="0"/>
          <w:bCs w:val="0"/>
          <w:spacing w:val="-2"/>
          <w:sz w:val="27"/>
          <w:szCs w:val="27"/>
        </w:rPr>
        <w:t>các mối quan hệ xã hội</w:t>
      </w:r>
      <w:r w:rsidRPr="00E81F4B">
        <w:rPr>
          <w:rStyle w:val="katex-mathml"/>
          <w:spacing w:val="-2"/>
          <w:sz w:val="27"/>
          <w:szCs w:val="27"/>
        </w:rPr>
        <w:t> </w:t>
      </w:r>
      <w:r w:rsidRPr="00E81F4B">
        <w:rPr>
          <w:spacing w:val="-2"/>
          <w:sz w:val="27"/>
          <w:szCs w:val="27"/>
        </w:rPr>
        <w:t>và có thể</w:t>
      </w:r>
      <w:r w:rsidRPr="00E81F4B">
        <w:rPr>
          <w:rStyle w:val="katex-mathml"/>
          <w:spacing w:val="-2"/>
          <w:sz w:val="27"/>
          <w:szCs w:val="27"/>
        </w:rPr>
        <w:t> </w:t>
      </w:r>
      <w:r w:rsidRPr="00E81F4B">
        <w:rPr>
          <w:rStyle w:val="Strong"/>
          <w:b w:val="0"/>
          <w:bCs w:val="0"/>
          <w:spacing w:val="-2"/>
          <w:sz w:val="27"/>
          <w:szCs w:val="27"/>
        </w:rPr>
        <w:t>thay đổi, phát triển</w:t>
      </w:r>
      <w:r w:rsidRPr="00E81F4B">
        <w:rPr>
          <w:rStyle w:val="katex-mathml"/>
          <w:spacing w:val="-2"/>
          <w:sz w:val="27"/>
          <w:szCs w:val="27"/>
        </w:rPr>
        <w:t> </w:t>
      </w:r>
      <w:r w:rsidRPr="00E81F4B">
        <w:rPr>
          <w:spacing w:val="-2"/>
          <w:sz w:val="27"/>
          <w:szCs w:val="27"/>
        </w:rPr>
        <w:t>qua các quá trình</w:t>
      </w:r>
      <w:r w:rsidRPr="00E81F4B">
        <w:rPr>
          <w:rStyle w:val="katex-mathml"/>
          <w:spacing w:val="-2"/>
          <w:sz w:val="27"/>
          <w:szCs w:val="27"/>
        </w:rPr>
        <w:t> </w:t>
      </w:r>
      <w:r w:rsidRPr="00E81F4B">
        <w:rPr>
          <w:rStyle w:val="Strong"/>
          <w:b w:val="0"/>
          <w:bCs w:val="0"/>
          <w:spacing w:val="-2"/>
          <w:sz w:val="27"/>
          <w:szCs w:val="27"/>
        </w:rPr>
        <w:t>lịch sử</w:t>
      </w:r>
      <w:r w:rsidRPr="00E81F4B">
        <w:rPr>
          <w:rStyle w:val="katex-mathml"/>
          <w:spacing w:val="-2"/>
          <w:sz w:val="27"/>
          <w:szCs w:val="27"/>
        </w:rPr>
        <w:t> </w:t>
      </w:r>
      <w:r w:rsidRPr="00E81F4B">
        <w:rPr>
          <w:spacing w:val="-2"/>
          <w:sz w:val="27"/>
          <w:szCs w:val="27"/>
        </w:rPr>
        <w:t>và</w:t>
      </w:r>
      <w:r w:rsidRPr="00E81F4B">
        <w:rPr>
          <w:rStyle w:val="katex-mathml"/>
          <w:spacing w:val="-2"/>
          <w:sz w:val="27"/>
          <w:szCs w:val="27"/>
        </w:rPr>
        <w:t> </w:t>
      </w:r>
      <w:r w:rsidRPr="00E81F4B">
        <w:rPr>
          <w:rStyle w:val="Strong"/>
          <w:b w:val="0"/>
          <w:bCs w:val="0"/>
          <w:spacing w:val="-2"/>
          <w:sz w:val="27"/>
          <w:szCs w:val="27"/>
        </w:rPr>
        <w:t>xã hội</w:t>
      </w:r>
      <w:r w:rsidRPr="00E81F4B">
        <w:rPr>
          <w:spacing w:val="-2"/>
          <w:sz w:val="27"/>
          <w:szCs w:val="27"/>
        </w:rPr>
        <w:t>. Con người không chỉ là</w:t>
      </w:r>
      <w:r w:rsidRPr="00E81F4B">
        <w:rPr>
          <w:rStyle w:val="katex-mathml"/>
          <w:spacing w:val="-2"/>
          <w:sz w:val="27"/>
          <w:szCs w:val="27"/>
        </w:rPr>
        <w:t> </w:t>
      </w:r>
      <w:r w:rsidRPr="00E81F4B">
        <w:rPr>
          <w:rStyle w:val="Strong"/>
          <w:b w:val="0"/>
          <w:bCs w:val="0"/>
          <w:spacing w:val="-2"/>
          <w:sz w:val="27"/>
          <w:szCs w:val="27"/>
        </w:rPr>
        <w:t>hệ thống sinh học</w:t>
      </w:r>
      <w:r w:rsidR="0064259F" w:rsidRPr="00E81F4B">
        <w:rPr>
          <w:rStyle w:val="Strong"/>
          <w:b w:val="0"/>
          <w:bCs w:val="0"/>
          <w:spacing w:val="-2"/>
          <w:sz w:val="27"/>
          <w:szCs w:val="27"/>
        </w:rPr>
        <w:t>,</w:t>
      </w:r>
      <w:r w:rsidRPr="00E81F4B">
        <w:rPr>
          <w:rStyle w:val="katex-mathml"/>
          <w:spacing w:val="-2"/>
          <w:sz w:val="27"/>
          <w:szCs w:val="27"/>
        </w:rPr>
        <w:t> </w:t>
      </w:r>
      <w:r w:rsidRPr="00E81F4B">
        <w:rPr>
          <w:spacing w:val="-2"/>
          <w:sz w:val="27"/>
          <w:szCs w:val="27"/>
        </w:rPr>
        <w:t>mà còn là</w:t>
      </w:r>
      <w:r w:rsidRPr="00E81F4B">
        <w:rPr>
          <w:rStyle w:val="katex-mathml"/>
          <w:spacing w:val="-2"/>
          <w:sz w:val="27"/>
          <w:szCs w:val="27"/>
        </w:rPr>
        <w:t> </w:t>
      </w:r>
      <w:r w:rsidRPr="00E81F4B">
        <w:rPr>
          <w:rStyle w:val="Strong"/>
          <w:b w:val="0"/>
          <w:bCs w:val="0"/>
          <w:spacing w:val="-2"/>
          <w:sz w:val="27"/>
          <w:szCs w:val="27"/>
        </w:rPr>
        <w:t>thực thể biện chứng</w:t>
      </w:r>
      <w:r w:rsidRPr="00E81F4B">
        <w:rPr>
          <w:spacing w:val="-2"/>
          <w:sz w:val="27"/>
          <w:szCs w:val="27"/>
        </w:rPr>
        <w:t>, có</w:t>
      </w:r>
      <w:r w:rsidRPr="00E81F4B">
        <w:rPr>
          <w:rStyle w:val="katex-mathml"/>
          <w:spacing w:val="-2"/>
          <w:sz w:val="27"/>
          <w:szCs w:val="27"/>
        </w:rPr>
        <w:t> </w:t>
      </w:r>
      <w:r w:rsidRPr="00E81F4B">
        <w:rPr>
          <w:rStyle w:val="Strong"/>
          <w:b w:val="0"/>
          <w:bCs w:val="0"/>
          <w:spacing w:val="-2"/>
          <w:sz w:val="27"/>
          <w:szCs w:val="27"/>
        </w:rPr>
        <w:t>khả năng tự nhận thức</w:t>
      </w:r>
      <w:r w:rsidRPr="00E81F4B">
        <w:rPr>
          <w:spacing w:val="-2"/>
          <w:sz w:val="27"/>
          <w:szCs w:val="27"/>
        </w:rPr>
        <w:t>, tự thay đổi và đóng góp vào</w:t>
      </w:r>
      <w:r w:rsidRPr="00E81F4B">
        <w:rPr>
          <w:rStyle w:val="katex-mathml"/>
          <w:spacing w:val="-2"/>
          <w:sz w:val="27"/>
          <w:szCs w:val="27"/>
        </w:rPr>
        <w:t> </w:t>
      </w:r>
      <w:r w:rsidRPr="00E81F4B">
        <w:rPr>
          <w:rStyle w:val="Strong"/>
          <w:b w:val="0"/>
          <w:bCs w:val="0"/>
          <w:spacing w:val="-2"/>
          <w:sz w:val="27"/>
          <w:szCs w:val="27"/>
        </w:rPr>
        <w:t>quá trình phát triển xã hội</w:t>
      </w:r>
      <w:r w:rsidRPr="00E81F4B">
        <w:rPr>
          <w:spacing w:val="-2"/>
          <w:sz w:val="27"/>
          <w:szCs w:val="27"/>
        </w:rPr>
        <w:t>. Điều này trái ngược với quan điểm của Descartes, khi ông nhìn con người như một thực thể</w:t>
      </w:r>
      <w:r w:rsidRPr="00E81F4B">
        <w:rPr>
          <w:rStyle w:val="katex-mathml"/>
          <w:spacing w:val="-2"/>
          <w:sz w:val="27"/>
          <w:szCs w:val="27"/>
        </w:rPr>
        <w:t> </w:t>
      </w:r>
      <w:r w:rsidRPr="00E81F4B">
        <w:rPr>
          <w:rStyle w:val="Strong"/>
          <w:b w:val="0"/>
          <w:bCs w:val="0"/>
          <w:spacing w:val="-2"/>
          <w:sz w:val="27"/>
          <w:szCs w:val="27"/>
        </w:rPr>
        <w:t>tĩnh tại</w:t>
      </w:r>
      <w:r w:rsidRPr="00E81F4B">
        <w:rPr>
          <w:rStyle w:val="katex-mathml"/>
          <w:spacing w:val="-2"/>
          <w:sz w:val="27"/>
          <w:szCs w:val="27"/>
        </w:rPr>
        <w:t> </w:t>
      </w:r>
      <w:r w:rsidRPr="00E81F4B">
        <w:rPr>
          <w:spacing w:val="-2"/>
          <w:sz w:val="27"/>
          <w:szCs w:val="27"/>
        </w:rPr>
        <w:t>và</w:t>
      </w:r>
      <w:r w:rsidRPr="00E81F4B">
        <w:rPr>
          <w:rStyle w:val="katex-mathml"/>
          <w:spacing w:val="-2"/>
          <w:sz w:val="27"/>
          <w:szCs w:val="27"/>
        </w:rPr>
        <w:t> </w:t>
      </w:r>
      <w:r w:rsidRPr="00E81F4B">
        <w:rPr>
          <w:rStyle w:val="Strong"/>
          <w:b w:val="0"/>
          <w:bCs w:val="0"/>
          <w:spacing w:val="-2"/>
          <w:sz w:val="27"/>
          <w:szCs w:val="27"/>
        </w:rPr>
        <w:t>máy móc</w:t>
      </w:r>
      <w:r w:rsidRPr="00E81F4B">
        <w:rPr>
          <w:spacing w:val="-2"/>
          <w:sz w:val="27"/>
          <w:szCs w:val="27"/>
        </w:rPr>
        <w:t>, mà không nhận thức được</w:t>
      </w:r>
      <w:r w:rsidRPr="00E81F4B">
        <w:rPr>
          <w:rStyle w:val="katex-mathml"/>
          <w:spacing w:val="-2"/>
          <w:sz w:val="27"/>
          <w:szCs w:val="27"/>
        </w:rPr>
        <w:t> </w:t>
      </w:r>
      <w:r w:rsidRPr="00E81F4B">
        <w:rPr>
          <w:rStyle w:val="Strong"/>
          <w:b w:val="0"/>
          <w:bCs w:val="0"/>
          <w:spacing w:val="-2"/>
          <w:sz w:val="27"/>
          <w:szCs w:val="27"/>
        </w:rPr>
        <w:t>tính xã hội và lịch sử</w:t>
      </w:r>
      <w:r w:rsidRPr="00E81F4B">
        <w:rPr>
          <w:rStyle w:val="katex-mathml"/>
          <w:spacing w:val="-2"/>
          <w:sz w:val="27"/>
          <w:szCs w:val="27"/>
        </w:rPr>
        <w:t> </w:t>
      </w:r>
      <w:r w:rsidRPr="00E81F4B">
        <w:rPr>
          <w:spacing w:val="-2"/>
          <w:sz w:val="27"/>
          <w:szCs w:val="27"/>
        </w:rPr>
        <w:t>trong sự hình thành bản chất con người. Cách nhìn con người như một</w:t>
      </w:r>
      <w:r w:rsidRPr="00E81F4B">
        <w:rPr>
          <w:rStyle w:val="katex-mathml"/>
          <w:spacing w:val="-2"/>
          <w:sz w:val="27"/>
          <w:szCs w:val="27"/>
        </w:rPr>
        <w:t> </w:t>
      </w:r>
      <w:r w:rsidRPr="00E81F4B">
        <w:rPr>
          <w:rStyle w:val="Strong"/>
          <w:b w:val="0"/>
          <w:bCs w:val="0"/>
          <w:spacing w:val="-2"/>
          <w:sz w:val="27"/>
          <w:szCs w:val="27"/>
        </w:rPr>
        <w:t>“cỗ máy sinh học”</w:t>
      </w:r>
      <w:r w:rsidRPr="00E81F4B">
        <w:rPr>
          <w:rStyle w:val="katex-mathml"/>
          <w:spacing w:val="-2"/>
          <w:sz w:val="27"/>
          <w:szCs w:val="27"/>
        </w:rPr>
        <w:t> </w:t>
      </w:r>
      <w:r w:rsidRPr="00E81F4B">
        <w:rPr>
          <w:spacing w:val="-2"/>
          <w:sz w:val="27"/>
          <w:szCs w:val="27"/>
        </w:rPr>
        <w:t>trong triết học Descartes là</w:t>
      </w:r>
      <w:r w:rsidRPr="00E81F4B">
        <w:rPr>
          <w:rStyle w:val="katex-mathml"/>
          <w:spacing w:val="-2"/>
          <w:sz w:val="27"/>
          <w:szCs w:val="27"/>
        </w:rPr>
        <w:t> </w:t>
      </w:r>
      <w:r w:rsidRPr="00E81F4B">
        <w:rPr>
          <w:rStyle w:val="Strong"/>
          <w:b w:val="0"/>
          <w:bCs w:val="0"/>
          <w:spacing w:val="-2"/>
          <w:sz w:val="27"/>
          <w:szCs w:val="27"/>
        </w:rPr>
        <w:t>một quan điểm phi nhân hóa</w:t>
      </w:r>
      <w:r w:rsidRPr="00E81F4B">
        <w:rPr>
          <w:spacing w:val="-2"/>
          <w:sz w:val="27"/>
          <w:szCs w:val="27"/>
        </w:rPr>
        <w:t>, thiếu đi sự nhận thức về</w:t>
      </w:r>
      <w:r w:rsidRPr="00E81F4B">
        <w:rPr>
          <w:rStyle w:val="katex-mathml"/>
          <w:spacing w:val="-2"/>
          <w:sz w:val="27"/>
          <w:szCs w:val="27"/>
        </w:rPr>
        <w:t> </w:t>
      </w:r>
      <w:r w:rsidRPr="00E81F4B">
        <w:rPr>
          <w:rStyle w:val="Strong"/>
          <w:b w:val="0"/>
          <w:bCs w:val="0"/>
          <w:spacing w:val="-2"/>
          <w:sz w:val="27"/>
          <w:szCs w:val="27"/>
        </w:rPr>
        <w:t>bản chất xã hội và lịch sử</w:t>
      </w:r>
      <w:r w:rsidRPr="00E81F4B">
        <w:rPr>
          <w:rStyle w:val="katex-mathml"/>
          <w:spacing w:val="-2"/>
          <w:sz w:val="27"/>
          <w:szCs w:val="27"/>
        </w:rPr>
        <w:t> </w:t>
      </w:r>
      <w:r w:rsidRPr="00E81F4B">
        <w:rPr>
          <w:spacing w:val="-2"/>
          <w:sz w:val="27"/>
          <w:szCs w:val="27"/>
        </w:rPr>
        <w:t>của con người, điều luôn được</w:t>
      </w:r>
      <w:r w:rsidRPr="00E81F4B">
        <w:rPr>
          <w:rStyle w:val="katex-mathml"/>
          <w:spacing w:val="-2"/>
          <w:sz w:val="27"/>
          <w:szCs w:val="27"/>
        </w:rPr>
        <w:t> </w:t>
      </w:r>
      <w:r w:rsidRPr="00E81F4B">
        <w:rPr>
          <w:rStyle w:val="Strong"/>
          <w:b w:val="0"/>
          <w:bCs w:val="0"/>
          <w:spacing w:val="-2"/>
          <w:sz w:val="27"/>
          <w:szCs w:val="27"/>
        </w:rPr>
        <w:t>triết học</w:t>
      </w:r>
      <w:r w:rsidRPr="00E81F4B">
        <w:rPr>
          <w:spacing w:val="-2"/>
          <w:sz w:val="27"/>
          <w:szCs w:val="27"/>
        </w:rPr>
        <w:t xml:space="preserve"> Mác</w:t>
      </w:r>
      <w:r w:rsidR="00A534A3" w:rsidRPr="00E81F4B">
        <w:rPr>
          <w:spacing w:val="-2"/>
          <w:sz w:val="27"/>
          <w:szCs w:val="27"/>
        </w:rPr>
        <w:t xml:space="preserve"> - </w:t>
      </w:r>
      <w:r w:rsidRPr="00E81F4B">
        <w:rPr>
          <w:spacing w:val="-2"/>
          <w:sz w:val="27"/>
          <w:szCs w:val="27"/>
        </w:rPr>
        <w:t>Lênin khẳng định. Con người không thể hiểu được chỉ qua các</w:t>
      </w:r>
      <w:r w:rsidRPr="00E81F4B">
        <w:rPr>
          <w:rStyle w:val="katex-mathml"/>
          <w:spacing w:val="-2"/>
          <w:sz w:val="27"/>
          <w:szCs w:val="27"/>
        </w:rPr>
        <w:t> </w:t>
      </w:r>
      <w:r w:rsidRPr="00E81F4B">
        <w:rPr>
          <w:rStyle w:val="Strong"/>
          <w:b w:val="0"/>
          <w:bCs w:val="0"/>
          <w:spacing w:val="-2"/>
          <w:sz w:val="27"/>
          <w:szCs w:val="27"/>
        </w:rPr>
        <w:t>yếu tố sinh học</w:t>
      </w:r>
      <w:r w:rsidRPr="00E81F4B">
        <w:rPr>
          <w:rStyle w:val="katex-mathml"/>
          <w:spacing w:val="-2"/>
          <w:sz w:val="27"/>
          <w:szCs w:val="27"/>
        </w:rPr>
        <w:t> </w:t>
      </w:r>
      <w:r w:rsidRPr="00E81F4B">
        <w:rPr>
          <w:spacing w:val="-2"/>
          <w:sz w:val="27"/>
          <w:szCs w:val="27"/>
        </w:rPr>
        <w:t>mà phải được nhìn nhận trong</w:t>
      </w:r>
      <w:r w:rsidRPr="00E81F4B">
        <w:rPr>
          <w:rStyle w:val="katex-mathml"/>
          <w:spacing w:val="-2"/>
          <w:sz w:val="27"/>
          <w:szCs w:val="27"/>
        </w:rPr>
        <w:t> </w:t>
      </w:r>
      <w:r w:rsidRPr="00E81F4B">
        <w:rPr>
          <w:rStyle w:val="Strong"/>
          <w:b w:val="0"/>
          <w:bCs w:val="0"/>
          <w:spacing w:val="-2"/>
          <w:sz w:val="27"/>
          <w:szCs w:val="27"/>
        </w:rPr>
        <w:t>bối cảnh xã hội và lịch sử</w:t>
      </w:r>
      <w:r w:rsidRPr="00E81F4B">
        <w:rPr>
          <w:spacing w:val="-2"/>
          <w:sz w:val="27"/>
          <w:szCs w:val="27"/>
        </w:rPr>
        <w:t>, nơi</w:t>
      </w:r>
      <w:r w:rsidRPr="00E81F4B">
        <w:rPr>
          <w:rStyle w:val="katex-mathml"/>
          <w:spacing w:val="-2"/>
          <w:sz w:val="27"/>
          <w:szCs w:val="27"/>
        </w:rPr>
        <w:t> </w:t>
      </w:r>
      <w:r w:rsidRPr="00E81F4B">
        <w:rPr>
          <w:rStyle w:val="Strong"/>
          <w:b w:val="0"/>
          <w:bCs w:val="0"/>
          <w:spacing w:val="-2"/>
          <w:sz w:val="27"/>
          <w:szCs w:val="27"/>
        </w:rPr>
        <w:t>mâu thuẫn và sự phát triển biện chứng</w:t>
      </w:r>
      <w:r w:rsidRPr="00E81F4B">
        <w:rPr>
          <w:rStyle w:val="katex-mathml"/>
          <w:spacing w:val="-2"/>
          <w:sz w:val="27"/>
          <w:szCs w:val="27"/>
        </w:rPr>
        <w:t> </w:t>
      </w:r>
      <w:r w:rsidRPr="00E81F4B">
        <w:rPr>
          <w:spacing w:val="-2"/>
          <w:sz w:val="27"/>
          <w:szCs w:val="27"/>
        </w:rPr>
        <w:t>đóng vai trò quan trọng trong việc hình thành và thay đổi bản chất con người.</w:t>
      </w:r>
      <w:bookmarkEnd w:id="912"/>
      <w:bookmarkEnd w:id="913"/>
      <w:bookmarkEnd w:id="914"/>
      <w:bookmarkEnd w:id="915"/>
      <w:bookmarkEnd w:id="916"/>
      <w:bookmarkEnd w:id="917"/>
    </w:p>
    <w:p w14:paraId="62434DED" w14:textId="3B6ED318" w:rsidR="00143CF6" w:rsidRPr="00E81F4B" w:rsidRDefault="00143CF6" w:rsidP="0058628C">
      <w:pPr>
        <w:shd w:val="clear" w:color="auto" w:fill="FFFFFF" w:themeFill="background1"/>
        <w:spacing w:line="360" w:lineRule="auto"/>
        <w:ind w:firstLine="720"/>
        <w:jc w:val="both"/>
        <w:rPr>
          <w:spacing w:val="-2"/>
          <w:sz w:val="27"/>
          <w:szCs w:val="27"/>
        </w:rPr>
      </w:pPr>
      <w:r w:rsidRPr="00E81F4B">
        <w:rPr>
          <w:spacing w:val="-2"/>
          <w:sz w:val="27"/>
          <w:szCs w:val="27"/>
        </w:rPr>
        <w:t>Descartes chịu sự ảnh hưởng bởi quan niệm truyền thống, coi triết học là nền tảng của các khoa học tự nhiên và không tránh khỏi tính chất tư biện. Vì vậy, ở những mức độ nhất định, triết học của Descartes đã xa rời con đường mà các ngành khoa học tự nhiên cùng thời khẳng định. Triết học của ông đã tạo nên những giáo điều mới từ việc sùng bái một lý tính, có trước sự phát triển thực tế của các ngành khoa học. Descartes đem quan niệm duy vật máy móc vào giả</w:t>
      </w:r>
      <w:r w:rsidR="0064259F" w:rsidRPr="00E81F4B">
        <w:rPr>
          <w:spacing w:val="-2"/>
          <w:sz w:val="27"/>
          <w:szCs w:val="27"/>
        </w:rPr>
        <w:t>i quyết các hiện tượng đời sống; k</w:t>
      </w:r>
      <w:r w:rsidRPr="00E81F4B">
        <w:rPr>
          <w:spacing w:val="-2"/>
          <w:sz w:val="27"/>
          <w:szCs w:val="27"/>
        </w:rPr>
        <w:t>hông thấy được sự khác nhau về chất giữa thế giới vô cơ và thế giới hữu cơ. Đặc biệt,</w:t>
      </w:r>
      <w:r w:rsidRPr="00E81F4B">
        <w:rPr>
          <w:i/>
          <w:iCs/>
          <w:spacing w:val="-2"/>
          <w:sz w:val="27"/>
          <w:szCs w:val="27"/>
        </w:rPr>
        <w:t xml:space="preserve"> </w:t>
      </w:r>
      <w:r w:rsidRPr="00E81F4B">
        <w:rPr>
          <w:spacing w:val="-2"/>
          <w:sz w:val="27"/>
          <w:szCs w:val="27"/>
        </w:rPr>
        <w:t>chính sự chậm trễ về vấn đề đạo đức và xã hội</w:t>
      </w:r>
      <w:r w:rsidRPr="00E81F4B">
        <w:rPr>
          <w:i/>
          <w:iCs/>
          <w:spacing w:val="-2"/>
          <w:sz w:val="27"/>
          <w:szCs w:val="27"/>
        </w:rPr>
        <w:t xml:space="preserve"> </w:t>
      </w:r>
      <w:r w:rsidRPr="00E81F4B">
        <w:rPr>
          <w:spacing w:val="-2"/>
          <w:sz w:val="27"/>
          <w:szCs w:val="27"/>
        </w:rPr>
        <w:t>đã dẫn đến triết</w:t>
      </w:r>
      <w:r w:rsidRPr="00E81F4B">
        <w:rPr>
          <w:i/>
          <w:iCs/>
          <w:spacing w:val="-2"/>
          <w:sz w:val="27"/>
          <w:szCs w:val="27"/>
        </w:rPr>
        <w:t xml:space="preserve"> </w:t>
      </w:r>
      <w:r w:rsidRPr="00E81F4B">
        <w:rPr>
          <w:spacing w:val="-2"/>
          <w:sz w:val="27"/>
          <w:szCs w:val="27"/>
        </w:rPr>
        <w:t>học của Descartes</w:t>
      </w:r>
      <w:r w:rsidR="0064259F" w:rsidRPr="00E81F4B">
        <w:rPr>
          <w:spacing w:val="-2"/>
          <w:sz w:val="27"/>
          <w:szCs w:val="27"/>
        </w:rPr>
        <w:t xml:space="preserve"> chỉ</w:t>
      </w:r>
      <w:r w:rsidRPr="00E81F4B">
        <w:rPr>
          <w:spacing w:val="-2"/>
          <w:sz w:val="27"/>
          <w:szCs w:val="27"/>
        </w:rPr>
        <w:t xml:space="preserve"> tập trung chủ yếu vào mặt lý thuyết và học thuật mà ít chú ý đến các vấn đề đạo đức và xã hội, đã gây ra một số hạn chế trong việc áp dụng triết học của ông vào thực tế đời sống. Mặc dù triết học của Descartes đã có nhiều đóng góp quan trọng cho triết học và khoa học phương Tây, nhưng cũng gặp phải những hạn chế và tranh cãi trong quá trình phát triển và ứng dụng của nó.</w:t>
      </w:r>
    </w:p>
    <w:p w14:paraId="4B115AD5" w14:textId="42FE0223" w:rsidR="00143CF6" w:rsidRPr="00E81F4B" w:rsidRDefault="0064259F" w:rsidP="0058628C">
      <w:pPr>
        <w:spacing w:line="360" w:lineRule="auto"/>
        <w:ind w:firstLine="720"/>
        <w:outlineLvl w:val="0"/>
        <w:rPr>
          <w:b/>
          <w:bCs/>
          <w:sz w:val="27"/>
          <w:szCs w:val="27"/>
        </w:rPr>
      </w:pPr>
      <w:bookmarkStart w:id="918" w:name="_Toc210645037"/>
      <w:r w:rsidRPr="00E81F4B">
        <w:rPr>
          <w:b/>
          <w:bCs/>
          <w:sz w:val="27"/>
          <w:szCs w:val="27"/>
        </w:rPr>
        <w:t>4.2. Ý nghĩa hiện thời của tư tưởng triết học</w:t>
      </w:r>
      <w:r w:rsidR="00143CF6" w:rsidRPr="00E81F4B">
        <w:rPr>
          <w:b/>
          <w:bCs/>
          <w:sz w:val="27"/>
          <w:szCs w:val="27"/>
        </w:rPr>
        <w:t xml:space="preserve"> </w:t>
      </w:r>
      <w:r w:rsidR="0045406F" w:rsidRPr="00E81F4B">
        <w:rPr>
          <w:b/>
          <w:bCs/>
          <w:sz w:val="27"/>
          <w:szCs w:val="27"/>
        </w:rPr>
        <w:t xml:space="preserve">Rene </w:t>
      </w:r>
      <w:r w:rsidR="00143CF6" w:rsidRPr="00E81F4B">
        <w:rPr>
          <w:b/>
          <w:bCs/>
          <w:sz w:val="27"/>
          <w:szCs w:val="27"/>
        </w:rPr>
        <w:t>Descartes</w:t>
      </w:r>
      <w:bookmarkEnd w:id="918"/>
    </w:p>
    <w:p w14:paraId="73D68022" w14:textId="75036637" w:rsidR="00143CF6" w:rsidRPr="009707CB" w:rsidRDefault="00143CF6" w:rsidP="00DA6681">
      <w:pPr>
        <w:spacing w:line="360" w:lineRule="auto"/>
        <w:ind w:firstLine="720"/>
        <w:jc w:val="both"/>
        <w:outlineLvl w:val="0"/>
        <w:rPr>
          <w:rFonts w:ascii="Times New Roman Bold Italic" w:hAnsi="Times New Roman Bold Italic"/>
          <w:b/>
          <w:bCs/>
          <w:i/>
          <w:iCs/>
          <w:spacing w:val="-8"/>
          <w:sz w:val="27"/>
          <w:szCs w:val="27"/>
        </w:rPr>
      </w:pPr>
      <w:bookmarkStart w:id="919" w:name="_Toc209277645"/>
      <w:bookmarkStart w:id="920" w:name="_Toc210645038"/>
      <w:r w:rsidRPr="009707CB">
        <w:rPr>
          <w:rFonts w:ascii="Times New Roman Bold Italic" w:hAnsi="Times New Roman Bold Italic"/>
          <w:b/>
          <w:bCs/>
          <w:i/>
          <w:iCs/>
          <w:spacing w:val="-8"/>
          <w:sz w:val="27"/>
          <w:szCs w:val="27"/>
        </w:rPr>
        <w:t xml:space="preserve">4.2.1. </w:t>
      </w:r>
      <w:r w:rsidR="00A3041E" w:rsidRPr="009707CB">
        <w:rPr>
          <w:rFonts w:ascii="Times New Roman Bold Italic" w:hAnsi="Times New Roman Bold Italic"/>
          <w:b/>
          <w:bCs/>
          <w:i/>
          <w:iCs/>
          <w:spacing w:val="-8"/>
          <w:sz w:val="27"/>
          <w:szCs w:val="27"/>
        </w:rPr>
        <w:t xml:space="preserve">Từ </w:t>
      </w:r>
      <w:r w:rsidR="00065A07" w:rsidRPr="009707CB">
        <w:rPr>
          <w:rFonts w:ascii="Times New Roman Bold Italic" w:hAnsi="Times New Roman Bold Italic"/>
          <w:b/>
          <w:bCs/>
          <w:i/>
          <w:iCs/>
          <w:spacing w:val="-8"/>
          <w:sz w:val="27"/>
          <w:szCs w:val="27"/>
        </w:rPr>
        <w:t>p</w:t>
      </w:r>
      <w:r w:rsidRPr="009707CB">
        <w:rPr>
          <w:rFonts w:ascii="Times New Roman Bold Italic" w:hAnsi="Times New Roman Bold Italic"/>
          <w:b/>
          <w:bCs/>
          <w:i/>
          <w:iCs/>
          <w:spacing w:val="-8"/>
          <w:sz w:val="27"/>
          <w:szCs w:val="27"/>
        </w:rPr>
        <w:t>hương pháp hoài nghi</w:t>
      </w:r>
      <w:r w:rsidR="00065A07" w:rsidRPr="009707CB">
        <w:rPr>
          <w:rFonts w:ascii="Times New Roman Bold Italic" w:hAnsi="Times New Roman Bold Italic"/>
          <w:b/>
          <w:bCs/>
          <w:i/>
          <w:iCs/>
          <w:spacing w:val="-8"/>
          <w:sz w:val="27"/>
          <w:szCs w:val="27"/>
        </w:rPr>
        <w:t xml:space="preserve"> </w:t>
      </w:r>
      <w:r w:rsidR="00A3041E" w:rsidRPr="009707CB">
        <w:rPr>
          <w:rFonts w:ascii="Times New Roman Bold Italic" w:hAnsi="Times New Roman Bold Italic"/>
          <w:b/>
          <w:bCs/>
          <w:i/>
          <w:iCs/>
          <w:spacing w:val="-8"/>
          <w:sz w:val="27"/>
          <w:szCs w:val="27"/>
        </w:rPr>
        <w:t>của Descartes đến tư duy phản biện hiện đại</w:t>
      </w:r>
      <w:bookmarkEnd w:id="919"/>
      <w:bookmarkEnd w:id="920"/>
    </w:p>
    <w:p w14:paraId="3D0E0113" w14:textId="6FE4AE02" w:rsidR="00474F00" w:rsidRPr="00E81F4B" w:rsidRDefault="00474F00" w:rsidP="0058628C">
      <w:pPr>
        <w:spacing w:line="360" w:lineRule="auto"/>
        <w:ind w:firstLine="720"/>
        <w:jc w:val="both"/>
        <w:outlineLvl w:val="0"/>
        <w:rPr>
          <w:kern w:val="36"/>
          <w:sz w:val="27"/>
          <w:szCs w:val="27"/>
        </w:rPr>
      </w:pPr>
      <w:bookmarkStart w:id="921" w:name="_Toc207267696"/>
      <w:bookmarkStart w:id="922" w:name="_Toc208144115"/>
      <w:bookmarkStart w:id="923" w:name="_Toc208225376"/>
      <w:bookmarkStart w:id="924" w:name="_Toc209277646"/>
      <w:bookmarkStart w:id="925" w:name="_Toc210645039"/>
      <w:r w:rsidRPr="00E81F4B">
        <w:rPr>
          <w:i/>
          <w:iCs/>
          <w:kern w:val="36"/>
          <w:sz w:val="27"/>
          <w:szCs w:val="27"/>
        </w:rPr>
        <w:t xml:space="preserve">Thứ nhất, </w:t>
      </w:r>
      <w:r w:rsidR="00F9051E">
        <w:rPr>
          <w:i/>
          <w:iCs/>
          <w:kern w:val="36"/>
          <w:sz w:val="27"/>
          <w:szCs w:val="27"/>
        </w:rPr>
        <w:t xml:space="preserve">phương pháp hoài nghi nền tảng của tư duy phản biện </w:t>
      </w:r>
      <w:r w:rsidRPr="00E81F4B">
        <w:rPr>
          <w:i/>
          <w:iCs/>
          <w:kern w:val="36"/>
          <w:sz w:val="27"/>
          <w:szCs w:val="27"/>
        </w:rPr>
        <w:t>trong thời đại</w:t>
      </w:r>
      <w:r w:rsidR="00F9051E">
        <w:rPr>
          <w:i/>
          <w:iCs/>
          <w:kern w:val="36"/>
          <w:sz w:val="27"/>
          <w:szCs w:val="27"/>
        </w:rPr>
        <w:t xml:space="preserve"> thông tin.</w:t>
      </w:r>
    </w:p>
    <w:p w14:paraId="5D4C0AB8" w14:textId="25CD5864" w:rsidR="00474F00" w:rsidRPr="00E81F4B" w:rsidRDefault="00474F00" w:rsidP="0058628C">
      <w:pPr>
        <w:spacing w:line="360" w:lineRule="auto"/>
        <w:ind w:firstLine="720"/>
        <w:jc w:val="both"/>
        <w:outlineLvl w:val="0"/>
        <w:rPr>
          <w:sz w:val="27"/>
          <w:szCs w:val="27"/>
        </w:rPr>
      </w:pPr>
      <w:r w:rsidRPr="00E81F4B">
        <w:rPr>
          <w:sz w:val="27"/>
          <w:szCs w:val="27"/>
        </w:rPr>
        <w:t xml:space="preserve">Hoài nghi </w:t>
      </w:r>
      <w:r w:rsidR="00F9051E">
        <w:rPr>
          <w:sz w:val="27"/>
          <w:szCs w:val="27"/>
        </w:rPr>
        <w:t xml:space="preserve">khoa học là bước đầu của mọi tìm tòi khám phá, </w:t>
      </w:r>
      <w:r w:rsidRPr="00E81F4B">
        <w:rPr>
          <w:sz w:val="27"/>
          <w:szCs w:val="27"/>
        </w:rPr>
        <w:t>nghi ngờ để tìm ra cái chắc chắn hơn: “Tôi đang hoài nghi sự tồn tại của tất cả, nhưng tôi không thể hoài nghi được sự tồn tại của chính mình, vì tôi đang nghi ngờ. Nếu tôi không tồn tại thì làm sao tôi lại có thể đang nghi ngờ được. Bởi vậy, tôi đang tồn tại là nhờ việc tôi nghi ngờ. Mà nghi ngờ thì cũng là suy nghĩ, tư duy” [10</w:t>
      </w:r>
      <w:r w:rsidR="00A534A3" w:rsidRPr="00E81F4B">
        <w:rPr>
          <w:sz w:val="27"/>
          <w:szCs w:val="27"/>
        </w:rPr>
        <w:t>1</w:t>
      </w:r>
      <w:r w:rsidRPr="00E81F4B">
        <w:rPr>
          <w:sz w:val="27"/>
          <w:szCs w:val="27"/>
        </w:rPr>
        <w:t>, tr.296]. Đó không phải sự hoài nghi bất tận, mà là một “bước lùi” cần thiết để tiến xa hơn. Nhờ vậy, Descartes đã tìm ra điểm tựa bất khả nghi: “Tôi tư duy, nên tôi tồn tại”. Hoài nghi của Descartes chính là “liều thuốc khai sáng” cho trí tuệ con người phá bỏ mọi ảo tưởng để kiến tạo một nền móng mới cho khoa học và triết học.</w:t>
      </w:r>
      <w:bookmarkEnd w:id="921"/>
      <w:bookmarkEnd w:id="922"/>
      <w:bookmarkEnd w:id="923"/>
      <w:bookmarkEnd w:id="924"/>
      <w:bookmarkEnd w:id="925"/>
    </w:p>
    <w:p w14:paraId="4944265C" w14:textId="55201E9D" w:rsidR="00474F00" w:rsidRPr="00E81F4B" w:rsidRDefault="00474F00" w:rsidP="0058628C">
      <w:pPr>
        <w:spacing w:line="360" w:lineRule="auto"/>
        <w:ind w:firstLine="720"/>
        <w:jc w:val="both"/>
        <w:rPr>
          <w:sz w:val="27"/>
          <w:szCs w:val="27"/>
        </w:rPr>
      </w:pPr>
      <w:r w:rsidRPr="00E81F4B">
        <w:rPr>
          <w:sz w:val="27"/>
          <w:szCs w:val="27"/>
        </w:rPr>
        <w:t xml:space="preserve">Phương pháp hoài nghi của Rene Descartes không chỉ là dấu mốc mở đầu cho triết học cận đại, mà còn mang giá trị bền vững như một nguyên lý phương pháp luận nền tảng của tư duy lý tính hiện đại. Descartes đã thực hiện một </w:t>
      </w:r>
      <w:r w:rsidR="00F9051E">
        <w:rPr>
          <w:sz w:val="27"/>
          <w:szCs w:val="27"/>
        </w:rPr>
        <w:t xml:space="preserve">bước chuyển biến </w:t>
      </w:r>
      <w:r w:rsidRPr="00E81F4B">
        <w:rPr>
          <w:sz w:val="27"/>
          <w:szCs w:val="27"/>
        </w:rPr>
        <w:t>hoài nghi từ trạng thái tâm lý thành phương pháp có ý thức, có mục đích và có định hướng nhận thức rõ ràng. Hoài nghi không nhằm phá hủy tri thức, mà nhằm thanh lọc tri thức, loại bỏ những gì thiếu cơ sở để tìm ra cái chắc chắn nhất.</w:t>
      </w:r>
    </w:p>
    <w:p w14:paraId="56807861" w14:textId="20999BAF" w:rsidR="00474F00" w:rsidRPr="00E81F4B" w:rsidRDefault="00474F00" w:rsidP="0058628C">
      <w:pPr>
        <w:spacing w:line="360" w:lineRule="auto"/>
        <w:ind w:firstLine="720"/>
        <w:jc w:val="both"/>
        <w:rPr>
          <w:sz w:val="27"/>
          <w:szCs w:val="27"/>
        </w:rPr>
      </w:pPr>
      <w:r w:rsidRPr="00E81F4B">
        <w:rPr>
          <w:sz w:val="27"/>
          <w:szCs w:val="27"/>
        </w:rPr>
        <w:t xml:space="preserve">Điểm đặc sắc trong phương pháp hoài nghi của Descartes nằm ở chỗ: hoài nghi không phải là trạng thái thường trực của tư duy, mà là một bước lùi chiến lược của lý tính, cần thiết để vượt qua những định kiến, thói quen và quyền uy tri thức được truyền lại một cách không phê phán. Việc nghi ngờ mọi tri thức có thể nghi ngờ được đã dẫn Descartes tới phát hiện mang tính nền tảng: ngay cả khi nghi ngờ tất cả, chủ thể không thể nghi ngờ chính hành vi tư duy của mình. Từ đó, mệnh đề </w:t>
      </w:r>
      <w:r w:rsidR="007A00B3">
        <w:rPr>
          <w:sz w:val="27"/>
          <w:szCs w:val="27"/>
        </w:rPr>
        <w:t>xuất phát của ông</w:t>
      </w:r>
      <w:r w:rsidRPr="00E81F4B">
        <w:rPr>
          <w:sz w:val="27"/>
          <w:szCs w:val="27"/>
        </w:rPr>
        <w:t xml:space="preserve"> không chỉ xác lập nền tảng cho triết học hiện đại, mà còn khẳng định vai trò trung tâm của chủ thể tư duy có năng lực phản tỉnh và tự kiểm chứng.</w:t>
      </w:r>
    </w:p>
    <w:p w14:paraId="1996FCBA" w14:textId="77777777" w:rsidR="00474F00" w:rsidRPr="00E81F4B" w:rsidRDefault="00474F00" w:rsidP="0058628C">
      <w:pPr>
        <w:spacing w:line="360" w:lineRule="auto"/>
        <w:ind w:firstLine="720"/>
        <w:jc w:val="both"/>
        <w:rPr>
          <w:sz w:val="27"/>
          <w:szCs w:val="27"/>
        </w:rPr>
      </w:pPr>
      <w:r w:rsidRPr="00E81F4B">
        <w:rPr>
          <w:sz w:val="27"/>
          <w:szCs w:val="27"/>
        </w:rPr>
        <w:t>Về phương diện lý luận, phương pháp hoài nghi của Descartes đã mở ra một mô hình tư duy mới, trong đó tri thức không còn được tiếp nhận như một hệ thống chân lý có sẵn, mà phải được xây dựng lại trên cơ sở phê phán. Ba nguyên tắc cơ bản của phương pháp này - không chấp nhận điều gì nếu chưa được kiểm chứng; phân tích cái phức tạp thành cái đơn giản; và tái cấu trúc tri thức dựa trên những nguyên lý rõ ràng, hiển nhiên đã trở thành nền tảng của tư duy khoa học hiện đại. Chính mô hình này đã đặt nền móng cho tư duy phản biện, nơi chủ thể không chỉ tiếp nhận tri thức, mà còn có trách nhiệm đánh giá, biện minh và chịu trách nhiệm về những phán đoán của mình.</w:t>
      </w:r>
    </w:p>
    <w:p w14:paraId="506A3D17" w14:textId="76BC7A58" w:rsidR="00474F00" w:rsidRPr="00E81F4B" w:rsidRDefault="00474F00" w:rsidP="0058628C">
      <w:pPr>
        <w:spacing w:line="360" w:lineRule="auto"/>
        <w:ind w:firstLine="720"/>
        <w:jc w:val="both"/>
        <w:rPr>
          <w:sz w:val="27"/>
          <w:szCs w:val="27"/>
        </w:rPr>
      </w:pPr>
      <w:r w:rsidRPr="00E81F4B">
        <w:rPr>
          <w:sz w:val="27"/>
          <w:szCs w:val="27"/>
        </w:rPr>
        <w:t>Giá trị bền vững của phương pháp hoài nghi Descartes còn thể hiện ở khả năng tạo động lực cho sự vận động không ngừng của tri thức. Trong khoa học, tinh thần hoài nghi buộc các lý thuyết phải luôn mở ra trước khả năng bị chất vấn, sửa đổi hoặc thay thế. Nhờ đó, khoa học không rơi vào giáo điều, mà duy trì được tính năng động và sáng tạo. Trên bình diện triết học, phương pháp hoài nghi của Descartes tiếp tục được tiếp nhận và phát triển theo những hình thức khác nhau, từ phê phán siêu hình học, phân tích ý thức cho đến phê phán nền tảng nhận thức. Điều này cho thấy hoài nghi Descartes không chỉ là sản phẩm của một thời đại, mà là nguyên tắc phương pháp luận mang tính xuyên thời đại, có khả năng thích ứng với những điều kiện tri thức mới. Trong bối cảnh hiện nay, khi tri thức khoa học phát triển với tốc độ nhanh chưa từng có</w:t>
      </w:r>
      <w:r w:rsidR="009226CC">
        <w:rPr>
          <w:sz w:val="27"/>
          <w:szCs w:val="27"/>
        </w:rPr>
        <w:t xml:space="preserve"> </w:t>
      </w:r>
      <w:r w:rsidR="009226CC" w:rsidRPr="009226CC">
        <w:rPr>
          <w:color w:val="FF0000"/>
          <w:sz w:val="27"/>
          <w:szCs w:val="27"/>
        </w:rPr>
        <w:t>thì</w:t>
      </w:r>
      <w:r w:rsidRPr="00E81F4B">
        <w:rPr>
          <w:sz w:val="27"/>
          <w:szCs w:val="27"/>
        </w:rPr>
        <w:t xml:space="preserve"> giá trị của phương pháp hoài nghi Descartes càng trở nên rõ rệt. Sự phát triển của công nghệ, trí tuệ nhân tạo và khoa học dữ liệu đặt ra những vấn đề nhận thức mới, buộc con người phải liên tục đặt câu hỏi về giới hạn của tri thức, tính khách quan của các mô hình và vai trò của chủ thể trong quá trình nhận thức. Chính trong hoàn cảnh đó, hoài nghi Descartes tiếp tục đóng vai trò như điểm tựa lý luận giúp con người không đánh mất năng lực phản tỉnh của lý tính.</w:t>
      </w:r>
    </w:p>
    <w:p w14:paraId="16B68D2D" w14:textId="7F3D5BE8" w:rsidR="00474F00" w:rsidRPr="00E81F4B" w:rsidRDefault="00474F00" w:rsidP="0058628C">
      <w:pPr>
        <w:shd w:val="clear" w:color="auto" w:fill="FFFFFF" w:themeFill="background1"/>
        <w:spacing w:line="360" w:lineRule="auto"/>
        <w:ind w:firstLine="720"/>
        <w:jc w:val="both"/>
        <w:rPr>
          <w:sz w:val="27"/>
          <w:szCs w:val="27"/>
        </w:rPr>
      </w:pPr>
      <w:r w:rsidRPr="00E81F4B">
        <w:rPr>
          <w:sz w:val="27"/>
          <w:szCs w:val="27"/>
        </w:rPr>
        <w:t>N</w:t>
      </w:r>
      <w:r w:rsidRPr="00E81F4B">
        <w:rPr>
          <w:sz w:val="27"/>
          <w:szCs w:val="27"/>
          <w:lang w:val="vi-VN"/>
        </w:rPr>
        <w:t xml:space="preserve">hững ảnh hưởng của </w:t>
      </w:r>
      <w:r w:rsidRPr="00E81F4B">
        <w:rPr>
          <w:sz w:val="27"/>
          <w:szCs w:val="27"/>
        </w:rPr>
        <w:t>Descartes</w:t>
      </w:r>
      <w:r w:rsidRPr="00E81F4B">
        <w:rPr>
          <w:sz w:val="27"/>
          <w:szCs w:val="27"/>
          <w:lang w:val="vi-VN"/>
        </w:rPr>
        <w:t xml:space="preserve"> qua </w:t>
      </w:r>
      <w:r w:rsidRPr="00E81F4B">
        <w:rPr>
          <w:sz w:val="27"/>
          <w:szCs w:val="27"/>
        </w:rPr>
        <w:t>gần bốn</w:t>
      </w:r>
      <w:r w:rsidRPr="00E81F4B">
        <w:rPr>
          <w:sz w:val="27"/>
          <w:szCs w:val="27"/>
          <w:lang w:val="vi-VN"/>
        </w:rPr>
        <w:t xml:space="preserve"> thế kỷ </w:t>
      </w:r>
      <w:r w:rsidRPr="00E81F4B">
        <w:rPr>
          <w:sz w:val="27"/>
          <w:szCs w:val="27"/>
        </w:rPr>
        <w:t xml:space="preserve">đến </w:t>
      </w:r>
      <w:r w:rsidRPr="00E81F4B">
        <w:rPr>
          <w:sz w:val="27"/>
          <w:szCs w:val="27"/>
          <w:lang w:val="vi-VN"/>
        </w:rPr>
        <w:t xml:space="preserve">nay vẫn luôn sắc bén và sâu rộng. Nếu không nhận thức được mối tương quan giữa Descartes và </w:t>
      </w:r>
      <w:r w:rsidRPr="00E81F4B">
        <w:rPr>
          <w:sz w:val="27"/>
          <w:szCs w:val="27"/>
        </w:rPr>
        <w:t xml:space="preserve">triết học </w:t>
      </w:r>
      <w:r w:rsidRPr="00E81F4B">
        <w:rPr>
          <w:sz w:val="27"/>
          <w:szCs w:val="27"/>
          <w:lang w:val="vi-VN"/>
        </w:rPr>
        <w:t xml:space="preserve">kinh viện, chúng ta sẽ rất khó để hiểu rõ vai trò của Descartes, cầu nối trung gian giữa cũ và mới. </w:t>
      </w:r>
      <w:r w:rsidRPr="00E81F4B">
        <w:rPr>
          <w:sz w:val="27"/>
          <w:szCs w:val="27"/>
        </w:rPr>
        <w:t>Triết học của Descartes trong nhãn quan của các nhà triết học phương Tây hiện đại tiêu biểu như: Friedrich Nietzsche (1844-1900), nhà tư tưởng lớn của thế kỷ XIX, nổi bật như một tiếng nói triết học phản kháng trong lịch sử tư tưởng phương Tây. Mặc dù Nietzsche không trực tiếp kế thừa hệ thống triết học của Descartes, nhưng ông vẫn chịu ảnh hưởng nhất định từ phương pháp tư duy của Descartes, đặc biệt là tinh thần hoài nghi triệt để và sự nhấn mạnh vào tính tự chủ của tư duy. Tuy nhiên, Nietzsche không chỉ tiếp nhận mà còn phê phán và vượt qua nhiều giới hạn trong tư tưởng Descartes, từ đó mở ra một hướng đi hoàn toàn mới cho triết học hiện đại. Nietzsche cũng áp dụng một dạng hoài nghi tương tự, nhưng thay vì tìm kiếm nền tảng chắc chắn, ông sử dụng hoài nghi như một công cụ để giải cấu trúc các giá trị đạo đức và siêu hình học truyền thống: “Chúng ta cần một sự phê phán về các giá trị đạo đức... giá trị của những giá trị đó phải được đặt thành vấn đề” [14</w:t>
      </w:r>
      <w:r w:rsidR="00A534A3" w:rsidRPr="00E81F4B">
        <w:rPr>
          <w:sz w:val="27"/>
          <w:szCs w:val="27"/>
        </w:rPr>
        <w:t>6</w:t>
      </w:r>
      <w:r w:rsidRPr="00E81F4B">
        <w:rPr>
          <w:sz w:val="27"/>
          <w:szCs w:val="27"/>
        </w:rPr>
        <w:t xml:space="preserve">, tr.3-4]. </w:t>
      </w:r>
    </w:p>
    <w:p w14:paraId="7452A773" w14:textId="46AF6B19" w:rsidR="00474F00" w:rsidRPr="00E81F4B" w:rsidRDefault="00474F00" w:rsidP="0058628C">
      <w:pPr>
        <w:shd w:val="clear" w:color="auto" w:fill="FFFFFF" w:themeFill="background1"/>
        <w:spacing w:line="360" w:lineRule="auto"/>
        <w:ind w:firstLine="720"/>
        <w:jc w:val="both"/>
        <w:rPr>
          <w:sz w:val="27"/>
          <w:szCs w:val="27"/>
        </w:rPr>
      </w:pPr>
      <w:r w:rsidRPr="00E81F4B">
        <w:rPr>
          <w:sz w:val="27"/>
          <w:szCs w:val="27"/>
        </w:rPr>
        <w:t>Giống như Descartes, Nietzsche nhấn mạnh vai trò của chủ thể trong tư duy. Descartes đề cao lý trí như công cụ tối cao để đạt đến chân lý, còn Nietzsche coi lý trí chỉ là một phương diện bị bó hẹp trong toàn bộ đời sống con người. Ông bác bỏ quan điểm cho rằng, lý tính là yếu tố cấu thành bản thể con người, thay vào đó ông khẳng định: “Lý trí không sáng tạo ra các giá trị; nó chỉ là công cụ của bản năng sâu xa hơn” [14</w:t>
      </w:r>
      <w:r w:rsidR="00A534A3" w:rsidRPr="00E81F4B">
        <w:rPr>
          <w:sz w:val="27"/>
          <w:szCs w:val="27"/>
        </w:rPr>
        <w:t>6</w:t>
      </w:r>
      <w:r w:rsidRPr="00E81F4B">
        <w:rPr>
          <w:sz w:val="27"/>
          <w:szCs w:val="27"/>
        </w:rPr>
        <w:t>, tr.191]. Nietzsche cho rằng cảm xúc, bản năng và mỹ học mới là nền tảng đích thực của con người và tri thức. Nếu Descartes phân chia rõ ràng giữa tâm trí và thể xác, thì Nietzsche hoàn toàn phủ nhận sự tách biệt này. Ông cho rằng, ý thức không độc lập mà là sản phẩm phụ của các xung lực sinh học: “Ý thức không là gì ngoài là một công cụ... phục vụ cho lợi ích sinh tồn của sinh vật có tổ chức phức tạp” [14</w:t>
      </w:r>
      <w:r w:rsidR="00A534A3" w:rsidRPr="00E81F4B">
        <w:rPr>
          <w:sz w:val="27"/>
          <w:szCs w:val="27"/>
        </w:rPr>
        <w:t>6</w:t>
      </w:r>
      <w:r w:rsidRPr="00E81F4B">
        <w:rPr>
          <w:sz w:val="27"/>
          <w:szCs w:val="27"/>
        </w:rPr>
        <w:t>, tr.26]. Ở đây, ông chuyển từ “tôi tư duy” của Descartes sang một quan điểm phi bản thể, trong đó “cái tôi” cũng chỉ là một cấu trúc ngôn ngữ, một ảo tưởng của ngữ pháp. Điều Nietzsche thực sự học từ Descartes không phải là hệ thống triết học, mà là thái độ tư duy triệt để và không khoan nhượng. Tuy nhiên, trong khi Descartes sử dụng hoài nghi để thiết lập chân lý, thì Nietzsche lại sử dụng nó để phê phán chính nhu cầu về một chân lý tuyệt đối. Ông gọi những hệ thống siêu hình học như của Descartes là “ảo tưởng đạo đức của lý tính” [14</w:t>
      </w:r>
      <w:r w:rsidR="00A534A3" w:rsidRPr="00E81F4B">
        <w:rPr>
          <w:sz w:val="27"/>
          <w:szCs w:val="27"/>
        </w:rPr>
        <w:t>6</w:t>
      </w:r>
      <w:r w:rsidRPr="00E81F4B">
        <w:rPr>
          <w:sz w:val="27"/>
          <w:szCs w:val="27"/>
        </w:rPr>
        <w:t>, tr.13]. Như vậy, Nietzsche đã kế thừa tinh thần hoài nghi của Descartes, nhưng đẩy nó đến giới hạn cuối cùng, nơi chân lý trở thành một kiến tạo lịch sử và quyền lực, chứ không còn là điểm tựa vĩnh cửu.</w:t>
      </w:r>
    </w:p>
    <w:p w14:paraId="21EED825" w14:textId="07A22A4B" w:rsidR="00474F00" w:rsidRPr="009707CB" w:rsidRDefault="00474F00" w:rsidP="0058628C">
      <w:pPr>
        <w:shd w:val="clear" w:color="auto" w:fill="FFFFFF" w:themeFill="background1"/>
        <w:spacing w:line="360" w:lineRule="auto"/>
        <w:ind w:firstLine="720"/>
        <w:jc w:val="both"/>
        <w:rPr>
          <w:spacing w:val="-2"/>
          <w:sz w:val="27"/>
          <w:szCs w:val="27"/>
        </w:rPr>
      </w:pPr>
      <w:r w:rsidRPr="00E81F4B">
        <w:rPr>
          <w:sz w:val="27"/>
          <w:szCs w:val="27"/>
        </w:rPr>
        <w:t xml:space="preserve">Edmund Husserl (1859-1938), người sáng lập hiện tượng học hiện đại và để lại dấu ấn sâu sắc trong triết học thế kỷ XX bằng việc tái định nghĩa mối quan hệ giữa ý thức và thế giới. Một trong những tác phẩm then chốt cho thấy sự tiếp nối, </w:t>
      </w:r>
      <w:r w:rsidRPr="009707CB">
        <w:rPr>
          <w:spacing w:val="6"/>
          <w:sz w:val="27"/>
          <w:szCs w:val="27"/>
        </w:rPr>
        <w:t>cũng như đoạn tuyệt tư tưởng với Descartes là</w:t>
      </w:r>
      <w:r w:rsidRPr="009707CB">
        <w:rPr>
          <w:rStyle w:val="katex-mathml"/>
          <w:rFonts w:eastAsiaTheme="majorEastAsia"/>
          <w:spacing w:val="6"/>
          <w:sz w:val="27"/>
          <w:szCs w:val="27"/>
        </w:rPr>
        <w:t xml:space="preserve"> </w:t>
      </w:r>
      <w:r w:rsidRPr="009707CB">
        <w:rPr>
          <w:i/>
          <w:spacing w:val="6"/>
          <w:sz w:val="27"/>
          <w:szCs w:val="27"/>
        </w:rPr>
        <w:t>Những Suy niệm theo trường phái Descartes</w:t>
      </w:r>
      <w:r w:rsidRPr="009707CB">
        <w:rPr>
          <w:spacing w:val="6"/>
          <w:sz w:val="27"/>
          <w:szCs w:val="27"/>
        </w:rPr>
        <w:t xml:space="preserve"> (1929). Trong tác phẩm này, Husserl không chỉ thừa nhận ảnh hưởng của Descartes trong việc tìm kiếm nền tảng tuyệt đối cho tri thức, mà còn chỉ ra giới hạn của phương pháp Descartes và đưa ra hướng khắc phục thông qua hiện tượng học siêu nghiệm. Tương tự như Descartes, Husserl khởi đầu bằng một thái độ hoài nghi triệt để nhằm loại bỏ mọi giả định chưa được kiểm chứng. Tuy nhiên, điểm then chốt khác biệt nằm ở chỗ: nếu Descartes sử dụng hoài nghi để tìm đến một điểm tựa không thể nghi ngờ </w:t>
      </w:r>
      <w:r w:rsidRPr="009707CB">
        <w:rPr>
          <w:i/>
          <w:iCs/>
          <w:spacing w:val="6"/>
          <w:sz w:val="27"/>
          <w:szCs w:val="27"/>
        </w:rPr>
        <w:t>“</w:t>
      </w:r>
      <w:r w:rsidRPr="009707CB">
        <w:rPr>
          <w:rStyle w:val="Emphasis"/>
          <w:i w:val="0"/>
          <w:iCs w:val="0"/>
          <w:spacing w:val="6"/>
          <w:sz w:val="27"/>
          <w:szCs w:val="27"/>
        </w:rPr>
        <w:t>Tôi tư duy, vậy tôi tồn tại</w:t>
      </w:r>
      <w:r w:rsidRPr="009707CB">
        <w:rPr>
          <w:i/>
          <w:iCs/>
          <w:spacing w:val="6"/>
          <w:sz w:val="27"/>
          <w:szCs w:val="27"/>
        </w:rPr>
        <w:t>”,</w:t>
      </w:r>
      <w:r w:rsidRPr="009707CB">
        <w:rPr>
          <w:spacing w:val="6"/>
          <w:sz w:val="27"/>
          <w:szCs w:val="27"/>
        </w:rPr>
        <w:t xml:space="preserve"> thì Husserl áp dụng hoài nghi như một phương pháp “quy giản hiện tượng học” để đình chỉ niềm tin vào sự tồn tại của thế giới khách quan, qua đó quay về khảo sát cấu trúc của ý thức và cách nó tạo ý nghĩa. “Tư duy hiện tượng học không phủ nhận sự tồn tại của thế giới, mà tạm thời gạt sang bên lề câu hỏi đó để tập trung vào cách thế giới được hiển hiện trong ý thức” [1</w:t>
      </w:r>
      <w:r w:rsidR="00A534A3" w:rsidRPr="009707CB">
        <w:rPr>
          <w:spacing w:val="6"/>
          <w:sz w:val="27"/>
          <w:szCs w:val="27"/>
        </w:rPr>
        <w:t>39</w:t>
      </w:r>
      <w:r w:rsidRPr="009707CB">
        <w:rPr>
          <w:spacing w:val="6"/>
          <w:sz w:val="27"/>
          <w:szCs w:val="27"/>
        </w:rPr>
        <w:t>, tr.61].</w:t>
      </w:r>
      <w:r w:rsidRPr="009707CB">
        <w:rPr>
          <w:spacing w:val="-2"/>
          <w:sz w:val="27"/>
          <w:szCs w:val="27"/>
        </w:rPr>
        <w:t xml:space="preserve"> </w:t>
      </w:r>
    </w:p>
    <w:p w14:paraId="62E6D689" w14:textId="1A4F9A47" w:rsidR="00474F00" w:rsidRPr="00E81F4B" w:rsidRDefault="00474F00" w:rsidP="0058628C">
      <w:pPr>
        <w:shd w:val="clear" w:color="auto" w:fill="FFFFFF" w:themeFill="background1"/>
        <w:spacing w:line="360" w:lineRule="auto"/>
        <w:ind w:firstLine="720"/>
        <w:jc w:val="both"/>
        <w:rPr>
          <w:rFonts w:eastAsiaTheme="minorHAnsi"/>
          <w:sz w:val="27"/>
          <w:szCs w:val="27"/>
        </w:rPr>
      </w:pPr>
      <w:r w:rsidRPr="009707CB">
        <w:rPr>
          <w:spacing w:val="-2"/>
          <w:sz w:val="27"/>
          <w:szCs w:val="27"/>
        </w:rPr>
        <w:t>Với</w:t>
      </w:r>
      <w:r w:rsidRPr="00E81F4B">
        <w:rPr>
          <w:sz w:val="27"/>
          <w:szCs w:val="27"/>
        </w:rPr>
        <w:t xml:space="preserve"> Descartes, điều hiển nhiên chính là cơ sở không thể nghi ngờ cho tri thức, nhưng Husserl đã thay đổi cách hiểu về tính hiển nhiên không phải là chân lý mang tính khách quan, mà là sự sáng tỏ của các cấu trúc ý thức. Điều này phản ánh sự chuyển dịch từ chủ nghĩa duy lý Descartes sang chủ nghĩa duy tâm siêu nghiệm</w:t>
      </w:r>
      <w:r w:rsidR="009226CC">
        <w:rPr>
          <w:sz w:val="27"/>
          <w:szCs w:val="27"/>
        </w:rPr>
        <w:t>,</w:t>
      </w:r>
      <w:r w:rsidRPr="00E81F4B">
        <w:rPr>
          <w:sz w:val="27"/>
          <w:szCs w:val="27"/>
        </w:rPr>
        <w:t xml:space="preserve"> nơi ý thức không chỉ tiếp nhận thế giới mà còn kiến tạo thế giới. Husserl cho rằng: Không có tri thức nào về thế giới mà không qua trung giới của ý thức. Husserl đặc biệt phê phán việc Descartes coi triết học là khoa học chắc chắn theo mẫu hình của khoa học tự nhiên. Theo ông, những khoa học hiện có vẫn chưa làm rõ được nền tảng nhận thức của chính chúng, do đó, triết học không thể mô phỏng chúng mà phải thiết lập một khoa học nền tảng mới </w:t>
      </w:r>
      <w:r w:rsidRPr="00E81F4B">
        <w:rPr>
          <w:rStyle w:val="Emphasis"/>
          <w:sz w:val="27"/>
          <w:szCs w:val="27"/>
        </w:rPr>
        <w:t>khoa học về bản chất của ý thức</w:t>
      </w:r>
      <w:r w:rsidRPr="00E81F4B">
        <w:rPr>
          <w:i/>
          <w:iCs/>
          <w:sz w:val="27"/>
          <w:szCs w:val="27"/>
        </w:rPr>
        <w:t>.</w:t>
      </w:r>
      <w:r w:rsidRPr="00E81F4B">
        <w:rPr>
          <w:sz w:val="27"/>
          <w:szCs w:val="27"/>
        </w:rPr>
        <w:t xml:space="preserve"> Đây cũng là mối lo ngại sâu xa của Husserl về khủng hoảng trong khoa học và tương lai của châu Âu. “Cuộc khủng hoảng của khoa học châu Âu là biểu hiện của một cuộc khủng hoảng sâu xa hơn trong nhân loại, sự mất định hướng của lý trí” [13</w:t>
      </w:r>
      <w:r w:rsidR="00A534A3" w:rsidRPr="00E81F4B">
        <w:rPr>
          <w:sz w:val="27"/>
          <w:szCs w:val="27"/>
        </w:rPr>
        <w:t>8</w:t>
      </w:r>
      <w:r w:rsidRPr="00E81F4B">
        <w:rPr>
          <w:sz w:val="27"/>
          <w:szCs w:val="27"/>
        </w:rPr>
        <w:t>, tr.15]. Như vậy, ảnh hưởng của Descartes đối với Husserl là một sự tiếp nối mang tính phê phán. Nếu Descartes mở đầu cho triết học hiện đại bằng việc đặt câu hỏi về nền tảng của tri thức, thì Husserl tiếp tục công trình đó bằng cách thay đổi phương pháp tiếp cận từ lý tính và suy luận đến trực giác và hiện tượng. Trong tiến trình ấy, Husserl không chỉ vượt qua Descartes mà còn đặt nền móng cho một triết học mới là hiện tượng học siêu nghiệm, nơi ý thức và thế giới không còn bị phân lập mà liên kết chặt chẽ trong quá trình tạo nghĩa.</w:t>
      </w:r>
    </w:p>
    <w:p w14:paraId="4CC13078" w14:textId="12616AEE" w:rsidR="00474F00" w:rsidRPr="00E81F4B" w:rsidRDefault="00474F00" w:rsidP="0058628C">
      <w:pPr>
        <w:spacing w:line="360" w:lineRule="auto"/>
        <w:ind w:firstLine="720"/>
        <w:jc w:val="both"/>
        <w:rPr>
          <w:spacing w:val="-2"/>
          <w:sz w:val="27"/>
          <w:szCs w:val="27"/>
        </w:rPr>
      </w:pPr>
      <w:r w:rsidRPr="00E81F4B">
        <w:rPr>
          <w:spacing w:val="-2"/>
          <w:sz w:val="27"/>
          <w:szCs w:val="27"/>
        </w:rPr>
        <w:t>Tinh thần hoài nghi của Descartes đã trở thành động lực cho toàn bộ phương pháp khoa học. Karl Popper tiếp nối tư tưởng này khi cho rằng: “Tất cả mọi lý thuyết khoa học đều là giả hóa, tất cả tri thức khoa học không có tính chân thực mà chỉ gần chân thực. Chỉ có lý thuyết khoa học thành công hơn chứ không nhất thiết chân thực hơn” [10</w:t>
      </w:r>
      <w:r w:rsidR="00A534A3" w:rsidRPr="00E81F4B">
        <w:rPr>
          <w:spacing w:val="-2"/>
          <w:sz w:val="27"/>
          <w:szCs w:val="27"/>
        </w:rPr>
        <w:t>1</w:t>
      </w:r>
      <w:r w:rsidRPr="00E81F4B">
        <w:rPr>
          <w:spacing w:val="-2"/>
          <w:sz w:val="27"/>
          <w:szCs w:val="27"/>
        </w:rPr>
        <w:t xml:space="preserve">, </w:t>
      </w:r>
      <w:r w:rsidR="00B67ECC" w:rsidRPr="00E81F4B">
        <w:rPr>
          <w:spacing w:val="-2"/>
          <w:sz w:val="27"/>
          <w:szCs w:val="27"/>
        </w:rPr>
        <w:t>tr.</w:t>
      </w:r>
      <w:r w:rsidRPr="00E81F4B">
        <w:rPr>
          <w:spacing w:val="-2"/>
          <w:sz w:val="27"/>
          <w:szCs w:val="27"/>
        </w:rPr>
        <w:t>591]. Nếu thiếu hoài nghi Descartes, khoa học có thể dừng lại ở “sự yên tâm giả tạo” với Newton. Chính nhờ tinh thần dám nghi ngờ mà Einstein mới phá vỡ quan niệm cổ điển để khai sinh thuyết tương đối, và cơ học lượng tử mới dám đặt câu hỏi với “chân lý” tưởng như vĩnh cửu. Như vậy, hoài nghi không làm khoa học yếu đi, mà là “năng lượng phóng xạ” giúp khoa học không ngừng đổi mới. Như vậy, tinh thần hoài nghi của Descartes: “Đề cao vai trò tích cực của con người đối với thế giới, coi con người là trung tâm của các vấn đề triết học. Việc Descartes đặc biệt coi trọng trí tuệ con người, đề cao tư duy khoa học lý luận thực sự là một quan niệm cách mạng trong bối cảnh lịch sử đó” [10</w:t>
      </w:r>
      <w:r w:rsidR="00A534A3" w:rsidRPr="00E81F4B">
        <w:rPr>
          <w:spacing w:val="-2"/>
          <w:sz w:val="27"/>
          <w:szCs w:val="27"/>
        </w:rPr>
        <w:t>1</w:t>
      </w:r>
      <w:r w:rsidRPr="00E81F4B">
        <w:rPr>
          <w:spacing w:val="-2"/>
          <w:sz w:val="27"/>
          <w:szCs w:val="27"/>
        </w:rPr>
        <w:t xml:space="preserve">, tr.298]. </w:t>
      </w:r>
    </w:p>
    <w:p w14:paraId="3B139BC2" w14:textId="77777777" w:rsidR="00474F00" w:rsidRPr="00E81F4B" w:rsidRDefault="00474F00" w:rsidP="0058628C">
      <w:pPr>
        <w:spacing w:line="360" w:lineRule="auto"/>
        <w:ind w:firstLine="720"/>
        <w:jc w:val="both"/>
        <w:outlineLvl w:val="1"/>
        <w:rPr>
          <w:spacing w:val="-4"/>
          <w:sz w:val="27"/>
          <w:szCs w:val="27"/>
        </w:rPr>
      </w:pPr>
      <w:bookmarkStart w:id="926" w:name="_Toc207267698"/>
      <w:bookmarkStart w:id="927" w:name="_Toc208144117"/>
      <w:bookmarkStart w:id="928" w:name="_Toc208225378"/>
      <w:bookmarkStart w:id="929" w:name="_Toc209277648"/>
      <w:bookmarkStart w:id="930" w:name="_Toc210645041"/>
      <w:r w:rsidRPr="00E81F4B">
        <w:rPr>
          <w:spacing w:val="-4"/>
          <w:sz w:val="27"/>
          <w:szCs w:val="27"/>
        </w:rPr>
        <w:t>Từ tư tưởng triết học của Descartes, có thể rút ra những nguyên tắc sống động, bài học cho thế kỷ XXI. Trong nghiên cứu, không có chân lý bất biến, mọi giả thuyết đều phải qua “lửa thử vàng” của tinh thần hoài nghi. Trong giáo dục, cần dạy học sinh biết đặt câu hỏi, dám nghi ngờ, thay vì chỉ học thuộc lòng, thụ động. Trong quản trị xã hội và công nghệ, hoài nghi là cơ chế bảo vệ để không rơi vào sự mù quáng trước sức mạnh công nghệ và quyền lực. Hoài nghi của Descartes không phải là sự phá hủy chân lý, mà là công cụ để thanh lọc trí tuệ. Như vậy, chân lý không phải cái cho sẵn, mà phải được giành lấy thông qua hoài nghi. Khoa học, xã hội và đời sống chỉ tiến bộ khi con người dám nghi ngờ những gì tưởng chừng như hiển nhiên. Đặc biệt, trong kỷ nguyên số, tinh thần hoài nghi Descartes càng trở nên sống động hơn bao giờ hết, đó là tinh thần giúp con người không bị nhấn chìm trong biển thông tin, mà vẫn giữ được năng lực phản tỉnh và tự do tư duy.</w:t>
      </w:r>
      <w:bookmarkEnd w:id="926"/>
      <w:bookmarkEnd w:id="927"/>
      <w:bookmarkEnd w:id="928"/>
      <w:bookmarkEnd w:id="929"/>
      <w:bookmarkEnd w:id="930"/>
      <w:r w:rsidRPr="00E81F4B">
        <w:rPr>
          <w:spacing w:val="-4"/>
          <w:sz w:val="27"/>
          <w:szCs w:val="27"/>
        </w:rPr>
        <w:t xml:space="preserve"> </w:t>
      </w:r>
    </w:p>
    <w:p w14:paraId="7A4B3744" w14:textId="68A75DD9" w:rsidR="00474F00" w:rsidRDefault="00474F00" w:rsidP="0058628C">
      <w:pPr>
        <w:shd w:val="clear" w:color="auto" w:fill="FFFFFF" w:themeFill="background1"/>
        <w:spacing w:line="360" w:lineRule="auto"/>
        <w:ind w:firstLine="720"/>
        <w:jc w:val="both"/>
        <w:rPr>
          <w:i/>
          <w:iCs/>
          <w:color w:val="FF0000"/>
          <w:sz w:val="27"/>
          <w:szCs w:val="27"/>
        </w:rPr>
      </w:pPr>
      <w:r w:rsidRPr="00F9051E">
        <w:rPr>
          <w:i/>
          <w:iCs/>
          <w:color w:val="FF0000"/>
          <w:sz w:val="27"/>
          <w:szCs w:val="27"/>
        </w:rPr>
        <w:t>Thứ hai, tinh thần hoài nghi là phương pháp, tư duy phản biện, vũ khí chống lại sự thao túng thông tin và dư luận</w:t>
      </w:r>
    </w:p>
    <w:p w14:paraId="77C84B1C" w14:textId="0BA73D8C" w:rsidR="00D76D21" w:rsidRPr="00D76D21" w:rsidRDefault="00D76D21" w:rsidP="00D76D21">
      <w:pPr>
        <w:spacing w:line="360" w:lineRule="auto"/>
        <w:ind w:firstLine="720"/>
        <w:jc w:val="both"/>
        <w:outlineLvl w:val="1"/>
        <w:rPr>
          <w:color w:val="FF0000"/>
          <w:sz w:val="27"/>
          <w:szCs w:val="27"/>
        </w:rPr>
      </w:pPr>
      <w:bookmarkStart w:id="931" w:name="_Toc207267697"/>
      <w:bookmarkStart w:id="932" w:name="_Toc208144116"/>
      <w:bookmarkStart w:id="933" w:name="_Toc208225377"/>
      <w:bookmarkStart w:id="934" w:name="_Toc209277647"/>
      <w:bookmarkStart w:id="935" w:name="_Toc210645040"/>
      <w:r w:rsidRPr="00497A3B">
        <w:rPr>
          <w:color w:val="FF0000"/>
          <w:sz w:val="27"/>
          <w:szCs w:val="27"/>
        </w:rPr>
        <w:t>Ngày nay, chúng ta sống trong kỷ nguyên tràn ngập dữ liệu, nơi tin giả, ngụy khoa học, và tuyên truyền dễ dàng thao túng. Hoài nghi kiểu Descartes trở thành một “lá chắn trí tuệ”, trước tin giả người hoài nghi không vội tin, mà kiểm chứng. Trước công nghệ AI, thay vì thần thánh hóa, cần đặt câu hỏi: AI có thể hiểu con người đến đâu? Giới hạn nào thuộc về nhân tính mà máy móc không thể thay thế? Trong đời sống xã hội hoài nghi giúp chống lại áp đặt độc đoán, bởi người biết nghi ngờ là người đòi hỏi lý lẽ, chứ không dễ dàng phục tùng. Tinh thần phê phán và hoài nghi của Descartes đã mở đường cho phương pháp khoa học hiện đại, bởi nó buộc con người phải kiểm nghiệm mọi tri thức thay vì tin tưởng mù quáng. Hoài nghi ngày nay không chỉ là công cụ khoa học, mà còn góp phần vào nền tảng dân chủ và tự do trí tuệ trong xã hội hiện đại.</w:t>
      </w:r>
      <w:bookmarkEnd w:id="931"/>
      <w:bookmarkEnd w:id="932"/>
      <w:bookmarkEnd w:id="933"/>
      <w:bookmarkEnd w:id="934"/>
      <w:bookmarkEnd w:id="935"/>
    </w:p>
    <w:p w14:paraId="65481373" w14:textId="77777777" w:rsidR="00D76D21" w:rsidRPr="00D76D21" w:rsidRDefault="00D76D21" w:rsidP="00D76D21">
      <w:pPr>
        <w:spacing w:before="100" w:beforeAutospacing="1" w:after="100" w:afterAutospacing="1" w:line="360" w:lineRule="auto"/>
        <w:ind w:firstLine="720"/>
        <w:jc w:val="both"/>
        <w:outlineLvl w:val="2"/>
        <w:rPr>
          <w:sz w:val="27"/>
          <w:szCs w:val="27"/>
        </w:rPr>
      </w:pPr>
      <w:r w:rsidRPr="00D76D21">
        <w:rPr>
          <w:sz w:val="27"/>
          <w:szCs w:val="27"/>
        </w:rPr>
        <w:t>Thao túng thông tin là gì? Từ lan truyền tin giả đến quyền lực định hình nhận thức. Thao túng thông tin không nên được hiểu giản đơn như hành vi lan truyền tin giả hay bóp méo sự thật ở mức độ bề mặt, mà cần được tiếp cận như một cơ chế quyền lực mang tính cấu trúc, nhằm định hình cách con người tri nhận và diễn giải thế giới xã hội. Ở cấp độ sâu hơn, thao túng thông tin không chỉ tác động đến nội dung của niềm tin, mà còn chi phối khung tư duy tức những tiền giả định, chuẩn mực và tiêu chí mà con người sử dụng để đánh giá đúng - sai, quan trọng - không quan trọng, đáng tin không đáng tin.</w:t>
      </w:r>
    </w:p>
    <w:p w14:paraId="191F0BFB" w14:textId="77777777" w:rsidR="00D76D21" w:rsidRPr="00D76D21" w:rsidRDefault="00D76D21" w:rsidP="00D76D21">
      <w:pPr>
        <w:spacing w:before="100" w:beforeAutospacing="1" w:after="100" w:afterAutospacing="1" w:line="360" w:lineRule="auto"/>
        <w:ind w:firstLine="720"/>
        <w:jc w:val="both"/>
        <w:rPr>
          <w:sz w:val="27"/>
          <w:szCs w:val="27"/>
        </w:rPr>
      </w:pPr>
      <w:r w:rsidRPr="00D76D21">
        <w:rPr>
          <w:sz w:val="27"/>
          <w:szCs w:val="27"/>
        </w:rPr>
        <w:t>Khái niệm “sự đồng thuận bị thao túng” do Edward S. Herman và Noam Chomsky đề xuất đã cho thấy rằng trong các xã hội hiện đại, truyền thông không vận hành như một không gian trung lập của sự thật, mà như một thiết chế sản xuất đồng thuận, phục vụ những cấu trúc quyền lực kinh tế - chính trị nhất định. Theo cách nhìn này, đồng thuận xã hội không nhất thiết là kết quả của tranh luận dân chủ tự do, mà thường được hình thành thông qua chọn lọc thông tin, định hướng nghị trình và áp đặt khung diễn giải, khiến một số vấn đề trở nên hiển nhiên, trong khi những vấn đề khác bị đẩy ra ngoài tầm nhìn công chúng.</w:t>
      </w:r>
    </w:p>
    <w:p w14:paraId="571B678F" w14:textId="77777777" w:rsidR="00D76D21" w:rsidRPr="00D76D21" w:rsidRDefault="00D76D21" w:rsidP="00D76D21">
      <w:pPr>
        <w:spacing w:before="100" w:beforeAutospacing="1" w:after="100" w:afterAutospacing="1" w:line="360" w:lineRule="auto"/>
        <w:ind w:firstLine="720"/>
        <w:jc w:val="both"/>
        <w:rPr>
          <w:sz w:val="27"/>
          <w:szCs w:val="27"/>
        </w:rPr>
      </w:pPr>
      <w:r w:rsidRPr="00D76D21">
        <w:rPr>
          <w:sz w:val="27"/>
          <w:szCs w:val="27"/>
        </w:rPr>
        <w:t>Vì vậy, thao túng thông tin có thể được hiểu một cách khái quát là: quá trình kiểm soát có hệ thống dòng chảy thông tin nhằm định hướng nhận thức tập thể, tạo ra những đồng thuận bề ngoài thay thế cho sự hiểu biết lý tính và tranh luận dân chủ thực chất.</w:t>
      </w:r>
    </w:p>
    <w:p w14:paraId="5160CED0" w14:textId="77777777" w:rsidR="00D76D21" w:rsidRPr="00D76D21" w:rsidRDefault="00D76D21" w:rsidP="00D76D21">
      <w:pPr>
        <w:spacing w:before="100" w:beforeAutospacing="1" w:after="100" w:afterAutospacing="1" w:line="360" w:lineRule="auto"/>
        <w:ind w:firstLine="720"/>
        <w:jc w:val="both"/>
        <w:outlineLvl w:val="2"/>
        <w:rPr>
          <w:sz w:val="27"/>
          <w:szCs w:val="27"/>
        </w:rPr>
      </w:pPr>
      <w:r w:rsidRPr="00D76D21">
        <w:rPr>
          <w:sz w:val="27"/>
          <w:szCs w:val="27"/>
        </w:rPr>
        <w:t>Thao túng thông tin diễn ra như thế nào? Quyền lực thuật toán và sự tái cấu trúc không gian công luận. Trong kỷ nguyên truyền thông số, thao túng thông tin đã chuyển từ mô hình tuyên truyền trực diện sang mô hình dẫn dắt nhận thức gián tiếp, trong đó cấu trúc phân phối thông tin giữ vai trò quyết định hơn chính nội dung. Trọng tâm quyền lực không còn nằm ở người sản xuất thông tin, mà ở thuật toán những cơ chế vô hình quyết định thông tin nào được hiển thị, trong bối cảnh nào, với tần suất bao nhiêu và cho đối tượng nào. Thuật toán, về thực chất, đã thay thế các thiết chế truyền thông truyền thống trong vai trò “người gác cổng”, nhưng khác với con người, nó không vận hành theo tiêu chuẩn chân lý, lợi ích công hay trách nhiệm xã hội, mà theo logic tối ưu hóa tương tác, cảm xúc và lợi nhuận. Hệ quả là thông tin được ưu tiên không phải vì đúng, mà vì gây chú ý; nội dung lan tỏa không phải vì có giá trị tri thức, mà vì kích thích phẫn nộ, sợ hãi hoặc bản năng nhóm. Sự thật trong môi trường này không bị phủ nhận trực tiếp, mà bị làm loãng, làm mờ và bị lấn át trong dòng chảy dày đặc của cảm xúc và định kiến. Bên cạnh đó, cơ chế cá nhân hóa nội dung tạo ra các “bong bóng lọc” trong đó mỗi cá nhân sống trong một thế giới tri nhận khép kín, được thuật toán. Điều này vừa thu hẹp chân trời nhận thức, vừa củng cố định kiến sẵn có, đồng thời gia tăng phân cực xã hội, khiến các nhóm người mất dần khả năng đối thoại lý tính. Ở đây, thao túng không còn là áp đặt một chân lý duy nhất, mà là chia cắt xã hội thành những mảnh đồng thuận cục bộ, nơi mỗi nhóm tin rằng điều mình tin là hiển nhiên và không cần phải chứng minh.</w:t>
      </w:r>
    </w:p>
    <w:p w14:paraId="09EAD0B1" w14:textId="108D29A9" w:rsidR="00D76D21" w:rsidRPr="00D76D21" w:rsidRDefault="00D76D21" w:rsidP="00D76D21">
      <w:pPr>
        <w:spacing w:before="100" w:beforeAutospacing="1" w:after="100" w:afterAutospacing="1" w:line="360" w:lineRule="auto"/>
        <w:ind w:firstLine="720"/>
        <w:jc w:val="both"/>
        <w:outlineLvl w:val="2"/>
        <w:rPr>
          <w:sz w:val="27"/>
          <w:szCs w:val="27"/>
        </w:rPr>
      </w:pPr>
      <w:r w:rsidRPr="00D76D21">
        <w:rPr>
          <w:sz w:val="27"/>
          <w:szCs w:val="27"/>
        </w:rPr>
        <w:t>Vì sao lý tính</w:t>
      </w:r>
      <w:r>
        <w:rPr>
          <w:sz w:val="27"/>
          <w:szCs w:val="27"/>
        </w:rPr>
        <w:t xml:space="preserve"> lại quan trọng,</w:t>
      </w:r>
      <w:r w:rsidRPr="00D76D21">
        <w:rPr>
          <w:sz w:val="27"/>
          <w:szCs w:val="27"/>
        </w:rPr>
        <w:t xml:space="preserve"> có ý nghĩa nền tảng</w:t>
      </w:r>
      <w:r>
        <w:rPr>
          <w:sz w:val="27"/>
          <w:szCs w:val="27"/>
        </w:rPr>
        <w:t xml:space="preserve"> và chống được thao túng thông tin</w:t>
      </w:r>
      <w:r w:rsidRPr="00D76D21">
        <w:rPr>
          <w:sz w:val="27"/>
          <w:szCs w:val="27"/>
        </w:rPr>
        <w:t xml:space="preserve">? </w:t>
      </w:r>
      <w:r w:rsidRPr="00D76D21">
        <w:rPr>
          <w:rFonts w:eastAsiaTheme="minorHAnsi"/>
          <w:sz w:val="27"/>
          <w:szCs w:val="27"/>
        </w:rPr>
        <w:t xml:space="preserve">Lý tính giữ vai trò nền tảng trong đời sống nhận thức và xã hội bởi nó là năng lực cho phép con người trở thành chủ thể phán đoán độc lập trước thế giới thông tin. Trong bối cảnh truyền thông số, nơi dư luận được định hình mạnh mẽ bởi thuật toán và cảm xúc đám đông, lý tính giúp cá nhân tạo ra khoảng cách phản tư cần thiết để không đồng nhất cái được lặp lại nhiều với cái đúng, cái phổ biến với cái có giá trị chân lý. Nhờ lý tính, con người có khả năng phân biệt giữa cảm giác đúng và đúng thực sự, kiểm tra cơ sở lập luận, đánh giá bằng chứng và nhận diện các hình thức thao túng tinh vi núp bóng tính khách quan của công nghệ. Chính năng lực lý tính này làm nên tư duy phản biện, tức khả năng không tiếp nhận thụ động thông tin, không trao quyền phán đoán cho dư luận hay thuật toán, mà chủ động suy xét, so sánh và kiểm chứng. Ở bình diện sâu hơn, lý tính không chỉ là công cụ nhận thức, mà còn là điều kiện của tự do nội tại: một con người chỉ thực sự tự do khi họ làm chủ quá trình hình thành niềm tin của chính mình, thay vì bị dẫn dắt bởi áp lực số đông hoặc kích thích cảm xúc. </w:t>
      </w:r>
    </w:p>
    <w:p w14:paraId="13EE2826" w14:textId="5ACB57BD" w:rsidR="00D76D21" w:rsidRPr="00D76D21" w:rsidRDefault="00D76D21" w:rsidP="00D76D21">
      <w:pPr>
        <w:spacing w:before="100" w:beforeAutospacing="1" w:after="100" w:afterAutospacing="1" w:line="360" w:lineRule="auto"/>
        <w:ind w:firstLine="720"/>
        <w:jc w:val="both"/>
        <w:outlineLvl w:val="2"/>
        <w:rPr>
          <w:sz w:val="27"/>
          <w:szCs w:val="27"/>
        </w:rPr>
      </w:pPr>
      <w:r w:rsidRPr="00D76D21">
        <w:rPr>
          <w:sz w:val="27"/>
          <w:szCs w:val="27"/>
        </w:rPr>
        <w:t xml:space="preserve">Trước một môi trường thông tin bị thao túng tinh vi và cảm xúc hóa, lý tính không còn chỉ là một phạm trù triết học trừu tượng, mà trở thành điều kiện nền tảng để con người giữ được tự do nhận thức. Thiếu năng lực tư duy lý tính và phản biện, cá nhân dễ dàng bị cuốn theo cảm xúc đám đông, bị dẫn dắt bởi thuật toán và đồng nhất “cảm giác đúng” với chân lý. Chính trong bối cảnh đó, tư tưởng của Descartes cho thấy một giá trị thời sự đặc biệt, phương pháp hoài nghi Descartes không nhằm phủ định tri thức, mà nhằm giải phóng tư duy khỏi quyền lực của thói quen, uy tín và dư luận, qua đó thiết lập nền tảng cho một chủ thể nhận thức tự chủ. Hoài nghi, theo Descartes, không phải là hoài nghi vô hạn, mà là công cụ lý tính để sàng lọc, nhằm chỉ chấp nhận những gì có thể được biện minh rõ ràng và rành mạch. Trong xã hội số, tinh thần Descartes có thể được diễn giải như một nguyên tắc chống thao túng: </w:t>
      </w:r>
      <w:r w:rsidRPr="00D76D21">
        <w:rPr>
          <w:i/>
          <w:iCs/>
          <w:sz w:val="27"/>
          <w:szCs w:val="27"/>
        </w:rPr>
        <w:t>tôi hoài nghi để không tin một cách thụ động; tôi tư duy để không hòa tan vào đám đông thuật toán</w:t>
      </w:r>
      <w:r w:rsidRPr="00D76D21">
        <w:rPr>
          <w:sz w:val="27"/>
          <w:szCs w:val="27"/>
        </w:rPr>
        <w:t>. Tư duy lý tính giúp cá nhân giữ khoảng cách với dòng cảm xúc tập thể, đặt câu hỏi về nguồn gốc, lợi ích và hệ quả của thông tin, đồng thời khôi phục vai trò của lập luận trong không gian công luận. Ở bình diện xã hội, lý tính là nền tảng của dân chủ thực chất, bởi nếu công dân không có năng lực suy nghĩ độc lập, dân chủ sẽ dễ dàng trượt thành chính trị cảm xúc, nơi quyền lực thuộc về kẻ kiểm soát dòng thông tin hơn là lý lẽ và chân lý.</w:t>
      </w:r>
    </w:p>
    <w:p w14:paraId="29022E7F" w14:textId="297CEB5F" w:rsidR="00143CF6" w:rsidRPr="00E81F4B" w:rsidRDefault="00143CF6" w:rsidP="00163BDD">
      <w:pPr>
        <w:spacing w:line="360" w:lineRule="auto"/>
        <w:ind w:firstLine="720"/>
        <w:jc w:val="both"/>
        <w:outlineLvl w:val="0"/>
        <w:rPr>
          <w:b/>
          <w:bCs/>
          <w:i/>
          <w:iCs/>
          <w:sz w:val="27"/>
          <w:szCs w:val="27"/>
        </w:rPr>
      </w:pPr>
      <w:bookmarkStart w:id="936" w:name="_Toc209277649"/>
      <w:bookmarkStart w:id="937" w:name="_Toc210645042"/>
      <w:r w:rsidRPr="00E81F4B">
        <w:rPr>
          <w:b/>
          <w:bCs/>
          <w:i/>
          <w:iCs/>
          <w:sz w:val="27"/>
          <w:szCs w:val="27"/>
        </w:rPr>
        <w:t xml:space="preserve">4.2.2. </w:t>
      </w:r>
      <w:r w:rsidR="008F0030" w:rsidRPr="00E81F4B">
        <w:rPr>
          <w:b/>
          <w:bCs/>
          <w:i/>
          <w:iCs/>
          <w:sz w:val="27"/>
          <w:szCs w:val="27"/>
        </w:rPr>
        <w:t xml:space="preserve">Phương pháp tư duy khoa học Descartes </w:t>
      </w:r>
      <w:r w:rsidR="00111874" w:rsidRPr="00E81F4B">
        <w:rPr>
          <w:b/>
          <w:bCs/>
          <w:i/>
          <w:iCs/>
          <w:sz w:val="27"/>
          <w:szCs w:val="27"/>
        </w:rPr>
        <w:t>có ý nghĩa</w:t>
      </w:r>
      <w:r w:rsidR="00A3041E" w:rsidRPr="00E81F4B">
        <w:rPr>
          <w:b/>
          <w:bCs/>
          <w:i/>
          <w:iCs/>
          <w:sz w:val="27"/>
          <w:szCs w:val="27"/>
        </w:rPr>
        <w:t xml:space="preserve"> định hướng nhân văn cho khoa học </w:t>
      </w:r>
      <w:r w:rsidR="002F34BE" w:rsidRPr="00E81F4B">
        <w:rPr>
          <w:b/>
          <w:bCs/>
          <w:i/>
          <w:iCs/>
          <w:sz w:val="27"/>
          <w:szCs w:val="27"/>
        </w:rPr>
        <w:t>-</w:t>
      </w:r>
      <w:r w:rsidR="00A3041E" w:rsidRPr="00E81F4B">
        <w:rPr>
          <w:b/>
          <w:bCs/>
          <w:i/>
          <w:iCs/>
          <w:sz w:val="27"/>
          <w:szCs w:val="27"/>
        </w:rPr>
        <w:t xml:space="preserve"> công nghệ hiện đại</w:t>
      </w:r>
      <w:bookmarkEnd w:id="936"/>
      <w:bookmarkEnd w:id="937"/>
    </w:p>
    <w:p w14:paraId="4A86D798" w14:textId="77777777" w:rsidR="00ED0F9B" w:rsidRPr="00E81F4B" w:rsidRDefault="00143CF6" w:rsidP="0058628C">
      <w:pPr>
        <w:spacing w:line="360" w:lineRule="auto"/>
        <w:ind w:firstLine="720"/>
        <w:jc w:val="both"/>
        <w:rPr>
          <w:sz w:val="27"/>
          <w:szCs w:val="27"/>
        </w:rPr>
      </w:pPr>
      <w:r w:rsidRPr="00E81F4B">
        <w:rPr>
          <w:sz w:val="27"/>
          <w:szCs w:val="27"/>
        </w:rPr>
        <w:t>Descartes đã thực hiện một cuộc cách mạng trong phương pháp tư duy. Trong </w:t>
      </w:r>
      <w:r w:rsidRPr="00E81F4B">
        <w:rPr>
          <w:i/>
          <w:iCs/>
          <w:sz w:val="27"/>
          <w:szCs w:val="27"/>
        </w:rPr>
        <w:t>Nguyên lý triết học,</w:t>
      </w:r>
      <w:r w:rsidRPr="00E81F4B">
        <w:rPr>
          <w:sz w:val="27"/>
          <w:szCs w:val="27"/>
        </w:rPr>
        <w:t xml:space="preserve"> Descartes ví toàn bộ triết học như </w:t>
      </w:r>
      <w:r w:rsidR="00713E38" w:rsidRPr="00E81F4B">
        <w:rPr>
          <w:sz w:val="27"/>
          <w:szCs w:val="27"/>
        </w:rPr>
        <w:t>“</w:t>
      </w:r>
      <w:r w:rsidRPr="00E81F4B">
        <w:rPr>
          <w:sz w:val="27"/>
          <w:szCs w:val="27"/>
        </w:rPr>
        <w:t>một cái cây</w:t>
      </w:r>
      <w:r w:rsidR="00713E38" w:rsidRPr="00E81F4B">
        <w:rPr>
          <w:sz w:val="27"/>
          <w:szCs w:val="27"/>
        </w:rPr>
        <w:t>”, đ</w:t>
      </w:r>
      <w:r w:rsidRPr="00E81F4B">
        <w:rPr>
          <w:sz w:val="27"/>
          <w:szCs w:val="27"/>
        </w:rPr>
        <w:t>iều này cho thấy đối với ông, khoa học là cấu trúc sống động của tri thức, triết học chỉ có sức sống khi bám rễ vào khoa học tự nhiên. Như vậy, Descartes không chỉ là triết gia mà còn là “nhà cách mạng tư tưởng” khi khẳng định khoa học, lý trí và phương pháp là động lực cho sự tiến bộ của nhân loại. Truyền thống từ Descartes được tiếp nối triết học không tách rời khoa học, mà triết gia đích thực cũng phải là người nắm vững khoa học, để lý luận không bị “chết khô” trong giáo điều.</w:t>
      </w:r>
      <w:r w:rsidR="00A3041E" w:rsidRPr="00E81F4B">
        <w:rPr>
          <w:sz w:val="27"/>
          <w:szCs w:val="27"/>
        </w:rPr>
        <w:t xml:space="preserve"> </w:t>
      </w:r>
    </w:p>
    <w:p w14:paraId="01C51571" w14:textId="2CFB1FD2" w:rsidR="00ED0F9B" w:rsidRPr="00E81F4B" w:rsidRDefault="00A3041E" w:rsidP="0058628C">
      <w:pPr>
        <w:spacing w:line="360" w:lineRule="auto"/>
        <w:ind w:firstLine="720"/>
        <w:jc w:val="both"/>
        <w:outlineLvl w:val="1"/>
        <w:rPr>
          <w:sz w:val="27"/>
          <w:szCs w:val="27"/>
        </w:rPr>
      </w:pPr>
      <w:bookmarkStart w:id="938" w:name="_Toc210645043"/>
      <w:r w:rsidRPr="00E81F4B">
        <w:rPr>
          <w:i/>
          <w:iCs/>
          <w:sz w:val="27"/>
          <w:szCs w:val="27"/>
        </w:rPr>
        <w:t>Descartes là người đầu</w:t>
      </w:r>
      <w:r w:rsidR="00D86D1F">
        <w:rPr>
          <w:i/>
          <w:iCs/>
          <w:sz w:val="27"/>
          <w:szCs w:val="27"/>
        </w:rPr>
        <w:t xml:space="preserve"> tiên gắn khoa học với </w:t>
      </w:r>
      <w:r w:rsidR="00D86D1F" w:rsidRPr="00D86D1F">
        <w:rPr>
          <w:i/>
          <w:iCs/>
          <w:color w:val="FF0000"/>
          <w:sz w:val="27"/>
          <w:szCs w:val="27"/>
        </w:rPr>
        <w:t>kỹ thuật</w:t>
      </w:r>
      <w:r w:rsidR="00EC22C9" w:rsidRPr="00D86D1F">
        <w:rPr>
          <w:i/>
          <w:iCs/>
          <w:color w:val="FF0000"/>
          <w:sz w:val="27"/>
          <w:szCs w:val="27"/>
        </w:rPr>
        <w:t xml:space="preserve"> </w:t>
      </w:r>
      <w:r w:rsidR="00EC22C9" w:rsidRPr="00E81F4B">
        <w:rPr>
          <w:i/>
          <w:iCs/>
          <w:sz w:val="27"/>
          <w:szCs w:val="27"/>
        </w:rPr>
        <w:t>- đ</w:t>
      </w:r>
      <w:r w:rsidRPr="00E81F4B">
        <w:rPr>
          <w:i/>
          <w:iCs/>
          <w:sz w:val="27"/>
          <w:szCs w:val="27"/>
        </w:rPr>
        <w:t>ây là bước chuyển lớn trong việc phát triển khoa học</w:t>
      </w:r>
      <w:r w:rsidR="00163BDD">
        <w:rPr>
          <w:i/>
          <w:iCs/>
          <w:sz w:val="27"/>
          <w:szCs w:val="27"/>
        </w:rPr>
        <w:t>,</w:t>
      </w:r>
      <w:r w:rsidRPr="00E81F4B">
        <w:rPr>
          <w:i/>
          <w:iCs/>
          <w:sz w:val="27"/>
          <w:szCs w:val="27"/>
        </w:rPr>
        <w:t xml:space="preserve"> công nghệ của nhân loại.</w:t>
      </w:r>
      <w:r w:rsidR="00ED0F9B" w:rsidRPr="00E81F4B">
        <w:rPr>
          <w:i/>
          <w:iCs/>
          <w:sz w:val="27"/>
          <w:szCs w:val="27"/>
        </w:rPr>
        <w:t xml:space="preserve"> </w:t>
      </w:r>
      <w:r w:rsidR="00ED0F9B" w:rsidRPr="00E81F4B">
        <w:rPr>
          <w:sz w:val="27"/>
          <w:szCs w:val="27"/>
        </w:rPr>
        <w:t xml:space="preserve">Trước </w:t>
      </w:r>
      <w:r w:rsidR="00D86D1F">
        <w:rPr>
          <w:sz w:val="27"/>
          <w:szCs w:val="27"/>
        </w:rPr>
        <w:t xml:space="preserve">Descartes, khoa học và </w:t>
      </w:r>
      <w:r w:rsidR="00D86D1F" w:rsidRPr="00D86D1F">
        <w:rPr>
          <w:color w:val="FF0000"/>
          <w:sz w:val="27"/>
          <w:szCs w:val="27"/>
        </w:rPr>
        <w:t>kỹ thuật</w:t>
      </w:r>
      <w:r w:rsidR="00ED0F9B" w:rsidRPr="00D86D1F">
        <w:rPr>
          <w:color w:val="FF0000"/>
          <w:sz w:val="27"/>
          <w:szCs w:val="27"/>
        </w:rPr>
        <w:t xml:space="preserve"> </w:t>
      </w:r>
      <w:r w:rsidR="00ED0F9B" w:rsidRPr="00E81F4B">
        <w:rPr>
          <w:sz w:val="27"/>
          <w:szCs w:val="27"/>
        </w:rPr>
        <w:t>thường được coi là hai lĩnh vực tách biệt. Khoa học thời Trung cổ và Phục hưng còn mang nặng tính chiêm nghiệm, chủ yếu lý thuyết (triết học t</w:t>
      </w:r>
      <w:r w:rsidR="00D86D1F">
        <w:rPr>
          <w:sz w:val="27"/>
          <w:szCs w:val="27"/>
        </w:rPr>
        <w:t xml:space="preserve">ự nhiên). </w:t>
      </w:r>
      <w:r w:rsidR="00D86D1F" w:rsidRPr="00D86D1F">
        <w:rPr>
          <w:color w:val="FF0000"/>
          <w:sz w:val="27"/>
          <w:szCs w:val="27"/>
        </w:rPr>
        <w:t>Kỹ năng</w:t>
      </w:r>
      <w:r w:rsidR="00ED0F9B" w:rsidRPr="00E81F4B">
        <w:rPr>
          <w:sz w:val="27"/>
          <w:szCs w:val="27"/>
        </w:rPr>
        <w:t>/kỹ nghệ lại gắn liền với tay nghề thủ công, sản xuất thực tiễn, ít được giới trí thức xem trọng. Điểm đột phá của Descartes nằm ở </w:t>
      </w:r>
      <w:r w:rsidR="00ED0F9B" w:rsidRPr="00E81F4B">
        <w:rPr>
          <w:i/>
          <w:iCs/>
          <w:sz w:val="27"/>
          <w:szCs w:val="27"/>
        </w:rPr>
        <w:t>Luận về phương pháp</w:t>
      </w:r>
      <w:r w:rsidR="00ED0F9B" w:rsidRPr="00E81F4B">
        <w:rPr>
          <w:sz w:val="27"/>
          <w:szCs w:val="27"/>
        </w:rPr>
        <w:t xml:space="preserve"> khi ông khẳng định mục tiêu của tri thức không chỉ là hiểu biết mà còn là làm chủ tự nhiên và phục vụ đời sống con người</w:t>
      </w:r>
      <w:r w:rsidR="008371E6" w:rsidRPr="00E81F4B">
        <w:rPr>
          <w:sz w:val="27"/>
          <w:szCs w:val="27"/>
        </w:rPr>
        <w:t>.</w:t>
      </w:r>
      <w:r w:rsidR="00ED0F9B" w:rsidRPr="00E81F4B">
        <w:rPr>
          <w:sz w:val="27"/>
          <w:szCs w:val="27"/>
        </w:rPr>
        <w:t xml:space="preserve"> “Khoa học và kỹ thuật không có sẵn trong trời đất cho con người, trái lại đã bị giấu kín sâu trong lòng trời đất, và con người đã phải dùng trí tuệ dò xét, dung giả thuyết để thí nghiệm, rồi sau nhiều công phu mới đạt tới những thành quả thực nghiệm” [</w:t>
      </w:r>
      <w:r w:rsidR="00377986" w:rsidRPr="00E81F4B">
        <w:rPr>
          <w:sz w:val="27"/>
          <w:szCs w:val="27"/>
        </w:rPr>
        <w:t>27</w:t>
      </w:r>
      <w:r w:rsidR="00ED0F9B" w:rsidRPr="00E81F4B">
        <w:rPr>
          <w:sz w:val="27"/>
          <w:szCs w:val="27"/>
        </w:rPr>
        <w:t xml:space="preserve">, tr.22]. </w:t>
      </w:r>
      <w:r w:rsidR="00EC22C9" w:rsidRPr="00E81F4B">
        <w:rPr>
          <w:sz w:val="27"/>
          <w:szCs w:val="27"/>
        </w:rPr>
        <w:t>Descartes là người đầu tiên chỉ ra mối liên hệ bản</w:t>
      </w:r>
      <w:r w:rsidR="00D86D1F">
        <w:rPr>
          <w:sz w:val="27"/>
          <w:szCs w:val="27"/>
        </w:rPr>
        <w:t xml:space="preserve"> chất giữa khoa học và </w:t>
      </w:r>
      <w:r w:rsidR="00D86D1F" w:rsidRPr="00D86D1F">
        <w:rPr>
          <w:color w:val="FF0000"/>
          <w:sz w:val="27"/>
          <w:szCs w:val="27"/>
        </w:rPr>
        <w:t>kỹ thuật</w:t>
      </w:r>
      <w:r w:rsidR="00EC22C9" w:rsidRPr="00E81F4B">
        <w:rPr>
          <w:i/>
          <w:iCs/>
          <w:sz w:val="27"/>
          <w:szCs w:val="27"/>
        </w:rPr>
        <w:t>.</w:t>
      </w:r>
      <w:r w:rsidR="00EC22C9" w:rsidRPr="00E81F4B">
        <w:rPr>
          <w:sz w:val="27"/>
          <w:szCs w:val="27"/>
        </w:rPr>
        <w:t xml:space="preserve"> </w:t>
      </w:r>
      <w:r w:rsidR="00ED0F9B" w:rsidRPr="00E81F4B">
        <w:rPr>
          <w:sz w:val="27"/>
          <w:szCs w:val="27"/>
        </w:rPr>
        <w:t>Ở đây, Descartes lần đầu tiên hợp nhất lý tưởng khoa học và kỹ nghệ, đặt nền móng cho khoa học hiện đại: tri thức phải ứng dụng được và biến thành sức mạnh vật chất. Chính quan niệm này làm khoa học thoát khỏi khuôn khổ suy tư thuần túy, trở thành động lực trực tiếp cho tiến bộ</w:t>
      </w:r>
      <w:r w:rsidR="00D86D1F">
        <w:rPr>
          <w:sz w:val="27"/>
          <w:szCs w:val="27"/>
        </w:rPr>
        <w:t xml:space="preserve"> </w:t>
      </w:r>
      <w:r w:rsidR="00D86D1F" w:rsidRPr="00D86D1F">
        <w:rPr>
          <w:color w:val="FF0000"/>
          <w:sz w:val="27"/>
          <w:szCs w:val="27"/>
        </w:rPr>
        <w:t>kỹ thuật</w:t>
      </w:r>
      <w:r w:rsidR="00D86D1F">
        <w:rPr>
          <w:sz w:val="27"/>
          <w:szCs w:val="27"/>
        </w:rPr>
        <w:t>,</w:t>
      </w:r>
      <w:r w:rsidR="00ED0F9B" w:rsidRPr="00E81F4B">
        <w:rPr>
          <w:sz w:val="27"/>
          <w:szCs w:val="27"/>
        </w:rPr>
        <w:t xml:space="preserve"> công nghệ và sản xuất. Đến thời đại của C.Mác, ông đã kế thừa và phát triển mối liên hệ này trong bối cảnh cách mạng công nghiệp thế kỷ XIX. Trong </w:t>
      </w:r>
      <w:r w:rsidR="00ED0F9B" w:rsidRPr="00E81F4B">
        <w:rPr>
          <w:i/>
          <w:iCs/>
          <w:sz w:val="27"/>
          <w:szCs w:val="27"/>
        </w:rPr>
        <w:t>Tư bản</w:t>
      </w:r>
      <w:r w:rsidR="00ED0F9B" w:rsidRPr="00E81F4B">
        <w:rPr>
          <w:sz w:val="27"/>
          <w:szCs w:val="27"/>
        </w:rPr>
        <w:t>, ông khẳng định: Khoa học trở thành lực lượng sản xuất trực tiếp</w:t>
      </w:r>
      <w:r w:rsidR="00EC22C9" w:rsidRPr="00E81F4B">
        <w:rPr>
          <w:sz w:val="27"/>
          <w:szCs w:val="27"/>
        </w:rPr>
        <w:t>.</w:t>
      </w:r>
      <w:r w:rsidR="00ED0F9B" w:rsidRPr="00E81F4B">
        <w:rPr>
          <w:sz w:val="27"/>
          <w:szCs w:val="27"/>
        </w:rPr>
        <w:t xml:space="preserve"> Khi nghiên cứu về phương thức sản xuất tư bản chủ nghĩa với trình độ phát triển của lực lượng sản xuất đã vượt xa so với các giai đoạn trước, C.Mác </w:t>
      </w:r>
      <w:r w:rsidR="00EC22C9" w:rsidRPr="00E81F4B">
        <w:rPr>
          <w:sz w:val="27"/>
          <w:szCs w:val="27"/>
        </w:rPr>
        <w:t xml:space="preserve">đưa ra </w:t>
      </w:r>
      <w:r w:rsidR="00ED0F9B" w:rsidRPr="00E81F4B">
        <w:rPr>
          <w:sz w:val="27"/>
          <w:szCs w:val="27"/>
        </w:rPr>
        <w:t>tiên đoán: “Sự phát triển của tư bản cố định là chỉ số cho thấy tri thức xã hội phổ biến đã chuyển hóa đến mức độ nào đó thành lực lượng sản xuất trực tiếp, do đó nó cũng là chỉ số cho thấy những điều kiện của quá trình sống của xã hội đã phục tùng đến một mức độ nào sự kiểm soát của trí tuệ phổ biến và đã được cải tạo đến mức độ nào không những dưới hình thức tri thức mà cả như là những cơ quan thực hành xã hội trực tiếp, những cơ quan trực tiếp của quá trình sống hiện thực”</w:t>
      </w:r>
      <w:r w:rsidR="00ED0F9B" w:rsidRPr="00E81F4B">
        <w:rPr>
          <w:sz w:val="27"/>
          <w:szCs w:val="27"/>
          <w:bdr w:val="none" w:sz="0" w:space="0" w:color="auto" w:frame="1"/>
        </w:rPr>
        <w:t xml:space="preserve"> [</w:t>
      </w:r>
      <w:r w:rsidR="00A534A3" w:rsidRPr="00E81F4B">
        <w:rPr>
          <w:sz w:val="27"/>
          <w:szCs w:val="27"/>
          <w:bdr w:val="none" w:sz="0" w:space="0" w:color="auto" w:frame="1"/>
        </w:rPr>
        <w:t>59</w:t>
      </w:r>
      <w:r w:rsidR="00ED0F9B" w:rsidRPr="00E81F4B">
        <w:rPr>
          <w:sz w:val="27"/>
          <w:szCs w:val="27"/>
          <w:bdr w:val="none" w:sz="0" w:space="0" w:color="auto" w:frame="1"/>
        </w:rPr>
        <w:t xml:space="preserve">, tr.372]. </w:t>
      </w:r>
      <w:r w:rsidR="00ED0F9B" w:rsidRPr="00E81F4B">
        <w:rPr>
          <w:sz w:val="27"/>
          <w:szCs w:val="27"/>
        </w:rPr>
        <w:t xml:space="preserve">Theo C.Mác, tri thức khoa học đã làm cho tư bản cố định như: nhà xưởng, máy móc được dùng trong sản xuất chuyển hóa đến một mức độ nhất định nào đó sẽ trở thành lực lượng sản xuất trực tiếp. </w:t>
      </w:r>
      <w:r w:rsidR="005E565F" w:rsidRPr="00E81F4B">
        <w:rPr>
          <w:sz w:val="27"/>
          <w:szCs w:val="27"/>
        </w:rPr>
        <w:t>T</w:t>
      </w:r>
      <w:r w:rsidR="00ED0F9B" w:rsidRPr="00E81F4B">
        <w:rPr>
          <w:sz w:val="27"/>
          <w:szCs w:val="27"/>
        </w:rPr>
        <w:t xml:space="preserve">ri thức khoa học được ứng dụng, được vật hóa thành máy móc, thành công cụ sản xuất của con người và được người lao động sử dụng trong quá trình sản xuất. Do </w:t>
      </w:r>
      <w:r w:rsidR="005E565F" w:rsidRPr="00E81F4B">
        <w:rPr>
          <w:sz w:val="27"/>
          <w:szCs w:val="27"/>
        </w:rPr>
        <w:t>vậy</w:t>
      </w:r>
      <w:r w:rsidR="00ED0F9B" w:rsidRPr="00E81F4B">
        <w:rPr>
          <w:sz w:val="27"/>
          <w:szCs w:val="27"/>
        </w:rPr>
        <w:t xml:space="preserve">, nó trở thành lực lượng sản xuất trực tiếp. Điều kiện để tri thức khoa học trở thành lực lượng sản xuất trực tiếp </w:t>
      </w:r>
      <w:r w:rsidR="005E565F" w:rsidRPr="00E81F4B">
        <w:rPr>
          <w:sz w:val="27"/>
          <w:szCs w:val="27"/>
        </w:rPr>
        <w:t xml:space="preserve">đã </w:t>
      </w:r>
      <w:r w:rsidR="00ED0F9B" w:rsidRPr="00E81F4B">
        <w:rPr>
          <w:sz w:val="27"/>
          <w:szCs w:val="27"/>
        </w:rPr>
        <w:t xml:space="preserve">được C.Mác khẳng định: “Sự phát triển của hệ thống máy móc trên con đường ấy chỉ bắt đầu khi nền đại công nghiệp đã đạt được một trình độ phát triển cao hơn và tất cả các môn khoa học đều được phục vụ tư bản, còn bản thân hệ thống máy móc hiện có thì có những nguồn lực to lớn. Như vậy, phát minh trở thành một nghề đặc biệt và đối với nghề đó thì việc vận dụng khoa học vào nền sản xuất trực tiếp tự nó trở thành một trong những yếu tố có tính chất quyết định và kích thích” </w:t>
      </w:r>
      <w:r w:rsidR="00ED0F9B" w:rsidRPr="00E81F4B">
        <w:rPr>
          <w:sz w:val="27"/>
          <w:szCs w:val="27"/>
          <w:bdr w:val="none" w:sz="0" w:space="0" w:color="auto" w:frame="1"/>
        </w:rPr>
        <w:t>[</w:t>
      </w:r>
      <w:r w:rsidR="00A534A3" w:rsidRPr="00E81F4B">
        <w:rPr>
          <w:sz w:val="27"/>
          <w:szCs w:val="27"/>
          <w:bdr w:val="none" w:sz="0" w:space="0" w:color="auto" w:frame="1"/>
        </w:rPr>
        <w:t>59</w:t>
      </w:r>
      <w:r w:rsidR="00ED0F9B" w:rsidRPr="00E81F4B">
        <w:rPr>
          <w:sz w:val="27"/>
          <w:szCs w:val="27"/>
          <w:bdr w:val="none" w:sz="0" w:space="0" w:color="auto" w:frame="1"/>
        </w:rPr>
        <w:t xml:space="preserve">, tr.367]. </w:t>
      </w:r>
      <w:r w:rsidR="00ED0F9B" w:rsidRPr="00E81F4B">
        <w:rPr>
          <w:sz w:val="27"/>
          <w:szCs w:val="27"/>
        </w:rPr>
        <w:t>C.Mác còn dự báo xu thế tri thức hóa và công nghệ hóa sản xuất, vượt xa thời đại ông</w:t>
      </w:r>
      <w:r w:rsidR="00EC22C9" w:rsidRPr="00E81F4B">
        <w:rPr>
          <w:sz w:val="27"/>
          <w:szCs w:val="27"/>
        </w:rPr>
        <w:t>. C</w:t>
      </w:r>
      <w:r w:rsidR="00ED0F9B" w:rsidRPr="00E81F4B">
        <w:rPr>
          <w:sz w:val="27"/>
          <w:szCs w:val="27"/>
        </w:rPr>
        <w:t>ông nghệ sẽ không ngừng thay thế sức lao động thủ công và lao động trí tuệ (khoa học) trở thành trung tâm của lực lượng sản xuất. Đây</w:t>
      </w:r>
      <w:r w:rsidR="005E565F" w:rsidRPr="00E81F4B">
        <w:rPr>
          <w:sz w:val="27"/>
          <w:szCs w:val="27"/>
        </w:rPr>
        <w:t xml:space="preserve"> </w:t>
      </w:r>
      <w:r w:rsidR="00ED0F9B" w:rsidRPr="00E81F4B">
        <w:rPr>
          <w:sz w:val="27"/>
          <w:szCs w:val="27"/>
        </w:rPr>
        <w:t>là một “dự báo thiên tài” về xã hội tri thức và nền kinh tế công nghệ cao.</w:t>
      </w:r>
      <w:bookmarkEnd w:id="938"/>
    </w:p>
    <w:p w14:paraId="53BE8146" w14:textId="4046CFCD" w:rsidR="00143CF6" w:rsidRPr="00E81F4B" w:rsidRDefault="00ED0F9B" w:rsidP="0058628C">
      <w:pPr>
        <w:spacing w:line="360" w:lineRule="auto"/>
        <w:ind w:firstLine="720"/>
        <w:jc w:val="both"/>
        <w:outlineLvl w:val="1"/>
        <w:rPr>
          <w:sz w:val="27"/>
          <w:szCs w:val="27"/>
        </w:rPr>
      </w:pPr>
      <w:bookmarkStart w:id="939" w:name="_Toc210645044"/>
      <w:r w:rsidRPr="00E81F4B">
        <w:rPr>
          <w:sz w:val="27"/>
          <w:szCs w:val="27"/>
        </w:rPr>
        <w:t xml:space="preserve">Ngày nay, bước vào thời đại số, </w:t>
      </w:r>
      <w:r w:rsidR="00EC22C9" w:rsidRPr="00E81F4B">
        <w:rPr>
          <w:sz w:val="27"/>
          <w:szCs w:val="27"/>
        </w:rPr>
        <w:t>nhân loại</w:t>
      </w:r>
      <w:r w:rsidRPr="00E81F4B">
        <w:rPr>
          <w:sz w:val="27"/>
          <w:szCs w:val="27"/>
        </w:rPr>
        <w:t xml:space="preserve"> đang sống trong hiện thực mà Descartes và C.Mác đã dự </w:t>
      </w:r>
      <w:r w:rsidR="00EC22C9" w:rsidRPr="00E81F4B">
        <w:rPr>
          <w:sz w:val="27"/>
          <w:szCs w:val="27"/>
        </w:rPr>
        <w:t>báo</w:t>
      </w:r>
      <w:r w:rsidRPr="00E81F4B">
        <w:rPr>
          <w:sz w:val="27"/>
          <w:szCs w:val="27"/>
        </w:rPr>
        <w:t xml:space="preserve">. Khoa học - công nghệ gắn bó không thể tách rời, không có AI, big data, điện toán đám mây, công nghệ sinh học nào có thể tồn tại mà không dựa trên thành tựu khoa học cơ bản. Đồng thời, các công nghệ mới lại thúc đẩy sự phát triển khoa học (máy tính lượng tử </w:t>
      </w:r>
      <w:r w:rsidR="008F0030" w:rsidRPr="00E81F4B">
        <w:rPr>
          <w:sz w:val="27"/>
          <w:szCs w:val="27"/>
        </w:rPr>
        <w:t xml:space="preserve">sẽ </w:t>
      </w:r>
      <w:r w:rsidRPr="00E81F4B">
        <w:rPr>
          <w:sz w:val="27"/>
          <w:szCs w:val="27"/>
        </w:rPr>
        <w:t>mở ra hướng mới trong vật lý và mật mã học</w:t>
      </w:r>
      <w:r w:rsidR="00EC22C9" w:rsidRPr="00E81F4B">
        <w:rPr>
          <w:sz w:val="27"/>
          <w:szCs w:val="27"/>
        </w:rPr>
        <w:t>…</w:t>
      </w:r>
      <w:r w:rsidRPr="00E81F4B">
        <w:rPr>
          <w:sz w:val="27"/>
          <w:szCs w:val="27"/>
        </w:rPr>
        <w:t xml:space="preserve">). Khoa học trở thành lực lượng sản xuất hàng đầu: AI, robot, tự động hóa không chỉ hỗ trợ mà còn thay thế nhiều loại lao động; tri thức và dữ liệu trở thành “tài nguyên chiến lược” quan trọng hơn cả than đá hay dầu mỏ trong thế kỷ XX. Tư tưởng </w:t>
      </w:r>
      <w:r w:rsidR="00EC22C9" w:rsidRPr="00E81F4B">
        <w:rPr>
          <w:sz w:val="27"/>
          <w:szCs w:val="27"/>
        </w:rPr>
        <w:t xml:space="preserve">của </w:t>
      </w:r>
      <w:r w:rsidRPr="00E81F4B">
        <w:rPr>
          <w:sz w:val="27"/>
          <w:szCs w:val="27"/>
        </w:rPr>
        <w:t xml:space="preserve">Descartes về “làm chủ tự nhiên” và dự báo của C.Mác về “khoa học như lực lượng sản xuất trực tiếp” cảnh báo chúng ta rằng sự phát triển công nghệ không trung </w:t>
      </w:r>
      <w:r w:rsidR="008F0030" w:rsidRPr="00E81F4B">
        <w:rPr>
          <w:sz w:val="27"/>
          <w:szCs w:val="27"/>
        </w:rPr>
        <w:t>tính</w:t>
      </w:r>
      <w:r w:rsidRPr="00E81F4B">
        <w:rPr>
          <w:sz w:val="27"/>
          <w:szCs w:val="27"/>
        </w:rPr>
        <w:t xml:space="preserve">. Nó vừa có thể giải phóng con người, nâng cao chất lượng sống, nhưng cũng có thể tạo ra </w:t>
      </w:r>
      <w:r w:rsidR="00EC22C9" w:rsidRPr="00E81F4B">
        <w:rPr>
          <w:sz w:val="27"/>
          <w:szCs w:val="27"/>
        </w:rPr>
        <w:t xml:space="preserve">sự </w:t>
      </w:r>
      <w:r w:rsidRPr="00E81F4B">
        <w:rPr>
          <w:sz w:val="27"/>
          <w:szCs w:val="27"/>
        </w:rPr>
        <w:t xml:space="preserve">bất bình đẳng mới, nếu </w:t>
      </w:r>
      <w:r w:rsidR="008F0030" w:rsidRPr="00E81F4B">
        <w:rPr>
          <w:sz w:val="27"/>
          <w:szCs w:val="27"/>
        </w:rPr>
        <w:t xml:space="preserve">nó </w:t>
      </w:r>
      <w:r w:rsidRPr="00E81F4B">
        <w:rPr>
          <w:sz w:val="27"/>
          <w:szCs w:val="27"/>
        </w:rPr>
        <w:t>nằm trong tay các tập đoàn tư bản số. Nói cách khác, giá trị sâu sắc </w:t>
      </w:r>
      <w:r w:rsidR="00EC22C9" w:rsidRPr="00E81F4B">
        <w:rPr>
          <w:sz w:val="27"/>
          <w:szCs w:val="27"/>
        </w:rPr>
        <w:t xml:space="preserve">trong tư tưởng </w:t>
      </w:r>
      <w:r w:rsidRPr="00E81F4B">
        <w:rPr>
          <w:sz w:val="27"/>
          <w:szCs w:val="27"/>
        </w:rPr>
        <w:t xml:space="preserve">của Descartes </w:t>
      </w:r>
      <w:r w:rsidR="00EC22C9" w:rsidRPr="00E81F4B">
        <w:rPr>
          <w:sz w:val="27"/>
          <w:szCs w:val="27"/>
        </w:rPr>
        <w:t xml:space="preserve">với thời đại </w:t>
      </w:r>
      <w:r w:rsidRPr="00E81F4B">
        <w:rPr>
          <w:sz w:val="27"/>
          <w:szCs w:val="27"/>
        </w:rPr>
        <w:t xml:space="preserve">hiện nay </w:t>
      </w:r>
      <w:r w:rsidR="00EC22C9" w:rsidRPr="00E81F4B">
        <w:rPr>
          <w:sz w:val="27"/>
          <w:szCs w:val="27"/>
        </w:rPr>
        <w:t xml:space="preserve">có thể được hiểu </w:t>
      </w:r>
      <w:r w:rsidR="008F0030" w:rsidRPr="00E81F4B">
        <w:rPr>
          <w:sz w:val="27"/>
          <w:szCs w:val="27"/>
        </w:rPr>
        <w:t xml:space="preserve">chính </w:t>
      </w:r>
      <w:r w:rsidR="00EC22C9" w:rsidRPr="00E81F4B">
        <w:rPr>
          <w:sz w:val="27"/>
          <w:szCs w:val="27"/>
        </w:rPr>
        <w:t xml:space="preserve">như </w:t>
      </w:r>
      <w:r w:rsidRPr="00E81F4B">
        <w:rPr>
          <w:sz w:val="27"/>
          <w:szCs w:val="27"/>
        </w:rPr>
        <w:t xml:space="preserve">lời nhắc nhở: phải định hướng sự phát triển khoa học - công nghệ theo lợi ích chung của nhân loại, thay vì để nó trở thành công cụ của </w:t>
      </w:r>
      <w:r w:rsidR="008F0030" w:rsidRPr="00E81F4B">
        <w:rPr>
          <w:sz w:val="27"/>
          <w:szCs w:val="27"/>
        </w:rPr>
        <w:t xml:space="preserve">sự </w:t>
      </w:r>
      <w:r w:rsidRPr="00E81F4B">
        <w:rPr>
          <w:sz w:val="27"/>
          <w:szCs w:val="27"/>
        </w:rPr>
        <w:t>thống trị hay lợi nhuận thuần túy.</w:t>
      </w:r>
      <w:bookmarkEnd w:id="939"/>
    </w:p>
    <w:p w14:paraId="6700AE2D" w14:textId="52BC6DAA" w:rsidR="00EE0723" w:rsidRPr="00E81F4B" w:rsidRDefault="00143CF6" w:rsidP="0058628C">
      <w:pPr>
        <w:spacing w:line="360" w:lineRule="auto"/>
        <w:ind w:firstLine="360"/>
        <w:jc w:val="both"/>
        <w:rPr>
          <w:sz w:val="27"/>
          <w:szCs w:val="27"/>
        </w:rPr>
      </w:pPr>
      <w:r w:rsidRPr="00E81F4B">
        <w:rPr>
          <w:sz w:val="27"/>
          <w:szCs w:val="27"/>
        </w:rPr>
        <w:t xml:space="preserve"> </w:t>
      </w:r>
      <w:r w:rsidRPr="00E81F4B">
        <w:rPr>
          <w:sz w:val="27"/>
          <w:szCs w:val="27"/>
        </w:rPr>
        <w:tab/>
      </w:r>
      <w:r w:rsidRPr="00E81F4B">
        <w:rPr>
          <w:i/>
          <w:iCs/>
          <w:sz w:val="27"/>
          <w:szCs w:val="27"/>
        </w:rPr>
        <w:t xml:space="preserve">Descartes đã thực hiện một cuộc cách mạng trong tư duy, đặt nền móng cho </w:t>
      </w:r>
      <w:r w:rsidR="001D4F9E" w:rsidRPr="00E81F4B">
        <w:rPr>
          <w:i/>
          <w:iCs/>
          <w:sz w:val="27"/>
          <w:szCs w:val="27"/>
        </w:rPr>
        <w:t>tư tưởng quan trọng</w:t>
      </w:r>
      <w:r w:rsidR="00D86D1F">
        <w:rPr>
          <w:i/>
          <w:iCs/>
          <w:sz w:val="27"/>
          <w:szCs w:val="27"/>
        </w:rPr>
        <w:t xml:space="preserve"> </w:t>
      </w:r>
      <w:r w:rsidR="00D86D1F" w:rsidRPr="00D86D1F">
        <w:rPr>
          <w:i/>
          <w:iCs/>
          <w:color w:val="FF0000"/>
          <w:sz w:val="27"/>
          <w:szCs w:val="27"/>
        </w:rPr>
        <w:t>xuất hiện về</w:t>
      </w:r>
      <w:r w:rsidR="001D4F9E" w:rsidRPr="00D86D1F">
        <w:rPr>
          <w:i/>
          <w:iCs/>
          <w:color w:val="FF0000"/>
          <w:sz w:val="27"/>
          <w:szCs w:val="27"/>
        </w:rPr>
        <w:t xml:space="preserve"> </w:t>
      </w:r>
      <w:r w:rsidR="001D4F9E" w:rsidRPr="00E81F4B">
        <w:rPr>
          <w:i/>
          <w:iCs/>
          <w:sz w:val="27"/>
          <w:szCs w:val="27"/>
        </w:rPr>
        <w:t xml:space="preserve">sau này là: </w:t>
      </w:r>
      <w:r w:rsidRPr="00E81F4B">
        <w:rPr>
          <w:i/>
          <w:iCs/>
          <w:sz w:val="27"/>
          <w:szCs w:val="27"/>
        </w:rPr>
        <w:t>khoa học trở thành lực lượng sản xuất trực tiếp.</w:t>
      </w:r>
      <w:r w:rsidRPr="00E81F4B">
        <w:rPr>
          <w:sz w:val="27"/>
          <w:szCs w:val="27"/>
        </w:rPr>
        <w:t xml:space="preserve"> </w:t>
      </w:r>
      <w:r w:rsidR="00A3041E" w:rsidRPr="00E81F4B">
        <w:rPr>
          <w:sz w:val="27"/>
          <w:szCs w:val="27"/>
        </w:rPr>
        <w:t xml:space="preserve">Triết học Descartes đóng vai trò như tinh hoa của nhân loại trong thời đại khai sáng, đã được tiếp nối trong thời hiện đại. </w:t>
      </w:r>
      <w:r w:rsidR="009C2311">
        <w:rPr>
          <w:sz w:val="27"/>
          <w:szCs w:val="27"/>
        </w:rPr>
        <w:t>Do đó có ý nghĩa tham khảo rất lớn trong việc n</w:t>
      </w:r>
      <w:r w:rsidR="00A3041E" w:rsidRPr="00E81F4B">
        <w:rPr>
          <w:sz w:val="27"/>
          <w:szCs w:val="27"/>
        </w:rPr>
        <w:t xml:space="preserve">hận thức về vai trò của khoa học </w:t>
      </w:r>
      <w:r w:rsidR="00A534A3" w:rsidRPr="00E81F4B">
        <w:rPr>
          <w:sz w:val="27"/>
          <w:szCs w:val="27"/>
        </w:rPr>
        <w:t>-</w:t>
      </w:r>
      <w:r w:rsidR="00D86D1F">
        <w:rPr>
          <w:sz w:val="27"/>
          <w:szCs w:val="27"/>
        </w:rPr>
        <w:t xml:space="preserve"> công nghệ, Đảng </w:t>
      </w:r>
      <w:r w:rsidR="00D86D1F" w:rsidRPr="00D86D1F">
        <w:rPr>
          <w:color w:val="FF0000"/>
          <w:sz w:val="27"/>
          <w:szCs w:val="27"/>
        </w:rPr>
        <w:t>C</w:t>
      </w:r>
      <w:r w:rsidR="00A3041E" w:rsidRPr="00D86D1F">
        <w:rPr>
          <w:color w:val="FF0000"/>
          <w:sz w:val="27"/>
          <w:szCs w:val="27"/>
        </w:rPr>
        <w:t>ộng</w:t>
      </w:r>
      <w:r w:rsidR="00D86D1F">
        <w:rPr>
          <w:sz w:val="27"/>
          <w:szCs w:val="27"/>
        </w:rPr>
        <w:t xml:space="preserve"> sản Việt Nam </w:t>
      </w:r>
      <w:r w:rsidR="00A3041E" w:rsidRPr="00E81F4B">
        <w:rPr>
          <w:sz w:val="27"/>
          <w:szCs w:val="27"/>
        </w:rPr>
        <w:t>đã</w:t>
      </w:r>
      <w:r w:rsidRPr="00E81F4B">
        <w:rPr>
          <w:sz w:val="27"/>
          <w:szCs w:val="27"/>
        </w:rPr>
        <w:t xml:space="preserve"> tiếp nối tinh thần đó trong một tầm cao mới</w:t>
      </w:r>
      <w:r w:rsidR="00205007" w:rsidRPr="00E81F4B">
        <w:rPr>
          <w:sz w:val="27"/>
          <w:szCs w:val="27"/>
        </w:rPr>
        <w:t xml:space="preserve">: </w:t>
      </w:r>
      <w:r w:rsidRPr="00E81F4B">
        <w:rPr>
          <w:sz w:val="27"/>
          <w:szCs w:val="27"/>
        </w:rPr>
        <w:t xml:space="preserve">Đưa khoa học, công nghệ và đổi mới sáng tạo thành trụ cột phát triển đất nước, dẫn dắt công nghiệp hóa, hiện đại hóa. </w:t>
      </w:r>
      <w:r w:rsidR="005B6FF8" w:rsidRPr="00E81F4B">
        <w:rPr>
          <w:i/>
          <w:iCs/>
          <w:sz w:val="27"/>
          <w:szCs w:val="27"/>
        </w:rPr>
        <w:t>Quan điểm của Đảng ta về khoa học, công nghệ và đổi mới sáng tạo là động lực trung tâm.</w:t>
      </w:r>
      <w:r w:rsidR="005B6FF8" w:rsidRPr="00E81F4B">
        <w:rPr>
          <w:sz w:val="27"/>
          <w:szCs w:val="27"/>
        </w:rPr>
        <w:t xml:space="preserve"> Trong bối cảnh cách mạng công nghiệp lần thứ tư, Đảng ta xác định khoa học - công nghệ có vai trò chiến lược: Nghị quyết 52-NQ/TW (2019) của Bộ Chính trị</w:t>
      </w:r>
      <w:r w:rsidR="00CD173C">
        <w:rPr>
          <w:sz w:val="27"/>
          <w:szCs w:val="27"/>
        </w:rPr>
        <w:t xml:space="preserve"> </w:t>
      </w:r>
      <w:r w:rsidR="00CD173C" w:rsidRPr="00CD173C">
        <w:rPr>
          <w:color w:val="FF0000"/>
          <w:sz w:val="27"/>
          <w:szCs w:val="27"/>
        </w:rPr>
        <w:t>nêu rõ</w:t>
      </w:r>
      <w:r w:rsidR="005B6FF8" w:rsidRPr="00E81F4B">
        <w:rPr>
          <w:sz w:val="27"/>
          <w:szCs w:val="27"/>
        </w:rPr>
        <w:t>: Chủ động, tích cực tham gia cuộc cách mạng công nghiệp lần thứ tư là yêu cầu tất yếu khách quan. Mục tiêu đến 2025, kinh tế số đạt 20% GDP, năng suất lao động tăng 7%/năm, hình thành hạ tầng số đồng bộ. “Đổi mới sáng tạo, khoa học và công nghệ là động lực chính để phát triển nhanh và bền vững</w:t>
      </w:r>
      <w:r w:rsidR="005B6FF8" w:rsidRPr="00E81F4B">
        <w:rPr>
          <w:i/>
          <w:iCs/>
          <w:sz w:val="27"/>
          <w:szCs w:val="27"/>
        </w:rPr>
        <w:t>”</w:t>
      </w:r>
      <w:r w:rsidR="005B6FF8" w:rsidRPr="00E81F4B">
        <w:rPr>
          <w:sz w:val="27"/>
          <w:szCs w:val="27"/>
        </w:rPr>
        <w:t>, nhấn mạnh AI, dữ liệu lớn, IoT, năng lượng sạch… là lĩnh vực mũi nhọn</w:t>
      </w:r>
      <w:r w:rsidR="000F25EB" w:rsidRPr="00E81F4B">
        <w:rPr>
          <w:sz w:val="27"/>
          <w:szCs w:val="27"/>
        </w:rPr>
        <w:t xml:space="preserve"> </w:t>
      </w:r>
      <w:r w:rsidR="005B6FF8" w:rsidRPr="00E81F4B">
        <w:rPr>
          <w:sz w:val="27"/>
          <w:szCs w:val="27"/>
        </w:rPr>
        <w:t>[1</w:t>
      </w:r>
      <w:r w:rsidR="00377986" w:rsidRPr="00E81F4B">
        <w:rPr>
          <w:sz w:val="27"/>
          <w:szCs w:val="27"/>
        </w:rPr>
        <w:t>6</w:t>
      </w:r>
      <w:r w:rsidR="00CD173C">
        <w:rPr>
          <w:sz w:val="27"/>
          <w:szCs w:val="27"/>
        </w:rPr>
        <w:t>, tr.</w:t>
      </w:r>
      <w:r w:rsidR="005B6FF8" w:rsidRPr="00E81F4B">
        <w:rPr>
          <w:sz w:val="27"/>
          <w:szCs w:val="27"/>
        </w:rPr>
        <w:t>140</w:t>
      </w:r>
      <w:r w:rsidR="00F13383">
        <w:rPr>
          <w:sz w:val="27"/>
          <w:szCs w:val="27"/>
        </w:rPr>
        <w:t>-</w:t>
      </w:r>
      <w:r w:rsidR="005B6FF8" w:rsidRPr="00E81F4B">
        <w:rPr>
          <w:sz w:val="27"/>
          <w:szCs w:val="27"/>
        </w:rPr>
        <w:t xml:space="preserve">145]. </w:t>
      </w:r>
      <w:r w:rsidR="000F25EB" w:rsidRPr="00E81F4B">
        <w:rPr>
          <w:sz w:val="27"/>
          <w:szCs w:val="27"/>
        </w:rPr>
        <w:t>Trong đó, “c</w:t>
      </w:r>
      <w:r w:rsidR="005B6FF8" w:rsidRPr="00E81F4B">
        <w:rPr>
          <w:sz w:val="27"/>
          <w:szCs w:val="27"/>
        </w:rPr>
        <w:t>on người vừa là trung tâm, vừa là chủ thể sáng tạo. Khoa học công nghệ không chỉ là công cụ kinh tế mà còn gắn với sự phát triển văn hóa, sức mạnh nội sinh dân tộc</w:t>
      </w:r>
      <w:r w:rsidR="000F25EB" w:rsidRPr="00E81F4B">
        <w:rPr>
          <w:sz w:val="27"/>
          <w:szCs w:val="27"/>
        </w:rPr>
        <w:t xml:space="preserve">” </w:t>
      </w:r>
      <w:r w:rsidR="005B6FF8" w:rsidRPr="00E81F4B">
        <w:rPr>
          <w:sz w:val="27"/>
          <w:szCs w:val="27"/>
        </w:rPr>
        <w:t>[1</w:t>
      </w:r>
      <w:r w:rsidR="00377986" w:rsidRPr="00E81F4B">
        <w:rPr>
          <w:sz w:val="27"/>
          <w:szCs w:val="27"/>
        </w:rPr>
        <w:t>6</w:t>
      </w:r>
      <w:r w:rsidR="005B6FF8" w:rsidRPr="00E81F4B">
        <w:rPr>
          <w:sz w:val="27"/>
          <w:szCs w:val="27"/>
        </w:rPr>
        <w:t xml:space="preserve">, tr.168]. Tại </w:t>
      </w:r>
      <w:r w:rsidR="005B6FF8" w:rsidRPr="00E81F4B">
        <w:rPr>
          <w:sz w:val="27"/>
          <w:szCs w:val="27"/>
          <w:shd w:val="clear" w:color="auto" w:fill="FFFFFF"/>
        </w:rPr>
        <w:t>Đại hội XIII, Đảng ta nhấn mạnh</w:t>
      </w:r>
      <w:r w:rsidR="005B6FF8" w:rsidRPr="00E81F4B">
        <w:rPr>
          <w:sz w:val="27"/>
          <w:szCs w:val="27"/>
          <w:bdr w:val="none" w:sz="0" w:space="0" w:color="auto" w:frame="1"/>
        </w:rPr>
        <w:t>: “Có chiến lược phát triển khoa học và công nghệ phù hợp xu thế chung của thế giới và điều kiện đất nước, đáp ứng yêu cầu xây dựng và bảo vệ Tổ quốc trong tình hình mới, thích ứng với cuộc cách mạng công nghiệp lần thứ tư”</w:t>
      </w:r>
      <w:bookmarkStart w:id="940" w:name="_ftnref3"/>
      <w:bookmarkEnd w:id="940"/>
      <w:r w:rsidR="005B6FF8" w:rsidRPr="00E81F4B">
        <w:rPr>
          <w:i/>
          <w:iCs/>
          <w:sz w:val="27"/>
          <w:szCs w:val="27"/>
          <w:bdr w:val="none" w:sz="0" w:space="0" w:color="auto" w:frame="1"/>
        </w:rPr>
        <w:t xml:space="preserve"> </w:t>
      </w:r>
      <w:r w:rsidR="005B6FF8" w:rsidRPr="00E81F4B">
        <w:rPr>
          <w:sz w:val="27"/>
          <w:szCs w:val="27"/>
          <w:bdr w:val="none" w:sz="0" w:space="0" w:color="auto" w:frame="1"/>
        </w:rPr>
        <w:t>[1</w:t>
      </w:r>
      <w:r w:rsidR="00377986" w:rsidRPr="00E81F4B">
        <w:rPr>
          <w:sz w:val="27"/>
          <w:szCs w:val="27"/>
          <w:bdr w:val="none" w:sz="0" w:space="0" w:color="auto" w:frame="1"/>
        </w:rPr>
        <w:t>6</w:t>
      </w:r>
      <w:r w:rsidR="005B6FF8" w:rsidRPr="00E81F4B">
        <w:rPr>
          <w:sz w:val="27"/>
          <w:szCs w:val="27"/>
          <w:bdr w:val="none" w:sz="0" w:space="0" w:color="auto" w:frame="1"/>
        </w:rPr>
        <w:t>,</w:t>
      </w:r>
      <w:r w:rsidR="000F25EB" w:rsidRPr="00E81F4B">
        <w:rPr>
          <w:sz w:val="27"/>
          <w:szCs w:val="27"/>
          <w:bdr w:val="none" w:sz="0" w:space="0" w:color="auto" w:frame="1"/>
        </w:rPr>
        <w:t xml:space="preserve"> </w:t>
      </w:r>
      <w:r w:rsidR="005B6FF8" w:rsidRPr="00E81F4B">
        <w:rPr>
          <w:sz w:val="27"/>
          <w:szCs w:val="27"/>
          <w:bdr w:val="none" w:sz="0" w:space="0" w:color="auto" w:frame="1"/>
        </w:rPr>
        <w:t>tr</w:t>
      </w:r>
      <w:r w:rsidR="000F25EB" w:rsidRPr="00E81F4B">
        <w:rPr>
          <w:sz w:val="27"/>
          <w:szCs w:val="27"/>
          <w:bdr w:val="none" w:sz="0" w:space="0" w:color="auto" w:frame="1"/>
        </w:rPr>
        <w:t>.</w:t>
      </w:r>
      <w:r w:rsidR="005B6FF8" w:rsidRPr="00E81F4B">
        <w:rPr>
          <w:sz w:val="27"/>
          <w:szCs w:val="27"/>
          <w:bdr w:val="none" w:sz="0" w:space="0" w:color="auto" w:frame="1"/>
        </w:rPr>
        <w:t>140]</w:t>
      </w:r>
      <w:r w:rsidR="005B6FF8" w:rsidRPr="00E81F4B">
        <w:rPr>
          <w:sz w:val="27"/>
          <w:szCs w:val="27"/>
        </w:rPr>
        <w:t xml:space="preserve">. </w:t>
      </w:r>
      <w:r w:rsidR="00CD173C" w:rsidRPr="00CD173C">
        <w:rPr>
          <w:color w:val="FF0000"/>
          <w:sz w:val="27"/>
          <w:szCs w:val="27"/>
        </w:rPr>
        <w:t>Tại</w:t>
      </w:r>
      <w:r w:rsidR="00CD173C">
        <w:rPr>
          <w:sz w:val="27"/>
          <w:szCs w:val="27"/>
        </w:rPr>
        <w:t xml:space="preserve"> c</w:t>
      </w:r>
      <w:r w:rsidR="005B6FF8" w:rsidRPr="00E81F4B">
        <w:rPr>
          <w:sz w:val="27"/>
          <w:szCs w:val="27"/>
          <w:bdr w:val="none" w:sz="0" w:space="0" w:color="auto" w:frame="1"/>
        </w:rPr>
        <w:t xml:space="preserve">uộc </w:t>
      </w:r>
      <w:r w:rsidR="005B6FF8" w:rsidRPr="00E81F4B">
        <w:rPr>
          <w:sz w:val="27"/>
          <w:szCs w:val="27"/>
        </w:rPr>
        <w:t>họp Bộ Chính trị (01/04/2025),</w:t>
      </w:r>
      <w:r w:rsidR="005B6FF8" w:rsidRPr="00E81F4B">
        <w:rPr>
          <w:b/>
          <w:bCs/>
          <w:sz w:val="27"/>
          <w:szCs w:val="27"/>
        </w:rPr>
        <w:t xml:space="preserve"> </w:t>
      </w:r>
      <w:r w:rsidR="005B6FF8" w:rsidRPr="00E81F4B">
        <w:rPr>
          <w:sz w:val="27"/>
          <w:szCs w:val="27"/>
        </w:rPr>
        <w:t>Tổng Bí thư Tô Lâm cũng nhấn mạnh: “Phát triển khoa học, công nghệ, đổi mới sáng tạo và chuyển đổi số là lựa chọn bắt buộc, con đường duy nhất để đưa đất nước phát triể</w:t>
      </w:r>
      <w:r w:rsidR="001D4F9E" w:rsidRPr="00E81F4B">
        <w:rPr>
          <w:sz w:val="27"/>
          <w:szCs w:val="27"/>
        </w:rPr>
        <w:t>n và nâng cao đời sống nhân dân</w:t>
      </w:r>
      <w:r w:rsidR="005B6FF8" w:rsidRPr="00E81F4B">
        <w:rPr>
          <w:sz w:val="27"/>
          <w:szCs w:val="27"/>
        </w:rPr>
        <w:t>” [1</w:t>
      </w:r>
      <w:r w:rsidR="00552AC5" w:rsidRPr="00E81F4B">
        <w:rPr>
          <w:sz w:val="27"/>
          <w:szCs w:val="27"/>
        </w:rPr>
        <w:t>69</w:t>
      </w:r>
      <w:r w:rsidR="00CD173C">
        <w:rPr>
          <w:sz w:val="27"/>
          <w:szCs w:val="27"/>
        </w:rPr>
        <w:t>];</w:t>
      </w:r>
      <w:r w:rsidR="005B6FF8" w:rsidRPr="00E81F4B">
        <w:rPr>
          <w:sz w:val="27"/>
          <w:szCs w:val="27"/>
        </w:rPr>
        <w:t xml:space="preserve"> </w:t>
      </w:r>
      <w:r w:rsidR="00CD173C">
        <w:rPr>
          <w:sz w:val="27"/>
          <w:szCs w:val="27"/>
          <w:bdr w:val="none" w:sz="0" w:space="0" w:color="auto" w:frame="1"/>
        </w:rPr>
        <w:t>n</w:t>
      </w:r>
      <w:r w:rsidR="005B6FF8" w:rsidRPr="00E81F4B">
        <w:rPr>
          <w:sz w:val="27"/>
          <w:szCs w:val="27"/>
          <w:bdr w:val="none" w:sz="0" w:space="0" w:color="auto" w:frame="1"/>
        </w:rPr>
        <w:t xml:space="preserve">hất quán chủ trương khoa học và công nghệ là quốc sách hàng đầu, là động lực then chốt để phát triển lực lượng sản xuất hiện đại, đổi mới mô hình tăng trưởng, nâng cao năng suất, chất lượng, hiệu quả và sức cạnh tranh của nền kinh tế. </w:t>
      </w:r>
      <w:r w:rsidRPr="00E81F4B">
        <w:rPr>
          <w:sz w:val="27"/>
          <w:szCs w:val="27"/>
        </w:rPr>
        <w:t>Nếu ở Descartes, “cái cây triết học” gắn rễ vào khoa học để sinh cành lá, thì ở Việt Nam triết lý phát triển cũng khẳng định</w:t>
      </w:r>
      <w:r w:rsidR="0001771D" w:rsidRPr="00E81F4B">
        <w:rPr>
          <w:sz w:val="27"/>
          <w:szCs w:val="27"/>
        </w:rPr>
        <w:t xml:space="preserve"> </w:t>
      </w:r>
      <w:r w:rsidR="00B15736" w:rsidRPr="00E81F4B">
        <w:rPr>
          <w:sz w:val="27"/>
          <w:szCs w:val="27"/>
        </w:rPr>
        <w:t>rõ rằng</w:t>
      </w:r>
      <w:r w:rsidR="001D4F9E" w:rsidRPr="00E81F4B">
        <w:rPr>
          <w:sz w:val="27"/>
          <w:szCs w:val="27"/>
        </w:rPr>
        <w:t>,</w:t>
      </w:r>
      <w:r w:rsidR="00B15736" w:rsidRPr="00E81F4B">
        <w:rPr>
          <w:sz w:val="27"/>
          <w:szCs w:val="27"/>
        </w:rPr>
        <w:t xml:space="preserve"> </w:t>
      </w:r>
      <w:r w:rsidRPr="00E81F4B">
        <w:rPr>
          <w:sz w:val="27"/>
          <w:szCs w:val="27"/>
        </w:rPr>
        <w:t>chỉ khi cắm rễ vào khoa học - công nghệ</w:t>
      </w:r>
      <w:r w:rsidR="00713E38" w:rsidRPr="00E81F4B">
        <w:rPr>
          <w:sz w:val="27"/>
          <w:szCs w:val="27"/>
        </w:rPr>
        <w:t xml:space="preserve"> - </w:t>
      </w:r>
      <w:r w:rsidRPr="00E81F4B">
        <w:rPr>
          <w:sz w:val="27"/>
          <w:szCs w:val="27"/>
        </w:rPr>
        <w:t xml:space="preserve">đổi mới </w:t>
      </w:r>
      <w:r w:rsidR="00713E38" w:rsidRPr="00E81F4B">
        <w:rPr>
          <w:sz w:val="27"/>
          <w:szCs w:val="27"/>
        </w:rPr>
        <w:t xml:space="preserve">- </w:t>
      </w:r>
      <w:r w:rsidRPr="00E81F4B">
        <w:rPr>
          <w:sz w:val="27"/>
          <w:szCs w:val="27"/>
        </w:rPr>
        <w:t xml:space="preserve">sáng tạo, dân tộc mới </w:t>
      </w:r>
      <w:r w:rsidR="0001771D" w:rsidRPr="00E81F4B">
        <w:rPr>
          <w:sz w:val="27"/>
          <w:szCs w:val="27"/>
        </w:rPr>
        <w:t xml:space="preserve">có thể </w:t>
      </w:r>
      <w:r w:rsidRPr="00E81F4B">
        <w:rPr>
          <w:sz w:val="27"/>
          <w:szCs w:val="27"/>
        </w:rPr>
        <w:t xml:space="preserve">vươn lên trong kỷ nguyên số. </w:t>
      </w:r>
      <w:r w:rsidR="00ED0F9B" w:rsidRPr="00E81F4B">
        <w:rPr>
          <w:sz w:val="27"/>
          <w:szCs w:val="27"/>
        </w:rPr>
        <w:t>Như vậy, k</w:t>
      </w:r>
      <w:r w:rsidRPr="00E81F4B">
        <w:rPr>
          <w:sz w:val="27"/>
          <w:szCs w:val="27"/>
        </w:rPr>
        <w:t>hoa học và công nghệ không chỉ là công cụ, mà còn là phương pháp, là niềm tin và là sức mạnh để cải biến thế giới. Tổng Bí thư Tô Lâm tại Hội nghị toàn quốc về đột phá phát triển khoa học, công nghệ, đổi mới sáng tạo và chuyển đổi số quốc gia</w:t>
      </w:r>
      <w:r w:rsidR="00E32E04" w:rsidRPr="00E81F4B">
        <w:rPr>
          <w:sz w:val="27"/>
          <w:szCs w:val="27"/>
        </w:rPr>
        <w:t xml:space="preserve"> đã </w:t>
      </w:r>
      <w:r w:rsidRPr="00E81F4B">
        <w:rPr>
          <w:sz w:val="27"/>
          <w:szCs w:val="27"/>
        </w:rPr>
        <w:t>khẳng định: “Chúng ta phải coi khoa học, công nghệ, đổi mới sáng tạo và chuyển đổi số là “chìa khóa vàng”, là yếu tố sống còn để vượt qua bẫy thu nhập trung bình... hiện thực hóa khát vọng hùng cường và thịnh vượng của dân tộc”</w:t>
      </w:r>
      <w:r w:rsidR="001C7EDD" w:rsidRPr="00E81F4B">
        <w:rPr>
          <w:sz w:val="27"/>
          <w:szCs w:val="27"/>
        </w:rPr>
        <w:t xml:space="preserve"> [1</w:t>
      </w:r>
      <w:r w:rsidR="006D48A4" w:rsidRPr="00E81F4B">
        <w:rPr>
          <w:sz w:val="27"/>
          <w:szCs w:val="27"/>
        </w:rPr>
        <w:t>6</w:t>
      </w:r>
      <w:r w:rsidR="00552AC5" w:rsidRPr="00E81F4B">
        <w:rPr>
          <w:sz w:val="27"/>
          <w:szCs w:val="27"/>
        </w:rPr>
        <w:t>8</w:t>
      </w:r>
      <w:r w:rsidR="001C7EDD" w:rsidRPr="00E81F4B">
        <w:rPr>
          <w:sz w:val="27"/>
          <w:szCs w:val="27"/>
        </w:rPr>
        <w:t>].</w:t>
      </w:r>
      <w:r w:rsidRPr="00E81F4B">
        <w:rPr>
          <w:sz w:val="27"/>
          <w:szCs w:val="27"/>
        </w:rPr>
        <w:t xml:space="preserve"> Đảng ta đã đưa niềm tin ấy thành đường lối chiến lược</w:t>
      </w:r>
      <w:r w:rsidR="00E32E04" w:rsidRPr="00E81F4B">
        <w:rPr>
          <w:sz w:val="27"/>
          <w:szCs w:val="27"/>
        </w:rPr>
        <w:t xml:space="preserve"> để </w:t>
      </w:r>
      <w:r w:rsidRPr="00E81F4B">
        <w:rPr>
          <w:sz w:val="27"/>
          <w:szCs w:val="27"/>
        </w:rPr>
        <w:t xml:space="preserve">chủ động tham gia </w:t>
      </w:r>
      <w:r w:rsidR="009828B4" w:rsidRPr="00E81F4B">
        <w:rPr>
          <w:sz w:val="27"/>
          <w:szCs w:val="27"/>
        </w:rPr>
        <w:t>vào cuộc cách mạng</w:t>
      </w:r>
      <w:r w:rsidR="00F81283" w:rsidRPr="00E81F4B">
        <w:rPr>
          <w:sz w:val="27"/>
          <w:szCs w:val="27"/>
        </w:rPr>
        <w:t xml:space="preserve"> công nghiệp</w:t>
      </w:r>
      <w:r w:rsidR="009828B4" w:rsidRPr="00E81F4B">
        <w:rPr>
          <w:sz w:val="27"/>
          <w:szCs w:val="27"/>
        </w:rPr>
        <w:t xml:space="preserve"> lần thứ tư.</w:t>
      </w:r>
      <w:r w:rsidRPr="00E81F4B">
        <w:rPr>
          <w:sz w:val="27"/>
          <w:szCs w:val="27"/>
        </w:rPr>
        <w:t xml:space="preserve"> </w:t>
      </w:r>
      <w:r w:rsidR="009828B4" w:rsidRPr="00E81F4B">
        <w:rPr>
          <w:sz w:val="27"/>
          <w:szCs w:val="27"/>
        </w:rPr>
        <w:t>Đ</w:t>
      </w:r>
      <w:r w:rsidRPr="00E81F4B">
        <w:rPr>
          <w:sz w:val="27"/>
          <w:szCs w:val="27"/>
        </w:rPr>
        <w:t xml:space="preserve">ặt con người vào trung tâm, phát triển bằng tri thức và đổi mới sáng tạo. </w:t>
      </w:r>
      <w:bookmarkStart w:id="941" w:name="_Toc207267700"/>
      <w:bookmarkStart w:id="942" w:name="_Toc208144120"/>
      <w:bookmarkStart w:id="943" w:name="_Toc208225380"/>
      <w:bookmarkStart w:id="944" w:name="_Toc209277650"/>
    </w:p>
    <w:p w14:paraId="714D0ECC" w14:textId="7A5D43D8" w:rsidR="00143CF6" w:rsidRPr="00E81F4B" w:rsidRDefault="00143CF6" w:rsidP="0058628C">
      <w:pPr>
        <w:spacing w:line="360" w:lineRule="auto"/>
        <w:ind w:firstLine="720"/>
        <w:jc w:val="both"/>
        <w:rPr>
          <w:spacing w:val="-2"/>
          <w:sz w:val="27"/>
          <w:szCs w:val="27"/>
          <w:bdr w:val="none" w:sz="0" w:space="0" w:color="auto" w:frame="1"/>
        </w:rPr>
      </w:pPr>
      <w:r w:rsidRPr="00E81F4B">
        <w:rPr>
          <w:spacing w:val="-2"/>
          <w:sz w:val="27"/>
          <w:szCs w:val="27"/>
        </w:rPr>
        <w:t>Ngày nay</w:t>
      </w:r>
      <w:r w:rsidR="001D4F9E" w:rsidRPr="00E81F4B">
        <w:rPr>
          <w:spacing w:val="-2"/>
          <w:sz w:val="27"/>
          <w:szCs w:val="27"/>
        </w:rPr>
        <w:t>,</w:t>
      </w:r>
      <w:r w:rsidRPr="00E81F4B">
        <w:rPr>
          <w:spacing w:val="-2"/>
          <w:sz w:val="27"/>
          <w:szCs w:val="27"/>
        </w:rPr>
        <w:t xml:space="preserve"> con người đòi hỏi cần phải đặt lý trí trước rất nhiều thông tin, những thông tin không chính thống và cả thông tin giả. Chính thời đại số đã tạo ra một lượng thông tin khổng lồ, nhưng không phải tất cả đều đúng, rất nhiều thông tin giả, thông tin sai lệch, và thuật toán đề xuất nội dung có thể thao túng nhận thức của con người. Chủ nghĩa duy lý của Descartes khuyến khích con người dùng lý trí để phân biệt chân lý và sai lầm, thay vì tin tưởng vào những gì được trình bày một cách thụ động. Như vậy, việc sử dụng tư duy phản biện để kiểm chứng thông tin giúp chúng ta không bị cuốn vào sự thao túng của công nghệ và truyền thông.</w:t>
      </w:r>
      <w:bookmarkEnd w:id="941"/>
      <w:bookmarkEnd w:id="942"/>
      <w:bookmarkEnd w:id="943"/>
      <w:bookmarkEnd w:id="944"/>
      <w:r w:rsidRPr="00E81F4B">
        <w:rPr>
          <w:spacing w:val="-2"/>
          <w:sz w:val="27"/>
          <w:szCs w:val="27"/>
        </w:rPr>
        <w:t xml:space="preserve"> </w:t>
      </w:r>
    </w:p>
    <w:p w14:paraId="343D90DC" w14:textId="77777777" w:rsidR="00143CF6" w:rsidRPr="00E81F4B" w:rsidRDefault="00143CF6" w:rsidP="0058628C">
      <w:pPr>
        <w:shd w:val="clear" w:color="auto" w:fill="FFFFFF" w:themeFill="background1"/>
        <w:spacing w:line="360" w:lineRule="auto"/>
        <w:ind w:firstLine="720"/>
        <w:jc w:val="both"/>
        <w:rPr>
          <w:sz w:val="27"/>
          <w:szCs w:val="27"/>
        </w:rPr>
      </w:pPr>
      <w:r w:rsidRPr="00E81F4B">
        <w:rPr>
          <w:i/>
          <w:iCs/>
          <w:sz w:val="27"/>
          <w:szCs w:val="27"/>
        </w:rPr>
        <w:t>Về vai trò của lý trí trong trí tuệ nhân tạo.</w:t>
      </w:r>
      <w:r w:rsidRPr="00E81F4B">
        <w:rPr>
          <w:sz w:val="27"/>
          <w:szCs w:val="27"/>
        </w:rPr>
        <w:t xml:space="preserve"> Vậy liệu máy móc có thể tư duy như con người không? Ngày này trí tuệ nhân tạo có khả năng xử lý dữ liệu nhanh và </w:t>
      </w:r>
      <w:r w:rsidRPr="009707CB">
        <w:rPr>
          <w:spacing w:val="-2"/>
          <w:sz w:val="27"/>
          <w:szCs w:val="27"/>
        </w:rPr>
        <w:t>chính xác. Descartes phân biệt rõ giữa thực thể tư duy, có ý thức và thực thể vật chất, không có tư duy. Vậy, trí tuệ nhân tạo chỉ là một cỗ máy xử lý dữ liệu, điều này có nghĩa là AI có thể hỗ trợ con người, nhưng quyết định cuối cùng vẫn phải dựa vào lý trí con người. Như vậy, con người cần kiểm soát AI một cách lý trí, tránh việc trao toàn bộ quyền quyết định cho thuật toán mà không có sự đánh giá từ tư duy con người.</w:t>
      </w:r>
      <w:r w:rsidRPr="00E81F4B">
        <w:rPr>
          <w:sz w:val="27"/>
          <w:szCs w:val="27"/>
        </w:rPr>
        <w:t xml:space="preserve"> </w:t>
      </w:r>
    </w:p>
    <w:p w14:paraId="38EB1F5D" w14:textId="11FEC6DE" w:rsidR="00143CF6" w:rsidRPr="00E81F4B" w:rsidRDefault="00143CF6" w:rsidP="0058628C">
      <w:pPr>
        <w:shd w:val="clear" w:color="auto" w:fill="FFFFFF" w:themeFill="background1"/>
        <w:spacing w:line="360" w:lineRule="auto"/>
        <w:ind w:firstLine="720"/>
        <w:jc w:val="both"/>
        <w:rPr>
          <w:sz w:val="27"/>
          <w:szCs w:val="27"/>
        </w:rPr>
      </w:pPr>
      <w:r w:rsidRPr="00E81F4B">
        <w:rPr>
          <w:i/>
          <w:iCs/>
          <w:sz w:val="27"/>
          <w:szCs w:val="27"/>
        </w:rPr>
        <w:t>Chủ thể tự trị và tự do cá nhân trong thế giới số.</w:t>
      </w:r>
      <w:r w:rsidRPr="00E81F4B">
        <w:rPr>
          <w:sz w:val="27"/>
          <w:szCs w:val="27"/>
        </w:rPr>
        <w:t xml:space="preserve"> Vậy con người có còn làm chủ chính mình không? Descartes nhấn mạnh rằng con người là chủ thể tự trị, có thể dùng lý trí để xác định bản thân và thế giới xung quanh. Tuy nhiên, trong thời đại số, dữ liệu cá nhân bị thu thập, thuật toán AI có thể dự đoán và ảnh hưởng đến hành vi con người. Vậy câu hỏi đặt ra là chúng ta còn là những cá nhân tự do theo nghĩa Descartes, hay đan</w:t>
      </w:r>
      <w:r w:rsidR="001D4F9E" w:rsidRPr="00E81F4B">
        <w:rPr>
          <w:sz w:val="27"/>
          <w:szCs w:val="27"/>
        </w:rPr>
        <w:t>g bị công nghệ điều khiển? Việc h</w:t>
      </w:r>
      <w:r w:rsidRPr="00E81F4B">
        <w:rPr>
          <w:sz w:val="27"/>
          <w:szCs w:val="27"/>
        </w:rPr>
        <w:t>iểu rõ ảnh hưởng của công nghệ giúp con người giữ vững quyền tự do cá nhân, không để mình bị điều khiển bởi các thuật toán vô thức. Tư duy toán học và tính chính xác trong khoa học dữ liệu, toán học là công cụ của lý trí. Descartes không chỉ là triết gia mà còn là nhà toán học, ông chính là người đã đặt nền móng cho hình học giải tích. Trong thời đại số hiện nay, khoa học dữ liệu và AI cũng dựa trên toán học để tạo ra tri thức mới. Tuy nhiên, Descartes cũng nhấn mạnh rằng toán học chỉ là công cụ, còn việc diễn giải kết quả vẫn phải dựa vào tư duy lý trí của con người. Như vậy, ngày nay các nhà khoa học dữ liệu cần tư duy duy lý để tránh các sai lầm do thuật toán gây ra, đảm bảo tính chính xác và công bằng trong công nghệ. Lý trí giúp con người đối phó với tin giả và thao túng thông tin. AI không thể thay thế tư duy con người, mà chỉ hỗ trợ quá trình suy luận. Con người cần ý thức về quyền tự do của mình trong thế giới số. Toán học và khoa học dữ liệu vẫn phải được kiểm soát bởi tư duy duy lý. Trong thời đại mà dữ liệu và AI ngày càng chi phối cuộc sống</w:t>
      </w:r>
      <w:r w:rsidR="001639A1" w:rsidRPr="00E81F4B">
        <w:rPr>
          <w:sz w:val="27"/>
          <w:szCs w:val="27"/>
        </w:rPr>
        <w:t xml:space="preserve">, </w:t>
      </w:r>
      <w:r w:rsidRPr="00E81F4B">
        <w:rPr>
          <w:sz w:val="27"/>
          <w:szCs w:val="27"/>
        </w:rPr>
        <w:t xml:space="preserve">tinh thần chủ nghĩa duy lý của Descartes có thể giúp con người giữ vững được sự tự chủ, phân biệt đúng sai và sử dụng công nghệ một cách phù hợp và có trách nhiệm. </w:t>
      </w:r>
    </w:p>
    <w:p w14:paraId="683BAF7A" w14:textId="5417B9C2" w:rsidR="00A31AAD" w:rsidRDefault="00B33529" w:rsidP="00A31AAD">
      <w:pPr>
        <w:shd w:val="clear" w:color="auto" w:fill="FFFFFF" w:themeFill="background1"/>
        <w:spacing w:line="360" w:lineRule="auto"/>
        <w:ind w:firstLine="720"/>
        <w:jc w:val="both"/>
        <w:rPr>
          <w:i/>
          <w:iCs/>
          <w:sz w:val="27"/>
          <w:szCs w:val="27"/>
        </w:rPr>
      </w:pPr>
      <w:r w:rsidRPr="00497A3B">
        <w:rPr>
          <w:sz w:val="27"/>
          <w:szCs w:val="27"/>
        </w:rPr>
        <w:t xml:space="preserve">Mặc dù Descartes chưa đạt đến tư duy biện chứng, song tư duy của ông đặt tiền đề, nền móng cho định hướng phát triển khoa học công nghệ theo hướng dân chủ, nhân văn. </w:t>
      </w:r>
      <w:r w:rsidR="00143CF6" w:rsidRPr="00497A3B">
        <w:rPr>
          <w:sz w:val="27"/>
          <w:szCs w:val="27"/>
        </w:rPr>
        <w:t>Tư duy khoa học, logic và mô hình hóa là tiền đề cho phát triển công nghệ hiện đại</w:t>
      </w:r>
      <w:r w:rsidR="009C2311" w:rsidRPr="00497A3B">
        <w:rPr>
          <w:sz w:val="27"/>
          <w:szCs w:val="27"/>
        </w:rPr>
        <w:t>.</w:t>
      </w:r>
      <w:r w:rsidR="00497A3B">
        <w:rPr>
          <w:sz w:val="27"/>
          <w:szCs w:val="27"/>
        </w:rPr>
        <w:t xml:space="preserve"> </w:t>
      </w:r>
      <w:r w:rsidR="00143CF6" w:rsidRPr="00E81F4B">
        <w:rPr>
          <w:sz w:val="27"/>
          <w:szCs w:val="27"/>
        </w:rPr>
        <w:t>Tư duy khoa học, mô hình hóa lý thuyết, là một trong những thành tựu vĩ đại của văn minh nhân loại, đặc biệt từ thời cách mạng khoa học thế kỷ XVII. Nó không chỉ cho phép con người khám phá những quy luật khách quan của tự nhiên, mà còn tạo ra cơ sở để phát triển công nghệ hiện đại, từ máy móc cơ khí đến trí tuệ nhân tạo. Tuy nhiên, chính sự phát triển mạnh mẽ và chuyên biệt hóa của tư duy khoa học hiện đại lại đặt ra một yêu cầu cấp thiết</w:t>
      </w:r>
      <w:r w:rsidR="00340236" w:rsidRPr="00E81F4B">
        <w:rPr>
          <w:sz w:val="27"/>
          <w:szCs w:val="27"/>
        </w:rPr>
        <w:t xml:space="preserve"> </w:t>
      </w:r>
      <w:r w:rsidR="00143CF6" w:rsidRPr="00E81F4B">
        <w:rPr>
          <w:rStyle w:val="Strong"/>
          <w:rFonts w:eastAsiaTheme="majorEastAsia"/>
          <w:b w:val="0"/>
          <w:bCs w:val="0"/>
          <w:sz w:val="27"/>
          <w:szCs w:val="27"/>
        </w:rPr>
        <w:t>phải biện chứng hóa nó</w:t>
      </w:r>
      <w:r w:rsidR="00143CF6" w:rsidRPr="00E81F4B">
        <w:rPr>
          <w:sz w:val="27"/>
          <w:szCs w:val="27"/>
        </w:rPr>
        <w:t xml:space="preserve">, tức là tích hợp tư duy phản tư, lịch sử, xã hội và đạo đức nhằm ngăn ngừa sự tha hóa của tri thức khoa học. Tư duy khoa học hiện đại dựa trên các nguyên tắc logic hình thức hiện đại, tính nhất quán nội tại, khả năng mô hình hóa và kiểm chứng thực nghiệm. Nhờ vào đó, các ngành khoa học tự nhiên đặc biệt là vật lý học đã đạt được bước nhảy vọt, tạo tiền đề cho cuộc cách mạng công nghiệp lần thứ nhất và các cuộc cách mạng công nghệ sau đó. </w:t>
      </w:r>
    </w:p>
    <w:p w14:paraId="40A56817" w14:textId="3F4C2BDE" w:rsidR="00143CF6" w:rsidRPr="009707CB" w:rsidRDefault="00143CF6" w:rsidP="00A31AAD">
      <w:pPr>
        <w:shd w:val="clear" w:color="auto" w:fill="FFFFFF" w:themeFill="background1"/>
        <w:spacing w:line="360" w:lineRule="auto"/>
        <w:ind w:firstLine="720"/>
        <w:jc w:val="both"/>
        <w:rPr>
          <w:i/>
          <w:iCs/>
          <w:spacing w:val="2"/>
          <w:sz w:val="27"/>
          <w:szCs w:val="27"/>
        </w:rPr>
      </w:pPr>
      <w:r w:rsidRPr="009707CB">
        <w:rPr>
          <w:spacing w:val="2"/>
          <w:sz w:val="27"/>
          <w:szCs w:val="27"/>
        </w:rPr>
        <w:t>Bacon khẳng định: “Tri thức là sức mạnh” và sức mạnh ấy nằm ở khả năng mô tả, dự đoán và can thiệp vào thế giới tự nhiên bằng công cụ của lý trí [1</w:t>
      </w:r>
      <w:r w:rsidR="006D48A4" w:rsidRPr="009707CB">
        <w:rPr>
          <w:spacing w:val="2"/>
          <w:sz w:val="27"/>
          <w:szCs w:val="27"/>
        </w:rPr>
        <w:t>08</w:t>
      </w:r>
      <w:r w:rsidRPr="009707CB">
        <w:rPr>
          <w:spacing w:val="2"/>
          <w:sz w:val="27"/>
          <w:szCs w:val="27"/>
        </w:rPr>
        <w:t>, tr.33]. Sự phát triển của mô hình toán học trong vật lý học từ cơ học Newton</w:t>
      </w:r>
      <w:r w:rsidR="001639A1" w:rsidRPr="009707CB">
        <w:rPr>
          <w:spacing w:val="2"/>
          <w:sz w:val="27"/>
          <w:szCs w:val="27"/>
        </w:rPr>
        <w:t>,</w:t>
      </w:r>
      <w:r w:rsidRPr="009707CB">
        <w:rPr>
          <w:spacing w:val="2"/>
          <w:sz w:val="27"/>
          <w:szCs w:val="27"/>
        </w:rPr>
        <w:t xml:space="preserve"> đến lý thuyết tương đối của Einstein, hay mô hình lượng tử là minh chứng rõ nét cho năng lực này. Nếu không có mô hình hóa, không thể có công nghệ hiện đại từ điện tử, hàng không, viễn thông cho đến các hệ thống máy tính và AI. Tuy nhiên, chính trong tính chính xác và khép kín của nó, tư duy khoa học hiện đại thường có xu hướng</w:t>
      </w:r>
      <w:r w:rsidRPr="009707CB">
        <w:rPr>
          <w:rStyle w:val="katex-mathml"/>
          <w:spacing w:val="2"/>
          <w:sz w:val="27"/>
          <w:szCs w:val="27"/>
        </w:rPr>
        <w:t> </w:t>
      </w:r>
      <w:r w:rsidRPr="009707CB">
        <w:rPr>
          <w:rStyle w:val="Strong"/>
          <w:rFonts w:eastAsiaTheme="majorEastAsia"/>
          <w:b w:val="0"/>
          <w:bCs w:val="0"/>
          <w:spacing w:val="2"/>
          <w:sz w:val="27"/>
          <w:szCs w:val="27"/>
        </w:rPr>
        <w:t>phi lịch sử, phi xã hội</w:t>
      </w:r>
      <w:r w:rsidRPr="009707CB">
        <w:rPr>
          <w:spacing w:val="2"/>
          <w:sz w:val="27"/>
          <w:szCs w:val="27"/>
        </w:rPr>
        <w:t>, nếu không được điều chỉnh bằng một phương pháp phản tư sâu sắc hơn là</w:t>
      </w:r>
      <w:r w:rsidRPr="009707CB">
        <w:rPr>
          <w:rStyle w:val="katex-mathml"/>
          <w:spacing w:val="2"/>
          <w:sz w:val="27"/>
          <w:szCs w:val="27"/>
        </w:rPr>
        <w:t> </w:t>
      </w:r>
      <w:r w:rsidRPr="009707CB">
        <w:rPr>
          <w:rStyle w:val="Strong"/>
          <w:rFonts w:eastAsiaTheme="majorEastAsia"/>
          <w:b w:val="0"/>
          <w:bCs w:val="0"/>
          <w:spacing w:val="2"/>
          <w:sz w:val="27"/>
          <w:szCs w:val="27"/>
        </w:rPr>
        <w:t>phép biện chứng</w:t>
      </w:r>
      <w:r w:rsidRPr="009707CB">
        <w:rPr>
          <w:spacing w:val="2"/>
          <w:sz w:val="27"/>
          <w:szCs w:val="27"/>
        </w:rPr>
        <w:t>. Hegel từng phê phán logic hình thức của Aristotle</w:t>
      </w:r>
      <w:r w:rsidR="001D4F9E" w:rsidRPr="009707CB">
        <w:rPr>
          <w:spacing w:val="2"/>
          <w:sz w:val="27"/>
          <w:szCs w:val="27"/>
        </w:rPr>
        <w:t>s</w:t>
      </w:r>
      <w:r w:rsidRPr="009707CB">
        <w:rPr>
          <w:spacing w:val="2"/>
          <w:sz w:val="27"/>
          <w:szCs w:val="27"/>
        </w:rPr>
        <w:t xml:space="preserve"> như một dạng tư duy trừu tượng, chỉ nhận thức các khái niệm trong tính ổn định mà không thấy được sự vận động, mâu thuẫn và chuyển hóa nội tại của thực tại</w:t>
      </w:r>
      <w:r w:rsidR="001C7EDD" w:rsidRPr="009707CB">
        <w:rPr>
          <w:spacing w:val="2"/>
          <w:sz w:val="27"/>
          <w:szCs w:val="27"/>
        </w:rPr>
        <w:t xml:space="preserve">. </w:t>
      </w:r>
      <w:r w:rsidRPr="009707CB">
        <w:rPr>
          <w:spacing w:val="2"/>
          <w:sz w:val="27"/>
          <w:szCs w:val="27"/>
        </w:rPr>
        <w:t>C.Mác đã kế thừa và biến đổi phép biện chứng Hegel để phân tích thế giới vật chất, xã hội và lịch sử như một quá trình đầy mâu thuẫn và biến đổi, nơi tri thức khoa học cũng là sản phẩm xã hội, mang dấu ấn giai cấp, điều kiện lịch sử, và luôn cần được phê phán từ bên trong: “Phép biện chứng tự nhiên không phải là sự phủ định của khoa học, mà là sự làm sâu sắc khoa học, làm cho nó có tính lịch sử, nhân văn và cách mạng</w:t>
      </w:r>
      <w:r w:rsidR="006D48A4" w:rsidRPr="009707CB">
        <w:rPr>
          <w:spacing w:val="2"/>
          <w:sz w:val="27"/>
          <w:szCs w:val="27"/>
        </w:rPr>
        <w:t>… Biện chứng, trong bản chất của nó, là khoa học về những quy luật phổ biến của sự vận động và phát triển trong tự nhiên, xã hội và tư duy… Chính các khoa học tự nhiên hiện đại đã cung cấp những chứng minh mới mẻ nhất cho tính đúng đắn của phép biện chứng”</w:t>
      </w:r>
      <w:r w:rsidRPr="009707CB">
        <w:rPr>
          <w:spacing w:val="2"/>
          <w:sz w:val="27"/>
          <w:szCs w:val="27"/>
        </w:rPr>
        <w:t xml:space="preserve"> [</w:t>
      </w:r>
      <w:r w:rsidR="006D48A4" w:rsidRPr="009707CB">
        <w:rPr>
          <w:spacing w:val="2"/>
          <w:sz w:val="27"/>
          <w:szCs w:val="27"/>
        </w:rPr>
        <w:t>5</w:t>
      </w:r>
      <w:r w:rsidR="00552AC5" w:rsidRPr="009707CB">
        <w:rPr>
          <w:spacing w:val="2"/>
          <w:sz w:val="27"/>
          <w:szCs w:val="27"/>
        </w:rPr>
        <w:t>8</w:t>
      </w:r>
      <w:r w:rsidRPr="009707CB">
        <w:rPr>
          <w:spacing w:val="2"/>
          <w:sz w:val="27"/>
          <w:szCs w:val="27"/>
        </w:rPr>
        <w:t>, tr.</w:t>
      </w:r>
      <w:r w:rsidR="006D48A4" w:rsidRPr="009707CB">
        <w:rPr>
          <w:spacing w:val="2"/>
          <w:sz w:val="27"/>
          <w:szCs w:val="27"/>
        </w:rPr>
        <w:t>490-491</w:t>
      </w:r>
      <w:r w:rsidRPr="009707CB">
        <w:rPr>
          <w:spacing w:val="2"/>
          <w:sz w:val="27"/>
          <w:szCs w:val="27"/>
        </w:rPr>
        <w:t>]. Nếu tư duy logic thuần túy có nguy cơ rơi vào</w:t>
      </w:r>
      <w:r w:rsidRPr="009707CB">
        <w:rPr>
          <w:rStyle w:val="katex-mathml"/>
          <w:spacing w:val="2"/>
          <w:sz w:val="27"/>
          <w:szCs w:val="27"/>
        </w:rPr>
        <w:t> </w:t>
      </w:r>
      <w:r w:rsidRPr="009707CB">
        <w:rPr>
          <w:rStyle w:val="Strong"/>
          <w:rFonts w:eastAsiaTheme="majorEastAsia"/>
          <w:b w:val="0"/>
          <w:bCs w:val="0"/>
          <w:spacing w:val="2"/>
          <w:sz w:val="27"/>
          <w:szCs w:val="27"/>
        </w:rPr>
        <w:t>chủ nghĩa công cụ</w:t>
      </w:r>
      <w:r w:rsidRPr="009707CB">
        <w:rPr>
          <w:rStyle w:val="katex-mathml"/>
          <w:spacing w:val="2"/>
          <w:sz w:val="27"/>
          <w:szCs w:val="27"/>
        </w:rPr>
        <w:t> </w:t>
      </w:r>
      <w:r w:rsidRPr="009707CB">
        <w:rPr>
          <w:spacing w:val="2"/>
          <w:sz w:val="27"/>
          <w:szCs w:val="27"/>
        </w:rPr>
        <w:t>tức là chỉ nhắm đến hiệu quả và năng suất thì tư duy biện chứng đòi hỏi một sự</w:t>
      </w:r>
      <w:r w:rsidRPr="009707CB">
        <w:rPr>
          <w:rStyle w:val="katex-mathml"/>
          <w:spacing w:val="2"/>
          <w:sz w:val="27"/>
          <w:szCs w:val="27"/>
        </w:rPr>
        <w:t> </w:t>
      </w:r>
      <w:r w:rsidRPr="009707CB">
        <w:rPr>
          <w:rStyle w:val="Strong"/>
          <w:rFonts w:eastAsiaTheme="majorEastAsia"/>
          <w:b w:val="0"/>
          <w:bCs w:val="0"/>
          <w:spacing w:val="2"/>
          <w:sz w:val="27"/>
          <w:szCs w:val="27"/>
        </w:rPr>
        <w:t>phê phán toàn diện</w:t>
      </w:r>
      <w:r w:rsidRPr="009707CB">
        <w:rPr>
          <w:spacing w:val="2"/>
          <w:sz w:val="27"/>
          <w:szCs w:val="27"/>
        </w:rPr>
        <w:t>: xem xét mối quan hệ giữa khoa học và quyền lực, giữa công nghệ và nhân tính, giữa mô hình và thực tại sống động.</w:t>
      </w:r>
      <w:r w:rsidRPr="009707CB">
        <w:rPr>
          <w:rFonts w:eastAsiaTheme="majorEastAsia"/>
          <w:spacing w:val="2"/>
          <w:sz w:val="27"/>
          <w:szCs w:val="27"/>
        </w:rPr>
        <w:t xml:space="preserve"> </w:t>
      </w:r>
      <w:r w:rsidRPr="009707CB">
        <w:rPr>
          <w:spacing w:val="2"/>
          <w:sz w:val="27"/>
          <w:szCs w:val="27"/>
        </w:rPr>
        <w:t>Trong bối cảnh công nghệ số</w:t>
      </w:r>
      <w:r w:rsidR="00507562" w:rsidRPr="009707CB">
        <w:rPr>
          <w:spacing w:val="2"/>
          <w:sz w:val="27"/>
          <w:szCs w:val="27"/>
        </w:rPr>
        <w:t>,</w:t>
      </w:r>
      <w:r w:rsidRPr="009707CB">
        <w:rPr>
          <w:spacing w:val="2"/>
          <w:sz w:val="27"/>
          <w:szCs w:val="27"/>
        </w:rPr>
        <w:t xml:space="preserve"> nếu thiếu tư duy biện chứng, xã hội có thể rơi vào tình trạng</w:t>
      </w:r>
      <w:r w:rsidRPr="009707CB">
        <w:rPr>
          <w:rStyle w:val="katex-mathml"/>
          <w:spacing w:val="2"/>
          <w:sz w:val="27"/>
          <w:szCs w:val="27"/>
        </w:rPr>
        <w:t xml:space="preserve"> bị </w:t>
      </w:r>
      <w:r w:rsidRPr="009707CB">
        <w:rPr>
          <w:rStyle w:val="Strong"/>
          <w:rFonts w:eastAsiaTheme="majorEastAsia"/>
          <w:b w:val="0"/>
          <w:bCs w:val="0"/>
          <w:spacing w:val="2"/>
          <w:sz w:val="27"/>
          <w:szCs w:val="27"/>
        </w:rPr>
        <w:t>kỹ trị hóa</w:t>
      </w:r>
      <w:r w:rsidR="001D4F9E" w:rsidRPr="009707CB">
        <w:rPr>
          <w:rStyle w:val="Strong"/>
          <w:rFonts w:eastAsiaTheme="majorEastAsia"/>
          <w:b w:val="0"/>
          <w:bCs w:val="0"/>
          <w:spacing w:val="2"/>
          <w:sz w:val="27"/>
          <w:szCs w:val="27"/>
        </w:rPr>
        <w:t>,</w:t>
      </w:r>
      <w:r w:rsidRPr="009707CB">
        <w:rPr>
          <w:spacing w:val="2"/>
          <w:sz w:val="27"/>
          <w:szCs w:val="27"/>
        </w:rPr>
        <w:t xml:space="preserve"> nơi con người trở thành phụ thuộc vào các hệ thống mà họ không còn khả năng hiểu, phản tư hay kiểm soát. Herbert Marcuse trong</w:t>
      </w:r>
      <w:r w:rsidRPr="009707CB">
        <w:rPr>
          <w:rStyle w:val="katex-mathml"/>
          <w:spacing w:val="2"/>
          <w:sz w:val="27"/>
          <w:szCs w:val="27"/>
        </w:rPr>
        <w:t> </w:t>
      </w:r>
      <w:r w:rsidRPr="009707CB">
        <w:rPr>
          <w:rStyle w:val="Emphasis"/>
          <w:spacing w:val="2"/>
          <w:sz w:val="27"/>
          <w:szCs w:val="27"/>
        </w:rPr>
        <w:t>Con người một chiều</w:t>
      </w:r>
      <w:r w:rsidRPr="009707CB">
        <w:rPr>
          <w:rStyle w:val="katex-mathml"/>
          <w:spacing w:val="2"/>
          <w:sz w:val="27"/>
          <w:szCs w:val="27"/>
        </w:rPr>
        <w:t> </w:t>
      </w:r>
      <w:r w:rsidRPr="009707CB">
        <w:rPr>
          <w:spacing w:val="2"/>
          <w:sz w:val="27"/>
          <w:szCs w:val="27"/>
        </w:rPr>
        <w:t>(1964) cảnh báo rằng</w:t>
      </w:r>
      <w:r w:rsidR="001D4F9E" w:rsidRPr="009707CB">
        <w:rPr>
          <w:spacing w:val="2"/>
          <w:sz w:val="27"/>
          <w:szCs w:val="27"/>
        </w:rPr>
        <w:t>,</w:t>
      </w:r>
      <w:r w:rsidRPr="009707CB">
        <w:rPr>
          <w:spacing w:val="2"/>
          <w:sz w:val="27"/>
          <w:szCs w:val="27"/>
        </w:rPr>
        <w:t xml:space="preserve"> tư duy kỹ thuật thuần túy đang làm xói mòn năng lực phản kháng và tự do của con người</w:t>
      </w:r>
      <w:r w:rsidR="006C56EE" w:rsidRPr="009707CB">
        <w:rPr>
          <w:spacing w:val="2"/>
          <w:sz w:val="27"/>
          <w:szCs w:val="27"/>
        </w:rPr>
        <w:t xml:space="preserve">. </w:t>
      </w:r>
      <w:r w:rsidRPr="009707CB">
        <w:rPr>
          <w:spacing w:val="2"/>
          <w:sz w:val="27"/>
          <w:szCs w:val="27"/>
        </w:rPr>
        <w:t>Khi lý tính trở thành công cụ, thì mọi thứ đều trở thành vật thể để điều khiển kể cả con người</w:t>
      </w:r>
      <w:r w:rsidRPr="009707CB">
        <w:rPr>
          <w:rFonts w:eastAsiaTheme="majorEastAsia"/>
          <w:spacing w:val="2"/>
          <w:sz w:val="27"/>
          <w:szCs w:val="27"/>
        </w:rPr>
        <w:t xml:space="preserve">. </w:t>
      </w:r>
      <w:r w:rsidRPr="009707CB">
        <w:rPr>
          <w:spacing w:val="2"/>
          <w:sz w:val="27"/>
          <w:szCs w:val="27"/>
        </w:rPr>
        <w:t>Vì vậy, tư duy khoa học chỉ thực sự phát triển toàn diện khi được gắn với</w:t>
      </w:r>
      <w:r w:rsidRPr="009707CB">
        <w:rPr>
          <w:rStyle w:val="katex-mathml"/>
          <w:spacing w:val="2"/>
          <w:sz w:val="27"/>
          <w:szCs w:val="27"/>
        </w:rPr>
        <w:t> </w:t>
      </w:r>
      <w:r w:rsidRPr="009707CB">
        <w:rPr>
          <w:rStyle w:val="Strong"/>
          <w:rFonts w:eastAsiaTheme="majorEastAsia"/>
          <w:b w:val="0"/>
          <w:bCs w:val="0"/>
          <w:spacing w:val="2"/>
          <w:sz w:val="27"/>
          <w:szCs w:val="27"/>
        </w:rPr>
        <w:t>trách nhiệm đạo đức, phân tích xã hội, và phản tư triết học</w:t>
      </w:r>
      <w:r w:rsidRPr="009707CB">
        <w:rPr>
          <w:spacing w:val="2"/>
          <w:sz w:val="27"/>
          <w:szCs w:val="27"/>
        </w:rPr>
        <w:t xml:space="preserve">. </w:t>
      </w:r>
    </w:p>
    <w:p w14:paraId="51EEBF58" w14:textId="1C63AB8F" w:rsidR="00143CF6" w:rsidRPr="00E81F4B" w:rsidRDefault="00143CF6" w:rsidP="009707CB">
      <w:pPr>
        <w:shd w:val="clear" w:color="auto" w:fill="FFFFFF" w:themeFill="background1"/>
        <w:spacing w:line="372" w:lineRule="auto"/>
        <w:ind w:firstLine="720"/>
        <w:jc w:val="both"/>
        <w:rPr>
          <w:sz w:val="27"/>
          <w:szCs w:val="27"/>
        </w:rPr>
      </w:pPr>
      <w:r w:rsidRPr="00E81F4B">
        <w:rPr>
          <w:sz w:val="27"/>
          <w:szCs w:val="27"/>
        </w:rPr>
        <w:t>Tư duy khoa học, tư duy logic và khả năng mô hình hóa là những thành tố cốt lõi làm nên</w:t>
      </w:r>
      <w:r w:rsidRPr="00E81F4B">
        <w:rPr>
          <w:rStyle w:val="katex-mathml"/>
          <w:sz w:val="27"/>
          <w:szCs w:val="27"/>
        </w:rPr>
        <w:t> </w:t>
      </w:r>
      <w:r w:rsidRPr="00E81F4B">
        <w:rPr>
          <w:rStyle w:val="Strong"/>
          <w:b w:val="0"/>
          <w:bCs w:val="0"/>
          <w:sz w:val="27"/>
          <w:szCs w:val="27"/>
        </w:rPr>
        <w:t>nền móng của công nghệ hiện đại</w:t>
      </w:r>
      <w:r w:rsidRPr="00E81F4B">
        <w:rPr>
          <w:sz w:val="27"/>
          <w:szCs w:val="27"/>
        </w:rPr>
        <w:t xml:space="preserve">. Chính nhờ tư duy này mà con người có thể: </w:t>
      </w:r>
      <w:r w:rsidRPr="00E81F4B">
        <w:rPr>
          <w:rStyle w:val="Strong"/>
          <w:b w:val="0"/>
          <w:bCs w:val="0"/>
          <w:sz w:val="27"/>
          <w:szCs w:val="27"/>
        </w:rPr>
        <w:t>Khái quát hóa thế giới thực</w:t>
      </w:r>
      <w:r w:rsidRPr="00E81F4B">
        <w:rPr>
          <w:rStyle w:val="katex-mathml"/>
          <w:sz w:val="27"/>
          <w:szCs w:val="27"/>
        </w:rPr>
        <w:t> </w:t>
      </w:r>
      <w:r w:rsidRPr="00E81F4B">
        <w:rPr>
          <w:sz w:val="27"/>
          <w:szCs w:val="27"/>
        </w:rPr>
        <w:t xml:space="preserve">thành các mô hình toán học, hệ thống thông tin, thuật toán. </w:t>
      </w:r>
      <w:r w:rsidRPr="00E81F4B">
        <w:rPr>
          <w:rStyle w:val="Strong"/>
          <w:b w:val="0"/>
          <w:bCs w:val="0"/>
          <w:sz w:val="27"/>
          <w:szCs w:val="27"/>
        </w:rPr>
        <w:t>Phân tích và dự đoán</w:t>
      </w:r>
      <w:r w:rsidRPr="00E81F4B">
        <w:rPr>
          <w:rStyle w:val="katex-mathml"/>
          <w:sz w:val="27"/>
          <w:szCs w:val="27"/>
        </w:rPr>
        <w:t> </w:t>
      </w:r>
      <w:r w:rsidRPr="00E81F4B">
        <w:rPr>
          <w:sz w:val="27"/>
          <w:szCs w:val="27"/>
        </w:rPr>
        <w:t xml:space="preserve">hành vi, hiện tượng trên quy mô lớn (ví dụ: dự báo khí hậu, trí tuệ nhân tạo, thị trường tài chính). </w:t>
      </w:r>
      <w:r w:rsidRPr="00E81F4B">
        <w:rPr>
          <w:rStyle w:val="Strong"/>
          <w:b w:val="0"/>
          <w:bCs w:val="0"/>
          <w:sz w:val="27"/>
          <w:szCs w:val="27"/>
        </w:rPr>
        <w:t>Tự động hóa tư duy</w:t>
      </w:r>
      <w:r w:rsidRPr="00E81F4B">
        <w:rPr>
          <w:rStyle w:val="katex-mathml"/>
          <w:sz w:val="27"/>
          <w:szCs w:val="27"/>
        </w:rPr>
        <w:t> </w:t>
      </w:r>
      <w:r w:rsidRPr="00E81F4B">
        <w:rPr>
          <w:sz w:val="27"/>
          <w:szCs w:val="27"/>
        </w:rPr>
        <w:t xml:space="preserve">bằng máy móc một bước tiến lớn trong cách loài người xử lý thông tin. Tuy nhiên, </w:t>
      </w:r>
      <w:r w:rsidR="006872CD" w:rsidRPr="00E81F4B">
        <w:rPr>
          <w:sz w:val="27"/>
          <w:szCs w:val="27"/>
        </w:rPr>
        <w:t xml:space="preserve">khi </w:t>
      </w:r>
      <w:r w:rsidRPr="00E81F4B">
        <w:rPr>
          <w:sz w:val="27"/>
          <w:szCs w:val="27"/>
        </w:rPr>
        <w:t>quá đề cao logic và mô hình, chúng ta</w:t>
      </w:r>
      <w:r w:rsidRPr="00E81F4B">
        <w:rPr>
          <w:rStyle w:val="katex-mathml"/>
          <w:sz w:val="27"/>
          <w:szCs w:val="27"/>
        </w:rPr>
        <w:t> </w:t>
      </w:r>
      <w:r w:rsidRPr="00E81F4B">
        <w:rPr>
          <w:rStyle w:val="Strong"/>
          <w:b w:val="0"/>
          <w:bCs w:val="0"/>
          <w:sz w:val="27"/>
          <w:szCs w:val="27"/>
        </w:rPr>
        <w:t>có nguy cơ giản lược</w:t>
      </w:r>
      <w:r w:rsidRPr="00E81F4B">
        <w:rPr>
          <w:rStyle w:val="katex-mathml"/>
          <w:sz w:val="27"/>
          <w:szCs w:val="27"/>
        </w:rPr>
        <w:t> </w:t>
      </w:r>
      <w:r w:rsidRPr="00E81F4B">
        <w:rPr>
          <w:sz w:val="27"/>
          <w:szCs w:val="27"/>
        </w:rPr>
        <w:t>thực tại, con người bị “số hóa”, chỉ còn là dòng dữ liệu hoặc biến số trong mô hình. Các yếu tố phi logic như</w:t>
      </w:r>
      <w:r w:rsidRPr="00E81F4B">
        <w:rPr>
          <w:rStyle w:val="katex-mathml"/>
          <w:sz w:val="27"/>
          <w:szCs w:val="27"/>
        </w:rPr>
        <w:t> </w:t>
      </w:r>
      <w:r w:rsidRPr="00E81F4B">
        <w:rPr>
          <w:rStyle w:val="Strong"/>
          <w:b w:val="0"/>
          <w:bCs w:val="0"/>
          <w:sz w:val="27"/>
          <w:szCs w:val="27"/>
        </w:rPr>
        <w:t>trực giác, cảm xúc, đạo đức, bối cảnh xã hội</w:t>
      </w:r>
      <w:r w:rsidRPr="00E81F4B">
        <w:rPr>
          <w:rStyle w:val="katex-mathml"/>
          <w:sz w:val="27"/>
          <w:szCs w:val="27"/>
        </w:rPr>
        <w:t> </w:t>
      </w:r>
      <w:r w:rsidRPr="00E81F4B">
        <w:rPr>
          <w:sz w:val="27"/>
          <w:szCs w:val="27"/>
        </w:rPr>
        <w:t>dễ bị bỏ qua. Tư duy mô hình đôi khi</w:t>
      </w:r>
      <w:r w:rsidRPr="00E81F4B">
        <w:rPr>
          <w:rStyle w:val="katex-mathml"/>
          <w:sz w:val="27"/>
          <w:szCs w:val="27"/>
        </w:rPr>
        <w:t> </w:t>
      </w:r>
      <w:r w:rsidRPr="00E81F4B">
        <w:rPr>
          <w:rStyle w:val="Strong"/>
          <w:b w:val="0"/>
          <w:bCs w:val="0"/>
          <w:sz w:val="27"/>
          <w:szCs w:val="27"/>
        </w:rPr>
        <w:t>đóng khung nhận thức</w:t>
      </w:r>
      <w:r w:rsidRPr="00E81F4B">
        <w:rPr>
          <w:sz w:val="27"/>
          <w:szCs w:val="27"/>
        </w:rPr>
        <w:t>, khiến con người xem mọi thứ như vấn đề kỹ thuật, trong khi có những vấn đề</w:t>
      </w:r>
      <w:r w:rsidRPr="00E81F4B">
        <w:rPr>
          <w:rStyle w:val="katex-mathml"/>
          <w:sz w:val="27"/>
          <w:szCs w:val="27"/>
        </w:rPr>
        <w:t> </w:t>
      </w:r>
      <w:r w:rsidRPr="00E81F4B">
        <w:rPr>
          <w:rStyle w:val="Strong"/>
          <w:b w:val="0"/>
          <w:bCs w:val="0"/>
          <w:sz w:val="27"/>
          <w:szCs w:val="27"/>
        </w:rPr>
        <w:t>mang tính bản chất xã hội và con người</w:t>
      </w:r>
      <w:r w:rsidRPr="00E81F4B">
        <w:rPr>
          <w:sz w:val="27"/>
          <w:szCs w:val="27"/>
        </w:rPr>
        <w:t>.</w:t>
      </w:r>
      <w:r w:rsidRPr="00E81F4B">
        <w:rPr>
          <w:rStyle w:val="katex-mathml"/>
          <w:sz w:val="27"/>
          <w:szCs w:val="27"/>
        </w:rPr>
        <w:t> </w:t>
      </w:r>
      <w:r w:rsidRPr="00E81F4B">
        <w:rPr>
          <w:rStyle w:val="Strong"/>
          <w:b w:val="0"/>
          <w:bCs w:val="0"/>
          <w:sz w:val="27"/>
          <w:szCs w:val="27"/>
        </w:rPr>
        <w:t>Cần biện chứng hóa tư duy khoa học</w:t>
      </w:r>
      <w:r w:rsidR="006872CD" w:rsidRPr="00E81F4B">
        <w:rPr>
          <w:rStyle w:val="Strong"/>
          <w:b w:val="0"/>
          <w:bCs w:val="0"/>
          <w:sz w:val="27"/>
          <w:szCs w:val="27"/>
        </w:rPr>
        <w:t>, t</w:t>
      </w:r>
      <w:r w:rsidRPr="00E81F4B">
        <w:rPr>
          <w:rStyle w:val="Strong"/>
          <w:b w:val="0"/>
          <w:bCs w:val="0"/>
          <w:sz w:val="27"/>
          <w:szCs w:val="27"/>
        </w:rPr>
        <w:t>ư duy biện chứng</w:t>
      </w:r>
      <w:r w:rsidRPr="00E81F4B">
        <w:rPr>
          <w:rStyle w:val="katex-mathml"/>
          <w:sz w:val="27"/>
          <w:szCs w:val="27"/>
        </w:rPr>
        <w:t> </w:t>
      </w:r>
      <w:r w:rsidRPr="00E81F4B">
        <w:rPr>
          <w:sz w:val="27"/>
          <w:szCs w:val="27"/>
        </w:rPr>
        <w:t xml:space="preserve">với nguyên lý mâu thuẫn, vận động và phát triển giúp ta nhìn nhận rằng </w:t>
      </w:r>
      <w:r w:rsidRPr="00E81F4B">
        <w:rPr>
          <w:rStyle w:val="Strong"/>
          <w:b w:val="0"/>
          <w:bCs w:val="0"/>
          <w:sz w:val="27"/>
          <w:szCs w:val="27"/>
        </w:rPr>
        <w:t>logic không phải là tuyệt đối</w:t>
      </w:r>
      <w:r w:rsidRPr="00E81F4B">
        <w:rPr>
          <w:sz w:val="27"/>
          <w:szCs w:val="27"/>
        </w:rPr>
        <w:t xml:space="preserve"> mà luôn cần kiểm chứng qua thực tiễn và phản biện xã hội.</w:t>
      </w:r>
      <w:r w:rsidR="00B33529">
        <w:rPr>
          <w:sz w:val="27"/>
          <w:szCs w:val="27"/>
        </w:rPr>
        <w:t xml:space="preserve"> </w:t>
      </w:r>
      <w:r w:rsidR="00A3041E" w:rsidRPr="00B33529">
        <w:rPr>
          <w:sz w:val="27"/>
          <w:szCs w:val="27"/>
        </w:rPr>
        <w:t xml:space="preserve">Từ quan niệm của Descartes về khoa học, như động lực phát triển tri thức, </w:t>
      </w:r>
      <w:r w:rsidR="00EE0723" w:rsidRPr="00B33529">
        <w:rPr>
          <w:sz w:val="27"/>
          <w:szCs w:val="27"/>
        </w:rPr>
        <w:t xml:space="preserve">triết học </w:t>
      </w:r>
      <w:r w:rsidR="00A3041E" w:rsidRPr="00B33529">
        <w:rPr>
          <w:sz w:val="27"/>
          <w:szCs w:val="27"/>
        </w:rPr>
        <w:t>Mác</w:t>
      </w:r>
      <w:r w:rsidR="00A31AAD" w:rsidRPr="00B33529">
        <w:rPr>
          <w:sz w:val="27"/>
          <w:szCs w:val="27"/>
        </w:rPr>
        <w:t xml:space="preserve"> </w:t>
      </w:r>
      <w:r w:rsidR="00A3041E" w:rsidRPr="00B33529">
        <w:rPr>
          <w:sz w:val="27"/>
          <w:szCs w:val="27"/>
        </w:rPr>
        <w:t>-</w:t>
      </w:r>
      <w:r w:rsidR="00A31AAD" w:rsidRPr="00B33529">
        <w:rPr>
          <w:sz w:val="27"/>
          <w:szCs w:val="27"/>
        </w:rPr>
        <w:t xml:space="preserve"> </w:t>
      </w:r>
      <w:r w:rsidR="00A3041E" w:rsidRPr="00B33529">
        <w:rPr>
          <w:sz w:val="27"/>
          <w:szCs w:val="27"/>
        </w:rPr>
        <w:t>Lênin</w:t>
      </w:r>
      <w:r w:rsidR="00EE0723" w:rsidRPr="00B33529">
        <w:rPr>
          <w:sz w:val="27"/>
          <w:szCs w:val="27"/>
        </w:rPr>
        <w:t xml:space="preserve"> đã</w:t>
      </w:r>
      <w:r w:rsidR="00A3041E" w:rsidRPr="00B33529">
        <w:rPr>
          <w:sz w:val="27"/>
          <w:szCs w:val="27"/>
        </w:rPr>
        <w:t xml:space="preserve"> tiến thêm một bước</w:t>
      </w:r>
      <w:r w:rsidR="00A31AAD" w:rsidRPr="00B33529">
        <w:rPr>
          <w:sz w:val="27"/>
          <w:szCs w:val="27"/>
        </w:rPr>
        <w:t xml:space="preserve"> </w:t>
      </w:r>
      <w:r w:rsidR="00A31AAD" w:rsidRPr="00B33529">
        <w:rPr>
          <w:color w:val="FF0000"/>
          <w:sz w:val="27"/>
          <w:szCs w:val="27"/>
        </w:rPr>
        <w:t>dài</w:t>
      </w:r>
      <w:r w:rsidR="00A3041E" w:rsidRPr="00B33529">
        <w:rPr>
          <w:sz w:val="27"/>
          <w:szCs w:val="27"/>
        </w:rPr>
        <w:t xml:space="preserve"> khi đặt khoa học </w:t>
      </w:r>
      <w:r w:rsidR="00A31AAD" w:rsidRPr="00B33529">
        <w:rPr>
          <w:sz w:val="27"/>
          <w:szCs w:val="27"/>
        </w:rPr>
        <w:t>- kỹ thuật</w:t>
      </w:r>
      <w:r w:rsidR="00A3041E" w:rsidRPr="00B33529">
        <w:rPr>
          <w:sz w:val="27"/>
          <w:szCs w:val="27"/>
        </w:rPr>
        <w:t xml:space="preserve"> trong mối quan hệ biện chứng với sản xuất vật chất và quan hệ xã hội, nhấn mạnh định hướng phát triển phải vì con người</w:t>
      </w:r>
      <w:r w:rsidR="00A3041E" w:rsidRPr="00E81F4B">
        <w:rPr>
          <w:i/>
          <w:iCs/>
          <w:sz w:val="27"/>
          <w:szCs w:val="27"/>
        </w:rPr>
        <w:t xml:space="preserve">. </w:t>
      </w:r>
      <w:r w:rsidRPr="00E81F4B">
        <w:rPr>
          <w:sz w:val="27"/>
          <w:szCs w:val="27"/>
        </w:rPr>
        <w:t>Triết học Mác</w:t>
      </w:r>
      <w:r w:rsidR="009E23B6" w:rsidRPr="00E81F4B">
        <w:rPr>
          <w:sz w:val="27"/>
          <w:szCs w:val="27"/>
        </w:rPr>
        <w:t xml:space="preserve"> </w:t>
      </w:r>
      <w:r w:rsidRPr="00E81F4B">
        <w:rPr>
          <w:sz w:val="27"/>
          <w:szCs w:val="27"/>
        </w:rPr>
        <w:t>-</w:t>
      </w:r>
      <w:r w:rsidR="009E23B6" w:rsidRPr="00E81F4B">
        <w:rPr>
          <w:sz w:val="27"/>
          <w:szCs w:val="27"/>
        </w:rPr>
        <w:t xml:space="preserve"> </w:t>
      </w:r>
      <w:r w:rsidRPr="00E81F4B">
        <w:rPr>
          <w:sz w:val="27"/>
          <w:szCs w:val="27"/>
        </w:rPr>
        <w:t>Lênin nhấn mạnh rằng</w:t>
      </w:r>
      <w:r w:rsidR="001D4F9E" w:rsidRPr="00E81F4B">
        <w:rPr>
          <w:sz w:val="27"/>
          <w:szCs w:val="27"/>
        </w:rPr>
        <w:t>,</w:t>
      </w:r>
      <w:r w:rsidRPr="00E81F4B">
        <w:rPr>
          <w:sz w:val="27"/>
          <w:szCs w:val="27"/>
        </w:rPr>
        <w:t xml:space="preserve"> khoa học</w:t>
      </w:r>
      <w:r w:rsidR="00A31AAD">
        <w:rPr>
          <w:sz w:val="27"/>
          <w:szCs w:val="27"/>
        </w:rPr>
        <w:t xml:space="preserve"> - kỹ thuật </w:t>
      </w:r>
      <w:r w:rsidRPr="00E81F4B">
        <w:rPr>
          <w:sz w:val="27"/>
          <w:szCs w:val="27"/>
        </w:rPr>
        <w:t>chỉ là công cụ, còn định hướng phát triển phải vì con người, vì giải phóng con người chứ không phải nô</w:t>
      </w:r>
      <w:r w:rsidR="00A31AAD">
        <w:rPr>
          <w:sz w:val="27"/>
          <w:szCs w:val="27"/>
        </w:rPr>
        <w:t xml:space="preserve"> dịch con người</w:t>
      </w:r>
      <w:r w:rsidRPr="00E81F4B">
        <w:rPr>
          <w:sz w:val="27"/>
          <w:szCs w:val="27"/>
        </w:rPr>
        <w:t xml:space="preserve">. </w:t>
      </w:r>
      <w:r w:rsidR="00A3041E" w:rsidRPr="00E81F4B">
        <w:rPr>
          <w:sz w:val="27"/>
          <w:szCs w:val="27"/>
        </w:rPr>
        <w:t xml:space="preserve">Nếu không có định hướng giai cấp tiến bộ và mục tiêu nhân văn, thì khoa học </w:t>
      </w:r>
      <w:r w:rsidR="00354FBC">
        <w:rPr>
          <w:sz w:val="27"/>
          <w:szCs w:val="27"/>
        </w:rPr>
        <w:t>- kỹ thuật</w:t>
      </w:r>
      <w:r w:rsidR="00A3041E" w:rsidRPr="00E81F4B">
        <w:rPr>
          <w:sz w:val="27"/>
          <w:szCs w:val="27"/>
        </w:rPr>
        <w:t xml:space="preserve"> có thể trở thành công cụ nô dịch con người. </w:t>
      </w:r>
      <w:r w:rsidRPr="00E81F4B">
        <w:rPr>
          <w:sz w:val="27"/>
          <w:szCs w:val="27"/>
        </w:rPr>
        <w:t>Triết học Mác</w:t>
      </w:r>
      <w:r w:rsidR="00354FBC">
        <w:rPr>
          <w:sz w:val="27"/>
          <w:szCs w:val="27"/>
        </w:rPr>
        <w:t xml:space="preserve"> </w:t>
      </w:r>
      <w:r w:rsidR="00EE0723" w:rsidRPr="00E81F4B">
        <w:rPr>
          <w:sz w:val="27"/>
          <w:szCs w:val="27"/>
        </w:rPr>
        <w:t>-</w:t>
      </w:r>
      <w:r w:rsidR="00354FBC">
        <w:rPr>
          <w:sz w:val="27"/>
          <w:szCs w:val="27"/>
        </w:rPr>
        <w:t xml:space="preserve"> </w:t>
      </w:r>
      <w:r w:rsidRPr="00E81F4B">
        <w:rPr>
          <w:sz w:val="27"/>
          <w:szCs w:val="27"/>
        </w:rPr>
        <w:t>Lênin, từ nền tảng duy vật biện chứng và duy vật lịch sử, luôn nhìn nhận khoa học</w:t>
      </w:r>
      <w:r w:rsidR="00A31AAD">
        <w:rPr>
          <w:sz w:val="27"/>
          <w:szCs w:val="27"/>
        </w:rPr>
        <w:t xml:space="preserve"> </w:t>
      </w:r>
      <w:r w:rsidR="00354FBC">
        <w:rPr>
          <w:sz w:val="27"/>
          <w:szCs w:val="27"/>
        </w:rPr>
        <w:t>- kỹ thuật</w:t>
      </w:r>
      <w:r w:rsidRPr="00E81F4B">
        <w:rPr>
          <w:sz w:val="27"/>
          <w:szCs w:val="27"/>
        </w:rPr>
        <w:t xml:space="preserve"> như</w:t>
      </w:r>
      <w:r w:rsidRPr="00E81F4B">
        <w:rPr>
          <w:rStyle w:val="katex-mathml"/>
          <w:rFonts w:eastAsiaTheme="majorEastAsia"/>
          <w:sz w:val="27"/>
          <w:szCs w:val="27"/>
        </w:rPr>
        <w:t> </w:t>
      </w:r>
      <w:r w:rsidRPr="00E81F4B">
        <w:rPr>
          <w:rStyle w:val="Strong"/>
          <w:b w:val="0"/>
          <w:bCs w:val="0"/>
          <w:sz w:val="27"/>
          <w:szCs w:val="27"/>
        </w:rPr>
        <w:t>một sản phẩm xã hội, mang tính lịch sử và giai cấp</w:t>
      </w:r>
      <w:r w:rsidRPr="00E81F4B">
        <w:rPr>
          <w:sz w:val="27"/>
          <w:szCs w:val="27"/>
        </w:rPr>
        <w:t>. Theo đó, khoa học</w:t>
      </w:r>
      <w:r w:rsidR="00DB09E4" w:rsidRPr="00E81F4B">
        <w:rPr>
          <w:sz w:val="27"/>
          <w:szCs w:val="27"/>
        </w:rPr>
        <w:t xml:space="preserve"> -</w:t>
      </w:r>
      <w:r w:rsidRPr="00E81F4B">
        <w:rPr>
          <w:sz w:val="27"/>
          <w:szCs w:val="27"/>
        </w:rPr>
        <w:t xml:space="preserve"> kỹ thuật không bao giờ là trung tính, càng không phải là một “lực lượng tự nhiên” tự phát triển ngoài đời sống xã hội</w:t>
      </w:r>
      <w:r w:rsidR="00DB09E4" w:rsidRPr="00E81F4B">
        <w:rPr>
          <w:sz w:val="27"/>
          <w:szCs w:val="27"/>
        </w:rPr>
        <w:t>,</w:t>
      </w:r>
      <w:r w:rsidRPr="00E81F4B">
        <w:rPr>
          <w:sz w:val="27"/>
          <w:szCs w:val="27"/>
        </w:rPr>
        <w:t xml:space="preserve"> mà</w:t>
      </w:r>
      <w:r w:rsidRPr="00E81F4B">
        <w:rPr>
          <w:rStyle w:val="Strong"/>
          <w:b w:val="0"/>
          <w:bCs w:val="0"/>
          <w:sz w:val="27"/>
          <w:szCs w:val="27"/>
        </w:rPr>
        <w:t xml:space="preserve"> được con người sáng tạo ra để phục vụ cho quá trình sản xuất, cải biến tự nhiên, và cuối cùng là giải phóng con người khỏi áp bức và tha hóa</w:t>
      </w:r>
      <w:r w:rsidRPr="00E81F4B">
        <w:rPr>
          <w:sz w:val="27"/>
          <w:szCs w:val="27"/>
        </w:rPr>
        <w:t>. Tuy nhiên, trong xã hội hiện đại, đặc biệt là trong thời đại kỹ thuật số, trí tuệ nhân tạo và chủ nghĩa tư bản, công nghệ đang bị đảo ngược chức năng:</w:t>
      </w:r>
      <w:r w:rsidRPr="00E81F4B">
        <w:rPr>
          <w:rStyle w:val="katex-mathml"/>
          <w:rFonts w:eastAsiaTheme="majorEastAsia"/>
          <w:sz w:val="27"/>
          <w:szCs w:val="27"/>
        </w:rPr>
        <w:t> </w:t>
      </w:r>
      <w:r w:rsidRPr="00E81F4B">
        <w:rPr>
          <w:rStyle w:val="Strong"/>
          <w:b w:val="0"/>
          <w:bCs w:val="0"/>
          <w:sz w:val="27"/>
          <w:szCs w:val="27"/>
        </w:rPr>
        <w:t>thay vì giải phóng, nó có thể trở thành công cụ nô dịch, kiểm soát và tái sản xuất các quan hệ bóc lột</w:t>
      </w:r>
      <w:r w:rsidRPr="00E81F4B">
        <w:rPr>
          <w:sz w:val="27"/>
          <w:szCs w:val="27"/>
        </w:rPr>
        <w:t>. Trước nguy cơ này, triết học Mác</w:t>
      </w:r>
      <w:r w:rsidR="009126BC" w:rsidRPr="00E81F4B">
        <w:rPr>
          <w:sz w:val="27"/>
          <w:szCs w:val="27"/>
        </w:rPr>
        <w:t xml:space="preserve"> </w:t>
      </w:r>
      <w:r w:rsidR="00EC22C9" w:rsidRPr="00E81F4B">
        <w:rPr>
          <w:sz w:val="27"/>
          <w:szCs w:val="27"/>
        </w:rPr>
        <w:t>-</w:t>
      </w:r>
      <w:r w:rsidR="009126BC" w:rsidRPr="00E81F4B">
        <w:rPr>
          <w:sz w:val="27"/>
          <w:szCs w:val="27"/>
        </w:rPr>
        <w:t xml:space="preserve"> </w:t>
      </w:r>
      <w:r w:rsidRPr="00E81F4B">
        <w:rPr>
          <w:sz w:val="27"/>
          <w:szCs w:val="27"/>
        </w:rPr>
        <w:t>Lênin cung cấp một hệ quy chiếu quan trọng để phê phán và định hướng lại sự phát triển của khoa học</w:t>
      </w:r>
      <w:r w:rsidR="00DB09E4" w:rsidRPr="00E81F4B">
        <w:rPr>
          <w:sz w:val="27"/>
          <w:szCs w:val="27"/>
        </w:rPr>
        <w:t xml:space="preserve"> -</w:t>
      </w:r>
      <w:r w:rsidRPr="00E81F4B">
        <w:rPr>
          <w:sz w:val="27"/>
          <w:szCs w:val="27"/>
        </w:rPr>
        <w:t xml:space="preserve"> kỹ thuật theo hướng nhân văn, xã hội và tiến bộ thực sự. Công nghệ là công cụ sản xuất chứ không phải bản thể trung tính. Theo </w:t>
      </w:r>
      <w:r w:rsidR="00DB09E4" w:rsidRPr="00E81F4B">
        <w:rPr>
          <w:sz w:val="27"/>
          <w:szCs w:val="27"/>
        </w:rPr>
        <w:t>C.</w:t>
      </w:r>
      <w:r w:rsidRPr="00E81F4B">
        <w:rPr>
          <w:sz w:val="27"/>
          <w:szCs w:val="27"/>
        </w:rPr>
        <w:t>Mác, công cụ sản xuất (trong đó bao gồm cả máy móc và khoa học kỹ thuật)</w:t>
      </w:r>
      <w:r w:rsidRPr="00E81F4B">
        <w:rPr>
          <w:rStyle w:val="katex-mathml"/>
          <w:rFonts w:eastAsiaTheme="majorEastAsia"/>
          <w:sz w:val="27"/>
          <w:szCs w:val="27"/>
        </w:rPr>
        <w:t> </w:t>
      </w:r>
      <w:r w:rsidRPr="00E81F4B">
        <w:rPr>
          <w:rStyle w:val="Strong"/>
          <w:b w:val="0"/>
          <w:bCs w:val="0"/>
          <w:sz w:val="27"/>
          <w:szCs w:val="27"/>
        </w:rPr>
        <w:t>không tồn tại độc lập với quan hệ sản xuất</w:t>
      </w:r>
      <w:r w:rsidRPr="00E81F4B">
        <w:rPr>
          <w:sz w:val="27"/>
          <w:szCs w:val="27"/>
        </w:rPr>
        <w:t>. Điều này cho thấy rằng</w:t>
      </w:r>
      <w:r w:rsidR="00DB09E4" w:rsidRPr="00E81F4B">
        <w:rPr>
          <w:sz w:val="27"/>
          <w:szCs w:val="27"/>
        </w:rPr>
        <w:t>,</w:t>
      </w:r>
      <w:r w:rsidRPr="00E81F4B">
        <w:rPr>
          <w:rStyle w:val="katex-mathml"/>
          <w:rFonts w:eastAsiaTheme="majorEastAsia"/>
          <w:sz w:val="27"/>
          <w:szCs w:val="27"/>
        </w:rPr>
        <w:t> </w:t>
      </w:r>
      <w:r w:rsidRPr="00E81F4B">
        <w:rPr>
          <w:rStyle w:val="Strong"/>
          <w:b w:val="0"/>
          <w:bCs w:val="0"/>
          <w:sz w:val="27"/>
          <w:szCs w:val="27"/>
        </w:rPr>
        <w:t xml:space="preserve">bản thân khoa học </w:t>
      </w:r>
      <w:r w:rsidR="00DB09E4" w:rsidRPr="00E81F4B">
        <w:rPr>
          <w:rStyle w:val="Strong"/>
          <w:b w:val="0"/>
          <w:bCs w:val="0"/>
          <w:sz w:val="27"/>
          <w:szCs w:val="27"/>
        </w:rPr>
        <w:t xml:space="preserve">- </w:t>
      </w:r>
      <w:r w:rsidRPr="00E81F4B">
        <w:rPr>
          <w:rStyle w:val="Strong"/>
          <w:b w:val="0"/>
          <w:bCs w:val="0"/>
          <w:sz w:val="27"/>
          <w:szCs w:val="27"/>
        </w:rPr>
        <w:t>công nghệ không mang tính giải phóng hay áp bức</w:t>
      </w:r>
      <w:r w:rsidRPr="00E81F4B">
        <w:rPr>
          <w:sz w:val="27"/>
          <w:szCs w:val="27"/>
        </w:rPr>
        <w:t>, mà chính</w:t>
      </w:r>
      <w:r w:rsidRPr="00E81F4B">
        <w:rPr>
          <w:rStyle w:val="katex-mathml"/>
          <w:rFonts w:eastAsiaTheme="majorEastAsia"/>
          <w:sz w:val="27"/>
          <w:szCs w:val="27"/>
        </w:rPr>
        <w:t> </w:t>
      </w:r>
      <w:r w:rsidRPr="00E81F4B">
        <w:rPr>
          <w:rStyle w:val="Strong"/>
          <w:b w:val="0"/>
          <w:bCs w:val="0"/>
          <w:sz w:val="27"/>
          <w:szCs w:val="27"/>
        </w:rPr>
        <w:t>quan hệ xã hội ai sở hữu, ai điều khiển và ai được hưởng lợi từ công nghệ mới là yếu tố quyết định</w:t>
      </w:r>
      <w:r w:rsidRPr="00E81F4B">
        <w:rPr>
          <w:sz w:val="27"/>
          <w:szCs w:val="27"/>
        </w:rPr>
        <w:t>. Nếu công nghệ nằm trong tay giai cấp thống trị</w:t>
      </w:r>
      <w:r w:rsidR="00354FBC">
        <w:rPr>
          <w:sz w:val="27"/>
          <w:szCs w:val="27"/>
        </w:rPr>
        <w:t xml:space="preserve"> </w:t>
      </w:r>
      <w:r w:rsidR="00354FBC" w:rsidRPr="00354FBC">
        <w:rPr>
          <w:color w:val="FF0000"/>
          <w:sz w:val="27"/>
          <w:szCs w:val="27"/>
        </w:rPr>
        <w:t>tư bản chủ nghĩa</w:t>
      </w:r>
      <w:r w:rsidRPr="00E81F4B">
        <w:rPr>
          <w:sz w:val="27"/>
          <w:szCs w:val="27"/>
        </w:rPr>
        <w:t xml:space="preserve">, nó sẽ phục vụ lợi nhuận, kiểm soát và tái cấu trúc lao động theo hướng phi nhân tính. </w:t>
      </w:r>
    </w:p>
    <w:p w14:paraId="4A2109AD" w14:textId="012B7373" w:rsidR="00143CF6" w:rsidRPr="00E81F4B" w:rsidRDefault="00143CF6" w:rsidP="009707CB">
      <w:pPr>
        <w:shd w:val="clear" w:color="auto" w:fill="FFFFFF" w:themeFill="background1"/>
        <w:spacing w:line="360" w:lineRule="auto"/>
        <w:ind w:firstLine="720"/>
        <w:jc w:val="both"/>
        <w:rPr>
          <w:spacing w:val="-4"/>
          <w:sz w:val="27"/>
          <w:szCs w:val="27"/>
        </w:rPr>
      </w:pPr>
      <w:r w:rsidRPr="00E81F4B">
        <w:rPr>
          <w:spacing w:val="-4"/>
          <w:sz w:val="27"/>
          <w:szCs w:val="27"/>
        </w:rPr>
        <w:t>Trong thời đại kỹ thuật số, trí tuệ nhân tạo và tự động hóa đang được sử dụng rộng rãi để giám sát người lao động, tối ưu hóa chi phí và gia tăng năng suất. Song, điều này không đồng nghĩa với việc người lao động được giải phóng</w:t>
      </w:r>
      <w:r w:rsidR="005B6FF8" w:rsidRPr="00E81F4B">
        <w:rPr>
          <w:spacing w:val="-4"/>
          <w:sz w:val="27"/>
          <w:szCs w:val="27"/>
        </w:rPr>
        <w:t>.</w:t>
      </w:r>
      <w:r w:rsidRPr="00E81F4B">
        <w:rPr>
          <w:spacing w:val="-4"/>
          <w:sz w:val="27"/>
          <w:szCs w:val="27"/>
        </w:rPr>
        <w:t xml:space="preserve"> </w:t>
      </w:r>
      <w:r w:rsidR="005B6FF8" w:rsidRPr="00E81F4B">
        <w:rPr>
          <w:spacing w:val="-4"/>
          <w:sz w:val="27"/>
          <w:szCs w:val="27"/>
        </w:rPr>
        <w:t>N</w:t>
      </w:r>
      <w:r w:rsidRPr="00E81F4B">
        <w:rPr>
          <w:spacing w:val="-4"/>
          <w:sz w:val="27"/>
          <w:szCs w:val="27"/>
        </w:rPr>
        <w:t>gược lại, họ có thể bị</w:t>
      </w:r>
      <w:r w:rsidRPr="00E81F4B">
        <w:rPr>
          <w:rStyle w:val="katex-mathml"/>
          <w:rFonts w:eastAsiaTheme="majorEastAsia"/>
          <w:spacing w:val="-4"/>
          <w:sz w:val="27"/>
          <w:szCs w:val="27"/>
        </w:rPr>
        <w:t> </w:t>
      </w:r>
      <w:r w:rsidRPr="00E81F4B">
        <w:rPr>
          <w:rStyle w:val="Strong"/>
          <w:b w:val="0"/>
          <w:bCs w:val="0"/>
          <w:spacing w:val="-4"/>
          <w:sz w:val="27"/>
          <w:szCs w:val="27"/>
        </w:rPr>
        <w:t>biến thành “phụ kiện của máy móc”</w:t>
      </w:r>
      <w:r w:rsidR="00354FBC">
        <w:rPr>
          <w:rStyle w:val="Strong"/>
          <w:b w:val="0"/>
          <w:bCs w:val="0"/>
          <w:spacing w:val="-4"/>
          <w:sz w:val="27"/>
          <w:szCs w:val="27"/>
        </w:rPr>
        <w:t>,</w:t>
      </w:r>
      <w:r w:rsidRPr="00E81F4B">
        <w:rPr>
          <w:rStyle w:val="katex-mathml"/>
          <w:rFonts w:eastAsiaTheme="majorEastAsia"/>
          <w:spacing w:val="-4"/>
          <w:sz w:val="27"/>
          <w:szCs w:val="27"/>
        </w:rPr>
        <w:t> </w:t>
      </w:r>
      <w:r w:rsidRPr="00E81F4B">
        <w:rPr>
          <w:spacing w:val="-4"/>
          <w:sz w:val="27"/>
          <w:szCs w:val="27"/>
        </w:rPr>
        <w:t xml:space="preserve">một hình ảnh </w:t>
      </w:r>
      <w:r w:rsidR="004D06F1" w:rsidRPr="00E81F4B">
        <w:rPr>
          <w:spacing w:val="-4"/>
          <w:sz w:val="27"/>
          <w:szCs w:val="27"/>
        </w:rPr>
        <w:t>C.</w:t>
      </w:r>
      <w:r w:rsidRPr="00E81F4B">
        <w:rPr>
          <w:spacing w:val="-4"/>
          <w:sz w:val="27"/>
          <w:szCs w:val="27"/>
        </w:rPr>
        <w:t>Mác đã tiên đoán từ thế kỷ XIX: Trong đại công nghiệp... máy móc trở thành chủ thể và con người chỉ còn là một phần phụ thuộc của hệ thống</w:t>
      </w:r>
      <w:r w:rsidR="00403C73" w:rsidRPr="00E81F4B">
        <w:rPr>
          <w:spacing w:val="-4"/>
          <w:sz w:val="27"/>
          <w:szCs w:val="27"/>
        </w:rPr>
        <w:t xml:space="preserve">. </w:t>
      </w:r>
      <w:r w:rsidRPr="00E81F4B">
        <w:rPr>
          <w:spacing w:val="-4"/>
          <w:sz w:val="27"/>
          <w:szCs w:val="27"/>
        </w:rPr>
        <w:t>Triết học Mác</w:t>
      </w:r>
      <w:r w:rsidR="00DB09E4" w:rsidRPr="00E81F4B">
        <w:rPr>
          <w:spacing w:val="-4"/>
          <w:sz w:val="27"/>
          <w:szCs w:val="27"/>
        </w:rPr>
        <w:t xml:space="preserve"> </w:t>
      </w:r>
      <w:r w:rsidRPr="00E81F4B">
        <w:rPr>
          <w:spacing w:val="-4"/>
          <w:sz w:val="27"/>
          <w:szCs w:val="27"/>
        </w:rPr>
        <w:t>-</w:t>
      </w:r>
      <w:r w:rsidR="00DB09E4" w:rsidRPr="00E81F4B">
        <w:rPr>
          <w:spacing w:val="-4"/>
          <w:sz w:val="27"/>
          <w:szCs w:val="27"/>
        </w:rPr>
        <w:t xml:space="preserve"> </w:t>
      </w:r>
      <w:r w:rsidRPr="00E81F4B">
        <w:rPr>
          <w:spacing w:val="-4"/>
          <w:sz w:val="27"/>
          <w:szCs w:val="27"/>
        </w:rPr>
        <w:t>Lênin khẳng định rằng</w:t>
      </w:r>
      <w:r w:rsidR="00DB09E4" w:rsidRPr="00E81F4B">
        <w:rPr>
          <w:spacing w:val="-4"/>
          <w:sz w:val="27"/>
          <w:szCs w:val="27"/>
        </w:rPr>
        <w:t>,</w:t>
      </w:r>
      <w:r w:rsidRPr="00E81F4B">
        <w:rPr>
          <w:spacing w:val="-4"/>
          <w:sz w:val="27"/>
          <w:szCs w:val="27"/>
        </w:rPr>
        <w:t xml:space="preserve"> sự phát triển của lực lượng sản xuất bao gồm khoa học và công nghệ </w:t>
      </w:r>
      <w:r w:rsidRPr="00E81F4B">
        <w:rPr>
          <w:rStyle w:val="Strong"/>
          <w:b w:val="0"/>
          <w:bCs w:val="0"/>
          <w:spacing w:val="-4"/>
          <w:sz w:val="27"/>
          <w:szCs w:val="27"/>
        </w:rPr>
        <w:t>chỉ thực sự là tiến bộ nếu nó đi đôi với sự giải phóng con người</w:t>
      </w:r>
      <w:r w:rsidRPr="00E81F4B">
        <w:rPr>
          <w:spacing w:val="-4"/>
          <w:sz w:val="27"/>
          <w:szCs w:val="27"/>
        </w:rPr>
        <w:t>. Giải phóng ở đây không chỉ là thoát khỏi nghèo đói vật chất, mà còn là</w:t>
      </w:r>
      <w:r w:rsidRPr="00E81F4B">
        <w:rPr>
          <w:rStyle w:val="katex-mathml"/>
          <w:rFonts w:eastAsiaTheme="majorEastAsia"/>
          <w:spacing w:val="-4"/>
          <w:sz w:val="27"/>
          <w:szCs w:val="27"/>
        </w:rPr>
        <w:t> </w:t>
      </w:r>
      <w:r w:rsidRPr="00E81F4B">
        <w:rPr>
          <w:rStyle w:val="Strong"/>
          <w:b w:val="0"/>
          <w:bCs w:val="0"/>
          <w:spacing w:val="-4"/>
          <w:sz w:val="27"/>
          <w:szCs w:val="27"/>
        </w:rPr>
        <w:t>giải phóng khỏi sự tha hóa</w:t>
      </w:r>
      <w:r w:rsidRPr="00E81F4B">
        <w:rPr>
          <w:spacing w:val="-4"/>
          <w:sz w:val="27"/>
          <w:szCs w:val="27"/>
        </w:rPr>
        <w:t xml:space="preserve">, sự nô dịch bởi lao động, và sự lệ thuộc vào các cơ chế phi nhân tính. Do đó, việc “kỹ thuật hóa”, “số hóa”, hay “AI hóa” không tự động mang lại sự tiến bộ. </w:t>
      </w:r>
      <w:r w:rsidR="005B6FF8" w:rsidRPr="00E81F4B">
        <w:rPr>
          <w:spacing w:val="-4"/>
          <w:sz w:val="27"/>
          <w:szCs w:val="27"/>
        </w:rPr>
        <w:t>Trái</w:t>
      </w:r>
      <w:r w:rsidRPr="00E81F4B">
        <w:rPr>
          <w:spacing w:val="-4"/>
          <w:sz w:val="27"/>
          <w:szCs w:val="27"/>
        </w:rPr>
        <w:t xml:space="preserve"> lại, nếu không có định hướng đạo đức xã hội rõ ràng, những tiến bộ công nghệ có thể dẫn đến sự suy giảm của chủ thể con ngườ</w:t>
      </w:r>
      <w:r w:rsidR="004D06F1" w:rsidRPr="00E81F4B">
        <w:rPr>
          <w:spacing w:val="-4"/>
          <w:sz w:val="27"/>
          <w:szCs w:val="27"/>
        </w:rPr>
        <w:t>i, k</w:t>
      </w:r>
      <w:r w:rsidR="004D06F1" w:rsidRPr="00E81F4B">
        <w:rPr>
          <w:rStyle w:val="Strong"/>
          <w:b w:val="0"/>
          <w:bCs w:val="0"/>
          <w:spacing w:val="-4"/>
          <w:sz w:val="27"/>
          <w:szCs w:val="27"/>
        </w:rPr>
        <w:t>hiến họ</w:t>
      </w:r>
      <w:r w:rsidRPr="00E81F4B">
        <w:rPr>
          <w:rStyle w:val="Strong"/>
          <w:b w:val="0"/>
          <w:bCs w:val="0"/>
          <w:spacing w:val="-4"/>
          <w:sz w:val="27"/>
          <w:szCs w:val="27"/>
        </w:rPr>
        <w:t xml:space="preserve"> bị biến thành dữ liệu, công cụ, hay thậm chí là sản phẩm trong nền kinh tế kỹ thuật số</w:t>
      </w:r>
      <w:r w:rsidRPr="00E81F4B">
        <w:rPr>
          <w:spacing w:val="-4"/>
          <w:sz w:val="27"/>
          <w:szCs w:val="27"/>
        </w:rPr>
        <w:t>, hướng tới một công nghệ phục vụ con người. Triết học Mác</w:t>
      </w:r>
      <w:r w:rsidR="00DB09E4" w:rsidRPr="00E81F4B">
        <w:rPr>
          <w:spacing w:val="-4"/>
          <w:sz w:val="27"/>
          <w:szCs w:val="27"/>
        </w:rPr>
        <w:t xml:space="preserve"> </w:t>
      </w:r>
      <w:r w:rsidRPr="00E81F4B">
        <w:rPr>
          <w:spacing w:val="-4"/>
          <w:sz w:val="27"/>
          <w:szCs w:val="27"/>
        </w:rPr>
        <w:t>-</w:t>
      </w:r>
      <w:r w:rsidR="00DB09E4" w:rsidRPr="00E81F4B">
        <w:rPr>
          <w:spacing w:val="-4"/>
          <w:sz w:val="27"/>
          <w:szCs w:val="27"/>
        </w:rPr>
        <w:t xml:space="preserve"> </w:t>
      </w:r>
      <w:r w:rsidRPr="00E81F4B">
        <w:rPr>
          <w:spacing w:val="-4"/>
          <w:sz w:val="27"/>
          <w:szCs w:val="27"/>
        </w:rPr>
        <w:t xml:space="preserve">Lênin không phủ nhận vai trò của công nghệ, ngược lại </w:t>
      </w:r>
      <w:r w:rsidR="006C56EE" w:rsidRPr="00E81F4B">
        <w:rPr>
          <w:spacing w:val="-4"/>
          <w:sz w:val="27"/>
          <w:szCs w:val="27"/>
        </w:rPr>
        <w:t>C.</w:t>
      </w:r>
      <w:r w:rsidRPr="00E81F4B">
        <w:rPr>
          <w:spacing w:val="-4"/>
          <w:sz w:val="27"/>
          <w:szCs w:val="27"/>
        </w:rPr>
        <w:t xml:space="preserve">Mác </w:t>
      </w:r>
      <w:r w:rsidR="00F27AEE" w:rsidRPr="00E81F4B">
        <w:rPr>
          <w:spacing w:val="-4"/>
          <w:sz w:val="27"/>
          <w:szCs w:val="27"/>
        </w:rPr>
        <w:t>coi</w:t>
      </w:r>
      <w:r w:rsidRPr="00E81F4B">
        <w:rPr>
          <w:spacing w:val="-4"/>
          <w:sz w:val="27"/>
          <w:szCs w:val="27"/>
        </w:rPr>
        <w:t xml:space="preserve"> sự phát triển của khoa học là</w:t>
      </w:r>
      <w:r w:rsidRPr="00E81F4B">
        <w:rPr>
          <w:rStyle w:val="katex-mathml"/>
          <w:rFonts w:eastAsiaTheme="majorEastAsia"/>
          <w:spacing w:val="-4"/>
          <w:sz w:val="27"/>
          <w:szCs w:val="27"/>
        </w:rPr>
        <w:t> </w:t>
      </w:r>
      <w:r w:rsidRPr="00E81F4B">
        <w:rPr>
          <w:rStyle w:val="Strong"/>
          <w:b w:val="0"/>
          <w:bCs w:val="0"/>
          <w:spacing w:val="-4"/>
          <w:sz w:val="27"/>
          <w:szCs w:val="27"/>
        </w:rPr>
        <w:t>điều kiện tiên quyết để giải phóng con người khỏi lao động cưỡng bức</w:t>
      </w:r>
      <w:r w:rsidRPr="00E81F4B">
        <w:rPr>
          <w:spacing w:val="-4"/>
          <w:sz w:val="27"/>
          <w:szCs w:val="27"/>
        </w:rPr>
        <w:t>. Tuy nhiên, điều kiện cần là</w:t>
      </w:r>
      <w:r w:rsidRPr="00E81F4B">
        <w:rPr>
          <w:rStyle w:val="katex-mathml"/>
          <w:rFonts w:eastAsiaTheme="majorEastAsia"/>
          <w:spacing w:val="-4"/>
          <w:sz w:val="27"/>
          <w:szCs w:val="27"/>
        </w:rPr>
        <w:t> </w:t>
      </w:r>
      <w:r w:rsidRPr="00E81F4B">
        <w:rPr>
          <w:rStyle w:val="Strong"/>
          <w:b w:val="0"/>
          <w:bCs w:val="0"/>
          <w:spacing w:val="-4"/>
          <w:sz w:val="27"/>
          <w:szCs w:val="27"/>
        </w:rPr>
        <w:t>sự thay đổi quan hệ sản xuất, để công nghệ trở thành công cụ của tập thể, vì lợi ích chung</w:t>
      </w:r>
      <w:r w:rsidRPr="00E81F4B">
        <w:rPr>
          <w:spacing w:val="-4"/>
          <w:sz w:val="27"/>
          <w:szCs w:val="27"/>
        </w:rPr>
        <w:t xml:space="preserve">, chứ không bị sở hữu tư nhân bởi các tập đoàn công nghệ. </w:t>
      </w:r>
      <w:r w:rsidR="009A5E66" w:rsidRPr="00E81F4B">
        <w:rPr>
          <w:spacing w:val="-4"/>
          <w:sz w:val="27"/>
          <w:szCs w:val="27"/>
        </w:rPr>
        <w:t xml:space="preserve">Như vậy, </w:t>
      </w:r>
      <w:r w:rsidR="00CD763A" w:rsidRPr="00E81F4B">
        <w:rPr>
          <w:rStyle w:val="Strong"/>
          <w:b w:val="0"/>
          <w:bCs w:val="0"/>
          <w:spacing w:val="-4"/>
          <w:sz w:val="27"/>
          <w:szCs w:val="27"/>
        </w:rPr>
        <w:t xml:space="preserve">chỉ </w:t>
      </w:r>
      <w:r w:rsidRPr="00E81F4B">
        <w:rPr>
          <w:spacing w:val="-4"/>
          <w:sz w:val="27"/>
          <w:szCs w:val="27"/>
        </w:rPr>
        <w:t>khi công nghệ được đặt trong định hướng giải phóng con người thoát khỏi bóc lột, tha hóa và kiểm soát thì nó mới thực sự trở thành nhân tố tích cực</w:t>
      </w:r>
      <w:r w:rsidR="009A5E66" w:rsidRPr="00E81F4B">
        <w:rPr>
          <w:spacing w:val="-4"/>
          <w:sz w:val="27"/>
          <w:szCs w:val="27"/>
        </w:rPr>
        <w:t xml:space="preserve">, </w:t>
      </w:r>
      <w:r w:rsidRPr="00E81F4B">
        <w:rPr>
          <w:spacing w:val="-4"/>
          <w:sz w:val="27"/>
          <w:szCs w:val="27"/>
        </w:rPr>
        <w:t>để đảm bảo rằng</w:t>
      </w:r>
      <w:r w:rsidRPr="00E81F4B">
        <w:rPr>
          <w:rStyle w:val="katex-mathml"/>
          <w:rFonts w:eastAsiaTheme="majorEastAsia"/>
          <w:spacing w:val="-4"/>
          <w:sz w:val="27"/>
          <w:szCs w:val="27"/>
        </w:rPr>
        <w:t> </w:t>
      </w:r>
      <w:r w:rsidRPr="00E81F4B">
        <w:rPr>
          <w:rStyle w:val="Strong"/>
          <w:b w:val="0"/>
          <w:bCs w:val="0"/>
          <w:spacing w:val="-4"/>
          <w:sz w:val="27"/>
          <w:szCs w:val="27"/>
        </w:rPr>
        <w:t>con người vẫn là trung tâm của tiến bộ nhân loại</w:t>
      </w:r>
      <w:r w:rsidRPr="00E81F4B">
        <w:rPr>
          <w:spacing w:val="-4"/>
          <w:sz w:val="27"/>
          <w:szCs w:val="27"/>
        </w:rPr>
        <w:t>.</w:t>
      </w:r>
    </w:p>
    <w:p w14:paraId="707D1CC5" w14:textId="34DCA656" w:rsidR="00143CF6" w:rsidRPr="00677D15" w:rsidRDefault="009E23B6" w:rsidP="0058628C">
      <w:pPr>
        <w:spacing w:line="360" w:lineRule="auto"/>
        <w:ind w:firstLine="720"/>
        <w:outlineLvl w:val="0"/>
        <w:rPr>
          <w:b/>
          <w:bCs/>
          <w:i/>
          <w:iCs/>
          <w:color w:val="FF0000"/>
          <w:sz w:val="27"/>
          <w:szCs w:val="27"/>
        </w:rPr>
      </w:pPr>
      <w:bookmarkStart w:id="945" w:name="_Toc209277651"/>
      <w:bookmarkStart w:id="946" w:name="_Toc210645045"/>
      <w:r w:rsidRPr="00677D15">
        <w:rPr>
          <w:b/>
          <w:bCs/>
          <w:i/>
          <w:iCs/>
          <w:color w:val="FF0000"/>
          <w:sz w:val="27"/>
          <w:szCs w:val="27"/>
        </w:rPr>
        <w:t>4.2.3. Khẳng định</w:t>
      </w:r>
      <w:r w:rsidR="00143CF6" w:rsidRPr="00677D15">
        <w:rPr>
          <w:b/>
          <w:bCs/>
          <w:i/>
          <w:iCs/>
          <w:color w:val="FF0000"/>
          <w:sz w:val="27"/>
          <w:szCs w:val="27"/>
        </w:rPr>
        <w:t xml:space="preserve"> vai trò</w:t>
      </w:r>
      <w:r w:rsidR="00830F3A" w:rsidRPr="00677D15">
        <w:rPr>
          <w:b/>
          <w:bCs/>
          <w:i/>
          <w:iCs/>
          <w:color w:val="FF0000"/>
          <w:sz w:val="27"/>
          <w:szCs w:val="27"/>
        </w:rPr>
        <w:t>,</w:t>
      </w:r>
      <w:r w:rsidR="00143CF6" w:rsidRPr="00677D15">
        <w:rPr>
          <w:b/>
          <w:bCs/>
          <w:i/>
          <w:iCs/>
          <w:color w:val="FF0000"/>
          <w:sz w:val="27"/>
          <w:szCs w:val="27"/>
        </w:rPr>
        <w:t xml:space="preserve"> sứ mệnh của triết học trong đời sống</w:t>
      </w:r>
      <w:bookmarkEnd w:id="945"/>
      <w:bookmarkEnd w:id="946"/>
    </w:p>
    <w:p w14:paraId="0AC59320" w14:textId="7E94F18B" w:rsidR="00143CF6" w:rsidRPr="00E81F4B" w:rsidRDefault="00D02124" w:rsidP="0058628C">
      <w:pPr>
        <w:pStyle w:val="Subtitle"/>
        <w:spacing w:line="360" w:lineRule="auto"/>
        <w:ind w:firstLine="720"/>
        <w:jc w:val="both"/>
        <w:rPr>
          <w:rFonts w:ascii="Times New Roman" w:hAnsi="Times New Roman" w:cs="Times New Roman"/>
          <w:i w:val="0"/>
          <w:iCs w:val="0"/>
          <w:color w:val="auto"/>
          <w:spacing w:val="0"/>
          <w:sz w:val="27"/>
          <w:szCs w:val="27"/>
        </w:rPr>
      </w:pPr>
      <w:r>
        <w:rPr>
          <w:rFonts w:ascii="Times New Roman" w:hAnsi="Times New Roman" w:cs="Times New Roman"/>
          <w:i w:val="0"/>
          <w:iCs w:val="0"/>
          <w:color w:val="auto"/>
          <w:spacing w:val="0"/>
          <w:kern w:val="36"/>
          <w:sz w:val="27"/>
          <w:szCs w:val="27"/>
        </w:rPr>
        <w:t>S</w:t>
      </w:r>
      <w:r w:rsidR="00143CF6" w:rsidRPr="00E81F4B">
        <w:rPr>
          <w:rFonts w:ascii="Times New Roman" w:hAnsi="Times New Roman" w:cs="Times New Roman"/>
          <w:i w:val="0"/>
          <w:iCs w:val="0"/>
          <w:color w:val="auto"/>
          <w:spacing w:val="0"/>
          <w:kern w:val="36"/>
          <w:sz w:val="27"/>
          <w:szCs w:val="27"/>
        </w:rPr>
        <w:t>ứ mệ</w:t>
      </w:r>
      <w:r w:rsidR="00354FBC">
        <w:rPr>
          <w:rFonts w:ascii="Times New Roman" w:hAnsi="Times New Roman" w:cs="Times New Roman"/>
          <w:i w:val="0"/>
          <w:iCs w:val="0"/>
          <w:color w:val="auto"/>
          <w:spacing w:val="0"/>
          <w:kern w:val="36"/>
          <w:sz w:val="27"/>
          <w:szCs w:val="27"/>
        </w:rPr>
        <w:t>nh</w:t>
      </w:r>
      <w:r w:rsidR="00143CF6" w:rsidRPr="00E81F4B">
        <w:rPr>
          <w:rFonts w:ascii="Times New Roman" w:hAnsi="Times New Roman" w:cs="Times New Roman"/>
          <w:i w:val="0"/>
          <w:iCs w:val="0"/>
          <w:color w:val="auto"/>
          <w:spacing w:val="0"/>
          <w:sz w:val="27"/>
          <w:szCs w:val="27"/>
        </w:rPr>
        <w:t xml:space="preserve"> chung của triết họ</w:t>
      </w:r>
      <w:r w:rsidR="00DB09E4" w:rsidRPr="00E81F4B">
        <w:rPr>
          <w:rFonts w:ascii="Times New Roman" w:hAnsi="Times New Roman" w:cs="Times New Roman"/>
          <w:i w:val="0"/>
          <w:iCs w:val="0"/>
          <w:color w:val="auto"/>
          <w:spacing w:val="0"/>
          <w:sz w:val="27"/>
          <w:szCs w:val="27"/>
        </w:rPr>
        <w:t>c:</w:t>
      </w:r>
      <w:r w:rsidR="00143CF6" w:rsidRPr="00E81F4B">
        <w:rPr>
          <w:rFonts w:ascii="Times New Roman" w:hAnsi="Times New Roman" w:cs="Times New Roman"/>
          <w:i w:val="0"/>
          <w:iCs w:val="0"/>
          <w:color w:val="auto"/>
          <w:spacing w:val="0"/>
          <w:sz w:val="27"/>
          <w:szCs w:val="27"/>
        </w:rPr>
        <w:t xml:space="preserve"> </w:t>
      </w:r>
      <w:r w:rsidR="00143CF6" w:rsidRPr="00677D15">
        <w:rPr>
          <w:rStyle w:val="Emphasis"/>
          <w:rFonts w:ascii="Times New Roman" w:hAnsi="Times New Roman" w:cs="Times New Roman"/>
          <w:color w:val="auto"/>
          <w:spacing w:val="0"/>
          <w:sz w:val="27"/>
          <w:szCs w:val="27"/>
        </w:rPr>
        <w:t>Triết học là thế giới quan và phương pháp luận có tác dụng định hướng cho nhận thức và hoạt động thực tiễn của con người</w:t>
      </w:r>
      <w:r w:rsidR="00DB09E4" w:rsidRPr="00677D15">
        <w:rPr>
          <w:rStyle w:val="Emphasis"/>
          <w:rFonts w:ascii="Times New Roman" w:hAnsi="Times New Roman" w:cs="Times New Roman"/>
          <w:color w:val="auto"/>
          <w:spacing w:val="0"/>
          <w:sz w:val="27"/>
          <w:szCs w:val="27"/>
        </w:rPr>
        <w:t>.</w:t>
      </w:r>
      <w:r w:rsidR="00CD763A" w:rsidRPr="00E81F4B">
        <w:rPr>
          <w:rStyle w:val="Emphasis"/>
          <w:rFonts w:ascii="Times New Roman" w:hAnsi="Times New Roman" w:cs="Times New Roman"/>
          <w:i/>
          <w:iCs/>
          <w:color w:val="auto"/>
          <w:spacing w:val="0"/>
          <w:sz w:val="27"/>
          <w:szCs w:val="27"/>
        </w:rPr>
        <w:t xml:space="preserve"> </w:t>
      </w:r>
      <w:r w:rsidR="00143CF6" w:rsidRPr="00E81F4B">
        <w:rPr>
          <w:rFonts w:ascii="Times New Roman" w:hAnsi="Times New Roman" w:cs="Times New Roman"/>
          <w:i w:val="0"/>
          <w:iCs w:val="0"/>
          <w:color w:val="auto"/>
          <w:spacing w:val="0"/>
          <w:sz w:val="27"/>
          <w:szCs w:val="27"/>
        </w:rPr>
        <w:t>“Nhiệm vụ của triết học là</w:t>
      </w:r>
      <w:r w:rsidR="00095BF2" w:rsidRPr="00E81F4B">
        <w:rPr>
          <w:rFonts w:ascii="Times New Roman" w:hAnsi="Times New Roman" w:cs="Times New Roman"/>
          <w:i w:val="0"/>
          <w:iCs w:val="0"/>
          <w:color w:val="auto"/>
          <w:spacing w:val="0"/>
          <w:sz w:val="27"/>
          <w:szCs w:val="27"/>
        </w:rPr>
        <w:t>:</w:t>
      </w:r>
      <w:r w:rsidR="00143CF6" w:rsidRPr="00E81F4B">
        <w:rPr>
          <w:rFonts w:ascii="Times New Roman" w:hAnsi="Times New Roman" w:cs="Times New Roman"/>
          <w:i w:val="0"/>
          <w:iCs w:val="0"/>
          <w:color w:val="auto"/>
          <w:spacing w:val="0"/>
          <w:sz w:val="27"/>
          <w:szCs w:val="27"/>
        </w:rPr>
        <w:t xml:space="preserve"> </w:t>
      </w:r>
      <w:r w:rsidR="00095BF2" w:rsidRPr="00E81F4B">
        <w:rPr>
          <w:rFonts w:ascii="Times New Roman" w:hAnsi="Times New Roman" w:cs="Times New Roman"/>
          <w:i w:val="0"/>
          <w:iCs w:val="0"/>
          <w:color w:val="auto"/>
          <w:spacing w:val="0"/>
          <w:sz w:val="27"/>
          <w:szCs w:val="27"/>
        </w:rPr>
        <w:t>T</w:t>
      </w:r>
      <w:r w:rsidR="00143CF6" w:rsidRPr="00E81F4B">
        <w:rPr>
          <w:rFonts w:ascii="Times New Roman" w:hAnsi="Times New Roman" w:cs="Times New Roman"/>
          <w:i w:val="0"/>
          <w:iCs w:val="0"/>
          <w:color w:val="auto"/>
          <w:spacing w:val="0"/>
          <w:sz w:val="27"/>
          <w:szCs w:val="27"/>
        </w:rPr>
        <w:t xml:space="preserve">hứ nhất, xây dựng những nguyên lý, phương pháp luận cơ bản làm cơ sở cho khoa học khám phá ra chân lý, đồng thời hoàn thiện và phát triển chúng; </w:t>
      </w:r>
      <w:r w:rsidR="00095BF2" w:rsidRPr="00E81F4B">
        <w:rPr>
          <w:rFonts w:ascii="Times New Roman" w:hAnsi="Times New Roman" w:cs="Times New Roman"/>
          <w:i w:val="0"/>
          <w:iCs w:val="0"/>
          <w:color w:val="auto"/>
          <w:spacing w:val="0"/>
          <w:sz w:val="27"/>
          <w:szCs w:val="27"/>
        </w:rPr>
        <w:t>T</w:t>
      </w:r>
      <w:r w:rsidR="00143CF6" w:rsidRPr="00E81F4B">
        <w:rPr>
          <w:rFonts w:ascii="Times New Roman" w:hAnsi="Times New Roman" w:cs="Times New Roman"/>
          <w:i w:val="0"/>
          <w:iCs w:val="0"/>
          <w:color w:val="auto"/>
          <w:spacing w:val="0"/>
          <w:sz w:val="27"/>
          <w:szCs w:val="27"/>
        </w:rPr>
        <w:t>hứ hai, giúp con người thống trị và làm chủ được giới tự nhiên trên cơ sở nhận thức các quy luật của nó” [</w:t>
      </w:r>
      <w:r w:rsidR="001C7EDD" w:rsidRPr="00E81F4B">
        <w:rPr>
          <w:rFonts w:ascii="Times New Roman" w:hAnsi="Times New Roman" w:cs="Times New Roman"/>
          <w:i w:val="0"/>
          <w:iCs w:val="0"/>
          <w:color w:val="auto"/>
          <w:spacing w:val="0"/>
          <w:sz w:val="27"/>
          <w:szCs w:val="27"/>
        </w:rPr>
        <w:t>1</w:t>
      </w:r>
      <w:r w:rsidR="00403C73" w:rsidRPr="00E81F4B">
        <w:rPr>
          <w:rFonts w:ascii="Times New Roman" w:hAnsi="Times New Roman" w:cs="Times New Roman"/>
          <w:i w:val="0"/>
          <w:iCs w:val="0"/>
          <w:color w:val="auto"/>
          <w:spacing w:val="0"/>
          <w:sz w:val="27"/>
          <w:szCs w:val="27"/>
        </w:rPr>
        <w:t>0</w:t>
      </w:r>
      <w:r w:rsidR="00552AC5" w:rsidRPr="00E81F4B">
        <w:rPr>
          <w:rFonts w:ascii="Times New Roman" w:hAnsi="Times New Roman" w:cs="Times New Roman"/>
          <w:i w:val="0"/>
          <w:iCs w:val="0"/>
          <w:color w:val="auto"/>
          <w:spacing w:val="0"/>
          <w:sz w:val="27"/>
          <w:szCs w:val="27"/>
        </w:rPr>
        <w:t>1</w:t>
      </w:r>
      <w:r w:rsidR="001C7EDD" w:rsidRPr="00E81F4B">
        <w:rPr>
          <w:rFonts w:ascii="Times New Roman" w:hAnsi="Times New Roman" w:cs="Times New Roman"/>
          <w:i w:val="0"/>
          <w:iCs w:val="0"/>
          <w:color w:val="auto"/>
          <w:spacing w:val="0"/>
          <w:sz w:val="27"/>
          <w:szCs w:val="27"/>
        </w:rPr>
        <w:t>,</w:t>
      </w:r>
      <w:r w:rsidR="00143CF6" w:rsidRPr="00E81F4B">
        <w:rPr>
          <w:rFonts w:ascii="Times New Roman" w:hAnsi="Times New Roman" w:cs="Times New Roman"/>
          <w:i w:val="0"/>
          <w:iCs w:val="0"/>
          <w:color w:val="auto"/>
          <w:spacing w:val="0"/>
          <w:sz w:val="27"/>
          <w:szCs w:val="27"/>
        </w:rPr>
        <w:t xml:space="preserve"> tr.294]. Triết học mang sứ mệnh</w:t>
      </w:r>
      <w:r w:rsidR="00143CF6" w:rsidRPr="00E81F4B">
        <w:rPr>
          <w:rStyle w:val="katex-mathml"/>
          <w:rFonts w:ascii="Times New Roman" w:hAnsi="Times New Roman" w:cs="Times New Roman"/>
          <w:i w:val="0"/>
          <w:iCs w:val="0"/>
          <w:color w:val="auto"/>
          <w:spacing w:val="0"/>
          <w:sz w:val="27"/>
          <w:szCs w:val="27"/>
        </w:rPr>
        <w:t> </w:t>
      </w:r>
      <w:r w:rsidR="00143CF6" w:rsidRPr="00E81F4B">
        <w:rPr>
          <w:rStyle w:val="Strong"/>
          <w:rFonts w:ascii="Times New Roman" w:hAnsi="Times New Roman" w:cs="Times New Roman"/>
          <w:b w:val="0"/>
          <w:bCs w:val="0"/>
          <w:i w:val="0"/>
          <w:iCs w:val="0"/>
          <w:color w:val="auto"/>
          <w:spacing w:val="0"/>
          <w:sz w:val="27"/>
          <w:szCs w:val="27"/>
        </w:rPr>
        <w:t>soi đường, dẫn dắt</w:t>
      </w:r>
      <w:r w:rsidR="00143CF6" w:rsidRPr="00E81F4B">
        <w:rPr>
          <w:rFonts w:ascii="Times New Roman" w:hAnsi="Times New Roman" w:cs="Times New Roman"/>
          <w:i w:val="0"/>
          <w:iCs w:val="0"/>
          <w:color w:val="auto"/>
          <w:spacing w:val="0"/>
          <w:sz w:val="27"/>
          <w:szCs w:val="27"/>
        </w:rPr>
        <w:t>. Trong lịch sử tư tưởng, triết học của mỗi thời đại thường đảm đương bố</w:t>
      </w:r>
      <w:r w:rsidR="00D350BF">
        <w:rPr>
          <w:rFonts w:ascii="Times New Roman" w:hAnsi="Times New Roman" w:cs="Times New Roman"/>
          <w:i w:val="0"/>
          <w:iCs w:val="0"/>
          <w:color w:val="auto"/>
          <w:spacing w:val="0"/>
          <w:sz w:val="27"/>
          <w:szCs w:val="27"/>
        </w:rPr>
        <w:t xml:space="preserve">n </w:t>
      </w:r>
      <w:r w:rsidR="00D350BF" w:rsidRPr="00D350BF">
        <w:rPr>
          <w:rFonts w:ascii="Times New Roman" w:hAnsi="Times New Roman" w:cs="Times New Roman"/>
          <w:i w:val="0"/>
          <w:iCs w:val="0"/>
          <w:color w:val="FF0000"/>
          <w:spacing w:val="0"/>
          <w:sz w:val="27"/>
          <w:szCs w:val="27"/>
        </w:rPr>
        <w:t>nhiệm vụ</w:t>
      </w:r>
      <w:r w:rsidR="00143CF6" w:rsidRPr="00D350BF">
        <w:rPr>
          <w:rFonts w:ascii="Times New Roman" w:hAnsi="Times New Roman" w:cs="Times New Roman"/>
          <w:i w:val="0"/>
          <w:iCs w:val="0"/>
          <w:color w:val="FF0000"/>
          <w:spacing w:val="0"/>
          <w:sz w:val="27"/>
          <w:szCs w:val="27"/>
        </w:rPr>
        <w:t xml:space="preserve"> </w:t>
      </w:r>
      <w:r w:rsidR="00143CF6" w:rsidRPr="00E81F4B">
        <w:rPr>
          <w:rFonts w:ascii="Times New Roman" w:hAnsi="Times New Roman" w:cs="Times New Roman"/>
          <w:i w:val="0"/>
          <w:iCs w:val="0"/>
          <w:color w:val="auto"/>
          <w:spacing w:val="0"/>
          <w:sz w:val="27"/>
          <w:szCs w:val="27"/>
        </w:rPr>
        <w:t xml:space="preserve">lớn: Kiến tạo thế giới quan có hệ thống cho cá nhân và cộng đồng. Cung cấp phương pháp luận, cách đặt vấn đề, cách kiểm tra và hợp thức hoá tri thức. Thực hiện phê phán giải phóng tư duy, tháo gỡ uy quyền của những hệ thống niềm tin lỗi thời. Định hướng giá trị và dự phóng cho thực hành khoa học, đạo đức, chính trị, giáo dục. Ở nước ta, các giáo trình lịch sử triết học thường nhấn mạnh rằng mỗi trào lưu triết học xuất hiện như “lời đáp” trước một khủng hoảng nhận thức xã hội cụ thể và thực hiện đồng thời chức năng thế giới quan và phương pháp luận cho thời đại ấy. </w:t>
      </w:r>
    </w:p>
    <w:p w14:paraId="58A9F948" w14:textId="4087B281"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8"/>
          <w:sz w:val="27"/>
          <w:szCs w:val="27"/>
        </w:rPr>
      </w:pPr>
      <w:r w:rsidRPr="00E81F4B">
        <w:rPr>
          <w:rFonts w:ascii="Times New Roman" w:hAnsi="Times New Roman" w:cs="Times New Roman"/>
          <w:i w:val="0"/>
          <w:iCs w:val="0"/>
          <w:color w:val="auto"/>
          <w:spacing w:val="-8"/>
          <w:sz w:val="27"/>
          <w:szCs w:val="27"/>
        </w:rPr>
        <w:t>Descartes hiện thực hoá “sứ mệnh” triết học có sứ mệnh định hướng, phương pháp, phê phán và dẫn dắt đời sống: “Triết học, nếu hiểu theo nghĩa rộng, có thể đem lại lợi ích thiết thực và trực tiếp cho đời sống con người. Còn nếu hiểu theo nghĩa hẹp, thì nó phục vụ chúng ta chủ yếu thông qua các khoa học khác một cách gián tiếp, bởi vì như Descartes nói, người ta trồng cây để thưởng thức hoa, quả của nó. Nhưng nếu cây không có bộ rễ thì không thể tồn tại và ra hoa kết trái được” [</w:t>
      </w:r>
      <w:r w:rsidR="001C7EDD" w:rsidRPr="00E81F4B">
        <w:rPr>
          <w:rFonts w:ascii="Times New Roman" w:hAnsi="Times New Roman" w:cs="Times New Roman"/>
          <w:i w:val="0"/>
          <w:iCs w:val="0"/>
          <w:color w:val="auto"/>
          <w:spacing w:val="-8"/>
          <w:sz w:val="27"/>
          <w:szCs w:val="27"/>
        </w:rPr>
        <w:t>1</w:t>
      </w:r>
      <w:r w:rsidR="00403C73" w:rsidRPr="00E81F4B">
        <w:rPr>
          <w:rFonts w:ascii="Times New Roman" w:hAnsi="Times New Roman" w:cs="Times New Roman"/>
          <w:i w:val="0"/>
          <w:iCs w:val="0"/>
          <w:color w:val="auto"/>
          <w:spacing w:val="-8"/>
          <w:sz w:val="27"/>
          <w:szCs w:val="27"/>
        </w:rPr>
        <w:t>0</w:t>
      </w:r>
      <w:r w:rsidR="00552AC5" w:rsidRPr="00E81F4B">
        <w:rPr>
          <w:rFonts w:ascii="Times New Roman" w:hAnsi="Times New Roman" w:cs="Times New Roman"/>
          <w:i w:val="0"/>
          <w:iCs w:val="0"/>
          <w:color w:val="auto"/>
          <w:spacing w:val="-8"/>
          <w:sz w:val="27"/>
          <w:szCs w:val="27"/>
        </w:rPr>
        <w:t>1</w:t>
      </w:r>
      <w:r w:rsidRPr="00E81F4B">
        <w:rPr>
          <w:rFonts w:ascii="Times New Roman" w:hAnsi="Times New Roman" w:cs="Times New Roman"/>
          <w:i w:val="0"/>
          <w:iCs w:val="0"/>
          <w:color w:val="auto"/>
          <w:spacing w:val="-8"/>
          <w:sz w:val="27"/>
          <w:szCs w:val="27"/>
        </w:rPr>
        <w:t>, tr.295].</w:t>
      </w:r>
    </w:p>
    <w:p w14:paraId="0BCD2403" w14:textId="58A29969" w:rsidR="00143CF6" w:rsidRPr="00E81F4B" w:rsidRDefault="00143CF6" w:rsidP="0058628C">
      <w:pPr>
        <w:spacing w:line="360" w:lineRule="auto"/>
        <w:ind w:firstLine="720"/>
        <w:jc w:val="both"/>
        <w:rPr>
          <w:sz w:val="27"/>
          <w:szCs w:val="27"/>
        </w:rPr>
      </w:pPr>
      <w:r w:rsidRPr="00E81F4B">
        <w:rPr>
          <w:i/>
          <w:iCs/>
          <w:sz w:val="27"/>
          <w:szCs w:val="27"/>
        </w:rPr>
        <w:t xml:space="preserve">Một là, </w:t>
      </w:r>
      <w:r w:rsidRPr="00677D15">
        <w:rPr>
          <w:sz w:val="27"/>
          <w:szCs w:val="27"/>
        </w:rPr>
        <w:t>ổn định thế giới quan</w:t>
      </w:r>
      <w:r w:rsidR="007A23CB">
        <w:rPr>
          <w:sz w:val="27"/>
          <w:szCs w:val="27"/>
        </w:rPr>
        <w:t xml:space="preserve"> cho thời đại mới</w:t>
      </w:r>
      <w:r w:rsidR="00677D15">
        <w:rPr>
          <w:i/>
          <w:iCs/>
          <w:sz w:val="27"/>
          <w:szCs w:val="27"/>
        </w:rPr>
        <w:t>,</w:t>
      </w:r>
      <w:r w:rsidRPr="00E81F4B">
        <w:rPr>
          <w:sz w:val="27"/>
          <w:szCs w:val="27"/>
        </w:rPr>
        <w:t xml:space="preserve"> “Descartes đặt ra nhiệm vụ phải xây dựng một hệ thống triết học mới, khác hoàn toàn so với triết học trước đó. Ông bắt đầu từ việc phê phán mạnh mẽ các tư tưởng của giáo hội và kinh viện, đặt tất cả mọi tri thức mà con người đã đạt được từ trước tới giờ dưới sự phê phán của lý tính” [</w:t>
      </w:r>
      <w:r w:rsidR="001C7EDD" w:rsidRPr="00E81F4B">
        <w:rPr>
          <w:sz w:val="27"/>
          <w:szCs w:val="27"/>
        </w:rPr>
        <w:t>1</w:t>
      </w:r>
      <w:r w:rsidR="00403C73" w:rsidRPr="00E81F4B">
        <w:rPr>
          <w:sz w:val="27"/>
          <w:szCs w:val="27"/>
        </w:rPr>
        <w:t>0</w:t>
      </w:r>
      <w:r w:rsidR="00552AC5" w:rsidRPr="00E81F4B">
        <w:rPr>
          <w:sz w:val="27"/>
          <w:szCs w:val="27"/>
        </w:rPr>
        <w:t>1</w:t>
      </w:r>
      <w:r w:rsidRPr="00E81F4B">
        <w:rPr>
          <w:sz w:val="27"/>
          <w:szCs w:val="27"/>
        </w:rPr>
        <w:t>, tr.296]. Giữa biến động thế kỷ XVII, Descartes mở đầu “triết học cận đại” bằng việc phân định hai phạm trù bản thể: </w:t>
      </w:r>
      <w:r w:rsidRPr="00E81F4B">
        <w:rPr>
          <w:i/>
          <w:iCs/>
          <w:sz w:val="27"/>
          <w:szCs w:val="27"/>
        </w:rPr>
        <w:t>res cogitans</w:t>
      </w:r>
      <w:r w:rsidRPr="00E81F4B">
        <w:rPr>
          <w:sz w:val="27"/>
          <w:szCs w:val="27"/>
        </w:rPr>
        <w:t> (tinh thần) và </w:t>
      </w:r>
      <w:r w:rsidRPr="00E81F4B">
        <w:rPr>
          <w:i/>
          <w:iCs/>
          <w:sz w:val="27"/>
          <w:szCs w:val="27"/>
        </w:rPr>
        <w:t>res extensa</w:t>
      </w:r>
      <w:r w:rsidRPr="00E81F4B">
        <w:rPr>
          <w:sz w:val="27"/>
          <w:szCs w:val="27"/>
        </w:rPr>
        <w:t> (vật chất), đồng thời thiết kế một bức tranh cơ giới về tự nhiên thế giới vật chất như một hệ các đại thể hình h</w:t>
      </w:r>
      <w:r w:rsidR="00D350BF">
        <w:rPr>
          <w:sz w:val="27"/>
          <w:szCs w:val="27"/>
        </w:rPr>
        <w:t>ọc vận hành theo quy luật. Cách</w:t>
      </w:r>
      <w:r w:rsidRPr="00E81F4B">
        <w:rPr>
          <w:sz w:val="27"/>
          <w:szCs w:val="27"/>
        </w:rPr>
        <w:t xml:space="preserve"> nhìn này trao cho xã hội một vũ trụ quan minh bạch, có thể toán hoá, thay thế cho vũ trụ kinh viện: “Siêu hình học… vẫn có giá trị tương đối ở chỗ nó đóng vai trò của một phác thảo đầu tiên của lý thuyết khoa học, bao chứa những tiên đoán về sự phát triển của lý luận” [</w:t>
      </w:r>
      <w:r w:rsidR="001C7EDD" w:rsidRPr="00E81F4B">
        <w:rPr>
          <w:sz w:val="27"/>
          <w:szCs w:val="27"/>
        </w:rPr>
        <w:t>1</w:t>
      </w:r>
      <w:r w:rsidR="00403C73" w:rsidRPr="00E81F4B">
        <w:rPr>
          <w:sz w:val="27"/>
          <w:szCs w:val="27"/>
        </w:rPr>
        <w:t>0</w:t>
      </w:r>
      <w:r w:rsidR="00552AC5" w:rsidRPr="00E81F4B">
        <w:rPr>
          <w:sz w:val="27"/>
          <w:szCs w:val="27"/>
        </w:rPr>
        <w:t>1</w:t>
      </w:r>
      <w:r w:rsidR="001C7EDD" w:rsidRPr="00E81F4B">
        <w:rPr>
          <w:sz w:val="27"/>
          <w:szCs w:val="27"/>
        </w:rPr>
        <w:t xml:space="preserve">, </w:t>
      </w:r>
      <w:r w:rsidRPr="00E81F4B">
        <w:rPr>
          <w:sz w:val="27"/>
          <w:szCs w:val="27"/>
        </w:rPr>
        <w:t>tr.593].</w:t>
      </w:r>
    </w:p>
    <w:p w14:paraId="57EB4D4C" w14:textId="15DCAA35" w:rsidR="00143CF6" w:rsidRPr="00E81F4B" w:rsidRDefault="00143CF6" w:rsidP="0058628C">
      <w:pPr>
        <w:spacing w:line="360" w:lineRule="auto"/>
        <w:jc w:val="both"/>
        <w:rPr>
          <w:sz w:val="27"/>
          <w:szCs w:val="27"/>
        </w:rPr>
      </w:pPr>
      <w:r w:rsidRPr="00E81F4B">
        <w:rPr>
          <w:i/>
          <w:iCs/>
          <w:sz w:val="27"/>
          <w:szCs w:val="27"/>
        </w:rPr>
        <w:t xml:space="preserve">       </w:t>
      </w:r>
      <w:r w:rsidR="00830F3A" w:rsidRPr="00E81F4B">
        <w:rPr>
          <w:i/>
          <w:iCs/>
          <w:sz w:val="27"/>
          <w:szCs w:val="27"/>
        </w:rPr>
        <w:tab/>
      </w:r>
      <w:r w:rsidRPr="00E81F4B">
        <w:rPr>
          <w:i/>
          <w:iCs/>
          <w:sz w:val="27"/>
          <w:szCs w:val="27"/>
        </w:rPr>
        <w:t>Hai là</w:t>
      </w:r>
      <w:r w:rsidRPr="00677D15">
        <w:rPr>
          <w:sz w:val="27"/>
          <w:szCs w:val="27"/>
        </w:rPr>
        <w:t>, t</w:t>
      </w:r>
      <w:r w:rsidR="007A23CB">
        <w:rPr>
          <w:sz w:val="27"/>
          <w:szCs w:val="27"/>
        </w:rPr>
        <w:t>hiết</w:t>
      </w:r>
      <w:r w:rsidRPr="00677D15">
        <w:rPr>
          <w:sz w:val="27"/>
          <w:szCs w:val="27"/>
        </w:rPr>
        <w:t xml:space="preserve"> lập phương pháp từ hoài nghi đến tiêu chuẩn</w:t>
      </w:r>
      <w:r w:rsidR="00B33529">
        <w:rPr>
          <w:sz w:val="27"/>
          <w:szCs w:val="27"/>
        </w:rPr>
        <w:t xml:space="preserve"> </w:t>
      </w:r>
      <w:r w:rsidRPr="00677D15">
        <w:rPr>
          <w:sz w:val="27"/>
          <w:szCs w:val="27"/>
        </w:rPr>
        <w:t xml:space="preserve">“rõ ràng </w:t>
      </w:r>
      <w:r w:rsidR="006F15B6" w:rsidRPr="00677D15">
        <w:rPr>
          <w:sz w:val="27"/>
          <w:szCs w:val="27"/>
        </w:rPr>
        <w:t>rành mạch</w:t>
      </w:r>
      <w:r w:rsidRPr="00677D15">
        <w:rPr>
          <w:sz w:val="27"/>
          <w:szCs w:val="27"/>
        </w:rPr>
        <w:t>”</w:t>
      </w:r>
      <w:r w:rsidRPr="00E81F4B">
        <w:rPr>
          <w:i/>
          <w:iCs/>
          <w:sz w:val="27"/>
          <w:szCs w:val="27"/>
        </w:rPr>
        <w:t>.</w:t>
      </w:r>
      <w:r w:rsidRPr="00E81F4B">
        <w:rPr>
          <w:sz w:val="27"/>
          <w:szCs w:val="27"/>
        </w:rPr>
        <w:t xml:space="preserve"> “Chủ nghĩa chống giáo điều của Descartes mang một hình thức đặc thù và điển hình của sự hoài nghi phương pháp. Từ bỏ mọi thứ trở thành niềm tin, mọi tiên kiến, hoài nghi mọi thứ đã được giả định là hiển nhiên, là bước đi đầu tiên trong triết học của </w:t>
      </w:r>
      <w:r w:rsidRPr="009707CB">
        <w:rPr>
          <w:spacing w:val="-4"/>
          <w:sz w:val="27"/>
          <w:szCs w:val="27"/>
        </w:rPr>
        <w:t>chủ nghĩa chống giáo điều duy lý” [</w:t>
      </w:r>
      <w:r w:rsidR="006F2F89" w:rsidRPr="009707CB">
        <w:rPr>
          <w:spacing w:val="-4"/>
          <w:sz w:val="27"/>
          <w:szCs w:val="27"/>
        </w:rPr>
        <w:t>4</w:t>
      </w:r>
      <w:r w:rsidR="001C7EDD" w:rsidRPr="009707CB">
        <w:rPr>
          <w:spacing w:val="-4"/>
          <w:sz w:val="27"/>
          <w:szCs w:val="27"/>
        </w:rPr>
        <w:t>1</w:t>
      </w:r>
      <w:r w:rsidRPr="009707CB">
        <w:rPr>
          <w:spacing w:val="-4"/>
          <w:sz w:val="27"/>
          <w:szCs w:val="27"/>
        </w:rPr>
        <w:t>, tr.198]. Phương pháp hoài nghi có hệ thống của Descartes là một cuộc cách mạng, vì từ nay tri thức phải được kiểm chứng bởi lý trí, chứ không thể dựa vào uy quyền giáo điều. Sứ mệnh phương pháp luận của Descartes nằm ở hoài nghi phương pháp (nghi ngờ có chủ đích để loại bỏ cái chưa chắc) và tiêu chuẩn chấp nhận tri thức là cái </w:t>
      </w:r>
      <w:r w:rsidRPr="009707CB">
        <w:rPr>
          <w:i/>
          <w:iCs/>
          <w:spacing w:val="-4"/>
          <w:sz w:val="27"/>
          <w:szCs w:val="27"/>
        </w:rPr>
        <w:t xml:space="preserve">rõ ràng và </w:t>
      </w:r>
      <w:r w:rsidR="008F0030" w:rsidRPr="009707CB">
        <w:rPr>
          <w:i/>
          <w:iCs/>
          <w:spacing w:val="-4"/>
          <w:sz w:val="27"/>
          <w:szCs w:val="27"/>
        </w:rPr>
        <w:t>rành mạch</w:t>
      </w:r>
      <w:r w:rsidRPr="009707CB">
        <w:rPr>
          <w:spacing w:val="-4"/>
          <w:sz w:val="27"/>
          <w:szCs w:val="27"/>
        </w:rPr>
        <w:t>; từ đó</w:t>
      </w:r>
      <w:r w:rsidR="00DB09E4" w:rsidRPr="009707CB">
        <w:rPr>
          <w:spacing w:val="-4"/>
          <w:sz w:val="27"/>
          <w:szCs w:val="27"/>
        </w:rPr>
        <w:t>,</w:t>
      </w:r>
      <w:r w:rsidRPr="009707CB">
        <w:rPr>
          <w:spacing w:val="-4"/>
          <w:sz w:val="27"/>
          <w:szCs w:val="27"/>
        </w:rPr>
        <w:t xml:space="preserve"> thiết lập điểm</w:t>
      </w:r>
      <w:r w:rsidR="008F0030" w:rsidRPr="009707CB">
        <w:rPr>
          <w:spacing w:val="-4"/>
          <w:sz w:val="27"/>
          <w:szCs w:val="27"/>
        </w:rPr>
        <w:t xml:space="preserve"> cốt lõi</w:t>
      </w:r>
      <w:r w:rsidRPr="009707CB">
        <w:rPr>
          <w:spacing w:val="-4"/>
          <w:sz w:val="27"/>
          <w:szCs w:val="27"/>
        </w:rPr>
        <w:t xml:space="preserve"> của toàn bộ hệ thống: cogito. Điều này không chỉ mở đường cho tự do học thuật mà còn đặt lại c</w:t>
      </w:r>
      <w:r w:rsidR="00C73910" w:rsidRPr="009707CB">
        <w:rPr>
          <w:spacing w:val="-4"/>
          <w:sz w:val="27"/>
          <w:szCs w:val="27"/>
        </w:rPr>
        <w:t xml:space="preserve">huẩn mực “đạo đức của niềm tin” </w:t>
      </w:r>
      <w:r w:rsidR="00C73910" w:rsidRPr="009707CB">
        <w:rPr>
          <w:color w:val="FF0000"/>
          <w:spacing w:val="-4"/>
          <w:sz w:val="27"/>
          <w:szCs w:val="27"/>
        </w:rPr>
        <w:t>là</w:t>
      </w:r>
      <w:r w:rsidRPr="009707CB">
        <w:rPr>
          <w:spacing w:val="-4"/>
          <w:sz w:val="27"/>
          <w:szCs w:val="27"/>
        </w:rPr>
        <w:t xml:space="preserve"> chỉ tin cái có cơ sở lý tính.</w:t>
      </w:r>
      <w:r w:rsidRPr="00E81F4B">
        <w:rPr>
          <w:sz w:val="27"/>
          <w:szCs w:val="27"/>
        </w:rPr>
        <w:t xml:space="preserve">  </w:t>
      </w:r>
    </w:p>
    <w:p w14:paraId="79013E03" w14:textId="6B1F47E0"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2"/>
          <w:sz w:val="27"/>
          <w:szCs w:val="27"/>
        </w:rPr>
      </w:pPr>
      <w:r w:rsidRPr="00E81F4B">
        <w:rPr>
          <w:rFonts w:ascii="Times New Roman" w:hAnsi="Times New Roman" w:cs="Times New Roman"/>
          <w:i w:val="0"/>
          <w:iCs w:val="0"/>
          <w:color w:val="auto"/>
          <w:spacing w:val="-2"/>
          <w:sz w:val="27"/>
          <w:szCs w:val="27"/>
        </w:rPr>
        <w:t xml:space="preserve"> </w:t>
      </w:r>
      <w:r w:rsidRPr="00E81F4B">
        <w:rPr>
          <w:rFonts w:ascii="Times New Roman" w:hAnsi="Times New Roman" w:cs="Times New Roman"/>
          <w:color w:val="auto"/>
          <w:spacing w:val="-2"/>
          <w:sz w:val="27"/>
          <w:szCs w:val="27"/>
        </w:rPr>
        <w:t xml:space="preserve">Ba là, </w:t>
      </w:r>
      <w:r w:rsidR="007A23CB">
        <w:rPr>
          <w:rFonts w:ascii="Times New Roman" w:hAnsi="Times New Roman" w:cs="Times New Roman"/>
          <w:i w:val="0"/>
          <w:iCs w:val="0"/>
          <w:color w:val="auto"/>
          <w:spacing w:val="-2"/>
          <w:sz w:val="27"/>
          <w:szCs w:val="27"/>
        </w:rPr>
        <w:t>xây dựng hạ</w:t>
      </w:r>
      <w:r w:rsidRPr="00677D15">
        <w:rPr>
          <w:rFonts w:ascii="Times New Roman" w:hAnsi="Times New Roman" w:cs="Times New Roman"/>
          <w:i w:val="0"/>
          <w:iCs w:val="0"/>
          <w:color w:val="auto"/>
          <w:spacing w:val="-2"/>
          <w:sz w:val="27"/>
          <w:szCs w:val="27"/>
        </w:rPr>
        <w:t xml:space="preserve"> tầng tri thức cho khoa học</w:t>
      </w:r>
      <w:r w:rsidRPr="00E81F4B">
        <w:rPr>
          <w:rFonts w:ascii="Times New Roman" w:hAnsi="Times New Roman" w:cs="Times New Roman"/>
          <w:color w:val="auto"/>
          <w:spacing w:val="-2"/>
          <w:sz w:val="27"/>
          <w:szCs w:val="27"/>
        </w:rPr>
        <w:t>.</w:t>
      </w:r>
      <w:r w:rsidRPr="00E81F4B">
        <w:rPr>
          <w:rFonts w:ascii="Times New Roman" w:hAnsi="Times New Roman" w:cs="Times New Roman"/>
          <w:i w:val="0"/>
          <w:iCs w:val="0"/>
          <w:color w:val="auto"/>
          <w:spacing w:val="-2"/>
          <w:sz w:val="27"/>
          <w:szCs w:val="27"/>
        </w:rPr>
        <w:t xml:space="preserve"> Descartes đã thực hiện sứ mệnh: “Quan niệm của Descartes về bản chất và vai trò của triết học mang đầy tính cách mạng… khẳng định vai trò đặc biệt quan trọng của sự phát triển khoa học đối với đời sống xã hội, đồng thời là bước tiếp cận ban đầu cho một quan niệm duy vật về bản chất và nhiệm vụ của triết học, coi triết học là</w:t>
      </w:r>
      <w:r w:rsidR="008F0030" w:rsidRPr="00E81F4B">
        <w:rPr>
          <w:rFonts w:ascii="Times New Roman" w:hAnsi="Times New Roman" w:cs="Times New Roman"/>
          <w:i w:val="0"/>
          <w:iCs w:val="0"/>
          <w:color w:val="auto"/>
          <w:spacing w:val="-2"/>
          <w:sz w:val="27"/>
          <w:szCs w:val="27"/>
        </w:rPr>
        <w:t xml:space="preserve"> của</w:t>
      </w:r>
      <w:r w:rsidRPr="00E81F4B">
        <w:rPr>
          <w:rFonts w:ascii="Times New Roman" w:hAnsi="Times New Roman" w:cs="Times New Roman"/>
          <w:i w:val="0"/>
          <w:iCs w:val="0"/>
          <w:color w:val="auto"/>
          <w:spacing w:val="-2"/>
          <w:sz w:val="27"/>
          <w:szCs w:val="27"/>
        </w:rPr>
        <w:t xml:space="preserve"> con người, do con người và vì con người” [</w:t>
      </w:r>
      <w:r w:rsidR="001C7EDD" w:rsidRPr="00E81F4B">
        <w:rPr>
          <w:rFonts w:ascii="Times New Roman" w:hAnsi="Times New Roman" w:cs="Times New Roman"/>
          <w:i w:val="0"/>
          <w:iCs w:val="0"/>
          <w:color w:val="auto"/>
          <w:spacing w:val="-2"/>
          <w:sz w:val="27"/>
          <w:szCs w:val="27"/>
        </w:rPr>
        <w:t>1</w:t>
      </w:r>
      <w:r w:rsidR="006F2F89" w:rsidRPr="00E81F4B">
        <w:rPr>
          <w:rFonts w:ascii="Times New Roman" w:hAnsi="Times New Roman" w:cs="Times New Roman"/>
          <w:i w:val="0"/>
          <w:iCs w:val="0"/>
          <w:color w:val="auto"/>
          <w:spacing w:val="-2"/>
          <w:sz w:val="27"/>
          <w:szCs w:val="27"/>
        </w:rPr>
        <w:t>0</w:t>
      </w:r>
      <w:r w:rsidR="00552AC5" w:rsidRPr="00E81F4B">
        <w:rPr>
          <w:rFonts w:ascii="Times New Roman" w:hAnsi="Times New Roman" w:cs="Times New Roman"/>
          <w:i w:val="0"/>
          <w:iCs w:val="0"/>
          <w:color w:val="auto"/>
          <w:spacing w:val="-2"/>
          <w:sz w:val="27"/>
          <w:szCs w:val="27"/>
        </w:rPr>
        <w:t>1</w:t>
      </w:r>
      <w:r w:rsidR="001C7EDD" w:rsidRPr="00E81F4B">
        <w:rPr>
          <w:rFonts w:ascii="Times New Roman" w:hAnsi="Times New Roman" w:cs="Times New Roman"/>
          <w:i w:val="0"/>
          <w:iCs w:val="0"/>
          <w:color w:val="auto"/>
          <w:spacing w:val="-2"/>
          <w:sz w:val="27"/>
          <w:szCs w:val="27"/>
        </w:rPr>
        <w:t xml:space="preserve">, </w:t>
      </w:r>
      <w:r w:rsidRPr="00E81F4B">
        <w:rPr>
          <w:rFonts w:ascii="Times New Roman" w:hAnsi="Times New Roman" w:cs="Times New Roman"/>
          <w:i w:val="0"/>
          <w:iCs w:val="0"/>
          <w:color w:val="auto"/>
          <w:spacing w:val="-2"/>
          <w:sz w:val="27"/>
          <w:szCs w:val="27"/>
        </w:rPr>
        <w:t>tr.295]. Descartes biến sứ mệnh triết học thành hạ tầng của khoa học hiện đại: hình học giải tích, quang học</w:t>
      </w:r>
      <w:r w:rsidR="001C7EDD" w:rsidRPr="00E81F4B">
        <w:rPr>
          <w:rFonts w:ascii="Times New Roman" w:hAnsi="Times New Roman" w:cs="Times New Roman"/>
          <w:i w:val="0"/>
          <w:iCs w:val="0"/>
          <w:color w:val="auto"/>
          <w:spacing w:val="-2"/>
          <w:sz w:val="27"/>
          <w:szCs w:val="27"/>
        </w:rPr>
        <w:t xml:space="preserve">, </w:t>
      </w:r>
      <w:r w:rsidRPr="00E81F4B">
        <w:rPr>
          <w:rFonts w:ascii="Times New Roman" w:hAnsi="Times New Roman" w:cs="Times New Roman"/>
          <w:i w:val="0"/>
          <w:iCs w:val="0"/>
          <w:color w:val="auto"/>
          <w:spacing w:val="-2"/>
          <w:sz w:val="27"/>
          <w:szCs w:val="27"/>
        </w:rPr>
        <w:t xml:space="preserve">cơ học (các nguyên tắc về lượng chuyển động trong chương trình cơ giới). Nhờ đó, triết học không đứng ngoài đời sống mà đi vào kỹ nghệ, y học, hàng hải, giáo dục khoa học.  </w:t>
      </w:r>
    </w:p>
    <w:p w14:paraId="3FB4FE63" w14:textId="13C894CA" w:rsidR="00143CF6" w:rsidRPr="00E81F4B" w:rsidRDefault="00143CF6" w:rsidP="0058628C">
      <w:pPr>
        <w:spacing w:line="360" w:lineRule="auto"/>
        <w:ind w:firstLine="720"/>
        <w:jc w:val="both"/>
        <w:rPr>
          <w:spacing w:val="-2"/>
          <w:sz w:val="27"/>
          <w:szCs w:val="27"/>
        </w:rPr>
      </w:pPr>
      <w:r w:rsidRPr="00E81F4B">
        <w:rPr>
          <w:i/>
          <w:iCs/>
          <w:spacing w:val="-2"/>
          <w:sz w:val="27"/>
          <w:szCs w:val="27"/>
        </w:rPr>
        <w:t xml:space="preserve">Bốn là, </w:t>
      </w:r>
      <w:r w:rsidRPr="00677D15">
        <w:rPr>
          <w:spacing w:val="-2"/>
          <w:sz w:val="27"/>
          <w:szCs w:val="27"/>
        </w:rPr>
        <w:t>thế tục hoá tri thức và giải phóng cá nhân tư duy</w:t>
      </w:r>
      <w:r w:rsidRPr="00E81F4B">
        <w:rPr>
          <w:spacing w:val="-2"/>
          <w:sz w:val="27"/>
          <w:szCs w:val="27"/>
        </w:rPr>
        <w:t>.</w:t>
      </w:r>
      <w:r w:rsidRPr="00E81F4B">
        <w:rPr>
          <w:rStyle w:val="katex-mathml"/>
          <w:spacing w:val="-2"/>
          <w:sz w:val="27"/>
          <w:szCs w:val="27"/>
        </w:rPr>
        <w:t> </w:t>
      </w:r>
      <w:r w:rsidRPr="00E81F4B">
        <w:rPr>
          <w:rStyle w:val="Emphasis"/>
          <w:i w:val="0"/>
          <w:iCs w:val="0"/>
          <w:spacing w:val="-2"/>
          <w:sz w:val="27"/>
          <w:szCs w:val="27"/>
        </w:rPr>
        <w:t>Triết học Descartes là một bước khẳng định tính độc lập của lý trí con người, đánh dấu sự trưởng thành của tư tưởng tự do cá nhân trong xã hội châu Âu cận đại</w:t>
      </w:r>
      <w:r w:rsidRPr="00E81F4B">
        <w:rPr>
          <w:i/>
          <w:iCs/>
          <w:spacing w:val="-2"/>
          <w:sz w:val="27"/>
          <w:szCs w:val="27"/>
        </w:rPr>
        <w:t xml:space="preserve">: </w:t>
      </w:r>
      <w:r w:rsidRPr="00E81F4B">
        <w:rPr>
          <w:iCs/>
          <w:spacing w:val="-2"/>
          <w:sz w:val="27"/>
          <w:szCs w:val="27"/>
        </w:rPr>
        <w:t>“</w:t>
      </w:r>
      <w:r w:rsidRPr="00E81F4B">
        <w:rPr>
          <w:spacing w:val="-2"/>
          <w:sz w:val="27"/>
          <w:szCs w:val="27"/>
        </w:rPr>
        <w:t>Descartes cho rằng phải coi lý tính, trí tuệ con người là tòa án thẩm định và đánh giá mọi tri thức, quan niệm mà nhân loại đã đạt được, nghi ngờ mọi cái mà thường ngày ta vẫn cho là đúng” [</w:t>
      </w:r>
      <w:r w:rsidR="001C7EDD" w:rsidRPr="00E81F4B">
        <w:rPr>
          <w:spacing w:val="-2"/>
          <w:sz w:val="27"/>
          <w:szCs w:val="27"/>
        </w:rPr>
        <w:t>1</w:t>
      </w:r>
      <w:r w:rsidR="006F2F89" w:rsidRPr="00E81F4B">
        <w:rPr>
          <w:spacing w:val="-2"/>
          <w:sz w:val="27"/>
          <w:szCs w:val="27"/>
        </w:rPr>
        <w:t>0</w:t>
      </w:r>
      <w:r w:rsidR="00552AC5" w:rsidRPr="00E81F4B">
        <w:rPr>
          <w:spacing w:val="-2"/>
          <w:sz w:val="27"/>
          <w:szCs w:val="27"/>
        </w:rPr>
        <w:t>1</w:t>
      </w:r>
      <w:r w:rsidRPr="00E81F4B">
        <w:rPr>
          <w:spacing w:val="-2"/>
          <w:sz w:val="27"/>
          <w:szCs w:val="27"/>
        </w:rPr>
        <w:t>, tr.296].</w:t>
      </w:r>
      <w:r w:rsidRPr="00E81F4B">
        <w:rPr>
          <w:b/>
          <w:bCs/>
          <w:spacing w:val="-2"/>
          <w:sz w:val="27"/>
          <w:szCs w:val="27"/>
        </w:rPr>
        <w:t xml:space="preserve"> </w:t>
      </w:r>
      <w:r w:rsidRPr="00E81F4B">
        <w:rPr>
          <w:spacing w:val="-2"/>
          <w:sz w:val="27"/>
          <w:szCs w:val="27"/>
        </w:rPr>
        <w:t>Bằng việc tách triết học khỏi uy quyền kinh viện, đặt chuẩn lý tính lên trên thẩm quyền</w:t>
      </w:r>
      <w:r w:rsidR="00F26643" w:rsidRPr="00E81F4B">
        <w:rPr>
          <w:spacing w:val="-2"/>
          <w:sz w:val="27"/>
          <w:szCs w:val="27"/>
        </w:rPr>
        <w:t xml:space="preserve"> tôn giáo</w:t>
      </w:r>
      <w:r w:rsidRPr="00E81F4B">
        <w:rPr>
          <w:spacing w:val="-2"/>
          <w:sz w:val="27"/>
          <w:szCs w:val="27"/>
        </w:rPr>
        <w:t>, Descartes giúp thiết lập không gian công cộng của lý trí: tranh luận dựa vào chứng cớ và lập luận thay vì giáo điều. Từ đây, triết học đảm nhiệm vai trò phê phán khai phóng rất thực tế, cải tổ chương trình dạy h</w:t>
      </w:r>
      <w:r w:rsidR="00C73910">
        <w:rPr>
          <w:spacing w:val="-2"/>
          <w:sz w:val="27"/>
          <w:szCs w:val="27"/>
        </w:rPr>
        <w:t>ọc, chuẩn hoá lập luận khoa học</w:t>
      </w:r>
      <w:r w:rsidRPr="00E81F4B">
        <w:rPr>
          <w:spacing w:val="-2"/>
          <w:sz w:val="27"/>
          <w:szCs w:val="27"/>
        </w:rPr>
        <w:t xml:space="preserve"> và hình thành đạo đức nghề nghiên cứu. </w:t>
      </w:r>
    </w:p>
    <w:p w14:paraId="1D8FFB33" w14:textId="0E0CE444" w:rsidR="00143CF6" w:rsidRPr="00E81F4B" w:rsidRDefault="00143CF6" w:rsidP="0058628C">
      <w:pPr>
        <w:spacing w:line="360" w:lineRule="auto"/>
        <w:ind w:firstLine="720"/>
        <w:jc w:val="both"/>
        <w:outlineLvl w:val="2"/>
        <w:rPr>
          <w:sz w:val="27"/>
          <w:szCs w:val="27"/>
        </w:rPr>
      </w:pPr>
      <w:bookmarkStart w:id="947" w:name="_Toc207267702"/>
      <w:bookmarkStart w:id="948" w:name="_Toc208144122"/>
      <w:bookmarkStart w:id="949" w:name="_Toc208225382"/>
      <w:bookmarkStart w:id="950" w:name="_Toc209277652"/>
      <w:bookmarkStart w:id="951" w:name="_Toc210645046"/>
      <w:r w:rsidRPr="00E81F4B">
        <w:rPr>
          <w:sz w:val="27"/>
          <w:szCs w:val="27"/>
        </w:rPr>
        <w:t>Triết học của Descartes là điểm xuất phát của chủ nghĩa duy lý và là khâu bản lề từ kinh viện sang khoa học hiện đại: Nêu bật hoài nghi phương pháp, tiêu chuẩn rõ ràng</w:t>
      </w:r>
      <w:r w:rsidR="006F15B6" w:rsidRPr="00E81F4B">
        <w:rPr>
          <w:sz w:val="27"/>
          <w:szCs w:val="27"/>
        </w:rPr>
        <w:t xml:space="preserve"> và rành mạch</w:t>
      </w:r>
      <w:r w:rsidRPr="00E81F4B">
        <w:rPr>
          <w:sz w:val="27"/>
          <w:szCs w:val="27"/>
        </w:rPr>
        <w:t>, “</w:t>
      </w:r>
      <w:r w:rsidR="00CD763A" w:rsidRPr="00E81F4B">
        <w:rPr>
          <w:sz w:val="27"/>
          <w:szCs w:val="27"/>
        </w:rPr>
        <w:t>T</w:t>
      </w:r>
      <w:r w:rsidR="001C7EDD" w:rsidRPr="00E81F4B">
        <w:rPr>
          <w:sz w:val="27"/>
          <w:szCs w:val="27"/>
        </w:rPr>
        <w:t>ôi tư duy</w:t>
      </w:r>
      <w:r w:rsidRPr="00E81F4B">
        <w:rPr>
          <w:sz w:val="27"/>
          <w:szCs w:val="27"/>
        </w:rPr>
        <w:t>” như nền m</w:t>
      </w:r>
      <w:r w:rsidR="00DB09E4" w:rsidRPr="00E81F4B">
        <w:rPr>
          <w:sz w:val="27"/>
          <w:szCs w:val="27"/>
        </w:rPr>
        <w:t>óng nhận thức luận của thời mới; t</w:t>
      </w:r>
      <w:r w:rsidRPr="00E81F4B">
        <w:rPr>
          <w:sz w:val="27"/>
          <w:szCs w:val="27"/>
        </w:rPr>
        <w:t>rình bày nhị nguyên luận và cơ giới luận như hạt nhân siêu hình làm nền cho khoa học tự nhiên. Đặt Descartes trong mạch cách mạng khoa học (tương tác với Galileo, Kepler, Newton) để thấy triết học không phải lý thuyết trừu tượng</w:t>
      </w:r>
      <w:r w:rsidR="00DB09E4" w:rsidRPr="00E81F4B">
        <w:rPr>
          <w:sz w:val="27"/>
          <w:szCs w:val="27"/>
        </w:rPr>
        <w:t>,</w:t>
      </w:r>
      <w:r w:rsidRPr="00E81F4B">
        <w:rPr>
          <w:sz w:val="27"/>
          <w:szCs w:val="27"/>
        </w:rPr>
        <w:t xml:space="preserve"> mà là kiến trúc thượng tầng của thực hành khoa học. Như vậy, sứ mệnh của triết học là xây dựng thế giới quan, trao phương pháp, thực hiện phê phán khai phóng, định hướng giá trị và dự phóng xã hội. Descartes hoàn thành sứ mệnh ấy cho thời cận đại bằng phương pháp hoài nghi, “</w:t>
      </w:r>
      <w:r w:rsidR="00CD763A" w:rsidRPr="00E81F4B">
        <w:rPr>
          <w:sz w:val="27"/>
          <w:szCs w:val="27"/>
        </w:rPr>
        <w:t>T</w:t>
      </w:r>
      <w:r w:rsidR="001C7EDD" w:rsidRPr="00E81F4B">
        <w:rPr>
          <w:sz w:val="27"/>
          <w:szCs w:val="27"/>
        </w:rPr>
        <w:t>ôi tư duy</w:t>
      </w:r>
      <w:r w:rsidRPr="00E81F4B">
        <w:rPr>
          <w:sz w:val="27"/>
          <w:szCs w:val="27"/>
        </w:rPr>
        <w:t xml:space="preserve">”, tiêu chuẩn rõ </w:t>
      </w:r>
      <w:r w:rsidR="006F15B6" w:rsidRPr="00E81F4B">
        <w:rPr>
          <w:sz w:val="27"/>
          <w:szCs w:val="27"/>
        </w:rPr>
        <w:t>ràng và rành mạch</w:t>
      </w:r>
      <w:r w:rsidRPr="00E81F4B">
        <w:rPr>
          <w:sz w:val="27"/>
          <w:szCs w:val="27"/>
        </w:rPr>
        <w:t>, nhị nguyên luận và cơ giới luận qua đó </w:t>
      </w:r>
      <w:r w:rsidR="00CD763A" w:rsidRPr="00E81F4B">
        <w:rPr>
          <w:sz w:val="27"/>
          <w:szCs w:val="27"/>
        </w:rPr>
        <w:t xml:space="preserve">góp phần </w:t>
      </w:r>
      <w:r w:rsidRPr="00E81F4B">
        <w:rPr>
          <w:sz w:val="27"/>
          <w:szCs w:val="27"/>
        </w:rPr>
        <w:t>kích hoạt khoa học hiện đại và giải phóng cá nhân tư duy.</w:t>
      </w:r>
      <w:bookmarkEnd w:id="947"/>
      <w:bookmarkEnd w:id="948"/>
      <w:bookmarkEnd w:id="949"/>
      <w:bookmarkEnd w:id="950"/>
      <w:bookmarkEnd w:id="951"/>
      <w:r w:rsidRPr="00E81F4B">
        <w:rPr>
          <w:sz w:val="27"/>
          <w:szCs w:val="27"/>
        </w:rPr>
        <w:t xml:space="preserve"> </w:t>
      </w:r>
    </w:p>
    <w:p w14:paraId="61550ABA" w14:textId="77777777" w:rsidR="00FE6398" w:rsidRPr="00E81F4B" w:rsidRDefault="00FE6398" w:rsidP="0058628C">
      <w:pPr>
        <w:spacing w:line="360" w:lineRule="auto"/>
        <w:ind w:firstLine="720"/>
        <w:jc w:val="both"/>
        <w:outlineLvl w:val="0"/>
        <w:rPr>
          <w:rFonts w:eastAsiaTheme="minorHAnsi"/>
          <w:b/>
          <w:bCs/>
          <w:i/>
          <w:iCs/>
          <w:sz w:val="27"/>
          <w:szCs w:val="27"/>
        </w:rPr>
      </w:pPr>
      <w:bookmarkStart w:id="952" w:name="_Toc209277655"/>
      <w:bookmarkStart w:id="953" w:name="_Toc210645049"/>
      <w:r w:rsidRPr="00E81F4B">
        <w:rPr>
          <w:b/>
          <w:bCs/>
          <w:i/>
          <w:iCs/>
          <w:sz w:val="27"/>
          <w:szCs w:val="27"/>
        </w:rPr>
        <w:t>4.2.4. Đặt nền móng cho quá trình suy tư, phát triển toán học và khoa học tự nhiên hiện đại</w:t>
      </w:r>
      <w:bookmarkEnd w:id="952"/>
      <w:bookmarkEnd w:id="953"/>
      <w:r w:rsidRPr="00E81F4B">
        <w:rPr>
          <w:b/>
          <w:bCs/>
          <w:i/>
          <w:iCs/>
          <w:sz w:val="27"/>
          <w:szCs w:val="27"/>
        </w:rPr>
        <w:t xml:space="preserve"> </w:t>
      </w:r>
    </w:p>
    <w:p w14:paraId="16896E5E" w14:textId="05F85F26" w:rsidR="00FE6398" w:rsidRPr="00E81F4B" w:rsidRDefault="00FE6398" w:rsidP="0058628C">
      <w:pPr>
        <w:spacing w:line="360" w:lineRule="auto"/>
        <w:ind w:firstLine="720"/>
        <w:jc w:val="both"/>
        <w:rPr>
          <w:sz w:val="27"/>
          <w:szCs w:val="27"/>
        </w:rPr>
      </w:pPr>
      <w:r w:rsidRPr="00E81F4B">
        <w:rPr>
          <w:sz w:val="27"/>
          <w:szCs w:val="27"/>
        </w:rPr>
        <w:t>Descartes là một trong những triết gia hiện đại đầu tiên đặt triết học lên nền tảng phương pháp khoa học. Ông không chỉ là “cha đẻ của triết học hiện đại”</w:t>
      </w:r>
      <w:r w:rsidR="00C73910">
        <w:rPr>
          <w:sz w:val="27"/>
          <w:szCs w:val="27"/>
        </w:rPr>
        <w:t>,</w:t>
      </w:r>
      <w:r w:rsidRPr="00E81F4B">
        <w:rPr>
          <w:sz w:val="27"/>
          <w:szCs w:val="27"/>
        </w:rPr>
        <w:t xml:space="preserve"> mà còn là nhà toán học sáng lập hình học giải tích. Đối với Descartes, toán học như nguyên mẫu của tư duy triết học. Descartes nhấn mạnh: “Toán học sẽ cho ông phương châm để xây dựng cả một hệ thống triết học và khoa học mới” [</w:t>
      </w:r>
      <w:r w:rsidR="006F2F89" w:rsidRPr="00E81F4B">
        <w:rPr>
          <w:sz w:val="27"/>
          <w:szCs w:val="27"/>
        </w:rPr>
        <w:t>27</w:t>
      </w:r>
      <w:r w:rsidRPr="00E81F4B">
        <w:rPr>
          <w:sz w:val="27"/>
          <w:szCs w:val="27"/>
        </w:rPr>
        <w:t>, tr.215]. Toán học, đối với ông, không chỉ là một ngành khoa học riêng biệt mà là mẫu hình tư duy: chặt chẽ, hiển nhiên, có khả năng tiến từ đơn giản đến phức tạp. Triết học chỉ có sức sống khi hút nhựa từ thực nghiệm</w:t>
      </w:r>
      <w:r w:rsidR="006A2FA0" w:rsidRPr="00E81F4B">
        <w:rPr>
          <w:sz w:val="27"/>
          <w:szCs w:val="27"/>
        </w:rPr>
        <w:t xml:space="preserve"> khoa học</w:t>
      </w:r>
      <w:r w:rsidRPr="00E81F4B">
        <w:rPr>
          <w:sz w:val="27"/>
          <w:szCs w:val="27"/>
        </w:rPr>
        <w:t xml:space="preserve"> và khoa học tự nhiên, chứ không thể tồn tại như những khái niệm trừu tượng trống rỗng. Descartes đã nhìn thấy trong toán học sức mạnh của sự chắc chắn, và từ đó biến toán học thành hình mẫu phương pháp luận cho toàn bộ triết học của mình. Descartes, vì vậy, mở ra một kiểu triết học mới, triết học không chỉ là suy tưởng siêu hình mà là suy tưởng dựa trên nền tảng khoa học tự nhiên và phương pháp toán học.</w:t>
      </w:r>
    </w:p>
    <w:p w14:paraId="315BDC19" w14:textId="125F309B" w:rsidR="00FE6398" w:rsidRPr="00E81F4B" w:rsidRDefault="00FE6398" w:rsidP="0058628C">
      <w:pPr>
        <w:spacing w:line="360" w:lineRule="auto"/>
        <w:ind w:firstLine="720"/>
        <w:jc w:val="both"/>
        <w:rPr>
          <w:sz w:val="27"/>
          <w:szCs w:val="27"/>
        </w:rPr>
      </w:pPr>
      <w:r w:rsidRPr="00E81F4B">
        <w:rPr>
          <w:i/>
          <w:iCs/>
          <w:sz w:val="27"/>
          <w:szCs w:val="27"/>
        </w:rPr>
        <w:t>Từ Descartes đến Mác, Ăngghen, Lênin, triết học gắn chặt với khoa học tự nhiên</w:t>
      </w:r>
      <w:r w:rsidRPr="00E81F4B">
        <w:rPr>
          <w:sz w:val="27"/>
          <w:szCs w:val="27"/>
        </w:rPr>
        <w:t>. Nếu Descartes đặt nền móng cho một phương pháp triết học “theo tinh thần toán học”, thì Mác, Ăngghen và Lênin đã nâng nó lên một tầm cao mới, triết học phải gắn chặt với toàn bộ khoa học tự nhiên để trở thành học thuyết cách mạng. Mác khẳng định: “Toán học là sự biểu hiện thuần khiết nhất của sức mạnh lý tính con người.” [</w:t>
      </w:r>
      <w:r w:rsidR="006F2F89" w:rsidRPr="00E81F4B">
        <w:rPr>
          <w:sz w:val="27"/>
          <w:szCs w:val="27"/>
        </w:rPr>
        <w:t>5</w:t>
      </w:r>
      <w:r w:rsidR="00552AC5" w:rsidRPr="00E81F4B">
        <w:rPr>
          <w:sz w:val="27"/>
          <w:szCs w:val="27"/>
        </w:rPr>
        <w:t>8</w:t>
      </w:r>
      <w:r w:rsidRPr="00E81F4B">
        <w:rPr>
          <w:sz w:val="27"/>
          <w:szCs w:val="27"/>
        </w:rPr>
        <w:t xml:space="preserve">, tr. 520]. Ông không chỉ nghiên cứu vi tích phân như một công cụ kỹ thuật mà còn phân tích logic lịch sử của sự phát triển toán học, cho thấy tính biện chứng ngay trong những khái niệm khoa học tưởng như thuần túy trừu tượng. Trong tác phẩm </w:t>
      </w:r>
      <w:r w:rsidRPr="00E81F4B">
        <w:rPr>
          <w:i/>
          <w:sz w:val="27"/>
          <w:szCs w:val="27"/>
        </w:rPr>
        <w:t>Chống Đuyring</w:t>
      </w:r>
      <w:r w:rsidRPr="00E81F4B">
        <w:rPr>
          <w:sz w:val="27"/>
          <w:szCs w:val="27"/>
        </w:rPr>
        <w:t>, Ăngghen khẳng định: “Cũng như tất cả các khoa học khác, toán học sinh ra từ như cầu thực tiễn của con người” [</w:t>
      </w:r>
      <w:r w:rsidR="006F2F89" w:rsidRPr="00E81F4B">
        <w:rPr>
          <w:sz w:val="27"/>
          <w:szCs w:val="27"/>
        </w:rPr>
        <w:t>5</w:t>
      </w:r>
      <w:r w:rsidR="00552AC5" w:rsidRPr="00E81F4B">
        <w:rPr>
          <w:sz w:val="27"/>
          <w:szCs w:val="27"/>
        </w:rPr>
        <w:t>8</w:t>
      </w:r>
      <w:r w:rsidRPr="00E81F4B">
        <w:rPr>
          <w:sz w:val="27"/>
          <w:szCs w:val="27"/>
        </w:rPr>
        <w:t>, tr. 59]. Điểm then chốt là triết học không đứng ngoài khoa học: “Dù các nhà khoa học tự nhiên có làm gì đi nữa thì họ vẫn bị triết học chi phối. Vấn đề chỉ ở chỗ họ muốn bị chi phối bởi một thứ triết học tồi tệ hợp mốt, hay họ muốn được hướng dẫn bởi một hình thức tư duy lý luận dựa trên sự hiểu biết về lịch sử tư tưởng và những thành tựu của nó” [</w:t>
      </w:r>
      <w:r w:rsidR="006F2F89" w:rsidRPr="00E81F4B">
        <w:rPr>
          <w:sz w:val="27"/>
          <w:szCs w:val="27"/>
        </w:rPr>
        <w:t>5</w:t>
      </w:r>
      <w:r w:rsidR="00552AC5" w:rsidRPr="00E81F4B">
        <w:rPr>
          <w:sz w:val="27"/>
          <w:szCs w:val="27"/>
        </w:rPr>
        <w:t>8</w:t>
      </w:r>
      <w:r w:rsidRPr="00E81F4B">
        <w:rPr>
          <w:sz w:val="27"/>
          <w:szCs w:val="27"/>
        </w:rPr>
        <w:t xml:space="preserve">, tr.693]. Chính sự vận động của khoa học tự nhiên từ vật lý cổ điển đến sinh học tiến hóa buộc triết học duy vật biện chứng phải phát triển. Theo Lênin, không có khoa học tự nhiên hiện đại thì không có </w:t>
      </w:r>
      <w:r w:rsidR="006A2FA0" w:rsidRPr="00E81F4B">
        <w:rPr>
          <w:sz w:val="27"/>
          <w:szCs w:val="27"/>
        </w:rPr>
        <w:t xml:space="preserve">chủ nghĩa </w:t>
      </w:r>
      <w:r w:rsidRPr="00E81F4B">
        <w:rPr>
          <w:sz w:val="27"/>
          <w:szCs w:val="27"/>
        </w:rPr>
        <w:t>duy vật biện chứng đúng nghĩa. Trong </w:t>
      </w:r>
      <w:r w:rsidR="00E81F4B" w:rsidRPr="00E81F4B">
        <w:rPr>
          <w:sz w:val="27"/>
          <w:szCs w:val="27"/>
        </w:rPr>
        <w:t xml:space="preserve">tác phẩm </w:t>
      </w:r>
      <w:r w:rsidRPr="00E81F4B">
        <w:rPr>
          <w:i/>
          <w:iCs/>
          <w:sz w:val="27"/>
          <w:szCs w:val="27"/>
        </w:rPr>
        <w:t>Bút ký triết học</w:t>
      </w:r>
      <w:r w:rsidRPr="00E81F4B">
        <w:rPr>
          <w:sz w:val="27"/>
          <w:szCs w:val="27"/>
        </w:rPr>
        <w:t>, Lênin nhận xét rằng: “Không có sự hiểu biết khoa học tự nhiên hiện đại thì không thể nào hiểu được chủ nghĩa duy vật biện chứng một cách đầy đủ.” [</w:t>
      </w:r>
      <w:r w:rsidR="006F2F89" w:rsidRPr="00E81F4B">
        <w:rPr>
          <w:sz w:val="27"/>
          <w:szCs w:val="27"/>
        </w:rPr>
        <w:t>5</w:t>
      </w:r>
      <w:r w:rsidR="00552AC5" w:rsidRPr="00E81F4B">
        <w:rPr>
          <w:sz w:val="27"/>
          <w:szCs w:val="27"/>
        </w:rPr>
        <w:t>0</w:t>
      </w:r>
      <w:r w:rsidRPr="00E81F4B">
        <w:rPr>
          <w:sz w:val="27"/>
          <w:szCs w:val="27"/>
        </w:rPr>
        <w:t xml:space="preserve">, tr.182]. </w:t>
      </w:r>
    </w:p>
    <w:p w14:paraId="2C177DA8" w14:textId="1D4A0CF9" w:rsidR="00FE6398" w:rsidRPr="00E81F4B" w:rsidRDefault="00FE6398" w:rsidP="0058628C">
      <w:pPr>
        <w:spacing w:line="360" w:lineRule="auto"/>
        <w:ind w:firstLine="720"/>
        <w:jc w:val="both"/>
        <w:rPr>
          <w:sz w:val="27"/>
          <w:szCs w:val="27"/>
        </w:rPr>
      </w:pPr>
      <w:r w:rsidRPr="00E81F4B">
        <w:rPr>
          <w:sz w:val="27"/>
          <w:szCs w:val="27"/>
        </w:rPr>
        <w:t>Như vậy, từ Mác, Ăngghen và Lênin đã cho thấy rõ một triết gia đích thực đồng thời phải là nhà khoa học, hoặc ít nhất có nền tảng khoa học vững chắc. Bài học cho sự phát triển triết học và khoa học là: “Triết học Mác - Lênin trang bị cho con người hệ thống các khái niệm, phạm trù, quy luật làm công cụ nhận thức khoa học, giúp con người phát triển tư duy khoa học, đó là tư duy ở cấp độ phạm trù, quy luật” [3</w:t>
      </w:r>
      <w:r w:rsidR="006F2F89" w:rsidRPr="00E81F4B">
        <w:rPr>
          <w:sz w:val="27"/>
          <w:szCs w:val="27"/>
        </w:rPr>
        <w:t>0</w:t>
      </w:r>
      <w:r w:rsidRPr="00E81F4B">
        <w:rPr>
          <w:sz w:val="27"/>
          <w:szCs w:val="27"/>
        </w:rPr>
        <w:t>, tr.97]. Bài học này đặc biệt có ý nghĩa đối với Việt Nam hiện nay: Nếu người làm triết học không nắm vững thành tựu AI, công nghệ số, vật lý lượng tử, sinh học phân tử…, thì triết học sẽ chỉ dừng ở lý luận, xa rời thực tiễn. Nếu người làm khoa học không có tầm nhìn triết học, họ sẽ thiếu ý thức nhân văn, thiếu khả năng định hướng cho sự phát triển bền vững. Vì vậy, cần hình thành một lớp trí thức “hai năng lực”: vừa giỏi khoa học tự nhiên, vừa có tư duy triết học. Chỉ như thế, khoa học mới tránh nguy cơ bị thương mại hóa vô định hướng và triết học mới tránh được sự kinh viện</w:t>
      </w:r>
      <w:r w:rsidR="00C73910">
        <w:rPr>
          <w:sz w:val="27"/>
          <w:szCs w:val="27"/>
        </w:rPr>
        <w:t xml:space="preserve">, </w:t>
      </w:r>
      <w:r w:rsidR="00C73910" w:rsidRPr="00C73910">
        <w:rPr>
          <w:color w:val="FF0000"/>
          <w:sz w:val="27"/>
          <w:szCs w:val="27"/>
        </w:rPr>
        <w:t>tư biện</w:t>
      </w:r>
      <w:r w:rsidRPr="00E81F4B">
        <w:rPr>
          <w:sz w:val="27"/>
          <w:szCs w:val="27"/>
        </w:rPr>
        <w:t>. Từ Descartes, người coi toán học là nguyên mẫu của tư duy triết học, đến Mác, Ăngghen, Lênin những người biến triết học duy vật biện chứng thành học thuyết gắn chặt với khoa học tự nhiên có thể thấy, triết học luôn gắn liền với khoa học. Với Việt Nam, điều đó có nghĩa triết học không thể tách khỏi khoa học, và khoa học không thể thiếu triết học. Một nền học thuật hiện đại cần những con người “hai cánh”, tư duy triết học sâu và tri thức khoa học vững</w:t>
      </w:r>
      <w:r w:rsidR="00C73910">
        <w:rPr>
          <w:sz w:val="27"/>
          <w:szCs w:val="27"/>
        </w:rPr>
        <w:t xml:space="preserve"> </w:t>
      </w:r>
      <w:r w:rsidR="00C73910" w:rsidRPr="00C73910">
        <w:rPr>
          <w:color w:val="FF0000"/>
          <w:sz w:val="27"/>
          <w:szCs w:val="27"/>
        </w:rPr>
        <w:t>vàng</w:t>
      </w:r>
      <w:r w:rsidRPr="00E81F4B">
        <w:rPr>
          <w:sz w:val="27"/>
          <w:szCs w:val="27"/>
        </w:rPr>
        <w:t xml:space="preserve">, để dẫn dắt sự phát triển của dân tộc trong kỷ nguyên mới. </w:t>
      </w:r>
    </w:p>
    <w:p w14:paraId="1C3C4FF4" w14:textId="6CC0E724" w:rsidR="00FE6398" w:rsidRPr="00E81F4B" w:rsidRDefault="00FE6398" w:rsidP="0058628C">
      <w:pPr>
        <w:spacing w:line="360" w:lineRule="auto"/>
        <w:ind w:firstLine="720"/>
        <w:jc w:val="both"/>
        <w:rPr>
          <w:sz w:val="27"/>
          <w:szCs w:val="27"/>
        </w:rPr>
      </w:pPr>
      <w:r w:rsidRPr="001570CB">
        <w:rPr>
          <w:i/>
          <w:iCs/>
          <w:sz w:val="27"/>
          <w:szCs w:val="27"/>
        </w:rPr>
        <w:t xml:space="preserve">Descartes đã đóng vai trò tiên phong trong thúc đẩy tư duy toán học hóa thế giới, </w:t>
      </w:r>
      <w:r w:rsidR="00D02124" w:rsidRPr="001570CB">
        <w:rPr>
          <w:i/>
          <w:iCs/>
          <w:sz w:val="27"/>
          <w:szCs w:val="27"/>
        </w:rPr>
        <w:t>ngày nay</w:t>
      </w:r>
      <w:r w:rsidRPr="001570CB">
        <w:rPr>
          <w:i/>
          <w:iCs/>
          <w:sz w:val="27"/>
          <w:szCs w:val="27"/>
        </w:rPr>
        <w:t xml:space="preserve"> trở nên quan trọng hơn bao giờ hết trong thời đại số.</w:t>
      </w:r>
      <w:r w:rsidRPr="00E81F4B">
        <w:rPr>
          <w:sz w:val="27"/>
          <w:szCs w:val="27"/>
        </w:rPr>
        <w:t xml:space="preserve"> Descartes nhà triết học và toán học vĩ đại người Pháp, được xem là một trong những người khai sáng cho tư duy hiện đại, không chỉ vì ông khởi đầu một cuộc cách mạng trong nhận thức luận phương Tây, mà còn vì</w:t>
      </w:r>
      <w:r w:rsidRPr="00E81F4B">
        <w:rPr>
          <w:rStyle w:val="katex-mathml"/>
          <w:rFonts w:eastAsiaTheme="majorEastAsia"/>
          <w:sz w:val="27"/>
          <w:szCs w:val="27"/>
        </w:rPr>
        <w:t> </w:t>
      </w:r>
      <w:r w:rsidRPr="00E81F4B">
        <w:rPr>
          <w:rStyle w:val="Strong"/>
          <w:b w:val="0"/>
          <w:bCs w:val="0"/>
          <w:sz w:val="27"/>
          <w:szCs w:val="27"/>
        </w:rPr>
        <w:t>ông thiết lập nền tảng triết học cho quá trình toán học hóa thế giới</w:t>
      </w:r>
      <w:r w:rsidRPr="00E81F4B">
        <w:rPr>
          <w:sz w:val="27"/>
          <w:szCs w:val="27"/>
        </w:rPr>
        <w:t>. Từ thời Descartes, thế giới không còn được hiểu như một thực thể thần bí, hữu cơ hay mang tính biểu tượng, mà được tiếp cận như một hệ thống có thể</w:t>
      </w:r>
      <w:r w:rsidRPr="00E81F4B">
        <w:rPr>
          <w:rStyle w:val="katex-mathml"/>
          <w:rFonts w:eastAsiaTheme="majorEastAsia"/>
          <w:sz w:val="27"/>
          <w:szCs w:val="27"/>
        </w:rPr>
        <w:t> </w:t>
      </w:r>
      <w:r w:rsidRPr="00E81F4B">
        <w:rPr>
          <w:rStyle w:val="Strong"/>
          <w:b w:val="0"/>
          <w:bCs w:val="0"/>
          <w:sz w:val="27"/>
          <w:szCs w:val="27"/>
        </w:rPr>
        <w:t>mô tả, phân tích và điều khiển bằng ngôn ngữ toán học</w:t>
      </w:r>
      <w:r w:rsidRPr="00E81F4B">
        <w:rPr>
          <w:sz w:val="27"/>
          <w:szCs w:val="27"/>
        </w:rPr>
        <w:t xml:space="preserve">. </w:t>
      </w:r>
      <w:r w:rsidR="001570CB">
        <w:rPr>
          <w:sz w:val="27"/>
          <w:szCs w:val="27"/>
        </w:rPr>
        <w:t>Nhờ có hệ toạ độ Descartes là cơ sở cho hệ thống định vị ngày nay</w:t>
      </w:r>
      <w:r w:rsidR="00677D15">
        <w:rPr>
          <w:sz w:val="27"/>
          <w:szCs w:val="27"/>
        </w:rPr>
        <w:t>,</w:t>
      </w:r>
      <w:r w:rsidR="001570CB">
        <w:rPr>
          <w:sz w:val="27"/>
          <w:szCs w:val="27"/>
        </w:rPr>
        <w:t xml:space="preserve"> hay quá trình toán học hoá thế giới chính là cơ sở cho hệ thống dữ liệu lớn (big</w:t>
      </w:r>
      <w:r w:rsidR="00677D15">
        <w:rPr>
          <w:sz w:val="27"/>
          <w:szCs w:val="27"/>
        </w:rPr>
        <w:t xml:space="preserve"> data)</w:t>
      </w:r>
      <w:r w:rsidR="001570CB">
        <w:rPr>
          <w:sz w:val="27"/>
          <w:szCs w:val="27"/>
        </w:rPr>
        <w:t xml:space="preserve"> </w:t>
      </w:r>
      <w:r w:rsidR="00677D15">
        <w:rPr>
          <w:sz w:val="27"/>
          <w:szCs w:val="27"/>
        </w:rPr>
        <w:t>hiện nay</w:t>
      </w:r>
      <w:r w:rsidR="001570CB">
        <w:rPr>
          <w:sz w:val="27"/>
          <w:szCs w:val="27"/>
        </w:rPr>
        <w:t>. Ngày nay</w:t>
      </w:r>
      <w:r w:rsidR="00677D15">
        <w:rPr>
          <w:sz w:val="27"/>
          <w:szCs w:val="27"/>
        </w:rPr>
        <w:t>,</w:t>
      </w:r>
      <w:r w:rsidR="001570CB">
        <w:rPr>
          <w:sz w:val="27"/>
          <w:szCs w:val="27"/>
        </w:rPr>
        <w:t xml:space="preserve"> dữ liệu giữ vai trò quan trọng trong đời sống của con người, dữ liệu chính là tư liệu sản xuất quan trọng</w:t>
      </w:r>
      <w:r w:rsidR="00677D15">
        <w:rPr>
          <w:sz w:val="27"/>
          <w:szCs w:val="27"/>
        </w:rPr>
        <w:t>, là dẩu mỏ trong thời đại số và là nguyên liệu đầu vào cho mọi quy trình sản xuất thông minh. Như vậy, c</w:t>
      </w:r>
      <w:r w:rsidRPr="00E81F4B">
        <w:rPr>
          <w:sz w:val="27"/>
          <w:szCs w:val="27"/>
        </w:rPr>
        <w:t>hính tư duy này khởi đầu từ thế kỷ XVII, đã tạo ra tiền đề sâu xa cho các đột phá công nghệ của thế giới hiện đại, đặc biệt trong thời đại của</w:t>
      </w:r>
      <w:r w:rsidRPr="00E81F4B">
        <w:rPr>
          <w:rStyle w:val="katex-mathml"/>
          <w:rFonts w:eastAsiaTheme="majorEastAsia"/>
          <w:sz w:val="27"/>
          <w:szCs w:val="27"/>
        </w:rPr>
        <w:t> </w:t>
      </w:r>
      <w:r w:rsidRPr="00E81F4B">
        <w:rPr>
          <w:rStyle w:val="Strong"/>
          <w:b w:val="0"/>
          <w:bCs w:val="0"/>
          <w:sz w:val="27"/>
          <w:szCs w:val="27"/>
        </w:rPr>
        <w:t>trí tuệ nhân tạo (AI)</w:t>
      </w:r>
      <w:r w:rsidRPr="00E81F4B">
        <w:rPr>
          <w:sz w:val="27"/>
          <w:szCs w:val="27"/>
        </w:rPr>
        <w:t>,</w:t>
      </w:r>
      <w:r w:rsidRPr="00E81F4B">
        <w:rPr>
          <w:rStyle w:val="katex-mathml"/>
          <w:rFonts w:eastAsiaTheme="majorEastAsia"/>
          <w:sz w:val="27"/>
          <w:szCs w:val="27"/>
        </w:rPr>
        <w:t> </w:t>
      </w:r>
      <w:r w:rsidRPr="00E81F4B">
        <w:rPr>
          <w:rStyle w:val="Strong"/>
          <w:b w:val="0"/>
          <w:bCs w:val="0"/>
          <w:sz w:val="27"/>
          <w:szCs w:val="27"/>
        </w:rPr>
        <w:t>dữ liệu lớn (big data)</w:t>
      </w:r>
      <w:r w:rsidRPr="00E81F4B">
        <w:rPr>
          <w:rStyle w:val="katex-mathml"/>
          <w:rFonts w:eastAsiaTheme="majorEastAsia"/>
          <w:sz w:val="27"/>
          <w:szCs w:val="27"/>
        </w:rPr>
        <w:t> </w:t>
      </w:r>
      <w:r w:rsidRPr="00E81F4B">
        <w:rPr>
          <w:sz w:val="27"/>
          <w:szCs w:val="27"/>
        </w:rPr>
        <w:t>và</w:t>
      </w:r>
      <w:r w:rsidRPr="00E81F4B">
        <w:rPr>
          <w:rStyle w:val="katex-mathml"/>
          <w:rFonts w:eastAsiaTheme="majorEastAsia"/>
          <w:sz w:val="27"/>
          <w:szCs w:val="27"/>
        </w:rPr>
        <w:t> </w:t>
      </w:r>
      <w:r w:rsidRPr="00E81F4B">
        <w:rPr>
          <w:rStyle w:val="Strong"/>
          <w:b w:val="0"/>
          <w:bCs w:val="0"/>
          <w:sz w:val="27"/>
          <w:szCs w:val="27"/>
        </w:rPr>
        <w:t>tự động hóa</w:t>
      </w:r>
      <w:r w:rsidRPr="00E81F4B">
        <w:rPr>
          <w:sz w:val="27"/>
          <w:szCs w:val="27"/>
        </w:rPr>
        <w:t>. Trước Descartes phần lớn thế giới tự nhiên được hiểu dưới lăng kính thần học, biểu tượng hoặc trực giác cảm tính. Descartes đã bác bỏ quan niệm đó khi cho rằng: “Tôi không chấp nhận điều gì là đúng trừ khi tôi thấy rõ ràng và rành mạch rằng nó không thể nghi ngờ được” [</w:t>
      </w:r>
      <w:r w:rsidR="006F2F89" w:rsidRPr="00E81F4B">
        <w:rPr>
          <w:sz w:val="27"/>
          <w:szCs w:val="27"/>
        </w:rPr>
        <w:t>23</w:t>
      </w:r>
      <w:r w:rsidRPr="00E81F4B">
        <w:rPr>
          <w:sz w:val="27"/>
          <w:szCs w:val="27"/>
        </w:rPr>
        <w:t>, tr.32]. Ông không chỉ đề xuất một phương pháp hoài nghi triệt để, mà còn xây dựng một hệ thống tư duy dựa trên</w:t>
      </w:r>
      <w:r w:rsidRPr="00E81F4B">
        <w:rPr>
          <w:rStyle w:val="katex-mathml"/>
          <w:rFonts w:eastAsiaTheme="majorEastAsia"/>
          <w:sz w:val="27"/>
          <w:szCs w:val="27"/>
        </w:rPr>
        <w:t> </w:t>
      </w:r>
      <w:r w:rsidRPr="00E81F4B">
        <w:rPr>
          <w:rStyle w:val="Strong"/>
          <w:b w:val="0"/>
          <w:bCs w:val="0"/>
          <w:sz w:val="27"/>
          <w:szCs w:val="27"/>
        </w:rPr>
        <w:t>chứng minh toán học và hình học giải tích</w:t>
      </w:r>
      <w:r w:rsidRPr="00E81F4B">
        <w:rPr>
          <w:sz w:val="27"/>
          <w:szCs w:val="27"/>
        </w:rPr>
        <w:t>, qua đó khẳng định rằng</w:t>
      </w:r>
      <w:r w:rsidRPr="00E81F4B">
        <w:rPr>
          <w:rStyle w:val="katex-mathml"/>
          <w:rFonts w:eastAsiaTheme="majorEastAsia"/>
          <w:sz w:val="27"/>
          <w:szCs w:val="27"/>
        </w:rPr>
        <w:t> </w:t>
      </w:r>
      <w:r w:rsidRPr="00E81F4B">
        <w:rPr>
          <w:rStyle w:val="Strong"/>
          <w:b w:val="0"/>
          <w:bCs w:val="0"/>
          <w:sz w:val="27"/>
          <w:szCs w:val="27"/>
        </w:rPr>
        <w:t>thế giới vật chất có thể được mô tả bằng các phương trình</w:t>
      </w:r>
      <w:r w:rsidRPr="00E81F4B">
        <w:rPr>
          <w:sz w:val="27"/>
          <w:szCs w:val="27"/>
        </w:rPr>
        <w:t xml:space="preserve">. </w:t>
      </w:r>
    </w:p>
    <w:p w14:paraId="50D406C7" w14:textId="53F60720" w:rsidR="00FE6398" w:rsidRPr="00C73910" w:rsidRDefault="00FE6398" w:rsidP="0058628C">
      <w:pPr>
        <w:shd w:val="clear" w:color="auto" w:fill="FFFFFF" w:themeFill="background1"/>
        <w:spacing w:line="360" w:lineRule="auto"/>
        <w:ind w:firstLine="720"/>
        <w:jc w:val="both"/>
        <w:rPr>
          <w:spacing w:val="8"/>
          <w:sz w:val="27"/>
          <w:szCs w:val="27"/>
        </w:rPr>
      </w:pPr>
      <w:r w:rsidRPr="00C73910">
        <w:rPr>
          <w:spacing w:val="8"/>
          <w:sz w:val="27"/>
          <w:szCs w:val="27"/>
        </w:rPr>
        <w:t>Tư duy Descartes đã mở ra một truyền thống khoa học hiện đại, trong đó</w:t>
      </w:r>
      <w:r w:rsidRPr="00C73910">
        <w:rPr>
          <w:rStyle w:val="katex-mathml"/>
          <w:rFonts w:eastAsiaTheme="majorEastAsia"/>
          <w:spacing w:val="8"/>
          <w:sz w:val="27"/>
          <w:szCs w:val="27"/>
        </w:rPr>
        <w:t> </w:t>
      </w:r>
      <w:r w:rsidRPr="00C73910">
        <w:rPr>
          <w:rStyle w:val="Strong"/>
          <w:b w:val="0"/>
          <w:bCs w:val="0"/>
          <w:spacing w:val="8"/>
          <w:sz w:val="27"/>
          <w:szCs w:val="27"/>
        </w:rPr>
        <w:t>hiểu là mô hình hóa</w:t>
      </w:r>
      <w:r w:rsidRPr="00C73910">
        <w:rPr>
          <w:rStyle w:val="katex-mathml"/>
          <w:rFonts w:eastAsiaTheme="majorEastAsia"/>
          <w:spacing w:val="8"/>
          <w:sz w:val="27"/>
          <w:szCs w:val="27"/>
        </w:rPr>
        <w:t> </w:t>
      </w:r>
      <w:r w:rsidRPr="00C73910">
        <w:rPr>
          <w:spacing w:val="8"/>
          <w:sz w:val="27"/>
          <w:szCs w:val="27"/>
        </w:rPr>
        <w:t>nghĩa là tri thức về thế giới phải thể hiện dưới dạng công thức, quy luật, hệ phương trình. Điều này trở thành nguyên lý nền tảng cho mọi phát triển công nghệ hiện đại, từ cơ học Newton, nhiệt động lực học, lý thuyết điện từ, đến mô hình máy tính và mạng nơ-ron nhân tạo. Trong kỷ nguyên kỹ thuật số, khi mọi hoạt động của con người và tự nhiên được số hóa, tư duy toán học hóa Descartes lại trở nên</w:t>
      </w:r>
      <w:r w:rsidRPr="00C73910">
        <w:rPr>
          <w:rStyle w:val="katex-mathml"/>
          <w:rFonts w:eastAsiaTheme="majorEastAsia"/>
          <w:spacing w:val="8"/>
          <w:sz w:val="27"/>
          <w:szCs w:val="27"/>
        </w:rPr>
        <w:t> </w:t>
      </w:r>
      <w:r w:rsidR="00C73910" w:rsidRPr="00C73910">
        <w:rPr>
          <w:rStyle w:val="Strong"/>
          <w:b w:val="0"/>
          <w:bCs w:val="0"/>
          <w:color w:val="FF0000"/>
          <w:spacing w:val="8"/>
          <w:sz w:val="27"/>
          <w:szCs w:val="27"/>
        </w:rPr>
        <w:t>thời sự</w:t>
      </w:r>
      <w:r w:rsidRPr="00C73910">
        <w:rPr>
          <w:rStyle w:val="Strong"/>
          <w:b w:val="0"/>
          <w:bCs w:val="0"/>
          <w:color w:val="FF0000"/>
          <w:spacing w:val="8"/>
          <w:sz w:val="27"/>
          <w:szCs w:val="27"/>
        </w:rPr>
        <w:t xml:space="preserve"> </w:t>
      </w:r>
      <w:r w:rsidRPr="00C73910">
        <w:rPr>
          <w:rStyle w:val="Strong"/>
          <w:b w:val="0"/>
          <w:bCs w:val="0"/>
          <w:spacing w:val="8"/>
          <w:sz w:val="27"/>
          <w:szCs w:val="27"/>
        </w:rPr>
        <w:t>hơn bao giờ hết</w:t>
      </w:r>
      <w:r w:rsidRPr="00C73910">
        <w:rPr>
          <w:spacing w:val="8"/>
          <w:sz w:val="27"/>
          <w:szCs w:val="27"/>
        </w:rPr>
        <w:t>. Trí tuệ nhân tạo về bản chất là sự tiếp nối của lý tưởng Descartes,</w:t>
      </w:r>
      <w:r w:rsidRPr="00C73910">
        <w:rPr>
          <w:rStyle w:val="katex-mathml"/>
          <w:rFonts w:eastAsiaTheme="majorEastAsia"/>
          <w:spacing w:val="8"/>
          <w:sz w:val="27"/>
          <w:szCs w:val="27"/>
        </w:rPr>
        <w:t> </w:t>
      </w:r>
      <w:r w:rsidRPr="00C73910">
        <w:rPr>
          <w:rStyle w:val="Strong"/>
          <w:b w:val="0"/>
          <w:bCs w:val="0"/>
          <w:spacing w:val="8"/>
          <w:sz w:val="27"/>
          <w:szCs w:val="27"/>
        </w:rPr>
        <w:t>xây dựng một mô hình logic, có thể tính toán và xử lý thế giới như một hệ thống dữ liệu</w:t>
      </w:r>
      <w:r w:rsidRPr="00C73910">
        <w:rPr>
          <w:spacing w:val="8"/>
          <w:sz w:val="27"/>
          <w:szCs w:val="27"/>
        </w:rPr>
        <w:t>. Theo Stephen Wolfram (2020), AI chính là đỉnh cao hiện đại của quan điểm Descartes nơi máy móc không chỉ tính toán, mà còn “tư duy” bằng hệ thống ký hiệu: “Máy tính không khác gì giấc mơ Descartes, một hệ thống suy diễn quy luật của thế giới chỉ bằng ký hiệu logic.” [1</w:t>
      </w:r>
      <w:r w:rsidR="006F2F89" w:rsidRPr="00C73910">
        <w:rPr>
          <w:spacing w:val="8"/>
          <w:sz w:val="27"/>
          <w:szCs w:val="27"/>
        </w:rPr>
        <w:t>6</w:t>
      </w:r>
      <w:r w:rsidR="00552AC5" w:rsidRPr="00C73910">
        <w:rPr>
          <w:spacing w:val="8"/>
          <w:sz w:val="27"/>
          <w:szCs w:val="27"/>
        </w:rPr>
        <w:t>5</w:t>
      </w:r>
      <w:r w:rsidRPr="00C73910">
        <w:rPr>
          <w:spacing w:val="8"/>
          <w:sz w:val="27"/>
          <w:szCs w:val="27"/>
        </w:rPr>
        <w:t>, tr.5</w:t>
      </w:r>
      <w:r w:rsidR="009126BC" w:rsidRPr="00C73910">
        <w:rPr>
          <w:spacing w:val="8"/>
          <w:sz w:val="27"/>
          <w:szCs w:val="27"/>
        </w:rPr>
        <w:t>-</w:t>
      </w:r>
      <w:r w:rsidRPr="00C73910">
        <w:rPr>
          <w:spacing w:val="8"/>
          <w:sz w:val="27"/>
          <w:szCs w:val="27"/>
        </w:rPr>
        <w:t xml:space="preserve">10]. </w:t>
      </w:r>
    </w:p>
    <w:p w14:paraId="7114D08A" w14:textId="0CFAC026" w:rsidR="00FE6398" w:rsidRPr="00E81F4B" w:rsidRDefault="00FE6398" w:rsidP="0058628C">
      <w:pPr>
        <w:shd w:val="clear" w:color="auto" w:fill="FFFFFF" w:themeFill="background1"/>
        <w:spacing w:line="360" w:lineRule="auto"/>
        <w:ind w:firstLine="720"/>
        <w:jc w:val="both"/>
        <w:rPr>
          <w:sz w:val="27"/>
          <w:szCs w:val="27"/>
        </w:rPr>
      </w:pPr>
      <w:r w:rsidRPr="00E81F4B">
        <w:rPr>
          <w:sz w:val="27"/>
          <w:szCs w:val="27"/>
        </w:rPr>
        <w:t>Tuy nhiên, sự thống trị của tư duy toán học hóa cũng đặt ra những thách thức mới. Khi mọi thứ từ con người đến xã hội bị quy thành dữ liệu,</w:t>
      </w:r>
      <w:r w:rsidRPr="00E81F4B">
        <w:rPr>
          <w:rStyle w:val="katex-mathml"/>
          <w:rFonts w:eastAsiaTheme="majorEastAsia"/>
          <w:sz w:val="27"/>
          <w:szCs w:val="27"/>
        </w:rPr>
        <w:t> </w:t>
      </w:r>
      <w:r w:rsidRPr="00E81F4B">
        <w:rPr>
          <w:rStyle w:val="Strong"/>
          <w:b w:val="0"/>
          <w:bCs w:val="0"/>
          <w:sz w:val="27"/>
          <w:szCs w:val="27"/>
        </w:rPr>
        <w:t>tính chất sống động, đa nghĩa và đạo đức của đời sống có nguy cơ bị che khuất</w:t>
      </w:r>
      <w:r w:rsidRPr="00E81F4B">
        <w:rPr>
          <w:sz w:val="27"/>
          <w:szCs w:val="27"/>
        </w:rPr>
        <w:t>. Max Weber từng gọi đây là “sự hợp lý hóa toàn diện” dẫn đến “chiếc lồng sắt của hiện đại” nơi thế giới trở nên hiệu quả, nhưng cũng phi nhân tính. Heidegger thì cảnh báo rằng, tư duy kỹ thuật làm cho thế giới bị “tr</w:t>
      </w:r>
      <w:r w:rsidR="00C73910">
        <w:rPr>
          <w:sz w:val="27"/>
          <w:szCs w:val="27"/>
        </w:rPr>
        <w:t>iển khai như một kho vật liệu”</w:t>
      </w:r>
      <w:r w:rsidRPr="00E81F4B">
        <w:rPr>
          <w:sz w:val="27"/>
          <w:szCs w:val="27"/>
        </w:rPr>
        <w:t xml:space="preserve"> và con người cũng bị biến thành “tài nguyên”. Vì vậy, cần phải kết hợp tư duy toán học hóa với tư duy</w:t>
      </w:r>
      <w:r w:rsidRPr="00E81F4B">
        <w:rPr>
          <w:rStyle w:val="katex-mathml"/>
          <w:rFonts w:eastAsiaTheme="majorEastAsia"/>
          <w:sz w:val="27"/>
          <w:szCs w:val="27"/>
        </w:rPr>
        <w:t> </w:t>
      </w:r>
      <w:r w:rsidRPr="00E81F4B">
        <w:rPr>
          <w:rStyle w:val="Strong"/>
          <w:b w:val="0"/>
          <w:bCs w:val="0"/>
          <w:sz w:val="27"/>
          <w:szCs w:val="27"/>
        </w:rPr>
        <w:t>biện chứng</w:t>
      </w:r>
      <w:r w:rsidRPr="00E81F4B">
        <w:rPr>
          <w:sz w:val="27"/>
          <w:szCs w:val="27"/>
        </w:rPr>
        <w:t>, tức là thấy được mâu thuẫn, lịch sử, và giới hạn của các mô hình số hóa: “Mặc dù các máy móc đó làm được nhiều việc tốt, có thể tốt hơn một ai đó trong số chúng ta… nhưng chúng hoạt động không có ý thức, mà chỉ nhờ có sự phân bổ các cơ quan của mình” [</w:t>
      </w:r>
      <w:r w:rsidR="006F2F89" w:rsidRPr="00E81F4B">
        <w:rPr>
          <w:sz w:val="27"/>
          <w:szCs w:val="27"/>
        </w:rPr>
        <w:t>4</w:t>
      </w:r>
      <w:r w:rsidRPr="00E81F4B">
        <w:rPr>
          <w:sz w:val="27"/>
          <w:szCs w:val="27"/>
        </w:rPr>
        <w:t>1, tr.220]. Descartes không chỉ là người khai sinh ra triết học hiện đại, mà còn là</w:t>
      </w:r>
      <w:r w:rsidRPr="00E81F4B">
        <w:rPr>
          <w:rStyle w:val="katex-mathml"/>
          <w:rFonts w:eastAsiaTheme="majorEastAsia"/>
          <w:sz w:val="27"/>
          <w:szCs w:val="27"/>
        </w:rPr>
        <w:t> </w:t>
      </w:r>
      <w:r w:rsidRPr="00E81F4B">
        <w:rPr>
          <w:rStyle w:val="Strong"/>
          <w:b w:val="0"/>
          <w:bCs w:val="0"/>
          <w:sz w:val="27"/>
          <w:szCs w:val="27"/>
        </w:rPr>
        <w:t>người đặt nền móng cho một thế giới được mô tả, phân tích và điều khiển bằng tư duy toán học</w:t>
      </w:r>
      <w:r w:rsidRPr="00E81F4B">
        <w:rPr>
          <w:sz w:val="27"/>
          <w:szCs w:val="27"/>
        </w:rPr>
        <w:t xml:space="preserve">. Di sản ấy hiện đang định hình sâu sắc thời đại trí tuệ nhân tạo và dữ liệu lớn. Tuy nhiên, để không rơi vào chủ nghĩa kỹ trị và tha hóa, tư duy toán học hóa cần được kết hợp với phản tư triết học, phân tích xã hội và đạo đức nhân văn những yếu tố giúp con người không chỉ hiểu thế giới, mà còn sống có trách nhiệm trong đó. </w:t>
      </w:r>
    </w:p>
    <w:p w14:paraId="5F1C722D" w14:textId="6AC012E3" w:rsidR="00FE6398" w:rsidRPr="00D76D21" w:rsidRDefault="00FE6398" w:rsidP="00D76D21">
      <w:pPr>
        <w:shd w:val="clear" w:color="auto" w:fill="FFFFFF" w:themeFill="background1"/>
        <w:spacing w:line="360" w:lineRule="auto"/>
        <w:ind w:firstLine="720"/>
        <w:jc w:val="both"/>
        <w:rPr>
          <w:sz w:val="27"/>
          <w:szCs w:val="27"/>
        </w:rPr>
      </w:pPr>
      <w:r w:rsidRPr="00E81F4B">
        <w:rPr>
          <w:sz w:val="27"/>
          <w:szCs w:val="27"/>
        </w:rPr>
        <w:t>Như vậy, nếu chỉ dừng lại ở mô hình hóa máy móc, con người sẽ bị giảm thiểu thành đối tượng tính toán, đánh mất bản chất xã hội, văn hóa, đạo đức. Trong thời đại kỹ thuật số và trí tuệ nhân tạo, con người ngày càng bị lôi cuốn vào các hệ thống mô hình hóa từ hành vi tiêu dùng, cảm xúc, đến hoạt động nhận thức và tương tác xã hội. Những tiến bộ trong khoa học dữ liệu, học máy, và mạng nơ-ron nhân tạo khiến cho việc “số hóa” và “tính toán hóa” con người trở nên khả thi hơn bao giờ hết. Tuy nhiên,</w:t>
      </w:r>
      <w:r w:rsidRPr="00E81F4B">
        <w:rPr>
          <w:rStyle w:val="katex-mathml"/>
          <w:rFonts w:eastAsiaTheme="majorEastAsia"/>
          <w:sz w:val="27"/>
          <w:szCs w:val="27"/>
        </w:rPr>
        <w:t> </w:t>
      </w:r>
      <w:r w:rsidRPr="00E81F4B">
        <w:rPr>
          <w:rStyle w:val="Strong"/>
          <w:b w:val="0"/>
          <w:bCs w:val="0"/>
          <w:sz w:val="27"/>
          <w:szCs w:val="27"/>
        </w:rPr>
        <w:t>nếu mô hình hóa máy móc trở thành phương thức tư duy duy nhất</w:t>
      </w:r>
      <w:r w:rsidRPr="00E81F4B">
        <w:rPr>
          <w:sz w:val="27"/>
          <w:szCs w:val="27"/>
        </w:rPr>
        <w:t>, thì</w:t>
      </w:r>
      <w:r w:rsidRPr="00E81F4B">
        <w:rPr>
          <w:rStyle w:val="katex-mathml"/>
          <w:rFonts w:eastAsiaTheme="majorEastAsia"/>
          <w:sz w:val="27"/>
          <w:szCs w:val="27"/>
        </w:rPr>
        <w:t> </w:t>
      </w:r>
      <w:r w:rsidRPr="00E81F4B">
        <w:rPr>
          <w:rStyle w:val="Strong"/>
          <w:b w:val="0"/>
          <w:bCs w:val="0"/>
          <w:sz w:val="27"/>
          <w:szCs w:val="27"/>
        </w:rPr>
        <w:t>con người có nguy cơ bị giản lược thành các thực thể định lượng thuần túy</w:t>
      </w:r>
      <w:r w:rsidRPr="00E81F4B">
        <w:rPr>
          <w:sz w:val="27"/>
          <w:szCs w:val="27"/>
        </w:rPr>
        <w:t>, đánh mất chiều sâu văn hóa, xã hội, đạo đức</w:t>
      </w:r>
      <w:r w:rsidR="00C73910">
        <w:rPr>
          <w:sz w:val="27"/>
          <w:szCs w:val="27"/>
        </w:rPr>
        <w:t xml:space="preserve">, </w:t>
      </w:r>
      <w:r w:rsidR="00C73910" w:rsidRPr="00C73910">
        <w:rPr>
          <w:color w:val="FF0000"/>
          <w:sz w:val="27"/>
          <w:szCs w:val="27"/>
        </w:rPr>
        <w:t>cảm xúc</w:t>
      </w:r>
      <w:r w:rsidRPr="00C73910">
        <w:rPr>
          <w:color w:val="FF0000"/>
          <w:sz w:val="27"/>
          <w:szCs w:val="27"/>
        </w:rPr>
        <w:t xml:space="preserve"> </w:t>
      </w:r>
      <w:r w:rsidRPr="00E81F4B">
        <w:rPr>
          <w:sz w:val="27"/>
          <w:szCs w:val="27"/>
        </w:rPr>
        <w:t>- những yếu tố làm nên bản chất người. Trong nền khoa học hiện đại, đặc biệt từ thời Descartes, xu hướng</w:t>
      </w:r>
      <w:r w:rsidRPr="00E81F4B">
        <w:rPr>
          <w:rStyle w:val="katex-mathml"/>
          <w:rFonts w:eastAsiaTheme="majorEastAsia"/>
          <w:sz w:val="27"/>
          <w:szCs w:val="27"/>
        </w:rPr>
        <w:t> </w:t>
      </w:r>
      <w:r w:rsidRPr="00E81F4B">
        <w:rPr>
          <w:rStyle w:val="Strong"/>
          <w:b w:val="0"/>
          <w:bCs w:val="0"/>
          <w:sz w:val="27"/>
          <w:szCs w:val="27"/>
        </w:rPr>
        <w:t>toán học hóa và mô hình hóa thế giới</w:t>
      </w:r>
      <w:r w:rsidRPr="00E81F4B">
        <w:rPr>
          <w:rStyle w:val="katex-mathml"/>
          <w:rFonts w:eastAsiaTheme="majorEastAsia"/>
          <w:sz w:val="27"/>
          <w:szCs w:val="27"/>
        </w:rPr>
        <w:t> </w:t>
      </w:r>
      <w:r w:rsidRPr="00E81F4B">
        <w:rPr>
          <w:sz w:val="27"/>
          <w:szCs w:val="27"/>
        </w:rPr>
        <w:t>đã trở thành chuẩn mực phương pháp luận.</w:t>
      </w:r>
    </w:p>
    <w:p w14:paraId="37A4A832" w14:textId="239A3BE8" w:rsidR="00143CF6" w:rsidRPr="00E81F4B" w:rsidRDefault="00143CF6" w:rsidP="0058628C">
      <w:pPr>
        <w:spacing w:line="360" w:lineRule="auto"/>
        <w:ind w:firstLine="720"/>
        <w:outlineLvl w:val="0"/>
        <w:rPr>
          <w:b/>
          <w:bCs/>
          <w:i/>
          <w:iCs/>
          <w:sz w:val="27"/>
          <w:szCs w:val="27"/>
        </w:rPr>
      </w:pPr>
      <w:bookmarkStart w:id="954" w:name="_Toc209277653"/>
      <w:bookmarkStart w:id="955" w:name="_Toc210645047"/>
      <w:r w:rsidRPr="00E81F4B">
        <w:rPr>
          <w:b/>
          <w:bCs/>
          <w:i/>
          <w:iCs/>
          <w:sz w:val="27"/>
          <w:szCs w:val="27"/>
        </w:rPr>
        <w:t>4.2.</w:t>
      </w:r>
      <w:r w:rsidR="00FE6398" w:rsidRPr="00E81F4B">
        <w:rPr>
          <w:b/>
          <w:bCs/>
          <w:i/>
          <w:iCs/>
          <w:sz w:val="27"/>
          <w:szCs w:val="27"/>
        </w:rPr>
        <w:t>5</w:t>
      </w:r>
      <w:r w:rsidRPr="00E81F4B">
        <w:rPr>
          <w:b/>
          <w:bCs/>
          <w:i/>
          <w:iCs/>
          <w:sz w:val="27"/>
          <w:szCs w:val="27"/>
        </w:rPr>
        <w:t xml:space="preserve">. Đặt ra những </w:t>
      </w:r>
      <w:r w:rsidR="00830F3A" w:rsidRPr="00E81F4B">
        <w:rPr>
          <w:b/>
          <w:bCs/>
          <w:i/>
          <w:iCs/>
          <w:sz w:val="27"/>
          <w:szCs w:val="27"/>
        </w:rPr>
        <w:t>vấn đề triết học về con người cho khoa học hiện đại tiếp tục</w:t>
      </w:r>
      <w:r w:rsidRPr="00E81F4B">
        <w:rPr>
          <w:b/>
          <w:bCs/>
          <w:i/>
          <w:iCs/>
          <w:sz w:val="27"/>
          <w:szCs w:val="27"/>
        </w:rPr>
        <w:t xml:space="preserve"> giải quyết</w:t>
      </w:r>
      <w:bookmarkEnd w:id="954"/>
      <w:bookmarkEnd w:id="955"/>
    </w:p>
    <w:p w14:paraId="42D569BE" w14:textId="38EFDAF9" w:rsidR="00143CF6" w:rsidRPr="00E81F4B" w:rsidRDefault="00143CF6" w:rsidP="0058628C">
      <w:pPr>
        <w:spacing w:line="360" w:lineRule="auto"/>
        <w:ind w:firstLine="720"/>
        <w:jc w:val="both"/>
        <w:outlineLvl w:val="0"/>
        <w:rPr>
          <w:kern w:val="36"/>
          <w:sz w:val="27"/>
          <w:szCs w:val="27"/>
        </w:rPr>
      </w:pPr>
      <w:bookmarkStart w:id="956" w:name="_Toc207267704"/>
      <w:bookmarkStart w:id="957" w:name="_Toc208144124"/>
      <w:bookmarkStart w:id="958" w:name="_Toc208225384"/>
      <w:bookmarkStart w:id="959" w:name="_Toc209277654"/>
      <w:bookmarkStart w:id="960" w:name="_Toc210645048"/>
      <w:r w:rsidRPr="00E81F4B">
        <w:rPr>
          <w:sz w:val="27"/>
          <w:szCs w:val="27"/>
        </w:rPr>
        <w:t xml:space="preserve">Descartes và vấn đề “tâm” và “vật” đã đặt nền móng cho triết học về con người. Descartes không chỉ được xem là “cha đẻ của triết học hiện đại”, mà còn là người đặt ra một trong những câu hỏi triết học quan trọng nhất về con người: mối </w:t>
      </w:r>
      <w:r w:rsidR="00DB09E4" w:rsidRPr="00E81F4B">
        <w:rPr>
          <w:sz w:val="27"/>
          <w:szCs w:val="27"/>
        </w:rPr>
        <w:t>quan hệ giữa tâm và vật. Trong </w:t>
      </w:r>
      <w:r w:rsidRPr="00E81F4B">
        <w:rPr>
          <w:i/>
          <w:sz w:val="27"/>
          <w:szCs w:val="27"/>
        </w:rPr>
        <w:t>Luận về triết học thứ nhất</w:t>
      </w:r>
      <w:r w:rsidRPr="00E81F4B">
        <w:rPr>
          <w:sz w:val="27"/>
          <w:szCs w:val="27"/>
        </w:rPr>
        <w:t>, suy niệm II ông khẳng định: “Tôi là một sự vật suy tưởng”, hay “Tôi là một bản thể mà tất cả bản tính chỉ là suy tưởng” [</w:t>
      </w:r>
      <w:r w:rsidR="006F2F89" w:rsidRPr="00E81F4B">
        <w:rPr>
          <w:sz w:val="27"/>
          <w:szCs w:val="27"/>
        </w:rPr>
        <w:t>27</w:t>
      </w:r>
      <w:r w:rsidRPr="00E81F4B">
        <w:rPr>
          <w:sz w:val="27"/>
          <w:szCs w:val="27"/>
        </w:rPr>
        <w:t>, tr.400]. Tuy nhiên, ông cũng thừa nhận sự hiện hữu của cơ thể, và từ đó nảy sinh vấn đề</w:t>
      </w:r>
      <w:r w:rsidR="00CD763A" w:rsidRPr="00E81F4B">
        <w:rPr>
          <w:sz w:val="27"/>
          <w:szCs w:val="27"/>
        </w:rPr>
        <w:t>:</w:t>
      </w:r>
      <w:r w:rsidRPr="00E81F4B">
        <w:rPr>
          <w:sz w:val="27"/>
          <w:szCs w:val="27"/>
        </w:rPr>
        <w:t> làm sao tinh thần phi vật chất có thể tác động vào cơ thể vật chất? Đây là hạt nhân của nhị nguyên luận Descartes. Descartes đặt nền móng cho triết học về con người bằng cách đối diện trực diện với vấn đề bản chất của con người là gì? một tinh thần thuần túy hay một hợp thể của tinh thần và thân xác? Vấn đề này trở thành “câu hỏi lớn” mà toàn bộ triết học và khoa học sau Descartes đều phải đối diện.</w:t>
      </w:r>
      <w:bookmarkEnd w:id="956"/>
      <w:bookmarkEnd w:id="957"/>
      <w:bookmarkEnd w:id="958"/>
      <w:bookmarkEnd w:id="959"/>
      <w:bookmarkEnd w:id="960"/>
      <w:r w:rsidR="007A23CB">
        <w:rPr>
          <w:sz w:val="27"/>
          <w:szCs w:val="27"/>
        </w:rPr>
        <w:t xml:space="preserve"> </w:t>
      </w:r>
      <w:r w:rsidR="00185673">
        <w:rPr>
          <w:sz w:val="27"/>
          <w:szCs w:val="27"/>
        </w:rPr>
        <w:t>Hay khởi đầu cho n</w:t>
      </w:r>
      <w:r w:rsidR="007A23CB">
        <w:rPr>
          <w:sz w:val="27"/>
          <w:szCs w:val="27"/>
        </w:rPr>
        <w:t xml:space="preserve">hững ý tưởng sơ khai, phác thảo </w:t>
      </w:r>
      <w:r w:rsidR="00185673">
        <w:rPr>
          <w:sz w:val="27"/>
          <w:szCs w:val="27"/>
        </w:rPr>
        <w:t xml:space="preserve">ban đầu </w:t>
      </w:r>
      <w:r w:rsidR="007A23CB">
        <w:rPr>
          <w:sz w:val="27"/>
          <w:szCs w:val="27"/>
        </w:rPr>
        <w:t xml:space="preserve">về </w:t>
      </w:r>
      <w:r w:rsidR="00185673">
        <w:rPr>
          <w:sz w:val="27"/>
          <w:szCs w:val="27"/>
        </w:rPr>
        <w:t xml:space="preserve">robot hình người, </w:t>
      </w:r>
      <w:r w:rsidR="007A23CB">
        <w:rPr>
          <w:sz w:val="27"/>
          <w:szCs w:val="27"/>
        </w:rPr>
        <w:t xml:space="preserve">ngành </w:t>
      </w:r>
      <w:r w:rsidR="00185673">
        <w:rPr>
          <w:sz w:val="27"/>
          <w:szCs w:val="27"/>
        </w:rPr>
        <w:t>r</w:t>
      </w:r>
      <w:r w:rsidR="007A23CB">
        <w:rPr>
          <w:sz w:val="27"/>
          <w:szCs w:val="27"/>
        </w:rPr>
        <w:t>obotics (ngành kỹ thuật liên ngành, kết hợp cơ khí, điện tử, khoa học máy tính và trí tuệ nhân tạo (AI) để chế tạo, vận hành và ứng dụng các robot tự động, có khả năng thay con người trong nhiều lĩnh vực như:</w:t>
      </w:r>
      <w:r w:rsidR="00185673">
        <w:rPr>
          <w:sz w:val="27"/>
          <w:szCs w:val="27"/>
        </w:rPr>
        <w:t xml:space="preserve"> sản xuất, quân sự, y tế, khám phá không gian)</w:t>
      </w:r>
      <w:r w:rsidR="007A23CB">
        <w:rPr>
          <w:sz w:val="27"/>
          <w:szCs w:val="27"/>
        </w:rPr>
        <w:t xml:space="preserve"> ngày nay</w:t>
      </w:r>
      <w:r w:rsidR="00185673">
        <w:rPr>
          <w:sz w:val="27"/>
          <w:szCs w:val="27"/>
        </w:rPr>
        <w:t xml:space="preserve">. </w:t>
      </w:r>
    </w:p>
    <w:p w14:paraId="7CBE7071" w14:textId="3AAC103C" w:rsidR="00143CF6" w:rsidRPr="00E81F4B" w:rsidRDefault="00143CF6" w:rsidP="0058628C">
      <w:pPr>
        <w:pStyle w:val="Subtitle"/>
        <w:spacing w:line="360" w:lineRule="auto"/>
        <w:ind w:firstLine="720"/>
        <w:jc w:val="both"/>
        <w:rPr>
          <w:rFonts w:ascii="Times New Roman" w:hAnsi="Times New Roman" w:cs="Times New Roman"/>
          <w:i w:val="0"/>
          <w:iCs w:val="0"/>
          <w:color w:val="auto"/>
          <w:spacing w:val="0"/>
          <w:sz w:val="27"/>
          <w:szCs w:val="27"/>
        </w:rPr>
      </w:pPr>
      <w:r w:rsidRPr="00E81F4B">
        <w:rPr>
          <w:rFonts w:ascii="Times New Roman" w:hAnsi="Times New Roman" w:cs="Times New Roman"/>
          <w:i w:val="0"/>
          <w:iCs w:val="0"/>
          <w:color w:val="auto"/>
          <w:spacing w:val="0"/>
          <w:sz w:val="27"/>
          <w:szCs w:val="27"/>
        </w:rPr>
        <w:t>Từ triết học đến khoa học hiện đại, tâm thức và sự ra đời của tâm lý học. Thế kỷ XIX</w:t>
      </w:r>
      <w:r w:rsidR="00DB09E4" w:rsidRPr="00E81F4B">
        <w:rPr>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w:t>
      </w:r>
      <w:r w:rsidR="00DB09E4" w:rsidRPr="00E81F4B">
        <w:rPr>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 xml:space="preserve">XX, khoa học hiện đại bắt đầu tiếp nhận và cụ thể hóa vấn đề Descartes đặt ra. Tâm lý học từ Wundt (1879) với phòng thí nghiệm tâm lý học đầu tiên cho đến Freud, Jung, Piaget, con người được nghiên cứu không chỉ như “linh hồn” hay “ý thức” mà là đối tượng khoa học có thể phân tích bằng thực nghiệm. Thần kinh học khám phá não bộ như cơ sở sinh học của tâm thức. Antonio Damasio trong tác phẩm </w:t>
      </w:r>
      <w:r w:rsidRPr="00E81F4B">
        <w:rPr>
          <w:rFonts w:ascii="Times New Roman" w:hAnsi="Times New Roman" w:cs="Times New Roman"/>
          <w:color w:val="auto"/>
          <w:spacing w:val="0"/>
          <w:sz w:val="27"/>
          <w:szCs w:val="27"/>
        </w:rPr>
        <w:t>Descartes’ Error</w:t>
      </w:r>
      <w:r w:rsidRPr="00E81F4B">
        <w:rPr>
          <w:rFonts w:ascii="Times New Roman" w:hAnsi="Times New Roman" w:cs="Times New Roman"/>
          <w:i w:val="0"/>
          <w:iCs w:val="0"/>
          <w:color w:val="auto"/>
          <w:spacing w:val="0"/>
          <w:sz w:val="27"/>
          <w:szCs w:val="27"/>
        </w:rPr>
        <w:t> chỉ ra: “Descartes đã sai khi tách rời tâm trí khỏi cơ thể. Cảm xúc và thân xác là nền tảng cho lý trí” [</w:t>
      </w:r>
      <w:r w:rsidR="008D33E3" w:rsidRPr="00E81F4B">
        <w:rPr>
          <w:rFonts w:ascii="Times New Roman" w:hAnsi="Times New Roman" w:cs="Times New Roman"/>
          <w:i w:val="0"/>
          <w:iCs w:val="0"/>
          <w:color w:val="auto"/>
          <w:spacing w:val="0"/>
          <w:sz w:val="27"/>
          <w:szCs w:val="27"/>
        </w:rPr>
        <w:t>1</w:t>
      </w:r>
      <w:r w:rsidR="005E565F" w:rsidRPr="00E81F4B">
        <w:rPr>
          <w:rFonts w:ascii="Times New Roman" w:hAnsi="Times New Roman" w:cs="Times New Roman"/>
          <w:i w:val="0"/>
          <w:iCs w:val="0"/>
          <w:color w:val="auto"/>
          <w:spacing w:val="0"/>
          <w:sz w:val="27"/>
          <w:szCs w:val="27"/>
        </w:rPr>
        <w:t>1</w:t>
      </w:r>
      <w:r w:rsidR="00552AC5" w:rsidRPr="00E81F4B">
        <w:rPr>
          <w:rFonts w:ascii="Times New Roman" w:hAnsi="Times New Roman" w:cs="Times New Roman"/>
          <w:i w:val="0"/>
          <w:iCs w:val="0"/>
          <w:color w:val="auto"/>
          <w:spacing w:val="0"/>
          <w:sz w:val="27"/>
          <w:szCs w:val="27"/>
        </w:rPr>
        <w:t>7</w:t>
      </w:r>
      <w:r w:rsidR="004B7FBC" w:rsidRPr="00E81F4B">
        <w:rPr>
          <w:rFonts w:ascii="Times New Roman" w:hAnsi="Times New Roman" w:cs="Times New Roman"/>
          <w:i w:val="0"/>
          <w:iCs w:val="0"/>
          <w:color w:val="auto"/>
          <w:spacing w:val="0"/>
          <w:sz w:val="27"/>
          <w:szCs w:val="27"/>
        </w:rPr>
        <w:t>,</w:t>
      </w:r>
      <w:r w:rsidR="008D33E3" w:rsidRPr="00E81F4B">
        <w:rPr>
          <w:rFonts w:ascii="Times New Roman" w:hAnsi="Times New Roman" w:cs="Times New Roman"/>
          <w:i w:val="0"/>
          <w:iCs w:val="0"/>
          <w:color w:val="auto"/>
          <w:spacing w:val="0"/>
          <w:sz w:val="27"/>
          <w:szCs w:val="27"/>
        </w:rPr>
        <w:t xml:space="preserve"> tr.16</w:t>
      </w:r>
      <w:r w:rsidRPr="00E81F4B">
        <w:rPr>
          <w:rFonts w:ascii="Times New Roman" w:hAnsi="Times New Roman" w:cs="Times New Roman"/>
          <w:i w:val="0"/>
          <w:iCs w:val="0"/>
          <w:color w:val="auto"/>
          <w:spacing w:val="0"/>
          <w:sz w:val="27"/>
          <w:szCs w:val="27"/>
        </w:rPr>
        <w:t xml:space="preserve">]. Điều này cho thấy khoa học hiện đại không phủ nhận Descartes, mà tiếp tục giải quyết vấn đề ông nêu ra, bằng cách chứng minh rằng tinh thần gắn chặt với não bộ và cơ thể. </w:t>
      </w:r>
      <w:bookmarkStart w:id="961" w:name="_Toc207267705"/>
      <w:r w:rsidRPr="00E81F4B">
        <w:rPr>
          <w:rFonts w:ascii="Times New Roman" w:hAnsi="Times New Roman" w:cs="Times New Roman"/>
          <w:i w:val="0"/>
          <w:iCs w:val="0"/>
          <w:color w:val="auto"/>
          <w:spacing w:val="0"/>
          <w:sz w:val="27"/>
          <w:szCs w:val="27"/>
        </w:rPr>
        <w:t>Ngày nay,</w:t>
      </w:r>
      <w:r w:rsidR="00EC0BF7" w:rsidRPr="00E81F4B">
        <w:rPr>
          <w:rFonts w:ascii="Times New Roman" w:hAnsi="Times New Roman" w:cs="Times New Roman"/>
          <w:i w:val="0"/>
          <w:iCs w:val="0"/>
          <w:color w:val="auto"/>
          <w:spacing w:val="0"/>
          <w:sz w:val="27"/>
          <w:szCs w:val="27"/>
        </w:rPr>
        <w:t xml:space="preserve"> </w:t>
      </w:r>
      <w:r w:rsidRPr="00E81F4B">
        <w:rPr>
          <w:rFonts w:ascii="Times New Roman" w:hAnsi="Times New Roman" w:cs="Times New Roman"/>
          <w:i w:val="0"/>
          <w:iCs w:val="0"/>
          <w:color w:val="auto"/>
          <w:spacing w:val="0"/>
          <w:sz w:val="27"/>
          <w:szCs w:val="27"/>
        </w:rPr>
        <w:t xml:space="preserve">vấn đề Descartes đặt ra lại trở về dưới một hình thức mới: Nếu ý thức chỉ là quá trình vật chất của não, liệu có thể tái tạo nó trong máy móc? Nếu AI có thể xử lý thông tin như não người, thì ranh giới giữa “tư duy của máy” và “ý thức con người” là gì? </w:t>
      </w:r>
      <w:r w:rsidR="00D95D05" w:rsidRPr="00E81F4B">
        <w:rPr>
          <w:rFonts w:ascii="Times New Roman" w:hAnsi="Times New Roman" w:cs="Times New Roman"/>
          <w:i w:val="0"/>
          <w:iCs w:val="0"/>
          <w:color w:val="auto"/>
          <w:spacing w:val="0"/>
          <w:sz w:val="27"/>
          <w:szCs w:val="27"/>
        </w:rPr>
        <w:t>C</w:t>
      </w:r>
      <w:r w:rsidRPr="00E81F4B">
        <w:rPr>
          <w:rFonts w:ascii="Times New Roman" w:hAnsi="Times New Roman" w:cs="Times New Roman"/>
          <w:i w:val="0"/>
          <w:iCs w:val="0"/>
          <w:color w:val="auto"/>
          <w:spacing w:val="0"/>
          <w:sz w:val="27"/>
          <w:szCs w:val="27"/>
        </w:rPr>
        <w:t xml:space="preserve">âu hỏi Descartes đặt ra về “tâm” và “vật” vẫn còn nguyên giá trị, chỉ là </w:t>
      </w:r>
      <w:r w:rsidR="00D95D05" w:rsidRPr="00E81F4B">
        <w:rPr>
          <w:rFonts w:ascii="Times New Roman" w:hAnsi="Times New Roman" w:cs="Times New Roman"/>
          <w:i w:val="0"/>
          <w:iCs w:val="0"/>
          <w:color w:val="auto"/>
          <w:spacing w:val="0"/>
          <w:sz w:val="27"/>
          <w:szCs w:val="27"/>
        </w:rPr>
        <w:t xml:space="preserve">hiện nay </w:t>
      </w:r>
      <w:r w:rsidRPr="00E81F4B">
        <w:rPr>
          <w:rFonts w:ascii="Times New Roman" w:hAnsi="Times New Roman" w:cs="Times New Roman"/>
          <w:i w:val="0"/>
          <w:iCs w:val="0"/>
          <w:color w:val="auto"/>
          <w:spacing w:val="0"/>
          <w:sz w:val="27"/>
          <w:szCs w:val="27"/>
        </w:rPr>
        <w:t xml:space="preserve">nó xuất hiện trong bối cảnh của AI, khoa học thần kinh, tâm lý học nhận thức. Triết học không thể tách rời khỏi những phát hiện của khoa học hiện đại về con người, nhưng nó vẫn giữ vai trò định hướng làm rõ ý nghĩa nhân văn của các phát hiện ấy. Khoa học hiện đại (tâm lý học, thần kinh học, AI) đang đi sâu vào việc giải thích cơ chế của tâm thức. </w:t>
      </w:r>
      <w:bookmarkEnd w:id="961"/>
    </w:p>
    <w:p w14:paraId="30EC9DFB" w14:textId="465CC09E" w:rsidR="00143CF6" w:rsidRPr="00E81F4B" w:rsidRDefault="00143CF6" w:rsidP="0058628C">
      <w:pPr>
        <w:shd w:val="clear" w:color="auto" w:fill="FFFFFF" w:themeFill="background1"/>
        <w:spacing w:line="360" w:lineRule="auto"/>
        <w:ind w:firstLine="720"/>
        <w:jc w:val="both"/>
        <w:rPr>
          <w:spacing w:val="-8"/>
          <w:sz w:val="27"/>
          <w:szCs w:val="27"/>
        </w:rPr>
      </w:pPr>
      <w:r w:rsidRPr="00E81F4B">
        <w:rPr>
          <w:i/>
          <w:iCs/>
          <w:spacing w:val="-8"/>
          <w:sz w:val="27"/>
          <w:szCs w:val="27"/>
        </w:rPr>
        <w:t>T</w:t>
      </w:r>
      <w:r w:rsidR="00CD763A" w:rsidRPr="00E81F4B">
        <w:rPr>
          <w:i/>
          <w:iCs/>
          <w:spacing w:val="-8"/>
          <w:sz w:val="27"/>
          <w:szCs w:val="27"/>
        </w:rPr>
        <w:t>hứ nhất, t</w:t>
      </w:r>
      <w:r w:rsidRPr="00E81F4B">
        <w:rPr>
          <w:i/>
          <w:iCs/>
          <w:spacing w:val="-8"/>
          <w:sz w:val="27"/>
          <w:szCs w:val="27"/>
        </w:rPr>
        <w:t>ư tưởng đề cao chủ thể tư duy cá nhân cần được đặt trong mối quan hệ biện chứng với chủ thể tập thể trong xã hội số</w:t>
      </w:r>
      <w:r w:rsidR="00DB09E4" w:rsidRPr="00E81F4B">
        <w:rPr>
          <w:spacing w:val="-8"/>
          <w:sz w:val="27"/>
          <w:szCs w:val="27"/>
        </w:rPr>
        <w:t>:</w:t>
      </w:r>
      <w:r w:rsidRPr="00E81F4B">
        <w:rPr>
          <w:spacing w:val="-8"/>
          <w:sz w:val="27"/>
          <w:szCs w:val="27"/>
        </w:rPr>
        <w:t xml:space="preserve"> Trong truyền thống triết học hiện đại, đặc biệt từ thời Descartes, tư tưởng</w:t>
      </w:r>
      <w:r w:rsidRPr="00E81F4B">
        <w:rPr>
          <w:rStyle w:val="katex-mathml"/>
          <w:spacing w:val="-8"/>
          <w:sz w:val="27"/>
          <w:szCs w:val="27"/>
        </w:rPr>
        <w:t> </w:t>
      </w:r>
      <w:r w:rsidRPr="00E81F4B">
        <w:rPr>
          <w:rStyle w:val="Strong"/>
          <w:b w:val="0"/>
          <w:bCs w:val="0"/>
          <w:spacing w:val="-8"/>
          <w:sz w:val="27"/>
          <w:szCs w:val="27"/>
        </w:rPr>
        <w:t>đề cao chủ thể tư duy cá nhân</w:t>
      </w:r>
      <w:r w:rsidRPr="00E81F4B">
        <w:rPr>
          <w:spacing w:val="-8"/>
          <w:sz w:val="27"/>
          <w:szCs w:val="27"/>
        </w:rPr>
        <w:t xml:space="preserve"> “Tôi tư duy, vậy tôi tồn tại” đã trở thành nền tảng cho nhiều quan điểm về tự do, tính cá nhân và chủ nghĩa nhân văn. Cá nhân được xem là trung tâm của nhận thức, hành động và sáng tạo. Tuy nhiên,</w:t>
      </w:r>
      <w:r w:rsidRPr="00E81F4B">
        <w:rPr>
          <w:rStyle w:val="katex-mathml"/>
          <w:spacing w:val="-8"/>
          <w:sz w:val="27"/>
          <w:szCs w:val="27"/>
        </w:rPr>
        <w:t> </w:t>
      </w:r>
      <w:r w:rsidRPr="00E81F4B">
        <w:rPr>
          <w:rStyle w:val="Strong"/>
          <w:b w:val="0"/>
          <w:bCs w:val="0"/>
          <w:spacing w:val="-8"/>
          <w:sz w:val="27"/>
          <w:szCs w:val="27"/>
        </w:rPr>
        <w:t>trong xã hội số ngày nay</w:t>
      </w:r>
      <w:r w:rsidRPr="00E81F4B">
        <w:rPr>
          <w:spacing w:val="-8"/>
          <w:sz w:val="27"/>
          <w:szCs w:val="27"/>
        </w:rPr>
        <w:t>, khi con người sống trong một môi trường</w:t>
      </w:r>
      <w:r w:rsidRPr="00E81F4B">
        <w:rPr>
          <w:rStyle w:val="katex-mathml"/>
          <w:spacing w:val="-8"/>
          <w:sz w:val="27"/>
          <w:szCs w:val="27"/>
        </w:rPr>
        <w:t> </w:t>
      </w:r>
      <w:r w:rsidRPr="00E81F4B">
        <w:rPr>
          <w:rStyle w:val="Strong"/>
          <w:b w:val="0"/>
          <w:bCs w:val="0"/>
          <w:spacing w:val="-8"/>
          <w:sz w:val="27"/>
          <w:szCs w:val="27"/>
        </w:rPr>
        <w:t>liên kết chặt chẽ, tương tác số liên tục, chia sẻ dữ liệu không ngừng</w:t>
      </w:r>
      <w:r w:rsidRPr="00E81F4B">
        <w:rPr>
          <w:spacing w:val="-8"/>
          <w:sz w:val="27"/>
          <w:szCs w:val="27"/>
        </w:rPr>
        <w:t>, thì chủ thể cá nhân</w:t>
      </w:r>
      <w:r w:rsidRPr="00E81F4B">
        <w:rPr>
          <w:rStyle w:val="katex-mathml"/>
          <w:spacing w:val="-8"/>
          <w:sz w:val="27"/>
          <w:szCs w:val="27"/>
        </w:rPr>
        <w:t> </w:t>
      </w:r>
      <w:r w:rsidRPr="00E81F4B">
        <w:rPr>
          <w:rStyle w:val="Strong"/>
          <w:b w:val="0"/>
          <w:bCs w:val="0"/>
          <w:spacing w:val="-8"/>
          <w:sz w:val="27"/>
          <w:szCs w:val="27"/>
        </w:rPr>
        <w:t>không còn tồn tại một cách biệt lập</w:t>
      </w:r>
      <w:r w:rsidRPr="00E81F4B">
        <w:rPr>
          <w:spacing w:val="-8"/>
          <w:sz w:val="27"/>
          <w:szCs w:val="27"/>
        </w:rPr>
        <w:t>.</w:t>
      </w:r>
      <w:r w:rsidRPr="00E81F4B">
        <w:rPr>
          <w:rStyle w:val="katex-mathml"/>
          <w:spacing w:val="-8"/>
          <w:sz w:val="27"/>
          <w:szCs w:val="27"/>
        </w:rPr>
        <w:t> </w:t>
      </w:r>
      <w:r w:rsidRPr="00E81F4B">
        <w:rPr>
          <w:rStyle w:val="Strong"/>
          <w:b w:val="0"/>
          <w:bCs w:val="0"/>
          <w:spacing w:val="-8"/>
          <w:sz w:val="27"/>
          <w:szCs w:val="27"/>
        </w:rPr>
        <w:t>“Tôi tư duy” ngày nay luôn gắn với “chúng ta cùng tương tác”</w:t>
      </w:r>
      <w:r w:rsidRPr="00E81F4B">
        <w:rPr>
          <w:spacing w:val="-8"/>
          <w:sz w:val="27"/>
          <w:szCs w:val="27"/>
        </w:rPr>
        <w:t xml:space="preserve"> đó là một thực tại xã hội mới. Cần đặt mối quan hệ này vào</w:t>
      </w:r>
      <w:r w:rsidRPr="00E81F4B">
        <w:rPr>
          <w:rStyle w:val="katex-mathml"/>
          <w:spacing w:val="-8"/>
          <w:sz w:val="27"/>
          <w:szCs w:val="27"/>
        </w:rPr>
        <w:t> </w:t>
      </w:r>
      <w:r w:rsidRPr="00E81F4B">
        <w:rPr>
          <w:rStyle w:val="Strong"/>
          <w:b w:val="0"/>
          <w:bCs w:val="0"/>
          <w:spacing w:val="-8"/>
          <w:sz w:val="27"/>
          <w:szCs w:val="27"/>
        </w:rPr>
        <w:t>tính biện chứng</w:t>
      </w:r>
      <w:r w:rsidRPr="00E81F4B">
        <w:rPr>
          <w:spacing w:val="-8"/>
          <w:sz w:val="27"/>
          <w:szCs w:val="27"/>
        </w:rPr>
        <w:t xml:space="preserve">: </w:t>
      </w:r>
      <w:r w:rsidRPr="00E81F4B">
        <w:rPr>
          <w:rStyle w:val="Strong"/>
          <w:b w:val="0"/>
          <w:bCs w:val="0"/>
          <w:spacing w:val="-8"/>
          <w:sz w:val="27"/>
          <w:szCs w:val="27"/>
        </w:rPr>
        <w:t>Cá nhân và tập thể không đối lập</w:t>
      </w:r>
      <w:r w:rsidRPr="00E81F4B">
        <w:rPr>
          <w:spacing w:val="-8"/>
          <w:sz w:val="27"/>
          <w:szCs w:val="27"/>
        </w:rPr>
        <w:t>, mà</w:t>
      </w:r>
      <w:r w:rsidRPr="00E81F4B">
        <w:rPr>
          <w:rStyle w:val="katex-mathml"/>
          <w:spacing w:val="-8"/>
          <w:sz w:val="27"/>
          <w:szCs w:val="27"/>
        </w:rPr>
        <w:t> </w:t>
      </w:r>
      <w:r w:rsidRPr="00E81F4B">
        <w:rPr>
          <w:rStyle w:val="Strong"/>
          <w:b w:val="0"/>
          <w:bCs w:val="0"/>
          <w:spacing w:val="-8"/>
          <w:sz w:val="27"/>
          <w:szCs w:val="27"/>
        </w:rPr>
        <w:t>tác động qua lại, phát triển lẫn nhau</w:t>
      </w:r>
      <w:r w:rsidRPr="00E81F4B">
        <w:rPr>
          <w:spacing w:val="-8"/>
          <w:sz w:val="27"/>
          <w:szCs w:val="27"/>
        </w:rPr>
        <w:t>. Chủ thể cá nhân có quyền tự do tư duy, sáng tạo, phản biện nhưng cũng cần</w:t>
      </w:r>
      <w:r w:rsidRPr="00E81F4B">
        <w:rPr>
          <w:rStyle w:val="katex-mathml"/>
          <w:spacing w:val="-8"/>
          <w:sz w:val="27"/>
          <w:szCs w:val="27"/>
        </w:rPr>
        <w:t> </w:t>
      </w:r>
      <w:r w:rsidRPr="00E81F4B">
        <w:rPr>
          <w:rStyle w:val="Strong"/>
          <w:b w:val="0"/>
          <w:bCs w:val="0"/>
          <w:spacing w:val="-8"/>
          <w:sz w:val="27"/>
          <w:szCs w:val="27"/>
        </w:rPr>
        <w:t>trách nhiệm xã hội</w:t>
      </w:r>
      <w:r w:rsidRPr="00E81F4B">
        <w:rPr>
          <w:spacing w:val="-8"/>
          <w:sz w:val="27"/>
          <w:szCs w:val="27"/>
        </w:rPr>
        <w:t>, tôn trọng cộng đồng và</w:t>
      </w:r>
      <w:r w:rsidRPr="00E81F4B">
        <w:rPr>
          <w:rStyle w:val="katex-mathml"/>
          <w:spacing w:val="-8"/>
          <w:sz w:val="27"/>
          <w:szCs w:val="27"/>
        </w:rPr>
        <w:t> </w:t>
      </w:r>
      <w:r w:rsidRPr="00E81F4B">
        <w:rPr>
          <w:rStyle w:val="Strong"/>
          <w:b w:val="0"/>
          <w:bCs w:val="0"/>
          <w:spacing w:val="-8"/>
          <w:sz w:val="27"/>
          <w:szCs w:val="27"/>
        </w:rPr>
        <w:t>đạo đức số</w:t>
      </w:r>
      <w:r w:rsidRPr="00E81F4B">
        <w:rPr>
          <w:spacing w:val="-8"/>
          <w:sz w:val="27"/>
          <w:szCs w:val="27"/>
        </w:rPr>
        <w:t>. Tập thể (cộng đồng, mạng xã hội, hệ thống số) cung cấp dữ liệu, môi trường, bối cảnh</w:t>
      </w:r>
      <w:r w:rsidR="00DB09E4" w:rsidRPr="00E81F4B">
        <w:rPr>
          <w:spacing w:val="-8"/>
          <w:sz w:val="27"/>
          <w:szCs w:val="27"/>
        </w:rPr>
        <w:t>,</w:t>
      </w:r>
      <w:r w:rsidRPr="00E81F4B">
        <w:rPr>
          <w:spacing w:val="-8"/>
          <w:sz w:val="27"/>
          <w:szCs w:val="27"/>
        </w:rPr>
        <w:t xml:space="preserve"> nhưng</w:t>
      </w:r>
      <w:r w:rsidRPr="00E81F4B">
        <w:rPr>
          <w:rStyle w:val="katex-mathml"/>
          <w:spacing w:val="-8"/>
          <w:sz w:val="27"/>
          <w:szCs w:val="27"/>
        </w:rPr>
        <w:t> </w:t>
      </w:r>
      <w:r w:rsidRPr="00E81F4B">
        <w:rPr>
          <w:rStyle w:val="Strong"/>
          <w:b w:val="0"/>
          <w:bCs w:val="0"/>
          <w:spacing w:val="-8"/>
          <w:sz w:val="27"/>
          <w:szCs w:val="27"/>
        </w:rPr>
        <w:t>không nên triệt tiêu tính độc lập tư duy của cá nhân</w:t>
      </w:r>
      <w:r w:rsidRPr="00E81F4B">
        <w:rPr>
          <w:spacing w:val="-8"/>
          <w:sz w:val="27"/>
          <w:szCs w:val="27"/>
        </w:rPr>
        <w:t>. Trong xã hội số các cá nhân dễ bị cuốn vào đám đông, hiệu ứng mạng, thuật toán gợi ý,</w:t>
      </w:r>
      <w:r w:rsidRPr="00E81F4B">
        <w:rPr>
          <w:rStyle w:val="katex-mathml"/>
          <w:spacing w:val="-8"/>
          <w:sz w:val="27"/>
          <w:szCs w:val="27"/>
        </w:rPr>
        <w:t> </w:t>
      </w:r>
      <w:r w:rsidRPr="00E81F4B">
        <w:rPr>
          <w:rStyle w:val="Strong"/>
          <w:b w:val="0"/>
          <w:bCs w:val="0"/>
          <w:spacing w:val="-8"/>
          <w:sz w:val="27"/>
          <w:szCs w:val="27"/>
        </w:rPr>
        <w:t>nguy cơ mất tự chủ tư duy</w:t>
      </w:r>
      <w:r w:rsidRPr="00E81F4B">
        <w:rPr>
          <w:spacing w:val="-8"/>
          <w:sz w:val="27"/>
          <w:szCs w:val="27"/>
        </w:rPr>
        <w:t>. Nhưng cũng nhờ công nghệ, cá nhân có cơ hội</w:t>
      </w:r>
      <w:r w:rsidRPr="00E81F4B">
        <w:rPr>
          <w:rStyle w:val="katex-mathml"/>
          <w:spacing w:val="-8"/>
          <w:sz w:val="27"/>
          <w:szCs w:val="27"/>
        </w:rPr>
        <w:t> </w:t>
      </w:r>
      <w:r w:rsidRPr="00E81F4B">
        <w:rPr>
          <w:rStyle w:val="Strong"/>
          <w:b w:val="0"/>
          <w:bCs w:val="0"/>
          <w:spacing w:val="-8"/>
          <w:sz w:val="27"/>
          <w:szCs w:val="27"/>
        </w:rPr>
        <w:t>tự học, tự lên tiếng, sáng tạo và kết nối toàn cầu</w:t>
      </w:r>
      <w:r w:rsidRPr="00E81F4B">
        <w:rPr>
          <w:spacing w:val="-8"/>
          <w:sz w:val="27"/>
          <w:szCs w:val="27"/>
        </w:rPr>
        <w:t>. Tư duy cá nhân vẫn là giá trị cốt lõi trong thời đại số. Nhưng để phát huy trọn vẹn, nó</w:t>
      </w:r>
      <w:r w:rsidRPr="00E81F4B">
        <w:rPr>
          <w:rStyle w:val="katex-mathml"/>
          <w:spacing w:val="-8"/>
          <w:sz w:val="27"/>
          <w:szCs w:val="27"/>
        </w:rPr>
        <w:t> </w:t>
      </w:r>
      <w:r w:rsidR="00DB09E4" w:rsidRPr="00E81F4B">
        <w:rPr>
          <w:rStyle w:val="Strong"/>
          <w:b w:val="0"/>
          <w:bCs w:val="0"/>
          <w:spacing w:val="-8"/>
          <w:sz w:val="27"/>
          <w:szCs w:val="27"/>
        </w:rPr>
        <w:t xml:space="preserve">cần được đặt </w:t>
      </w:r>
      <w:r w:rsidRPr="00E81F4B">
        <w:rPr>
          <w:rStyle w:val="Strong"/>
          <w:b w:val="0"/>
          <w:bCs w:val="0"/>
          <w:spacing w:val="-8"/>
          <w:sz w:val="27"/>
          <w:szCs w:val="27"/>
        </w:rPr>
        <w:t>trong quan hệ biện chứng với cộng đồng số</w:t>
      </w:r>
      <w:r w:rsidR="00DB09E4" w:rsidRPr="00E81F4B">
        <w:rPr>
          <w:rStyle w:val="Strong"/>
          <w:b w:val="0"/>
          <w:bCs w:val="0"/>
          <w:spacing w:val="-8"/>
          <w:sz w:val="27"/>
          <w:szCs w:val="27"/>
        </w:rPr>
        <w:t>,</w:t>
      </w:r>
      <w:r w:rsidRPr="00E81F4B">
        <w:rPr>
          <w:rStyle w:val="katex-mathml"/>
          <w:spacing w:val="-8"/>
          <w:sz w:val="27"/>
          <w:szCs w:val="27"/>
        </w:rPr>
        <w:t> </w:t>
      </w:r>
      <w:r w:rsidRPr="00E81F4B">
        <w:rPr>
          <w:spacing w:val="-8"/>
          <w:sz w:val="27"/>
          <w:szCs w:val="27"/>
        </w:rPr>
        <w:t>nơi mà sự tự do tư duy luôn s</w:t>
      </w:r>
      <w:r w:rsidR="00DB09E4" w:rsidRPr="00E81F4B">
        <w:rPr>
          <w:spacing w:val="-8"/>
          <w:sz w:val="27"/>
          <w:szCs w:val="27"/>
        </w:rPr>
        <w:t>ong hành với trách nhiệm xã hội</w:t>
      </w:r>
      <w:r w:rsidRPr="00E81F4B">
        <w:rPr>
          <w:spacing w:val="-8"/>
          <w:sz w:val="27"/>
          <w:szCs w:val="27"/>
        </w:rPr>
        <w:t xml:space="preserve"> và sự sáng tạo cá nhân luôn gắn bó với môi trường tương tác, học hỏi và phản biện chung.</w:t>
      </w:r>
    </w:p>
    <w:p w14:paraId="007574A3" w14:textId="45410DCF" w:rsidR="00143CF6" w:rsidRPr="00E81F4B" w:rsidRDefault="00143CF6" w:rsidP="0058628C">
      <w:pPr>
        <w:shd w:val="clear" w:color="auto" w:fill="FFFFFF" w:themeFill="background1"/>
        <w:spacing w:line="360" w:lineRule="auto"/>
        <w:ind w:firstLine="720"/>
        <w:jc w:val="both"/>
        <w:rPr>
          <w:sz w:val="27"/>
          <w:szCs w:val="27"/>
        </w:rPr>
      </w:pPr>
      <w:r w:rsidRPr="00E81F4B">
        <w:rPr>
          <w:i/>
          <w:iCs/>
          <w:sz w:val="27"/>
          <w:szCs w:val="27"/>
        </w:rPr>
        <w:t>T</w:t>
      </w:r>
      <w:r w:rsidR="00CD763A" w:rsidRPr="00E81F4B">
        <w:rPr>
          <w:i/>
          <w:iCs/>
          <w:sz w:val="27"/>
          <w:szCs w:val="27"/>
        </w:rPr>
        <w:t>hứ hai, t</w:t>
      </w:r>
      <w:r w:rsidRPr="00E81F4B">
        <w:rPr>
          <w:i/>
          <w:iCs/>
          <w:sz w:val="27"/>
          <w:szCs w:val="27"/>
        </w:rPr>
        <w:t>riết học Descartes từng bước góp phần khẳng định giá trị tư duy cá nhân, điều này vẫn có giá trị trong thời đại số khi cá nhân cần tự chủ trong học tập, làm việc và sáng tạo.</w:t>
      </w:r>
      <w:r w:rsidRPr="00E81F4B">
        <w:rPr>
          <w:sz w:val="27"/>
          <w:szCs w:val="27"/>
        </w:rPr>
        <w:t xml:space="preserve"> </w:t>
      </w:r>
      <w:r w:rsidRPr="00E81F4B">
        <w:rPr>
          <w:rStyle w:val="Strong"/>
          <w:b w:val="0"/>
          <w:bCs w:val="0"/>
          <w:sz w:val="27"/>
          <w:szCs w:val="27"/>
        </w:rPr>
        <w:t xml:space="preserve">Từ đó, tư duy cá nhân trong triết học Descartes vẫn có giá trị bền vững trong thời đại số. </w:t>
      </w:r>
      <w:r w:rsidRPr="00E81F4B">
        <w:rPr>
          <w:sz w:val="27"/>
          <w:szCs w:val="27"/>
        </w:rPr>
        <w:t>Thay vì chấp nhận kiến thức do truyền thống, thẩm quyền hay cảm tính mang lại, Descartes nhấn mạnh rằng mỗi cá nhân phải khởi đi từ sự hoài nghi và tự mình kiểm nghiệm tính chân thực của các niềm tin:</w:t>
      </w:r>
      <w:r w:rsidRPr="00E81F4B">
        <w:rPr>
          <w:rStyle w:val="katex-mathml"/>
          <w:sz w:val="27"/>
          <w:szCs w:val="27"/>
        </w:rPr>
        <w:t xml:space="preserve"> </w:t>
      </w:r>
      <w:r w:rsidRPr="00E81F4B">
        <w:rPr>
          <w:sz w:val="27"/>
          <w:szCs w:val="27"/>
        </w:rPr>
        <w:t>“Không phải để dạy dỗ người khác, mà chỉ để dẫn dắt bản thân mình” [</w:t>
      </w:r>
      <w:r w:rsidR="004B7FBC" w:rsidRPr="00E81F4B">
        <w:rPr>
          <w:sz w:val="27"/>
          <w:szCs w:val="27"/>
        </w:rPr>
        <w:t>23</w:t>
      </w:r>
      <w:r w:rsidRPr="00E81F4B">
        <w:rPr>
          <w:sz w:val="27"/>
          <w:szCs w:val="27"/>
        </w:rPr>
        <w:t xml:space="preserve">, tr.11], điều này thể hiện rõ khát vọng tự do tri thức và sự độc lập trong tư duy. Giá trị này càng trở nên cấp thiết trong bối cảnh xã hội đương đại, nơi công nghệ số chi phối mạnh mẽ các lĩnh vực đời sống, từ học tập, lao động đến sáng tạo. Thời đại số tạo điều kiện để cá nhân tiếp cận nguồn thông tin khổng lồ, nhưng đồng thời cũng đặt ra thách thức về việc phân biệt thông tin xác thực với tin giả, tư duy phản biện với cảm tính đám đông. </w:t>
      </w:r>
    </w:p>
    <w:p w14:paraId="35084B83" w14:textId="13DB7E7C"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Trong hoàn cảnh ấy, lý tưởng Descartes về tư duy độc lập và khả năng tự xét lại tri thức trở nên đặc biệt thời sự. Nó khuyến khích cá nhân không thụ động tiếp nhận, mà chủ động kiến tạo ý nghĩa cho thế giới quanh mình thông qua tư duy phản biện, sự hoài nghi tích cực và lòng tin vào lý trí. Không chỉ trong lĩnh vực nhận thức, giá trị tư duy cá nhân theo tinh thần Descartes còn có ý nghĩa thực tiễn</w:t>
      </w:r>
      <w:r w:rsidR="00C73910">
        <w:rPr>
          <w:sz w:val="27"/>
          <w:szCs w:val="27"/>
        </w:rPr>
        <w:t xml:space="preserve"> </w:t>
      </w:r>
      <w:r w:rsidR="00C73910" w:rsidRPr="00C73910">
        <w:rPr>
          <w:color w:val="FF0000"/>
          <w:sz w:val="27"/>
          <w:szCs w:val="27"/>
        </w:rPr>
        <w:t>hiện nay, như:</w:t>
      </w:r>
      <w:r w:rsidRPr="00C73910">
        <w:rPr>
          <w:color w:val="FF0000"/>
          <w:sz w:val="27"/>
          <w:szCs w:val="27"/>
        </w:rPr>
        <w:t xml:space="preserve"> </w:t>
      </w:r>
      <w:r w:rsidRPr="00E81F4B">
        <w:rPr>
          <w:sz w:val="27"/>
          <w:szCs w:val="27"/>
        </w:rPr>
        <w:t>trong học tập suốt đời, làm việc từ xa, cũng như sáng tạo nội dung kỹ thuật số. Khi các mô hình giáo dục chuyển dịch từ thầy truyền đạt sang người học làm trung tâm, thì năng lực tự học, tự động viên, và tự tổ chức những biểu hiện cụ thể của tư duy cá nhân trở thành yếu tố then chốt của thành công. Tư duy Descartes, theo cách đó, không đơn thuần là nền tảng triết học</w:t>
      </w:r>
      <w:r w:rsidR="00C73910">
        <w:rPr>
          <w:sz w:val="27"/>
          <w:szCs w:val="27"/>
        </w:rPr>
        <w:t xml:space="preserve"> </w:t>
      </w:r>
      <w:r w:rsidR="00C73910" w:rsidRPr="00C73910">
        <w:rPr>
          <w:color w:val="FF0000"/>
          <w:sz w:val="27"/>
          <w:szCs w:val="27"/>
        </w:rPr>
        <w:t>duy lý</w:t>
      </w:r>
      <w:r w:rsidRPr="00E81F4B">
        <w:rPr>
          <w:sz w:val="27"/>
          <w:szCs w:val="27"/>
        </w:rPr>
        <w:t>, mà còn là nguồn cảm hứng sống động cho sự phát triển bền vững của cá nhân trong xã hội thông tin</w:t>
      </w:r>
      <w:r w:rsidR="00C73910">
        <w:rPr>
          <w:sz w:val="27"/>
          <w:szCs w:val="27"/>
        </w:rPr>
        <w:t xml:space="preserve"> </w:t>
      </w:r>
      <w:r w:rsidR="00C73910" w:rsidRPr="00C73910">
        <w:rPr>
          <w:color w:val="FF0000"/>
          <w:sz w:val="27"/>
          <w:szCs w:val="27"/>
        </w:rPr>
        <w:t>ngày nay</w:t>
      </w:r>
      <w:r w:rsidRPr="00E81F4B">
        <w:rPr>
          <w:sz w:val="27"/>
          <w:szCs w:val="27"/>
        </w:rPr>
        <w:t>.</w:t>
      </w:r>
    </w:p>
    <w:p w14:paraId="1A45A035" w14:textId="17E4F90E" w:rsidR="00143CF6" w:rsidRPr="00E81F4B" w:rsidRDefault="00143CF6" w:rsidP="0058628C">
      <w:pPr>
        <w:shd w:val="clear" w:color="auto" w:fill="FFFFFF" w:themeFill="background1"/>
        <w:spacing w:line="360" w:lineRule="auto"/>
        <w:ind w:firstLine="720"/>
        <w:jc w:val="both"/>
        <w:rPr>
          <w:sz w:val="27"/>
          <w:szCs w:val="27"/>
        </w:rPr>
      </w:pPr>
      <w:r w:rsidRPr="00E81F4B">
        <w:rPr>
          <w:i/>
          <w:iCs/>
          <w:sz w:val="27"/>
          <w:szCs w:val="27"/>
        </w:rPr>
        <w:t>T</w:t>
      </w:r>
      <w:r w:rsidR="00CD763A" w:rsidRPr="00E81F4B">
        <w:rPr>
          <w:i/>
          <w:iCs/>
          <w:sz w:val="27"/>
          <w:szCs w:val="27"/>
        </w:rPr>
        <w:t>hứ ba, t</w:t>
      </w:r>
      <w:r w:rsidRPr="00E81F4B">
        <w:rPr>
          <w:i/>
          <w:iCs/>
          <w:sz w:val="27"/>
          <w:szCs w:val="27"/>
        </w:rPr>
        <w:t>rong xã hội số, sự phụ thuộc vào công nghệ, trí tuệ nhân tạo và hệ thống điều phối dữ liệu tập trung cũng đặt ra nguy cơ đánh mất vai trò chủ thể của con người.</w:t>
      </w:r>
      <w:r w:rsidRPr="00E81F4B">
        <w:rPr>
          <w:sz w:val="27"/>
          <w:szCs w:val="27"/>
        </w:rPr>
        <w:t xml:space="preserve"> Sự phụ thuộc vào công nghệ trong xã hội số và nguy cơ đánh mất vai trò chủ thể của con người. Trong kỷ nguyên số, công nghệ kỹ thuật số, AI và các hệ thống điều phối dữ liệu tập trung đang định hình lại nền tảng của đời sống xã hội, kinh tế và văn hóa. Những tiến bộ này mang đến tiện ích, hiệu quả và khả năng xử lý thông tin vượt trội, nhưng đồng thời cũng đặt ra một thách thức căn bản: con người có nguy cơ bị đánh mất vai trò chủ thể, tức là tư cách tự quyết, tự do và khả năng định hình thế giới sống của mình. </w:t>
      </w:r>
    </w:p>
    <w:p w14:paraId="000ADDAF" w14:textId="381DB2F1" w:rsidR="00303BBC" w:rsidRPr="00E81F4B" w:rsidRDefault="00143CF6" w:rsidP="0058628C">
      <w:pPr>
        <w:shd w:val="clear" w:color="auto" w:fill="FFFFFF" w:themeFill="background1"/>
        <w:spacing w:line="360" w:lineRule="auto"/>
        <w:ind w:firstLine="720"/>
        <w:jc w:val="both"/>
        <w:rPr>
          <w:sz w:val="27"/>
          <w:szCs w:val="27"/>
        </w:rPr>
      </w:pPr>
      <w:r w:rsidRPr="00E81F4B">
        <w:rPr>
          <w:sz w:val="27"/>
          <w:szCs w:val="27"/>
        </w:rPr>
        <w:t xml:space="preserve">C.Mác từng cảnh báo về sự “tha hóa” trong xã hội công nghiệp, nơi con người bị tách rời khỏi sản phẩm lao động của mình và trở thành phụ thuộc vào các cấu trúc sản xuất vô danh. Trong xã hội số ngày nay, điều này tái diễn dưới hình thức mới: dữ </w:t>
      </w:r>
      <w:r w:rsidRPr="009707CB">
        <w:rPr>
          <w:spacing w:val="4"/>
          <w:sz w:val="27"/>
          <w:szCs w:val="27"/>
        </w:rPr>
        <w:t>liệu cá nhân trở thành tài nguyên bị khai thác bởi các nền tảng số, còn người dùng thì dần bị cuốn vào một không gian số được thiết kế bởi các thuật toán mà họ không kiểm soát được. Theo Shoshana Zuboff (2019), nền kinh tế giám sát đã biến hà</w:t>
      </w:r>
      <w:r w:rsidR="00DB09E4" w:rsidRPr="009707CB">
        <w:rPr>
          <w:spacing w:val="4"/>
          <w:sz w:val="27"/>
          <w:szCs w:val="27"/>
        </w:rPr>
        <w:t>nh vi con người thành một dạng “nguyên liệu thô”</w:t>
      </w:r>
      <w:r w:rsidRPr="009707CB">
        <w:rPr>
          <w:spacing w:val="4"/>
          <w:sz w:val="27"/>
          <w:szCs w:val="27"/>
        </w:rPr>
        <w:t xml:space="preserve"> để dự đoán, điều hướng và thương mại hóa các lựa chọn cá nhân. Điều này làm xói mòn quyền tự quyết và sự riêng tư những yếu tố cốt lõi của chủ thể tính: “Chủ nghĩa tư bản giám sát đơn phương coi trải nghiệm của con người là nguyên liệu thô miễn phí để chuyển hóa thành dữ liệu hành vi” [1</w:t>
      </w:r>
      <w:r w:rsidR="004B7FBC" w:rsidRPr="009707CB">
        <w:rPr>
          <w:spacing w:val="4"/>
          <w:sz w:val="27"/>
          <w:szCs w:val="27"/>
        </w:rPr>
        <w:t>6</w:t>
      </w:r>
      <w:r w:rsidR="00552AC5" w:rsidRPr="009707CB">
        <w:rPr>
          <w:spacing w:val="4"/>
          <w:sz w:val="27"/>
          <w:szCs w:val="27"/>
        </w:rPr>
        <w:t>7</w:t>
      </w:r>
      <w:r w:rsidRPr="009707CB">
        <w:rPr>
          <w:spacing w:val="4"/>
          <w:sz w:val="27"/>
          <w:szCs w:val="27"/>
        </w:rPr>
        <w:t>, tr.8].</w:t>
      </w:r>
      <w:r w:rsidRPr="00E81F4B">
        <w:rPr>
          <w:sz w:val="27"/>
          <w:szCs w:val="27"/>
        </w:rPr>
        <w:t xml:space="preserve"> </w:t>
      </w:r>
    </w:p>
    <w:p w14:paraId="6CBD99A8" w14:textId="0775EB98" w:rsidR="00143CF6" w:rsidRPr="009707CB" w:rsidRDefault="00F26643" w:rsidP="0058628C">
      <w:pPr>
        <w:shd w:val="clear" w:color="auto" w:fill="FFFFFF" w:themeFill="background1"/>
        <w:spacing w:line="360" w:lineRule="auto"/>
        <w:ind w:firstLine="720"/>
        <w:jc w:val="both"/>
        <w:rPr>
          <w:spacing w:val="-6"/>
          <w:sz w:val="27"/>
          <w:szCs w:val="27"/>
        </w:rPr>
      </w:pPr>
      <w:r w:rsidRPr="00E81F4B">
        <w:rPr>
          <w:i/>
          <w:iCs/>
          <w:spacing w:val="-2"/>
          <w:sz w:val="27"/>
          <w:szCs w:val="27"/>
        </w:rPr>
        <w:t>T</w:t>
      </w:r>
      <w:r w:rsidR="00143CF6" w:rsidRPr="00E81F4B">
        <w:rPr>
          <w:i/>
          <w:iCs/>
          <w:spacing w:val="-2"/>
          <w:sz w:val="27"/>
          <w:szCs w:val="27"/>
        </w:rPr>
        <w:t>rí tuệ nhân tạo và nguy cơ thay thế năng lực phán đoán</w:t>
      </w:r>
      <w:r w:rsidR="00143CF6" w:rsidRPr="00E81F4B">
        <w:rPr>
          <w:spacing w:val="-2"/>
          <w:sz w:val="27"/>
          <w:szCs w:val="27"/>
        </w:rPr>
        <w:t>.</w:t>
      </w:r>
      <w:r w:rsidRPr="00E81F4B">
        <w:rPr>
          <w:spacing w:val="-2"/>
          <w:sz w:val="27"/>
          <w:szCs w:val="27"/>
        </w:rPr>
        <w:t xml:space="preserve"> Ngày nay,</w:t>
      </w:r>
      <w:r w:rsidR="00143CF6" w:rsidRPr="00E81F4B">
        <w:rPr>
          <w:spacing w:val="-2"/>
          <w:sz w:val="27"/>
          <w:szCs w:val="27"/>
        </w:rPr>
        <w:t xml:space="preserve"> AI không chỉ thực hiện các nhiệm vụ cơ học</w:t>
      </w:r>
      <w:r w:rsidR="00DB09E4" w:rsidRPr="00E81F4B">
        <w:rPr>
          <w:spacing w:val="-2"/>
          <w:sz w:val="27"/>
          <w:szCs w:val="27"/>
        </w:rPr>
        <w:t>,</w:t>
      </w:r>
      <w:r w:rsidR="00143CF6" w:rsidRPr="00E81F4B">
        <w:rPr>
          <w:spacing w:val="-2"/>
          <w:sz w:val="27"/>
          <w:szCs w:val="27"/>
        </w:rPr>
        <w:t xml:space="preserve"> mà còn ngày càng can thiệp vào các quyết định mang tính đạo đức, xã hội và cá nhân </w:t>
      </w:r>
      <w:r w:rsidR="00143CF6" w:rsidRPr="009707CB">
        <w:rPr>
          <w:spacing w:val="-6"/>
          <w:sz w:val="27"/>
          <w:szCs w:val="27"/>
        </w:rPr>
        <w:t xml:space="preserve">từ đề xuất nội dung trên mạng xã hội đến các hệ thống chấm điểm tín dụng, tuyển dụng hay thậm chí dự đoán tội phạm. Những công cụ này không chỉ hỗ trợ con người, mà có thể thay thế vai trò phán đoán và trách nhiệm đạo đức vốn là nền tảng của tự do. </w:t>
      </w:r>
      <w:r w:rsidR="008D33E3" w:rsidRPr="009707CB">
        <w:rPr>
          <w:spacing w:val="-6"/>
          <w:sz w:val="27"/>
          <w:szCs w:val="27"/>
        </w:rPr>
        <w:t>V</w:t>
      </w:r>
      <w:r w:rsidR="00143CF6" w:rsidRPr="009707CB">
        <w:rPr>
          <w:spacing w:val="-6"/>
          <w:sz w:val="27"/>
          <w:szCs w:val="27"/>
        </w:rPr>
        <w:t>iệc giao phó các quyết định sống còn cho các hệ thống kỹ thuật khiến con người rơi vào trạng thái</w:t>
      </w:r>
      <w:r w:rsidR="00143CF6" w:rsidRPr="009707CB">
        <w:rPr>
          <w:rStyle w:val="katex-mathml"/>
          <w:spacing w:val="-6"/>
          <w:sz w:val="27"/>
          <w:szCs w:val="27"/>
        </w:rPr>
        <w:t> </w:t>
      </w:r>
      <w:r w:rsidR="00DB09E4" w:rsidRPr="009707CB">
        <w:rPr>
          <w:rStyle w:val="Strong"/>
          <w:b w:val="0"/>
          <w:bCs w:val="0"/>
          <w:spacing w:val="-6"/>
          <w:sz w:val="27"/>
          <w:szCs w:val="27"/>
        </w:rPr>
        <w:t>“đánh mất quyền năng tinh thần”</w:t>
      </w:r>
      <w:r w:rsidR="00143CF6" w:rsidRPr="009707CB">
        <w:rPr>
          <w:spacing w:val="-6"/>
          <w:sz w:val="27"/>
          <w:szCs w:val="27"/>
        </w:rPr>
        <w:t xml:space="preserve">, tức là bị tước đoạt </w:t>
      </w:r>
      <w:r w:rsidR="006A2FA0" w:rsidRPr="009707CB">
        <w:rPr>
          <w:spacing w:val="-6"/>
          <w:sz w:val="27"/>
          <w:szCs w:val="27"/>
        </w:rPr>
        <w:t xml:space="preserve">năng lực </w:t>
      </w:r>
      <w:r w:rsidR="00143CF6" w:rsidRPr="009707CB">
        <w:rPr>
          <w:spacing w:val="-6"/>
          <w:sz w:val="27"/>
          <w:szCs w:val="27"/>
        </w:rPr>
        <w:t>trở thàn</w:t>
      </w:r>
      <w:r w:rsidR="00DB09E4" w:rsidRPr="009707CB">
        <w:rPr>
          <w:spacing w:val="-6"/>
          <w:sz w:val="27"/>
          <w:szCs w:val="27"/>
        </w:rPr>
        <w:t>h cá thể đạo đức và có ý thức: “</w:t>
      </w:r>
      <w:r w:rsidR="00143CF6" w:rsidRPr="009707CB">
        <w:rPr>
          <w:spacing w:val="-6"/>
          <w:sz w:val="27"/>
          <w:szCs w:val="27"/>
        </w:rPr>
        <w:t>Khi quản trị bằng thuật toán thay thế cho tư duy mang tính cân nhắc, thì quá trình cá nhân hóa về mặt</w:t>
      </w:r>
      <w:r w:rsidR="00DB09E4" w:rsidRPr="009707CB">
        <w:rPr>
          <w:spacing w:val="-6"/>
          <w:sz w:val="27"/>
          <w:szCs w:val="27"/>
        </w:rPr>
        <w:t xml:space="preserve"> tâm lý và tập thể bị gián đoạn”</w:t>
      </w:r>
      <w:r w:rsidR="00143CF6" w:rsidRPr="009707CB">
        <w:rPr>
          <w:spacing w:val="-6"/>
          <w:sz w:val="27"/>
          <w:szCs w:val="27"/>
        </w:rPr>
        <w:t xml:space="preserve"> [1</w:t>
      </w:r>
      <w:r w:rsidR="004B7FBC" w:rsidRPr="009707CB">
        <w:rPr>
          <w:spacing w:val="-6"/>
          <w:sz w:val="27"/>
          <w:szCs w:val="27"/>
        </w:rPr>
        <w:t>5</w:t>
      </w:r>
      <w:r w:rsidR="00552AC5" w:rsidRPr="009707CB">
        <w:rPr>
          <w:spacing w:val="-6"/>
          <w:sz w:val="27"/>
          <w:szCs w:val="27"/>
        </w:rPr>
        <w:t>6</w:t>
      </w:r>
      <w:r w:rsidR="00143CF6" w:rsidRPr="009707CB">
        <w:rPr>
          <w:spacing w:val="-6"/>
          <w:sz w:val="27"/>
          <w:szCs w:val="27"/>
        </w:rPr>
        <w:t>, tr.48].</w:t>
      </w:r>
      <w:r w:rsidR="00EC0BF7" w:rsidRPr="009707CB">
        <w:rPr>
          <w:spacing w:val="-6"/>
          <w:sz w:val="27"/>
          <w:szCs w:val="27"/>
        </w:rPr>
        <w:t xml:space="preserve"> </w:t>
      </w:r>
      <w:r w:rsidR="00143CF6" w:rsidRPr="009707CB">
        <w:rPr>
          <w:spacing w:val="-6"/>
          <w:sz w:val="27"/>
          <w:szCs w:val="27"/>
        </w:rPr>
        <w:t>Các hệ thống dữ liệu tập trung do một số ít tập đoàn hoặc nhà nước kiểm soát đang hình thành những cơ chế giám sát tinh vi, trong đó con người trở thành</w:t>
      </w:r>
      <w:r w:rsidR="00143CF6" w:rsidRPr="009707CB">
        <w:rPr>
          <w:rStyle w:val="katex-mathml"/>
          <w:spacing w:val="-6"/>
          <w:sz w:val="27"/>
          <w:szCs w:val="27"/>
        </w:rPr>
        <w:t> </w:t>
      </w:r>
      <w:r w:rsidR="00143CF6" w:rsidRPr="009707CB">
        <w:rPr>
          <w:rStyle w:val="Strong"/>
          <w:b w:val="0"/>
          <w:bCs w:val="0"/>
          <w:spacing w:val="-6"/>
          <w:sz w:val="27"/>
          <w:szCs w:val="27"/>
        </w:rPr>
        <w:t>đối tượng bị quản trị</w:t>
      </w:r>
      <w:r w:rsidR="00143CF6" w:rsidRPr="009707CB">
        <w:rPr>
          <w:spacing w:val="-6"/>
          <w:sz w:val="27"/>
          <w:szCs w:val="27"/>
        </w:rPr>
        <w:t>, thay vì là</w:t>
      </w:r>
      <w:r w:rsidR="00143CF6" w:rsidRPr="009707CB">
        <w:rPr>
          <w:rStyle w:val="katex-mathml"/>
          <w:spacing w:val="-6"/>
          <w:sz w:val="27"/>
          <w:szCs w:val="27"/>
        </w:rPr>
        <w:t> </w:t>
      </w:r>
      <w:r w:rsidR="00143CF6" w:rsidRPr="009707CB">
        <w:rPr>
          <w:rStyle w:val="Strong"/>
          <w:b w:val="0"/>
          <w:bCs w:val="0"/>
          <w:spacing w:val="-6"/>
          <w:sz w:val="27"/>
          <w:szCs w:val="27"/>
        </w:rPr>
        <w:t>chủ thể tham gia</w:t>
      </w:r>
      <w:r w:rsidR="00143CF6" w:rsidRPr="009707CB">
        <w:rPr>
          <w:rStyle w:val="katex-mathml"/>
          <w:spacing w:val="-6"/>
          <w:sz w:val="27"/>
          <w:szCs w:val="27"/>
        </w:rPr>
        <w:t> </w:t>
      </w:r>
      <w:r w:rsidR="00143CF6" w:rsidRPr="009707CB">
        <w:rPr>
          <w:spacing w:val="-6"/>
          <w:sz w:val="27"/>
          <w:szCs w:val="27"/>
        </w:rPr>
        <w:t xml:space="preserve">vào tiến trình </w:t>
      </w:r>
      <w:r w:rsidR="00DB09E4" w:rsidRPr="009707CB">
        <w:rPr>
          <w:spacing w:val="-6"/>
          <w:sz w:val="27"/>
          <w:szCs w:val="27"/>
        </w:rPr>
        <w:t>xã hội. Trong thế giới số, các “tháp quan sát”</w:t>
      </w:r>
      <w:r w:rsidR="00143CF6" w:rsidRPr="009707CB">
        <w:rPr>
          <w:spacing w:val="-6"/>
          <w:sz w:val="27"/>
          <w:szCs w:val="27"/>
        </w:rPr>
        <w:t xml:space="preserve"> không còn là tòa nhà vật lý</w:t>
      </w:r>
      <w:r w:rsidR="00DB09E4" w:rsidRPr="009707CB">
        <w:rPr>
          <w:spacing w:val="-6"/>
          <w:sz w:val="27"/>
          <w:szCs w:val="27"/>
        </w:rPr>
        <w:t>,</w:t>
      </w:r>
      <w:r w:rsidR="00143CF6" w:rsidRPr="009707CB">
        <w:rPr>
          <w:spacing w:val="-6"/>
          <w:sz w:val="27"/>
          <w:szCs w:val="27"/>
        </w:rPr>
        <w:t xml:space="preserve"> mà là các nền tảng công nghệ, nơi mọi hành vi được lưu trữ, phân tích và sử dụng để kiểm soát hành vi tiêu dùng, chính trị, và cả nhận thức xã hội. Sự phát triển vượt bậc của công nghệ số không chỉ đặt ra vấn đề về đạo đức sử dụng công nghệ, mà còn là vấn đề</w:t>
      </w:r>
      <w:r w:rsidR="00143CF6" w:rsidRPr="009707CB">
        <w:rPr>
          <w:rStyle w:val="katex-mathml"/>
          <w:spacing w:val="-6"/>
          <w:sz w:val="27"/>
          <w:szCs w:val="27"/>
        </w:rPr>
        <w:t> </w:t>
      </w:r>
      <w:r w:rsidR="00143CF6" w:rsidRPr="009707CB">
        <w:rPr>
          <w:rStyle w:val="Strong"/>
          <w:b w:val="0"/>
          <w:bCs w:val="0"/>
          <w:spacing w:val="-6"/>
          <w:sz w:val="27"/>
          <w:szCs w:val="27"/>
        </w:rPr>
        <w:t>triết học về chủ thể</w:t>
      </w:r>
      <w:r w:rsidR="00143CF6" w:rsidRPr="009707CB">
        <w:rPr>
          <w:spacing w:val="-6"/>
          <w:sz w:val="27"/>
          <w:szCs w:val="27"/>
        </w:rPr>
        <w:t>. Nếu con người để mình bị đồng hóa vào các hệ thống kỹ trị, giao phó mọi quyết định cho máy móc và mất khả năng phản tư, thì nguy cơ đánh mất vai trò chủ thể là hoàn toàn có thật. Giữ gìn vai trò đó đòi hỏi không chỉ là điều chỉnh chính sách công nghệ, mà còn là một cuộc phục hưng tư duy phê phán, đạo đức và tự do.</w:t>
      </w:r>
    </w:p>
    <w:p w14:paraId="6503EE04" w14:textId="77777777" w:rsidR="00864D47" w:rsidRPr="00E3003C" w:rsidRDefault="00864D47" w:rsidP="0058628C">
      <w:pPr>
        <w:spacing w:line="360" w:lineRule="auto"/>
        <w:jc w:val="both"/>
        <w:rPr>
          <w:b/>
          <w:bCs/>
          <w:i/>
          <w:iCs/>
          <w:spacing w:val="-2"/>
          <w:sz w:val="27"/>
          <w:szCs w:val="27"/>
        </w:rPr>
      </w:pPr>
      <w:r w:rsidRPr="00E3003C">
        <w:rPr>
          <w:b/>
          <w:bCs/>
          <w:i/>
          <w:iCs/>
          <w:spacing w:val="-2"/>
          <w:sz w:val="27"/>
          <w:szCs w:val="27"/>
        </w:rPr>
        <w:t>4.2.6. Ý nghĩa tư tưởng triết học của Rene Descartes đối với Việt Nam trong bối cảnh hiện nay</w:t>
      </w:r>
    </w:p>
    <w:p w14:paraId="62CF09F6" w14:textId="77777777" w:rsidR="00864D47" w:rsidRPr="00E81F4B" w:rsidRDefault="00864D47" w:rsidP="00360D80">
      <w:pPr>
        <w:spacing w:line="360" w:lineRule="auto"/>
        <w:ind w:firstLine="720"/>
        <w:jc w:val="both"/>
        <w:outlineLvl w:val="1"/>
        <w:rPr>
          <w:i/>
          <w:iCs/>
          <w:sz w:val="27"/>
          <w:szCs w:val="27"/>
        </w:rPr>
      </w:pPr>
      <w:r w:rsidRPr="00E81F4B">
        <w:rPr>
          <w:i/>
          <w:iCs/>
          <w:sz w:val="27"/>
          <w:szCs w:val="27"/>
        </w:rPr>
        <w:t>4.2.6.1. Descartes và yêu cầu đổi mới tư duy lý luận ở Việt Nam hiện nay</w:t>
      </w:r>
    </w:p>
    <w:p w14:paraId="3BBDFB88" w14:textId="1BCD84B4" w:rsidR="00864D47" w:rsidRPr="00E81F4B" w:rsidRDefault="00864D47" w:rsidP="0058628C">
      <w:pPr>
        <w:spacing w:line="360" w:lineRule="auto"/>
        <w:ind w:firstLine="720"/>
        <w:jc w:val="both"/>
        <w:rPr>
          <w:sz w:val="27"/>
          <w:szCs w:val="27"/>
        </w:rPr>
      </w:pPr>
      <w:r w:rsidRPr="00E81F4B">
        <w:rPr>
          <w:sz w:val="27"/>
          <w:szCs w:val="27"/>
        </w:rPr>
        <w:t>Rene Descartes đã khởi xướng một cuộc cách mạng triết học khi đặt vấn đề tái thiết nền tri thức nhân loại trên cơ sở lý trí tự chủ, thay vì chấp nhận những định kiến do giáo điều hay uy quyền tôn giáo áp đặt. Trong </w:t>
      </w:r>
      <w:r w:rsidRPr="00E81F4B">
        <w:rPr>
          <w:i/>
          <w:iCs/>
          <w:sz w:val="27"/>
          <w:szCs w:val="27"/>
        </w:rPr>
        <w:t>Luận về phương pháp</w:t>
      </w:r>
      <w:r w:rsidRPr="00E81F4B">
        <w:rPr>
          <w:sz w:val="27"/>
          <w:szCs w:val="27"/>
        </w:rPr>
        <w:t> (1637), Descartes khẳng định:</w:t>
      </w:r>
      <w:r w:rsidR="00C16C6D" w:rsidRPr="00E81F4B">
        <w:rPr>
          <w:i/>
          <w:iCs/>
          <w:sz w:val="27"/>
          <w:szCs w:val="27"/>
        </w:rPr>
        <w:t xml:space="preserve"> </w:t>
      </w:r>
      <w:r w:rsidR="00C16C6D" w:rsidRPr="00E81F4B">
        <w:rPr>
          <w:sz w:val="27"/>
          <w:szCs w:val="27"/>
        </w:rPr>
        <w:t>“Không chấp nhận một điều gì là đích thực, trừ khi tôi tri thức điều đó cách hiển nhiên: nghĩa là phải thận trọng tránh xa những hấp tấp và thành kiến, và trong các phán đoán, đừng có bao hàm một điều gì ngoài cái điều xuất hiện một cách rõ rằng và rành mạch trước tâm trí tôi, đến nỗi tôi không có lý gì để hoài nghi điều đó” [</w:t>
      </w:r>
      <w:r w:rsidR="004B7FBC" w:rsidRPr="00E81F4B">
        <w:rPr>
          <w:sz w:val="27"/>
          <w:szCs w:val="27"/>
        </w:rPr>
        <w:t>27</w:t>
      </w:r>
      <w:r w:rsidR="00C16C6D" w:rsidRPr="00E81F4B">
        <w:rPr>
          <w:sz w:val="27"/>
          <w:szCs w:val="27"/>
        </w:rPr>
        <w:t xml:space="preserve">, tr.244]. </w:t>
      </w:r>
      <w:r w:rsidRPr="00E81F4B">
        <w:rPr>
          <w:sz w:val="27"/>
          <w:szCs w:val="27"/>
        </w:rPr>
        <w:t xml:space="preserve">Tinh thần “hoài nghi có phương pháp” ấy chính là điều mà Việt Nam </w:t>
      </w:r>
      <w:r w:rsidRPr="00360D80">
        <w:rPr>
          <w:color w:val="FF0000"/>
          <w:sz w:val="27"/>
          <w:szCs w:val="27"/>
        </w:rPr>
        <w:t>cần</w:t>
      </w:r>
      <w:r w:rsidR="00360D80" w:rsidRPr="00360D80">
        <w:rPr>
          <w:color w:val="FF0000"/>
          <w:sz w:val="27"/>
          <w:szCs w:val="27"/>
        </w:rPr>
        <w:t xml:space="preserve"> tiếp tục kế thừa, vận dụng</w:t>
      </w:r>
      <w:r w:rsidRPr="00360D80">
        <w:rPr>
          <w:color w:val="FF0000"/>
          <w:sz w:val="27"/>
          <w:szCs w:val="27"/>
        </w:rPr>
        <w:t xml:space="preserve"> </w:t>
      </w:r>
      <w:r w:rsidRPr="00E81F4B">
        <w:rPr>
          <w:sz w:val="27"/>
          <w:szCs w:val="27"/>
        </w:rPr>
        <w:t>trong quá trình đ</w:t>
      </w:r>
      <w:r w:rsidR="00360D80">
        <w:rPr>
          <w:sz w:val="27"/>
          <w:szCs w:val="27"/>
        </w:rPr>
        <w:t xml:space="preserve">ổi mới tư duy lý luận hiện nay. </w:t>
      </w:r>
      <w:r w:rsidRPr="00E81F4B">
        <w:rPr>
          <w:sz w:val="27"/>
          <w:szCs w:val="27"/>
        </w:rPr>
        <w:t>Văn kiện Đại hội XIII của Đảng Cộng sản Việt Nam khẳng định: </w:t>
      </w:r>
      <w:r w:rsidRPr="00E81F4B">
        <w:rPr>
          <w:i/>
          <w:iCs/>
          <w:sz w:val="27"/>
          <w:szCs w:val="27"/>
        </w:rPr>
        <w:t>“Đổi mới tư duy lý luận là điều kiện tiên quyết cho sự phát triển nhanh, bền vững và hội nhập quốc tế hiệu quả”</w:t>
      </w:r>
      <w:r w:rsidRPr="00E81F4B">
        <w:rPr>
          <w:sz w:val="27"/>
          <w:szCs w:val="27"/>
        </w:rPr>
        <w:t> </w:t>
      </w:r>
      <w:r w:rsidR="004B7FBC" w:rsidRPr="00E81F4B">
        <w:rPr>
          <w:sz w:val="27"/>
          <w:szCs w:val="27"/>
        </w:rPr>
        <w:t>[16</w:t>
      </w:r>
      <w:r w:rsidRPr="00E81F4B">
        <w:rPr>
          <w:sz w:val="27"/>
          <w:szCs w:val="27"/>
        </w:rPr>
        <w:t>, tr. 34</w:t>
      </w:r>
      <w:r w:rsidR="004B7FBC" w:rsidRPr="00E81F4B">
        <w:rPr>
          <w:sz w:val="27"/>
          <w:szCs w:val="27"/>
        </w:rPr>
        <w:t>]</w:t>
      </w:r>
      <w:r w:rsidRPr="00E81F4B">
        <w:rPr>
          <w:sz w:val="27"/>
          <w:szCs w:val="27"/>
        </w:rPr>
        <w:t>. Điều đó đòi hỏi không chỉ sự thay đổi về mô hình phát triển mà còn là sự tự phản tỉnh trong tư duy, hướng đến một nền lý luận khoa học, độc lập và sáng tạo.</w:t>
      </w:r>
    </w:p>
    <w:p w14:paraId="5543FA78" w14:textId="3B1DB7EA" w:rsidR="00864D47" w:rsidRPr="00E81F4B" w:rsidRDefault="00864D47" w:rsidP="0058628C">
      <w:pPr>
        <w:spacing w:line="360" w:lineRule="auto"/>
        <w:ind w:firstLine="720"/>
        <w:jc w:val="both"/>
        <w:rPr>
          <w:sz w:val="27"/>
          <w:szCs w:val="27"/>
        </w:rPr>
      </w:pPr>
      <w:r w:rsidRPr="00E81F4B">
        <w:rPr>
          <w:sz w:val="27"/>
          <w:szCs w:val="27"/>
        </w:rPr>
        <w:t>Phương pháp Descartes, với bốn nguyên tắc cơ bản rõ ràng, phân tích, tổng hợp, kiểm chứng</w:t>
      </w:r>
      <w:r w:rsidR="00D02124">
        <w:rPr>
          <w:sz w:val="27"/>
          <w:szCs w:val="27"/>
        </w:rPr>
        <w:t xml:space="preserve"> là một gợi ý rất đáng tham khảo</w:t>
      </w:r>
      <w:r w:rsidRPr="00E81F4B">
        <w:rPr>
          <w:sz w:val="27"/>
          <w:szCs w:val="27"/>
        </w:rPr>
        <w:t xml:space="preserve"> cho</w:t>
      </w:r>
      <w:r w:rsidR="00D02124">
        <w:rPr>
          <w:sz w:val="27"/>
          <w:szCs w:val="27"/>
        </w:rPr>
        <w:t xml:space="preserve"> khoa học và</w:t>
      </w:r>
      <w:r w:rsidRPr="00E81F4B">
        <w:rPr>
          <w:sz w:val="27"/>
          <w:szCs w:val="27"/>
        </w:rPr>
        <w:t xml:space="preserve"> </w:t>
      </w:r>
      <w:r w:rsidR="00360D80" w:rsidRPr="00360D80">
        <w:rPr>
          <w:color w:val="FF0000"/>
          <w:sz w:val="27"/>
          <w:szCs w:val="27"/>
        </w:rPr>
        <w:t xml:space="preserve">các nhà </w:t>
      </w:r>
      <w:r w:rsidR="00360D80">
        <w:rPr>
          <w:color w:val="FF0000"/>
          <w:sz w:val="27"/>
          <w:szCs w:val="27"/>
        </w:rPr>
        <w:t xml:space="preserve">nghiên cứu </w:t>
      </w:r>
      <w:r w:rsidR="00360D80" w:rsidRPr="00360D80">
        <w:rPr>
          <w:color w:val="FF0000"/>
          <w:sz w:val="27"/>
          <w:szCs w:val="27"/>
        </w:rPr>
        <w:t xml:space="preserve">lý luận </w:t>
      </w:r>
      <w:r w:rsidRPr="00E81F4B">
        <w:rPr>
          <w:sz w:val="27"/>
          <w:szCs w:val="27"/>
        </w:rPr>
        <w:t>Việt Nam một giá trị phương pháp luận quý báu: chỉ có thể phát triển triết học, khoa học và chính trị bền vững khi đặt chúng trên nền tảng của lý trí phản tỉnh và chứng minh thực nghiệm. Tinh thần ấy phù hợp với định hướng của chủ nghĩa Mác</w:t>
      </w:r>
      <w:r w:rsidR="00552AC5" w:rsidRPr="00E81F4B">
        <w:rPr>
          <w:sz w:val="27"/>
          <w:szCs w:val="27"/>
        </w:rPr>
        <w:t xml:space="preserve"> </w:t>
      </w:r>
      <w:r w:rsidRPr="00E81F4B">
        <w:rPr>
          <w:sz w:val="27"/>
          <w:szCs w:val="27"/>
        </w:rPr>
        <w:t>-</w:t>
      </w:r>
      <w:r w:rsidR="00552AC5" w:rsidRPr="00E81F4B">
        <w:rPr>
          <w:sz w:val="27"/>
          <w:szCs w:val="27"/>
        </w:rPr>
        <w:t xml:space="preserve"> </w:t>
      </w:r>
      <w:r w:rsidRPr="00E81F4B">
        <w:rPr>
          <w:sz w:val="27"/>
          <w:szCs w:val="27"/>
        </w:rPr>
        <w:t>Lênin, vốn coi “phê phán” và “tự phê phán” là động lực phát triển của lý luận cách mạng</w:t>
      </w:r>
      <w:r w:rsidR="004B7FBC" w:rsidRPr="00E81F4B">
        <w:rPr>
          <w:sz w:val="27"/>
          <w:szCs w:val="27"/>
        </w:rPr>
        <w:t xml:space="preserve">. </w:t>
      </w:r>
      <w:r w:rsidRPr="00E81F4B">
        <w:rPr>
          <w:sz w:val="27"/>
          <w:szCs w:val="27"/>
        </w:rPr>
        <w:t xml:space="preserve">Descartes mở ra một bước ngoặt nhận thức: từ chối tiếp nhận chân lý dựa trên uy quyền, ông chuyển sang yêu cầu mọi chân lý phải chịu được kiểm tra bằng lý trí và phương pháp rõ ràng. Ở mức phương pháp luận, tinh thần này gồm hai thành tố liên kết chặt: </w:t>
      </w:r>
      <w:r w:rsidR="00C31390" w:rsidRPr="00E81F4B">
        <w:rPr>
          <w:sz w:val="27"/>
          <w:szCs w:val="27"/>
        </w:rPr>
        <w:t>t</w:t>
      </w:r>
      <w:r w:rsidRPr="00E81F4B">
        <w:rPr>
          <w:sz w:val="27"/>
          <w:szCs w:val="27"/>
        </w:rPr>
        <w:t>hái độ hoài nghi có phương pháp nghi ngờ để tìm nguyên lý không thể nghi ngờ</w:t>
      </w:r>
      <w:r w:rsidR="00C31390" w:rsidRPr="00E81F4B">
        <w:rPr>
          <w:sz w:val="27"/>
          <w:szCs w:val="27"/>
        </w:rPr>
        <w:t xml:space="preserve">; </w:t>
      </w:r>
      <w:r w:rsidRPr="00E81F4B">
        <w:rPr>
          <w:sz w:val="27"/>
          <w:szCs w:val="27"/>
        </w:rPr>
        <w:t>thao tác phân tích chia vấn đề lớn thành các phần nhỏ, kiểm chứng tuần tự. Trong bối cảnh Việt Nam, “đổi mới tư duy” được xác định là nhiệm vụ chiến lược để thích ứng với toàn cầu hóa tri thức và nền kinh tế tri thức</w:t>
      </w:r>
      <w:r w:rsidR="00360D80">
        <w:rPr>
          <w:sz w:val="27"/>
          <w:szCs w:val="27"/>
        </w:rPr>
        <w:t xml:space="preserve"> </w:t>
      </w:r>
      <w:r w:rsidR="00360D80" w:rsidRPr="00360D80">
        <w:rPr>
          <w:color w:val="FF0000"/>
          <w:sz w:val="27"/>
          <w:szCs w:val="27"/>
        </w:rPr>
        <w:t>đang phát triển mạnh mẽ trên thế giới</w:t>
      </w:r>
      <w:r w:rsidR="004B7FBC" w:rsidRPr="00E81F4B">
        <w:rPr>
          <w:sz w:val="27"/>
          <w:szCs w:val="27"/>
        </w:rPr>
        <w:t xml:space="preserve">. </w:t>
      </w:r>
      <w:r w:rsidRPr="00E81F4B">
        <w:rPr>
          <w:sz w:val="27"/>
          <w:szCs w:val="27"/>
        </w:rPr>
        <w:t xml:space="preserve">Tuy nhiên, thực tiễn cho thấy nhiều lĩnh vực vẫn chịu ảnh hưởng của lối tư duy kinh nghiệm, thói quen hành chính và mô phỏng kỹ thuật, dẫn đến các chính sách hoặc sáng kiến thiếu chiều sâu lý luận và tính kiểm chứng khoa học. </w:t>
      </w:r>
      <w:r w:rsidR="00C31390" w:rsidRPr="00E81F4B">
        <w:rPr>
          <w:sz w:val="27"/>
          <w:szCs w:val="27"/>
        </w:rPr>
        <w:t>Kế thừa</w:t>
      </w:r>
      <w:r w:rsidRPr="00E81F4B">
        <w:rPr>
          <w:sz w:val="27"/>
          <w:szCs w:val="27"/>
        </w:rPr>
        <w:t xml:space="preserve"> tinh thần</w:t>
      </w:r>
      <w:r w:rsidR="00C31390" w:rsidRPr="00E81F4B">
        <w:rPr>
          <w:sz w:val="27"/>
          <w:szCs w:val="27"/>
        </w:rPr>
        <w:t xml:space="preserve"> của</w:t>
      </w:r>
      <w:r w:rsidRPr="00E81F4B">
        <w:rPr>
          <w:sz w:val="27"/>
          <w:szCs w:val="27"/>
        </w:rPr>
        <w:t xml:space="preserve"> Descartes ở đây không có nghĩa là sao chép hình thức hoài nghi vô căn cứ, mà là phát triển </w:t>
      </w:r>
      <w:r w:rsidRPr="00360D80">
        <w:rPr>
          <w:color w:val="FF0000"/>
          <w:sz w:val="27"/>
          <w:szCs w:val="27"/>
        </w:rPr>
        <w:t>một</w:t>
      </w:r>
      <w:r w:rsidRPr="00360D80">
        <w:rPr>
          <w:rStyle w:val="apple-converted-space"/>
          <w:color w:val="FF0000"/>
          <w:sz w:val="27"/>
          <w:szCs w:val="27"/>
        </w:rPr>
        <w:t> </w:t>
      </w:r>
      <w:r w:rsidR="00360D80" w:rsidRPr="00360D80">
        <w:rPr>
          <w:rStyle w:val="Strong"/>
          <w:b w:val="0"/>
          <w:bCs w:val="0"/>
          <w:color w:val="FF0000"/>
          <w:sz w:val="27"/>
          <w:szCs w:val="27"/>
        </w:rPr>
        <w:t>phương pháp khoa học</w:t>
      </w:r>
      <w:r w:rsidRPr="00E81F4B">
        <w:rPr>
          <w:sz w:val="27"/>
          <w:szCs w:val="27"/>
        </w:rPr>
        <w:t>: mọi chính sách, nghiên cứu và chương trình đào tạo cần minh chứng bằng dữ liệu, luận chứng chặt chẽ và phản tỉnh liên tục. Sự tiếp nhận sáng tạo Descartes giúp chuyển hóa “đổi mới tư duy” từ khẩu hiệu thành phương pháp: tư duy có hệ thống, kiểm chứng, và có vòng phản hồi</w:t>
      </w:r>
      <w:r w:rsidR="004B7FBC" w:rsidRPr="00E81F4B">
        <w:rPr>
          <w:sz w:val="27"/>
          <w:szCs w:val="27"/>
        </w:rPr>
        <w:t xml:space="preserve">. </w:t>
      </w:r>
    </w:p>
    <w:p w14:paraId="2BECBED0" w14:textId="127677B2" w:rsidR="00864D47" w:rsidRPr="00E81F4B" w:rsidRDefault="00864D47" w:rsidP="0058628C">
      <w:pPr>
        <w:spacing w:line="360" w:lineRule="auto"/>
        <w:ind w:firstLine="720"/>
        <w:jc w:val="both"/>
        <w:rPr>
          <w:sz w:val="27"/>
          <w:szCs w:val="27"/>
        </w:rPr>
      </w:pPr>
      <w:r w:rsidRPr="00E81F4B">
        <w:rPr>
          <w:sz w:val="27"/>
          <w:szCs w:val="27"/>
        </w:rPr>
        <w:t>Như vậy, sự kết hợp giữa tinh thần duy lý của Descartes và tính biện chứng của chủ nghĩa Mác</w:t>
      </w:r>
      <w:r w:rsidR="00552AC5" w:rsidRPr="00E81F4B">
        <w:rPr>
          <w:sz w:val="27"/>
          <w:szCs w:val="27"/>
        </w:rPr>
        <w:t xml:space="preserve"> </w:t>
      </w:r>
      <w:r w:rsidR="00C31390" w:rsidRPr="00E81F4B">
        <w:rPr>
          <w:sz w:val="27"/>
          <w:szCs w:val="27"/>
        </w:rPr>
        <w:t>-</w:t>
      </w:r>
      <w:r w:rsidR="00552AC5" w:rsidRPr="00E81F4B">
        <w:rPr>
          <w:sz w:val="27"/>
          <w:szCs w:val="27"/>
        </w:rPr>
        <w:t xml:space="preserve"> </w:t>
      </w:r>
      <w:r w:rsidRPr="00E81F4B">
        <w:rPr>
          <w:sz w:val="27"/>
          <w:szCs w:val="27"/>
        </w:rPr>
        <w:t>Lênin có thể giúp</w:t>
      </w:r>
      <w:r w:rsidR="00360D80">
        <w:rPr>
          <w:sz w:val="27"/>
          <w:szCs w:val="27"/>
        </w:rPr>
        <w:t xml:space="preserve"> Việt Nam hình thành, phát triển</w:t>
      </w:r>
      <w:r w:rsidRPr="00E81F4B">
        <w:rPr>
          <w:sz w:val="27"/>
          <w:szCs w:val="27"/>
        </w:rPr>
        <w:t xml:space="preserve"> tư duy </w:t>
      </w:r>
      <w:r w:rsidR="00360D80">
        <w:rPr>
          <w:sz w:val="27"/>
          <w:szCs w:val="27"/>
        </w:rPr>
        <w:t>lý luận</w:t>
      </w:r>
      <w:r w:rsidRPr="00E81F4B">
        <w:rPr>
          <w:sz w:val="27"/>
          <w:szCs w:val="27"/>
        </w:rPr>
        <w:t xml:space="preserve"> vừa</w:t>
      </w:r>
      <w:r w:rsidR="00360D80">
        <w:rPr>
          <w:sz w:val="27"/>
          <w:szCs w:val="27"/>
        </w:rPr>
        <w:t xml:space="preserve"> có tính</w:t>
      </w:r>
      <w:r w:rsidRPr="00E81F4B">
        <w:rPr>
          <w:sz w:val="27"/>
          <w:szCs w:val="27"/>
        </w:rPr>
        <w:t xml:space="preserve"> khoa học, nhân văn</w:t>
      </w:r>
      <w:r w:rsidR="00C31390" w:rsidRPr="00E81F4B">
        <w:rPr>
          <w:sz w:val="27"/>
          <w:szCs w:val="27"/>
        </w:rPr>
        <w:t>,</w:t>
      </w:r>
      <w:r w:rsidRPr="00E81F4B">
        <w:rPr>
          <w:sz w:val="27"/>
          <w:szCs w:val="27"/>
        </w:rPr>
        <w:t xml:space="preserve"> sáng tạo vừa phản tỉnh.</w:t>
      </w:r>
    </w:p>
    <w:p w14:paraId="34610DA7" w14:textId="2F3605FE" w:rsidR="00864D47" w:rsidRPr="00A1360E" w:rsidRDefault="00864D47" w:rsidP="0058628C">
      <w:pPr>
        <w:spacing w:line="360" w:lineRule="auto"/>
        <w:ind w:firstLine="720"/>
        <w:jc w:val="both"/>
        <w:rPr>
          <w:color w:val="FF0000"/>
          <w:sz w:val="27"/>
          <w:szCs w:val="27"/>
        </w:rPr>
      </w:pPr>
      <w:r w:rsidRPr="00E81F4B">
        <w:rPr>
          <w:i/>
          <w:iCs/>
          <w:sz w:val="27"/>
          <w:szCs w:val="27"/>
        </w:rPr>
        <w:t xml:space="preserve">4.2.6.2. Descartes và vấn đề xây dựng con người Việt Nam </w:t>
      </w:r>
      <w:r w:rsidR="00256DE6" w:rsidRPr="00E81F4B">
        <w:rPr>
          <w:i/>
          <w:iCs/>
          <w:sz w:val="27"/>
          <w:szCs w:val="27"/>
        </w:rPr>
        <w:t>-</w:t>
      </w:r>
      <w:r w:rsidR="00A1360E">
        <w:rPr>
          <w:i/>
          <w:iCs/>
          <w:sz w:val="27"/>
          <w:szCs w:val="27"/>
        </w:rPr>
        <w:t xml:space="preserve"> chủ thể sáng tạo trong </w:t>
      </w:r>
      <w:r w:rsidR="00A1360E" w:rsidRPr="00A1360E">
        <w:rPr>
          <w:i/>
          <w:iCs/>
          <w:color w:val="FF0000"/>
          <w:sz w:val="27"/>
          <w:szCs w:val="27"/>
        </w:rPr>
        <w:t>kỷ nguyên</w:t>
      </w:r>
      <w:r w:rsidRPr="00A1360E">
        <w:rPr>
          <w:i/>
          <w:iCs/>
          <w:color w:val="FF0000"/>
          <w:sz w:val="27"/>
          <w:szCs w:val="27"/>
        </w:rPr>
        <w:t xml:space="preserve"> </w:t>
      </w:r>
      <w:r w:rsidRPr="00E81F4B">
        <w:rPr>
          <w:i/>
          <w:iCs/>
          <w:sz w:val="27"/>
          <w:szCs w:val="27"/>
        </w:rPr>
        <w:t>tri thức</w:t>
      </w:r>
      <w:r w:rsidR="00A1360E">
        <w:rPr>
          <w:i/>
          <w:iCs/>
          <w:sz w:val="27"/>
          <w:szCs w:val="27"/>
        </w:rPr>
        <w:t xml:space="preserve">, </w:t>
      </w:r>
      <w:r w:rsidR="00A1360E" w:rsidRPr="00A1360E">
        <w:rPr>
          <w:i/>
          <w:iCs/>
          <w:color w:val="FF0000"/>
          <w:sz w:val="27"/>
          <w:szCs w:val="27"/>
        </w:rPr>
        <w:t>chuyển đổi số</w:t>
      </w:r>
    </w:p>
    <w:p w14:paraId="0A557C37" w14:textId="03A00AC7" w:rsidR="00864D47" w:rsidRPr="00E81F4B" w:rsidRDefault="00864D47" w:rsidP="0058628C">
      <w:pPr>
        <w:spacing w:line="360" w:lineRule="auto"/>
        <w:ind w:firstLine="720"/>
        <w:jc w:val="both"/>
        <w:rPr>
          <w:sz w:val="27"/>
          <w:szCs w:val="27"/>
        </w:rPr>
      </w:pPr>
      <w:r w:rsidRPr="00E81F4B">
        <w:rPr>
          <w:sz w:val="27"/>
          <w:szCs w:val="27"/>
        </w:rPr>
        <w:t>Triết học Descartes khởi đầu bằng lời khẳng định bất hủ: “Tôi tư duy, vậy tôi tồn tại”</w:t>
      </w:r>
      <w:r w:rsidR="00D46D0F" w:rsidRPr="00E81F4B">
        <w:rPr>
          <w:sz w:val="27"/>
          <w:szCs w:val="27"/>
        </w:rPr>
        <w:t>, luận điểm</w:t>
      </w:r>
      <w:r w:rsidRPr="00E81F4B">
        <w:rPr>
          <w:sz w:val="27"/>
          <w:szCs w:val="27"/>
        </w:rPr>
        <w:t xml:space="preserve"> ấy</w:t>
      </w:r>
      <w:r w:rsidR="00D46D0F" w:rsidRPr="00E81F4B">
        <w:rPr>
          <w:sz w:val="27"/>
          <w:szCs w:val="27"/>
        </w:rPr>
        <w:t xml:space="preserve"> đã</w:t>
      </w:r>
      <w:r w:rsidRPr="00E81F4B">
        <w:rPr>
          <w:sz w:val="27"/>
          <w:szCs w:val="27"/>
        </w:rPr>
        <w:t xml:space="preserve"> mở ra thời đại của chủ thể tư duy, nơi con người trở thành điểm xuất phát của mọi tri thức và nền tảng của mọi giá trị. Con người, theo Descartes</w:t>
      </w:r>
      <w:r w:rsidR="00D46D0F" w:rsidRPr="00E81F4B">
        <w:rPr>
          <w:sz w:val="27"/>
          <w:szCs w:val="27"/>
        </w:rPr>
        <w:t xml:space="preserve"> </w:t>
      </w:r>
      <w:r w:rsidRPr="00E81F4B">
        <w:rPr>
          <w:sz w:val="27"/>
          <w:szCs w:val="27"/>
        </w:rPr>
        <w:t xml:space="preserve">không chỉ là sinh thể cảm tính mà là thực thể tự ý thức, có năng lực nhận thức và ý chí tự do. Đặt trong bối cảnh Việt Nam hiện nay, khi Đảng và Nhà nước xác định “con người là trung tâm, là chủ thể, là nguồn lực quan trọng nhất của phát triển” </w:t>
      </w:r>
      <w:r w:rsidR="004B7FBC" w:rsidRPr="00E81F4B">
        <w:rPr>
          <w:sz w:val="27"/>
          <w:szCs w:val="27"/>
        </w:rPr>
        <w:t xml:space="preserve">[16, tr.47], </w:t>
      </w:r>
      <w:r w:rsidRPr="00E81F4B">
        <w:rPr>
          <w:sz w:val="27"/>
          <w:szCs w:val="27"/>
        </w:rPr>
        <w:t>tư tưởng Descartes trở nên đặc biệt có ý nghĩa. Xây dựng “con người Việt Nam phát triển toàn diện” không chỉ là đào tạo nguồn nhân lực chất lượng cao, mà còn là giải phóng năng lực tư duy, sáng tạo và phản biện những yếu tố cốt lõi của “cái tôi tư duy”. Luận điểm không chỉ là khẳng định tri thức</w:t>
      </w:r>
      <w:r w:rsidR="00A1360E">
        <w:rPr>
          <w:sz w:val="27"/>
          <w:szCs w:val="27"/>
        </w:rPr>
        <w:t>,</w:t>
      </w:r>
      <w:r w:rsidRPr="00E81F4B">
        <w:rPr>
          <w:sz w:val="27"/>
          <w:szCs w:val="27"/>
        </w:rPr>
        <w:t xml:space="preserve"> mà còn là tuyên ngôn về địa vị của chủ thể trong lịch sử tư duy: con người được nhìn nhận như một thực thể có khả năng tự nhận thức, độc lập và sáng tạo. Khi chuyển sang bối cảnh xây dựng con người Việt Nam trong kỷ nguyên tri thức</w:t>
      </w:r>
      <w:r w:rsidR="007F0B06">
        <w:rPr>
          <w:sz w:val="27"/>
          <w:szCs w:val="27"/>
        </w:rPr>
        <w:t xml:space="preserve"> và </w:t>
      </w:r>
      <w:r w:rsidR="007F0B06" w:rsidRPr="007F0B06">
        <w:rPr>
          <w:color w:val="FF0000"/>
          <w:sz w:val="27"/>
          <w:szCs w:val="27"/>
        </w:rPr>
        <w:t>chuyển đổi số</w:t>
      </w:r>
      <w:r w:rsidRPr="00E81F4B">
        <w:rPr>
          <w:sz w:val="27"/>
          <w:szCs w:val="27"/>
        </w:rPr>
        <w:t>, tinh thần này có hai hệ quả thiết thực</w:t>
      </w:r>
      <w:r w:rsidR="00D46D0F" w:rsidRPr="00E81F4B">
        <w:rPr>
          <w:sz w:val="27"/>
          <w:szCs w:val="27"/>
        </w:rPr>
        <w:t>:</w:t>
      </w:r>
    </w:p>
    <w:p w14:paraId="0C8AF478" w14:textId="5E1C9BB4" w:rsidR="00864D47" w:rsidRPr="00E81F4B" w:rsidRDefault="00864D47" w:rsidP="0058628C">
      <w:pPr>
        <w:pStyle w:val="NormalWeb"/>
        <w:spacing w:before="0" w:beforeAutospacing="0" w:after="0" w:afterAutospacing="0" w:line="360" w:lineRule="auto"/>
        <w:ind w:firstLine="720"/>
        <w:jc w:val="both"/>
        <w:rPr>
          <w:spacing w:val="-8"/>
          <w:sz w:val="27"/>
          <w:szCs w:val="27"/>
        </w:rPr>
      </w:pPr>
      <w:r w:rsidRPr="00E81F4B">
        <w:rPr>
          <w:i/>
          <w:iCs/>
          <w:spacing w:val="-8"/>
          <w:sz w:val="27"/>
          <w:szCs w:val="27"/>
        </w:rPr>
        <w:t>Thứ nhất</w:t>
      </w:r>
      <w:r w:rsidRPr="00E81F4B">
        <w:rPr>
          <w:spacing w:val="-8"/>
          <w:sz w:val="27"/>
          <w:szCs w:val="27"/>
        </w:rPr>
        <w:t>, nó đặt vấn đề</w:t>
      </w:r>
      <w:r w:rsidRPr="00E81F4B">
        <w:rPr>
          <w:rStyle w:val="apple-converted-space"/>
          <w:spacing w:val="-8"/>
          <w:sz w:val="27"/>
          <w:szCs w:val="27"/>
        </w:rPr>
        <w:t> </w:t>
      </w:r>
      <w:r w:rsidRPr="00E81F4B">
        <w:rPr>
          <w:rStyle w:val="Strong"/>
          <w:b w:val="0"/>
          <w:bCs w:val="0"/>
          <w:spacing w:val="-8"/>
          <w:sz w:val="27"/>
          <w:szCs w:val="27"/>
        </w:rPr>
        <w:t>tự trị trí tuệ</w:t>
      </w:r>
      <w:r w:rsidRPr="00E81F4B">
        <w:rPr>
          <w:spacing w:val="-8"/>
          <w:sz w:val="27"/>
          <w:szCs w:val="27"/>
        </w:rPr>
        <w:t xml:space="preserve">: công dân, nhà nghiên cứu, nhà quản trị phải được đào tạo và khuyến khích tư duy độc lập, phản biện và quyết định dựa trên lập luận chứ không chỉ dựa trên mệnh lệnh hay thói quen. Đây là điều mà cải cách giáo dục và phát triển nguồn nhân lực </w:t>
      </w:r>
      <w:r w:rsidR="00D46D0F" w:rsidRPr="00E81F4B">
        <w:rPr>
          <w:spacing w:val="-8"/>
          <w:sz w:val="27"/>
          <w:szCs w:val="27"/>
        </w:rPr>
        <w:t xml:space="preserve">chất lượng cao </w:t>
      </w:r>
      <w:r w:rsidRPr="00E81F4B">
        <w:rPr>
          <w:spacing w:val="-8"/>
          <w:sz w:val="27"/>
          <w:szCs w:val="27"/>
        </w:rPr>
        <w:t>của Việt Nam cần hướng tới</w:t>
      </w:r>
      <w:r w:rsidR="004B7FBC" w:rsidRPr="00E81F4B">
        <w:rPr>
          <w:spacing w:val="-8"/>
          <w:sz w:val="27"/>
          <w:szCs w:val="27"/>
        </w:rPr>
        <w:t xml:space="preserve">. </w:t>
      </w:r>
    </w:p>
    <w:p w14:paraId="49D152B2" w14:textId="7F3535D4" w:rsidR="00864D47" w:rsidRPr="00E81F4B" w:rsidRDefault="00864D47" w:rsidP="0058628C">
      <w:pPr>
        <w:pStyle w:val="NormalWeb"/>
        <w:spacing w:before="0" w:beforeAutospacing="0" w:after="0" w:afterAutospacing="0" w:line="360" w:lineRule="auto"/>
        <w:ind w:firstLine="720"/>
        <w:jc w:val="both"/>
        <w:rPr>
          <w:sz w:val="27"/>
          <w:szCs w:val="27"/>
        </w:rPr>
      </w:pPr>
      <w:r w:rsidRPr="00E81F4B">
        <w:rPr>
          <w:i/>
          <w:iCs/>
          <w:sz w:val="27"/>
          <w:szCs w:val="27"/>
        </w:rPr>
        <w:t>Thứ hai,</w:t>
      </w:r>
      <w:r w:rsidRPr="00E81F4B">
        <w:rPr>
          <w:sz w:val="27"/>
          <w:szCs w:val="27"/>
        </w:rPr>
        <w:t xml:space="preserve"> tư tưởng </w:t>
      </w:r>
      <w:r w:rsidR="00D46D0F" w:rsidRPr="00E81F4B">
        <w:rPr>
          <w:sz w:val="27"/>
          <w:szCs w:val="27"/>
        </w:rPr>
        <w:t xml:space="preserve">của </w:t>
      </w:r>
      <w:r w:rsidRPr="00E81F4B">
        <w:rPr>
          <w:sz w:val="27"/>
          <w:szCs w:val="27"/>
        </w:rPr>
        <w:t>Descartes cho thấy “sáng tạo” không phải là năng khiếu ngẫu nhiên mà là năng lực có thể rèn luyện qua phương pháp luận rõ ràng. Khi hoạch định chiến lược phát triển con người, việc lồng ghép kỹ năng tư duy phê phán, thiết kế luận chứng, khai thác bằng chứng và thử nghiệm phương pháp khoa học là then chốt để biến “con người có tri thức” thành “con người sáng tạo và có trách nhiệm”</w:t>
      </w:r>
      <w:r w:rsidR="004B7FBC" w:rsidRPr="00E81F4B">
        <w:rPr>
          <w:sz w:val="27"/>
          <w:szCs w:val="27"/>
        </w:rPr>
        <w:t xml:space="preserve">. </w:t>
      </w:r>
    </w:p>
    <w:p w14:paraId="7E5E4BDB" w14:textId="1DBEAE1D" w:rsidR="00864D47" w:rsidRPr="00E81F4B" w:rsidRDefault="00864D47" w:rsidP="0058628C">
      <w:pPr>
        <w:spacing w:line="360" w:lineRule="auto"/>
        <w:ind w:firstLine="720"/>
        <w:jc w:val="both"/>
        <w:rPr>
          <w:spacing w:val="-8"/>
          <w:sz w:val="27"/>
          <w:szCs w:val="27"/>
        </w:rPr>
      </w:pPr>
      <w:r w:rsidRPr="00E81F4B">
        <w:rPr>
          <w:spacing w:val="-8"/>
          <w:sz w:val="27"/>
          <w:szCs w:val="27"/>
        </w:rPr>
        <w:t>Trong thời đại trí tuệ nhân tạo và kinh tế tri thức</w:t>
      </w:r>
      <w:r w:rsidR="00A1360E">
        <w:rPr>
          <w:spacing w:val="-8"/>
          <w:sz w:val="27"/>
          <w:szCs w:val="27"/>
        </w:rPr>
        <w:t xml:space="preserve"> </w:t>
      </w:r>
      <w:r w:rsidR="00A1360E" w:rsidRPr="00A1360E">
        <w:rPr>
          <w:color w:val="FF0000"/>
          <w:spacing w:val="-8"/>
          <w:sz w:val="27"/>
          <w:szCs w:val="27"/>
        </w:rPr>
        <w:t>lên ngôi hiện nay</w:t>
      </w:r>
      <w:r w:rsidRPr="00E81F4B">
        <w:rPr>
          <w:spacing w:val="-8"/>
          <w:sz w:val="27"/>
          <w:szCs w:val="27"/>
        </w:rPr>
        <w:t>, việc hình thành “chủ thể tư duy độc lập” càng trở nên cấp thiết. Descartes khẳng định rằng tự do không phải là khả năng lựa chọn tùy tiện, mà là “năng lực hành động theo lý trí”</w:t>
      </w:r>
      <w:r w:rsidR="004B7FBC" w:rsidRPr="00E81F4B">
        <w:rPr>
          <w:spacing w:val="-8"/>
          <w:sz w:val="27"/>
          <w:szCs w:val="27"/>
        </w:rPr>
        <w:t xml:space="preserve">. </w:t>
      </w:r>
      <w:r w:rsidRPr="00E81F4B">
        <w:rPr>
          <w:spacing w:val="-8"/>
          <w:sz w:val="27"/>
          <w:szCs w:val="27"/>
        </w:rPr>
        <w:t xml:space="preserve">Tinh thần </w:t>
      </w:r>
      <w:r w:rsidR="004C2DD7">
        <w:rPr>
          <w:spacing w:val="-8"/>
          <w:sz w:val="27"/>
          <w:szCs w:val="27"/>
        </w:rPr>
        <w:t xml:space="preserve">đó </w:t>
      </w:r>
      <w:r w:rsidR="004C2DD7" w:rsidRPr="004C2DD7">
        <w:rPr>
          <w:color w:val="FF0000"/>
          <w:spacing w:val="-8"/>
          <w:sz w:val="27"/>
          <w:szCs w:val="27"/>
        </w:rPr>
        <w:t>có điểm tương đồng với phát triển</w:t>
      </w:r>
      <w:r w:rsidRPr="004C2DD7">
        <w:rPr>
          <w:color w:val="FF0000"/>
          <w:spacing w:val="-8"/>
          <w:sz w:val="27"/>
          <w:szCs w:val="27"/>
        </w:rPr>
        <w:t xml:space="preserve"> </w:t>
      </w:r>
      <w:r w:rsidRPr="00E81F4B">
        <w:rPr>
          <w:spacing w:val="-8"/>
          <w:sz w:val="27"/>
          <w:szCs w:val="27"/>
        </w:rPr>
        <w:t>con người mới xã hội chủ nghĩa</w:t>
      </w:r>
      <w:r w:rsidR="004B7FBC" w:rsidRPr="00E81F4B">
        <w:rPr>
          <w:spacing w:val="-8"/>
          <w:sz w:val="27"/>
          <w:szCs w:val="27"/>
        </w:rPr>
        <w:t xml:space="preserve">, </w:t>
      </w:r>
      <w:r w:rsidRPr="00E81F4B">
        <w:rPr>
          <w:spacing w:val="-8"/>
          <w:sz w:val="27"/>
          <w:szCs w:val="27"/>
        </w:rPr>
        <w:t>con người tự giác, sáng tạo và có trách nhiệm với cộng đồng</w:t>
      </w:r>
      <w:r w:rsidR="004B7FBC" w:rsidRPr="00E81F4B">
        <w:rPr>
          <w:spacing w:val="-8"/>
          <w:sz w:val="27"/>
          <w:szCs w:val="27"/>
        </w:rPr>
        <w:t xml:space="preserve">. </w:t>
      </w:r>
      <w:r w:rsidRPr="00E81F4B">
        <w:rPr>
          <w:spacing w:val="-8"/>
          <w:sz w:val="27"/>
          <w:szCs w:val="27"/>
        </w:rPr>
        <w:t xml:space="preserve">Do đó, </w:t>
      </w:r>
      <w:r w:rsidR="004C2DD7" w:rsidRPr="004C2DD7">
        <w:rPr>
          <w:color w:val="FF0000"/>
          <w:spacing w:val="-8"/>
          <w:sz w:val="27"/>
          <w:szCs w:val="27"/>
        </w:rPr>
        <w:t>có thể nói</w:t>
      </w:r>
      <w:r w:rsidR="004C2DD7">
        <w:rPr>
          <w:spacing w:val="-8"/>
          <w:sz w:val="27"/>
          <w:szCs w:val="27"/>
        </w:rPr>
        <w:t xml:space="preserve">, </w:t>
      </w:r>
      <w:r w:rsidRPr="00E81F4B">
        <w:rPr>
          <w:spacing w:val="-8"/>
          <w:sz w:val="27"/>
          <w:szCs w:val="27"/>
        </w:rPr>
        <w:t xml:space="preserve">sự kết hợp giữa tinh thần lý tính </w:t>
      </w:r>
      <w:r w:rsidR="00E45FD9" w:rsidRPr="00E81F4B">
        <w:rPr>
          <w:spacing w:val="-8"/>
          <w:sz w:val="27"/>
          <w:szCs w:val="27"/>
        </w:rPr>
        <w:t xml:space="preserve">của Descartes </w:t>
      </w:r>
      <w:r w:rsidRPr="00E81F4B">
        <w:rPr>
          <w:spacing w:val="-8"/>
          <w:sz w:val="27"/>
          <w:szCs w:val="27"/>
        </w:rPr>
        <w:t>và lý tưởng nhân văn cách mạng của Việt Nam</w:t>
      </w:r>
      <w:r w:rsidR="004C2DD7">
        <w:rPr>
          <w:spacing w:val="-8"/>
          <w:sz w:val="27"/>
          <w:szCs w:val="27"/>
        </w:rPr>
        <w:t xml:space="preserve"> </w:t>
      </w:r>
      <w:r w:rsidR="004C2DD7" w:rsidRPr="004C2DD7">
        <w:rPr>
          <w:color w:val="FF0000"/>
          <w:spacing w:val="-8"/>
          <w:sz w:val="27"/>
          <w:szCs w:val="27"/>
        </w:rPr>
        <w:t xml:space="preserve">trong thực tiễn hiện nay </w:t>
      </w:r>
      <w:r w:rsidR="004C2DD7">
        <w:rPr>
          <w:spacing w:val="-8"/>
          <w:sz w:val="27"/>
          <w:szCs w:val="27"/>
        </w:rPr>
        <w:t xml:space="preserve">sẽ góp phần </w:t>
      </w:r>
      <w:r w:rsidRPr="00E81F4B">
        <w:rPr>
          <w:spacing w:val="-8"/>
          <w:sz w:val="27"/>
          <w:szCs w:val="27"/>
        </w:rPr>
        <w:t>phát triển con người hiện đại, hài hòa giữa lý trí, đạo đức và</w:t>
      </w:r>
      <w:r w:rsidR="004C2DD7">
        <w:rPr>
          <w:spacing w:val="-8"/>
          <w:sz w:val="27"/>
          <w:szCs w:val="27"/>
        </w:rPr>
        <w:t xml:space="preserve"> năng lực</w:t>
      </w:r>
      <w:r w:rsidRPr="00E81F4B">
        <w:rPr>
          <w:spacing w:val="-8"/>
          <w:sz w:val="27"/>
          <w:szCs w:val="27"/>
        </w:rPr>
        <w:t xml:space="preserve"> sáng tạo.</w:t>
      </w:r>
    </w:p>
    <w:p w14:paraId="0290FE8F" w14:textId="77777777" w:rsidR="00864D47" w:rsidRPr="00E81F4B" w:rsidRDefault="00864D47" w:rsidP="0058628C">
      <w:pPr>
        <w:spacing w:line="360" w:lineRule="auto"/>
        <w:ind w:firstLine="720"/>
        <w:jc w:val="both"/>
        <w:rPr>
          <w:i/>
          <w:iCs/>
          <w:sz w:val="27"/>
          <w:szCs w:val="27"/>
        </w:rPr>
      </w:pPr>
      <w:r w:rsidRPr="00E81F4B">
        <w:rPr>
          <w:i/>
          <w:iCs/>
          <w:sz w:val="27"/>
          <w:szCs w:val="27"/>
        </w:rPr>
        <w:t>4.2.6.3. Descartes với sự phát triển văn hóa tri thức và giáo dục khai phóng ở Việt Nam</w:t>
      </w:r>
    </w:p>
    <w:p w14:paraId="065B1B80" w14:textId="73315C94" w:rsidR="00864D47" w:rsidRPr="00E81F4B" w:rsidRDefault="00864D47" w:rsidP="0058628C">
      <w:pPr>
        <w:spacing w:line="360" w:lineRule="auto"/>
        <w:ind w:firstLine="720"/>
        <w:jc w:val="both"/>
        <w:rPr>
          <w:sz w:val="27"/>
          <w:szCs w:val="27"/>
        </w:rPr>
      </w:pPr>
      <w:r w:rsidRPr="00E81F4B">
        <w:rPr>
          <w:sz w:val="27"/>
          <w:szCs w:val="27"/>
        </w:rPr>
        <w:t>Triết học Descartes không chỉ mở ra thời đại của lý tính mà còn đặt nền móng cho tinh thần giáo dục khai phóng. Ông cho rằng giáo dục phải giúp con người học cách “tự tư duy”, không phải “học để tin”. Theo Descartes</w:t>
      </w:r>
      <w:r w:rsidR="00A74959" w:rsidRPr="00E81F4B">
        <w:rPr>
          <w:sz w:val="27"/>
          <w:szCs w:val="27"/>
        </w:rPr>
        <w:t xml:space="preserve">: </w:t>
      </w:r>
      <w:r w:rsidRPr="00E81F4B">
        <w:rPr>
          <w:sz w:val="27"/>
          <w:szCs w:val="27"/>
        </w:rPr>
        <w:t>điều quý giá nhất mà chúng ta có thể học được là phương pháp sử dụng đúng đắn lý trí của mình</w:t>
      </w:r>
      <w:r w:rsidR="00A74959" w:rsidRPr="00E81F4B">
        <w:rPr>
          <w:sz w:val="27"/>
          <w:szCs w:val="27"/>
        </w:rPr>
        <w:t xml:space="preserve">. </w:t>
      </w:r>
      <w:r w:rsidRPr="00E81F4B">
        <w:rPr>
          <w:sz w:val="27"/>
          <w:szCs w:val="27"/>
        </w:rPr>
        <w:t>Tinh thần ấy gợi mở hướng đi cho công cuộc đổi mới giáo dục Việt Nam, vốn đang hướng đến mô hình “giáo dục mở, thực học, thực tài, phát triển năng lực”</w:t>
      </w:r>
      <w:r w:rsidR="00A74959" w:rsidRPr="00E81F4B">
        <w:rPr>
          <w:sz w:val="27"/>
          <w:szCs w:val="27"/>
        </w:rPr>
        <w:t xml:space="preserve">. </w:t>
      </w:r>
      <w:r w:rsidRPr="00E81F4B">
        <w:rPr>
          <w:sz w:val="27"/>
          <w:szCs w:val="27"/>
        </w:rPr>
        <w:t>Sau nhiều năm nặng về truyền thụ, hệ thống giáo dục Việt Nam đang cần một cuộc cải cách triệt để về phương pháp tư duy từ “học thuộc” sang “học hiểu”, từ “nghe và làm theo” sang “phân tích và sáng tạo”. Tư tưởng Descartes giúp định hướng lại rằng</w:t>
      </w:r>
      <w:r w:rsidR="00A30371">
        <w:rPr>
          <w:sz w:val="27"/>
          <w:szCs w:val="27"/>
        </w:rPr>
        <w:t>,</w:t>
      </w:r>
      <w:r w:rsidRPr="00E81F4B">
        <w:rPr>
          <w:sz w:val="27"/>
          <w:szCs w:val="27"/>
        </w:rPr>
        <w:t xml:space="preserve"> tri thức chỉ có ý nghĩa khi được chiếm lĩnh bằng tư duy độc lập. Một nền giáo dục theo tinh thần </w:t>
      </w:r>
      <w:r w:rsidR="00E45FD9" w:rsidRPr="00E81F4B">
        <w:rPr>
          <w:sz w:val="27"/>
          <w:szCs w:val="27"/>
        </w:rPr>
        <w:t xml:space="preserve">của </w:t>
      </w:r>
      <w:r w:rsidRPr="00E81F4B">
        <w:rPr>
          <w:sz w:val="27"/>
          <w:szCs w:val="27"/>
        </w:rPr>
        <w:t>Descartes sẽ hình thành lớp công dân mới</w:t>
      </w:r>
      <w:r w:rsidR="00E45FD9" w:rsidRPr="00E81F4B">
        <w:rPr>
          <w:sz w:val="27"/>
          <w:szCs w:val="27"/>
        </w:rPr>
        <w:t xml:space="preserve"> -</w:t>
      </w:r>
      <w:r w:rsidRPr="00E81F4B">
        <w:rPr>
          <w:sz w:val="27"/>
          <w:szCs w:val="27"/>
        </w:rPr>
        <w:t xml:space="preserve"> những con người biết suy xét, hoài nghi khoa học, dám phản biện và dám tìm chân lý, đồng thời mang trong mình tinh thần khai phóng và trách nhiệm xã hội. Điều này đặc biệt cần thiết trong chiến lược phát triển “xã hội học tập và kinh tế tri thức” mà Việt Nam đang</w:t>
      </w:r>
      <w:r w:rsidR="00A30371">
        <w:rPr>
          <w:sz w:val="27"/>
          <w:szCs w:val="27"/>
        </w:rPr>
        <w:t xml:space="preserve"> </w:t>
      </w:r>
      <w:r w:rsidR="00A30371" w:rsidRPr="00A30371">
        <w:rPr>
          <w:color w:val="FF0000"/>
          <w:sz w:val="27"/>
          <w:szCs w:val="27"/>
        </w:rPr>
        <w:t>nỗ lực</w:t>
      </w:r>
      <w:r w:rsidRPr="00A30371">
        <w:rPr>
          <w:color w:val="FF0000"/>
          <w:sz w:val="27"/>
          <w:szCs w:val="27"/>
        </w:rPr>
        <w:t xml:space="preserve"> </w:t>
      </w:r>
      <w:r w:rsidRPr="00E81F4B">
        <w:rPr>
          <w:sz w:val="27"/>
          <w:szCs w:val="27"/>
        </w:rPr>
        <w:t xml:space="preserve">triển khai. Descartes là người khơi dậy trong nhân loại niềm tin rằng giáo dục tri thức chính là con đường dẫn tới tự do của lý trí. </w:t>
      </w:r>
    </w:p>
    <w:p w14:paraId="16C1298E" w14:textId="4BEBA146" w:rsidR="00864D47" w:rsidRPr="009707CB" w:rsidRDefault="00864D47" w:rsidP="0058628C">
      <w:pPr>
        <w:spacing w:line="360" w:lineRule="auto"/>
        <w:ind w:firstLine="720"/>
        <w:jc w:val="both"/>
        <w:rPr>
          <w:spacing w:val="-4"/>
          <w:sz w:val="27"/>
          <w:szCs w:val="27"/>
        </w:rPr>
      </w:pPr>
      <w:r w:rsidRPr="00E81F4B">
        <w:rPr>
          <w:i/>
          <w:iCs/>
          <w:sz w:val="27"/>
          <w:szCs w:val="27"/>
        </w:rPr>
        <w:t xml:space="preserve">Giáo dục khai phóng, năng lực phản biện và chuyển hóa hệ thống đào tạo. </w:t>
      </w:r>
      <w:r w:rsidR="00A30371">
        <w:rPr>
          <w:sz w:val="27"/>
          <w:szCs w:val="27"/>
        </w:rPr>
        <w:t xml:space="preserve">Descartes </w:t>
      </w:r>
      <w:r w:rsidR="00A30371" w:rsidRPr="00A30371">
        <w:rPr>
          <w:color w:val="FF0000"/>
          <w:sz w:val="27"/>
          <w:szCs w:val="27"/>
        </w:rPr>
        <w:t>luôn nhấn mạnh</w:t>
      </w:r>
      <w:r w:rsidRPr="00E81F4B">
        <w:rPr>
          <w:sz w:val="27"/>
          <w:szCs w:val="27"/>
        </w:rPr>
        <w:t xml:space="preserve"> rằng</w:t>
      </w:r>
      <w:r w:rsidR="00A30371">
        <w:rPr>
          <w:sz w:val="27"/>
          <w:szCs w:val="27"/>
        </w:rPr>
        <w:t>,</w:t>
      </w:r>
      <w:r w:rsidRPr="00E81F4B">
        <w:rPr>
          <w:sz w:val="27"/>
          <w:szCs w:val="27"/>
        </w:rPr>
        <w:t xml:space="preserve"> quan trọng hơn việc thu nhận tri thức là việc nắm vững</w:t>
      </w:r>
      <w:r w:rsidRPr="00E81F4B">
        <w:rPr>
          <w:rStyle w:val="apple-converted-space"/>
          <w:sz w:val="27"/>
          <w:szCs w:val="27"/>
        </w:rPr>
        <w:t> </w:t>
      </w:r>
      <w:r w:rsidRPr="00E81F4B">
        <w:rPr>
          <w:rStyle w:val="Strong"/>
          <w:b w:val="0"/>
          <w:bCs w:val="0"/>
          <w:sz w:val="27"/>
          <w:szCs w:val="27"/>
        </w:rPr>
        <w:t>phương pháp sử dụng lý trí</w:t>
      </w:r>
      <w:r w:rsidRPr="00E81F4B">
        <w:rPr>
          <w:sz w:val="27"/>
          <w:szCs w:val="27"/>
        </w:rPr>
        <w:t>. Nếu Việt Nam coi đổi mới giáo dục là then chốt để chuyển sang kinh tế tri thức, thì cần một chuyển dịch chương trình và phương pháp dạy từ truyền đạt kiến thức sang phát triển năng lực tư duy: đặt câu hỏi, phân tích vấn đề, kiểm chứng giả thuyết, và tổng hợp kết luận. Trên thực tế, giáo dục phổ thông và giáo dục đại học ở Việt Nam vẫn đang trải qua giai đoạn chuyển đổi: mục tiêu là “phát triển phẩm chất và năng lực” nhưng lộ trình triển khai thường chậm do nền tảng phương pháp còn yếu. Việc đưa các t</w:t>
      </w:r>
      <w:r w:rsidR="00C16C6D" w:rsidRPr="00E81F4B">
        <w:rPr>
          <w:sz w:val="27"/>
          <w:szCs w:val="27"/>
        </w:rPr>
        <w:t>ư tưởng của Descartes</w:t>
      </w:r>
      <w:r w:rsidRPr="00E81F4B">
        <w:rPr>
          <w:sz w:val="27"/>
          <w:szCs w:val="27"/>
        </w:rPr>
        <w:t xml:space="preserve"> vào chương trình (khóa học về phương pháp luận khoa học, đào tạo kỹ năng tư duy phản biện từ sớm, thực hành dựa trên kiểm chứng</w:t>
      </w:r>
      <w:r w:rsidR="00C16C6D" w:rsidRPr="00E81F4B">
        <w:rPr>
          <w:sz w:val="27"/>
          <w:szCs w:val="27"/>
        </w:rPr>
        <w:t>…</w:t>
      </w:r>
      <w:r w:rsidRPr="00E81F4B">
        <w:rPr>
          <w:sz w:val="27"/>
          <w:szCs w:val="27"/>
        </w:rPr>
        <w:t>) sẽ</w:t>
      </w:r>
      <w:r w:rsidR="00A30371">
        <w:rPr>
          <w:sz w:val="27"/>
          <w:szCs w:val="27"/>
        </w:rPr>
        <w:t xml:space="preserve"> </w:t>
      </w:r>
      <w:r w:rsidR="00A30371" w:rsidRPr="00A30371">
        <w:rPr>
          <w:color w:val="FF0000"/>
          <w:sz w:val="27"/>
          <w:szCs w:val="27"/>
        </w:rPr>
        <w:t>góp phần</w:t>
      </w:r>
      <w:r w:rsidRPr="00A30371">
        <w:rPr>
          <w:color w:val="FF0000"/>
          <w:sz w:val="27"/>
          <w:szCs w:val="27"/>
        </w:rPr>
        <w:t xml:space="preserve"> </w:t>
      </w:r>
      <w:r w:rsidRPr="00E81F4B">
        <w:rPr>
          <w:sz w:val="27"/>
          <w:szCs w:val="27"/>
        </w:rPr>
        <w:t xml:space="preserve">trực tiếp nâng cao chất lượng lao động trí thức, cải thiện năng lực nghiên cứu khoa học và tăng cường khả năng đổi </w:t>
      </w:r>
      <w:r w:rsidRPr="009707CB">
        <w:rPr>
          <w:spacing w:val="-4"/>
          <w:sz w:val="27"/>
          <w:szCs w:val="27"/>
        </w:rPr>
        <w:t>mới sáng tạo</w:t>
      </w:r>
      <w:r w:rsidR="00A30371" w:rsidRPr="009707CB">
        <w:rPr>
          <w:spacing w:val="-4"/>
          <w:sz w:val="27"/>
          <w:szCs w:val="27"/>
        </w:rPr>
        <w:t xml:space="preserve"> trong doanh nghiệp </w:t>
      </w:r>
      <w:r w:rsidR="00A30371" w:rsidRPr="009707CB">
        <w:rPr>
          <w:color w:val="FF0000"/>
          <w:spacing w:val="-4"/>
          <w:sz w:val="27"/>
          <w:szCs w:val="27"/>
        </w:rPr>
        <w:t>và các tổ chức, cá nhân</w:t>
      </w:r>
      <w:r w:rsidR="00C16C6D" w:rsidRPr="009707CB">
        <w:rPr>
          <w:spacing w:val="-4"/>
          <w:sz w:val="27"/>
          <w:szCs w:val="27"/>
        </w:rPr>
        <w:t>.</w:t>
      </w:r>
    </w:p>
    <w:p w14:paraId="3E515FDC" w14:textId="77777777" w:rsidR="009707CB" w:rsidRDefault="00864D47" w:rsidP="009707CB">
      <w:pPr>
        <w:spacing w:line="360" w:lineRule="auto"/>
        <w:ind w:left="-284" w:firstLine="1135"/>
        <w:jc w:val="both"/>
        <w:outlineLvl w:val="1"/>
        <w:rPr>
          <w:i/>
          <w:iCs/>
          <w:spacing w:val="-4"/>
          <w:sz w:val="27"/>
          <w:szCs w:val="27"/>
        </w:rPr>
      </w:pPr>
      <w:r w:rsidRPr="009707CB">
        <w:rPr>
          <w:i/>
          <w:iCs/>
          <w:spacing w:val="-4"/>
          <w:sz w:val="27"/>
          <w:szCs w:val="27"/>
        </w:rPr>
        <w:t xml:space="preserve">4.2.6.4. Đạo đức lý trí và tinh thần nhân văn trong phát triển bền vững ở </w:t>
      </w:r>
    </w:p>
    <w:p w14:paraId="0B63DD25" w14:textId="3F807691" w:rsidR="00864D47" w:rsidRPr="009707CB" w:rsidRDefault="00864D47" w:rsidP="009707CB">
      <w:pPr>
        <w:spacing w:line="360" w:lineRule="auto"/>
        <w:jc w:val="both"/>
        <w:outlineLvl w:val="1"/>
        <w:rPr>
          <w:i/>
          <w:iCs/>
          <w:spacing w:val="-4"/>
          <w:sz w:val="27"/>
          <w:szCs w:val="27"/>
        </w:rPr>
      </w:pPr>
      <w:r w:rsidRPr="009707CB">
        <w:rPr>
          <w:i/>
          <w:iCs/>
          <w:spacing w:val="-4"/>
          <w:sz w:val="27"/>
          <w:szCs w:val="27"/>
        </w:rPr>
        <w:t>Việt Nam</w:t>
      </w:r>
    </w:p>
    <w:p w14:paraId="11277C88" w14:textId="05850DB6" w:rsidR="00864D47" w:rsidRPr="009707CB" w:rsidRDefault="00864D47" w:rsidP="0058628C">
      <w:pPr>
        <w:spacing w:line="360" w:lineRule="auto"/>
        <w:ind w:firstLine="720"/>
        <w:jc w:val="both"/>
        <w:rPr>
          <w:spacing w:val="4"/>
          <w:sz w:val="27"/>
          <w:szCs w:val="27"/>
        </w:rPr>
      </w:pPr>
      <w:r w:rsidRPr="009707CB">
        <w:rPr>
          <w:spacing w:val="4"/>
          <w:sz w:val="27"/>
          <w:szCs w:val="27"/>
        </w:rPr>
        <w:t>Một trong những khía cạnh sâu sắc nhất trong triết học Descartes là quan niệm về đạo đức lý trí.</w:t>
      </w:r>
      <w:r w:rsidR="00C16C6D" w:rsidRPr="009707CB">
        <w:rPr>
          <w:spacing w:val="4"/>
          <w:sz w:val="27"/>
          <w:szCs w:val="27"/>
        </w:rPr>
        <w:t xml:space="preserve"> </w:t>
      </w:r>
      <w:r w:rsidRPr="009707CB">
        <w:rPr>
          <w:spacing w:val="4"/>
          <w:sz w:val="27"/>
          <w:szCs w:val="27"/>
        </w:rPr>
        <w:t>Điều này đặc biệt có ý nghĩa trong xã hội hiện đại, khi sự phát triển công nghệ nhanh chóng đi kèm với nguy cơ tha hóa con người. Ở Việt Nam, quá trình chuyển đổi số, tự động hóa và ứng dụng trí tuệ nhân tạo đang diễn ra mạnh mẽ. Tuy nhiên, cùng với cơ hội, nó cũng đặt ra nhiều thách thức đạo đức từ vấn đề quyền riêng tư đến khoảng cách số. Trong bối cảnh đó, tinh thần Descartes nhắc nhở rằng</w:t>
      </w:r>
      <w:r w:rsidR="00A30371" w:rsidRPr="009707CB">
        <w:rPr>
          <w:spacing w:val="4"/>
          <w:sz w:val="27"/>
          <w:szCs w:val="27"/>
        </w:rPr>
        <w:t>,</w:t>
      </w:r>
      <w:r w:rsidRPr="009707CB">
        <w:rPr>
          <w:spacing w:val="4"/>
          <w:sz w:val="27"/>
          <w:szCs w:val="27"/>
        </w:rPr>
        <w:t> lý trí chỉ có giá trị khi gắn liền với lương tri và trách nhiệm nhân loại.</w:t>
      </w:r>
    </w:p>
    <w:p w14:paraId="32E127B4" w14:textId="7A1942C1" w:rsidR="00864D47" w:rsidRPr="00E81F4B" w:rsidRDefault="00864D47" w:rsidP="0058628C">
      <w:pPr>
        <w:spacing w:line="360" w:lineRule="auto"/>
        <w:ind w:firstLine="720"/>
        <w:jc w:val="both"/>
        <w:rPr>
          <w:sz w:val="27"/>
          <w:szCs w:val="27"/>
        </w:rPr>
      </w:pPr>
      <w:r w:rsidRPr="00E81F4B">
        <w:rPr>
          <w:sz w:val="27"/>
          <w:szCs w:val="27"/>
        </w:rPr>
        <w:t>Việc phát triển kinh tế tri thức ở Việt Nam không thể chỉ dựa trên công nghệ, mà phải dựa trên nền đạo đức của lý trí nhân văn. Điều này tương hợp với định hướng trong </w:t>
      </w:r>
      <w:r w:rsidRPr="00E81F4B">
        <w:rPr>
          <w:i/>
          <w:iCs/>
          <w:sz w:val="27"/>
          <w:szCs w:val="27"/>
        </w:rPr>
        <w:t>Chiến lược phát triển bền vững Việt Nam giai đoạn 2021–2030</w:t>
      </w:r>
      <w:r w:rsidRPr="00E81F4B">
        <w:rPr>
          <w:sz w:val="27"/>
          <w:szCs w:val="27"/>
        </w:rPr>
        <w:t xml:space="preserve">, nhấn mạnh “kết hợp hài hòa giữa tăng trưởng kinh tế, tiến bộ xã hội và bảo vệ môi trường” </w:t>
      </w:r>
      <w:r w:rsidR="00A74959" w:rsidRPr="00E81F4B">
        <w:rPr>
          <w:sz w:val="27"/>
          <w:szCs w:val="27"/>
        </w:rPr>
        <w:t>[7</w:t>
      </w:r>
      <w:r w:rsidR="00A30371">
        <w:rPr>
          <w:sz w:val="27"/>
          <w:szCs w:val="27"/>
        </w:rPr>
        <w:t>, tr.</w:t>
      </w:r>
      <w:r w:rsidRPr="00E81F4B">
        <w:rPr>
          <w:sz w:val="27"/>
          <w:szCs w:val="27"/>
        </w:rPr>
        <w:t>19</w:t>
      </w:r>
      <w:r w:rsidR="00A74959" w:rsidRPr="00E81F4B">
        <w:rPr>
          <w:sz w:val="27"/>
          <w:szCs w:val="27"/>
        </w:rPr>
        <w:t>]</w:t>
      </w:r>
      <w:r w:rsidRPr="00E81F4B">
        <w:rPr>
          <w:sz w:val="27"/>
          <w:szCs w:val="27"/>
        </w:rPr>
        <w:t>. Từ Descartes, ta có thể hiểu rằng phát triển bền vững là sự phát triển mà trong đó con người không đánh mất chính mình, mà trở thành chủ thể có ý thức và trách nhiệm đối với tự nhiên và xã hội.</w:t>
      </w:r>
    </w:p>
    <w:p w14:paraId="02BCE402" w14:textId="15EE04CF" w:rsidR="00864D47" w:rsidRPr="00E81F4B" w:rsidRDefault="00864D47" w:rsidP="0058628C">
      <w:pPr>
        <w:spacing w:line="360" w:lineRule="auto"/>
        <w:ind w:firstLine="709"/>
        <w:jc w:val="both"/>
        <w:rPr>
          <w:i/>
          <w:iCs/>
          <w:sz w:val="27"/>
          <w:szCs w:val="27"/>
        </w:rPr>
      </w:pPr>
      <w:r w:rsidRPr="00E81F4B">
        <w:rPr>
          <w:i/>
          <w:iCs/>
          <w:sz w:val="27"/>
          <w:szCs w:val="27"/>
        </w:rPr>
        <w:t xml:space="preserve">4.2.6.5. </w:t>
      </w:r>
      <w:r w:rsidR="00256DE6" w:rsidRPr="00E81F4B">
        <w:rPr>
          <w:i/>
          <w:iCs/>
          <w:sz w:val="27"/>
          <w:szCs w:val="27"/>
        </w:rPr>
        <w:t xml:space="preserve">Tư tưởng Descartes trong phát triển triết học và truyền bá lý luận ở Việt Nam </w:t>
      </w:r>
    </w:p>
    <w:p w14:paraId="2383DC5F" w14:textId="796A226E" w:rsidR="00864D47" w:rsidRPr="00E81F4B" w:rsidRDefault="00864D47" w:rsidP="0058628C">
      <w:pPr>
        <w:spacing w:line="360" w:lineRule="auto"/>
        <w:ind w:firstLine="720"/>
        <w:jc w:val="both"/>
        <w:rPr>
          <w:sz w:val="27"/>
          <w:szCs w:val="27"/>
        </w:rPr>
      </w:pPr>
      <w:r w:rsidRPr="00E81F4B">
        <w:rPr>
          <w:sz w:val="27"/>
          <w:szCs w:val="27"/>
        </w:rPr>
        <w:t>Việc nghiên cứu Descartes ở Việt Nam không chỉ mang ý nghĩa lịch sử, mà còn là một đối thoại triết học và phương pháp luận. Descartes khởi đầu cho chủ nghĩa duy lý hiện đại, còn chủ nghĩa Mác</w:t>
      </w:r>
      <w:r w:rsidR="00256DE6" w:rsidRPr="00E81F4B">
        <w:rPr>
          <w:sz w:val="27"/>
          <w:szCs w:val="27"/>
        </w:rPr>
        <w:t xml:space="preserve"> </w:t>
      </w:r>
      <w:r w:rsidRPr="00E81F4B">
        <w:rPr>
          <w:sz w:val="27"/>
          <w:szCs w:val="27"/>
        </w:rPr>
        <w:t>-</w:t>
      </w:r>
      <w:r w:rsidR="00256DE6" w:rsidRPr="00E81F4B">
        <w:rPr>
          <w:sz w:val="27"/>
          <w:szCs w:val="27"/>
        </w:rPr>
        <w:t xml:space="preserve"> </w:t>
      </w:r>
      <w:r w:rsidRPr="00E81F4B">
        <w:rPr>
          <w:sz w:val="27"/>
          <w:szCs w:val="27"/>
        </w:rPr>
        <w:t>Lênin đưa lý trí</w:t>
      </w:r>
      <w:r w:rsidR="00A30371">
        <w:rPr>
          <w:sz w:val="27"/>
          <w:szCs w:val="27"/>
        </w:rPr>
        <w:t>, nhận thức</w:t>
      </w:r>
      <w:r w:rsidRPr="00E81F4B">
        <w:rPr>
          <w:sz w:val="27"/>
          <w:szCs w:val="27"/>
        </w:rPr>
        <w:t xml:space="preserve"> đến trình độ biện chứng và</w:t>
      </w:r>
      <w:r w:rsidR="00A30371">
        <w:rPr>
          <w:sz w:val="27"/>
          <w:szCs w:val="27"/>
        </w:rPr>
        <w:t xml:space="preserve"> gắn với</w:t>
      </w:r>
      <w:r w:rsidRPr="00E81F4B">
        <w:rPr>
          <w:sz w:val="27"/>
          <w:szCs w:val="27"/>
        </w:rPr>
        <w:t xml:space="preserve"> thực tiễn. Nếu Descartes giải phóng tư duy khỏi uy quyền tôn giáo, thì C.Mác và Ăngghen giải phóng tư duy khỏi chủ nghĩa duy tâm, hướng nó vào thực tiễn xã hội. C.Mác từng viết: “Vũ khí của sự phê phán cố nhiên không thể thay thế được sự phê phán của vũ khí, lực lượng vật chất chỉ có thể bị đánh đổ bằng lực lượng vật chất; nhưng lý luận cũng sẽ trở thành lực lượng vật chất, một khi nó thâm nhập vào quần chúng”</w:t>
      </w:r>
      <w:r w:rsidRPr="00E81F4B">
        <w:rPr>
          <w:sz w:val="27"/>
          <w:szCs w:val="27"/>
          <w:vertAlign w:val="superscript"/>
        </w:rPr>
        <w:t xml:space="preserve"> </w:t>
      </w:r>
      <w:r w:rsidRPr="00E81F4B">
        <w:rPr>
          <w:sz w:val="27"/>
          <w:szCs w:val="27"/>
          <w:shd w:val="clear" w:color="auto" w:fill="FFFFFF"/>
        </w:rPr>
        <w:t>[</w:t>
      </w:r>
      <w:r w:rsidR="00A74959" w:rsidRPr="00E81F4B">
        <w:rPr>
          <w:sz w:val="27"/>
          <w:szCs w:val="27"/>
          <w:shd w:val="clear" w:color="auto" w:fill="FFFFFF"/>
        </w:rPr>
        <w:t>5</w:t>
      </w:r>
      <w:r w:rsidR="006016A0" w:rsidRPr="00E81F4B">
        <w:rPr>
          <w:sz w:val="27"/>
          <w:szCs w:val="27"/>
          <w:shd w:val="clear" w:color="auto" w:fill="FFFFFF"/>
        </w:rPr>
        <w:t>3</w:t>
      </w:r>
      <w:r w:rsidRPr="00E81F4B">
        <w:rPr>
          <w:sz w:val="27"/>
          <w:szCs w:val="27"/>
          <w:shd w:val="clear" w:color="auto" w:fill="FFFFFF"/>
        </w:rPr>
        <w:t>, tr. 580]</w:t>
      </w:r>
    </w:p>
    <w:p w14:paraId="14A9F279" w14:textId="68DEB51E" w:rsidR="00864D47" w:rsidRPr="00E81F4B" w:rsidRDefault="00864D47" w:rsidP="0058628C">
      <w:pPr>
        <w:spacing w:line="360" w:lineRule="auto"/>
        <w:ind w:firstLine="720"/>
        <w:jc w:val="both"/>
        <w:rPr>
          <w:spacing w:val="-8"/>
          <w:sz w:val="27"/>
          <w:szCs w:val="27"/>
        </w:rPr>
      </w:pPr>
      <w:r w:rsidRPr="00E81F4B">
        <w:rPr>
          <w:spacing w:val="-8"/>
          <w:sz w:val="27"/>
          <w:szCs w:val="27"/>
        </w:rPr>
        <w:t>Trong ý nghĩa đó, tiếp thu</w:t>
      </w:r>
      <w:r w:rsidR="00A95EB3">
        <w:rPr>
          <w:spacing w:val="-8"/>
          <w:sz w:val="27"/>
          <w:szCs w:val="27"/>
        </w:rPr>
        <w:t xml:space="preserve"> </w:t>
      </w:r>
      <w:r w:rsidR="00A95EB3" w:rsidRPr="00A95EB3">
        <w:rPr>
          <w:color w:val="FF0000"/>
          <w:spacing w:val="-8"/>
          <w:sz w:val="27"/>
          <w:szCs w:val="27"/>
        </w:rPr>
        <w:t>tư tưởng của</w:t>
      </w:r>
      <w:r w:rsidRPr="00A95EB3">
        <w:rPr>
          <w:color w:val="FF0000"/>
          <w:spacing w:val="-8"/>
          <w:sz w:val="27"/>
          <w:szCs w:val="27"/>
        </w:rPr>
        <w:t xml:space="preserve"> </w:t>
      </w:r>
      <w:r w:rsidRPr="00E81F4B">
        <w:rPr>
          <w:spacing w:val="-8"/>
          <w:sz w:val="27"/>
          <w:szCs w:val="27"/>
        </w:rPr>
        <w:t xml:space="preserve">Descartes giúp triết học Việt Nam củng cố năng lực phản tư, tính chặt chẽ logic và tinh thần phê phán khoa học những phẩm chất mà triết học đương đại đòi hỏi. Đồng thời, nó mở ra khả năng đối thoại Đông - Tây, khi triết học phương Tây (đại diện bởi Descartes) gặp gỡ triết học nhân văn phương Đông (đại diện bởi truyền thống Nho </w:t>
      </w:r>
      <w:r w:rsidR="006016A0" w:rsidRPr="00E81F4B">
        <w:rPr>
          <w:spacing w:val="-8"/>
          <w:sz w:val="27"/>
          <w:szCs w:val="27"/>
        </w:rPr>
        <w:t>-</w:t>
      </w:r>
      <w:r w:rsidRPr="00E81F4B">
        <w:rPr>
          <w:spacing w:val="-8"/>
          <w:sz w:val="27"/>
          <w:szCs w:val="27"/>
        </w:rPr>
        <w:t xml:space="preserve"> Phật </w:t>
      </w:r>
      <w:r w:rsidR="006016A0" w:rsidRPr="00E81F4B">
        <w:rPr>
          <w:spacing w:val="-8"/>
          <w:sz w:val="27"/>
          <w:szCs w:val="27"/>
        </w:rPr>
        <w:t>-</w:t>
      </w:r>
      <w:r w:rsidRPr="00E81F4B">
        <w:rPr>
          <w:spacing w:val="-8"/>
          <w:sz w:val="27"/>
          <w:szCs w:val="27"/>
        </w:rPr>
        <w:t xml:space="preserve"> Lão) trong vấn đề con người, đạo đức và nhận thức. Như </w:t>
      </w:r>
      <w:r w:rsidR="005E412D" w:rsidRPr="00E81F4B">
        <w:rPr>
          <w:spacing w:val="-8"/>
          <w:sz w:val="27"/>
          <w:szCs w:val="27"/>
        </w:rPr>
        <w:t xml:space="preserve">vậy, </w:t>
      </w:r>
      <w:r w:rsidRPr="00E81F4B">
        <w:rPr>
          <w:spacing w:val="-8"/>
          <w:sz w:val="27"/>
          <w:szCs w:val="27"/>
        </w:rPr>
        <w:t>nghiên cứu Descartes trong điều kiện Việt Nam là cơ hội để nhận diện lại chính mình giữa truyền thống đạo lý và yêu cầu hiện đại hóa tư duy</w:t>
      </w:r>
      <w:r w:rsidR="005E412D" w:rsidRPr="00E81F4B">
        <w:rPr>
          <w:spacing w:val="-8"/>
          <w:sz w:val="27"/>
          <w:szCs w:val="27"/>
        </w:rPr>
        <w:t xml:space="preserve">. </w:t>
      </w:r>
    </w:p>
    <w:p w14:paraId="56C7BAC9" w14:textId="2D646CD2" w:rsidR="00864D47" w:rsidRPr="00E81F4B" w:rsidRDefault="00864D47" w:rsidP="0058628C">
      <w:pPr>
        <w:pStyle w:val="NormalWeb"/>
        <w:spacing w:before="0" w:beforeAutospacing="0" w:after="0" w:afterAutospacing="0" w:line="360" w:lineRule="auto"/>
        <w:ind w:firstLine="720"/>
        <w:jc w:val="both"/>
        <w:rPr>
          <w:sz w:val="27"/>
          <w:szCs w:val="27"/>
        </w:rPr>
      </w:pPr>
      <w:r w:rsidRPr="00E81F4B">
        <w:rPr>
          <w:sz w:val="27"/>
          <w:szCs w:val="27"/>
        </w:rPr>
        <w:t>Một điểm cần nhấn mạnh là tiếp nhận Descartes ở Việt Nam không có nghĩa là thay thế hay phủ nhận nền tảng triết học Mác</w:t>
      </w:r>
      <w:r w:rsidR="00A95EB3">
        <w:rPr>
          <w:sz w:val="27"/>
          <w:szCs w:val="27"/>
        </w:rPr>
        <w:t xml:space="preserve"> </w:t>
      </w:r>
      <w:r w:rsidR="00BE67FE" w:rsidRPr="00E81F4B">
        <w:rPr>
          <w:sz w:val="27"/>
          <w:szCs w:val="27"/>
        </w:rPr>
        <w:t>-</w:t>
      </w:r>
      <w:r w:rsidR="00A95EB3">
        <w:rPr>
          <w:sz w:val="27"/>
          <w:szCs w:val="27"/>
        </w:rPr>
        <w:t xml:space="preserve"> </w:t>
      </w:r>
      <w:r w:rsidRPr="00E81F4B">
        <w:rPr>
          <w:sz w:val="27"/>
          <w:szCs w:val="27"/>
        </w:rPr>
        <w:t>Lênin của nước ta. Ngược lại, Descartes cung cấp các công cụ phương pháp luận cụ thể (phân tích, minh chứng, cấu trúc luận lý) mà chủ nghĩ</w:t>
      </w:r>
      <w:r w:rsidR="00A95EB3">
        <w:rPr>
          <w:sz w:val="27"/>
          <w:szCs w:val="27"/>
        </w:rPr>
        <w:t xml:space="preserve">a Mác-Lênin đã </w:t>
      </w:r>
      <w:r w:rsidR="00A95EB3" w:rsidRPr="00A95EB3">
        <w:rPr>
          <w:color w:val="FF0000"/>
          <w:sz w:val="27"/>
          <w:szCs w:val="27"/>
        </w:rPr>
        <w:t>kế thừa, tiếp tục phát triển lên tầm cao mới</w:t>
      </w:r>
      <w:r w:rsidRPr="00E81F4B">
        <w:rPr>
          <w:sz w:val="27"/>
          <w:szCs w:val="27"/>
        </w:rPr>
        <w:t xml:space="preserve">. </w:t>
      </w:r>
      <w:r w:rsidR="00BE67FE" w:rsidRPr="00E81F4B">
        <w:rPr>
          <w:sz w:val="27"/>
          <w:szCs w:val="27"/>
        </w:rPr>
        <w:t>C.</w:t>
      </w:r>
      <w:r w:rsidRPr="00E81F4B">
        <w:rPr>
          <w:sz w:val="27"/>
          <w:szCs w:val="27"/>
        </w:rPr>
        <w:t xml:space="preserve">Mác </w:t>
      </w:r>
      <w:r w:rsidR="00A74959" w:rsidRPr="00E81F4B">
        <w:rPr>
          <w:sz w:val="27"/>
          <w:szCs w:val="27"/>
        </w:rPr>
        <w:t>và</w:t>
      </w:r>
      <w:r w:rsidR="00BE085B" w:rsidRPr="00E81F4B">
        <w:rPr>
          <w:sz w:val="27"/>
          <w:szCs w:val="27"/>
        </w:rPr>
        <w:t xml:space="preserve"> Ph.</w:t>
      </w:r>
      <w:r w:rsidRPr="00E81F4B">
        <w:rPr>
          <w:sz w:val="27"/>
          <w:szCs w:val="27"/>
        </w:rPr>
        <w:t>Ăngghen đã nhấn mạnh tính khoa học và thực tiễn của lý luận</w:t>
      </w:r>
      <w:r w:rsidR="00BE085B" w:rsidRPr="00E81F4B">
        <w:rPr>
          <w:sz w:val="27"/>
          <w:szCs w:val="27"/>
        </w:rPr>
        <w:t>,</w:t>
      </w:r>
      <w:r w:rsidRPr="00E81F4B">
        <w:rPr>
          <w:sz w:val="27"/>
          <w:szCs w:val="27"/>
        </w:rPr>
        <w:t xml:space="preserve"> </w:t>
      </w:r>
      <w:r w:rsidR="00A95EB3" w:rsidRPr="00A95EB3">
        <w:rPr>
          <w:color w:val="FF0000"/>
          <w:sz w:val="27"/>
          <w:szCs w:val="27"/>
        </w:rPr>
        <w:t xml:space="preserve">do vậy, ở đây </w:t>
      </w:r>
      <w:r w:rsidRPr="00E81F4B">
        <w:rPr>
          <w:sz w:val="27"/>
          <w:szCs w:val="27"/>
        </w:rPr>
        <w:t>sự kết hợp biện chứng giữa tinh thần hoài nghi có hệ thống (Descartes) và tinh thần thực tiễn lịch sử (Mác</w:t>
      </w:r>
      <w:r w:rsidR="009126BC" w:rsidRPr="00E81F4B">
        <w:rPr>
          <w:sz w:val="27"/>
          <w:szCs w:val="27"/>
        </w:rPr>
        <w:t xml:space="preserve"> </w:t>
      </w:r>
      <w:r w:rsidRPr="00E81F4B">
        <w:rPr>
          <w:sz w:val="27"/>
          <w:szCs w:val="27"/>
        </w:rPr>
        <w:t>-</w:t>
      </w:r>
      <w:r w:rsidR="009126BC" w:rsidRPr="00E81F4B">
        <w:rPr>
          <w:sz w:val="27"/>
          <w:szCs w:val="27"/>
        </w:rPr>
        <w:t xml:space="preserve"> </w:t>
      </w:r>
      <w:r w:rsidRPr="00E81F4B">
        <w:rPr>
          <w:sz w:val="27"/>
          <w:szCs w:val="27"/>
        </w:rPr>
        <w:t>Ăngghen) có thể tạo ra một khuôn khổ lý luận vừa chặt chẽ, vừa định hướng chính sách hiệu quả. Ở mức ứng dụng, điều này có nghĩa là</w:t>
      </w:r>
      <w:r w:rsidR="00BE085B" w:rsidRPr="00E81F4B">
        <w:rPr>
          <w:sz w:val="27"/>
          <w:szCs w:val="27"/>
        </w:rPr>
        <w:t xml:space="preserve"> </w:t>
      </w:r>
      <w:r w:rsidRPr="00E81F4B">
        <w:rPr>
          <w:sz w:val="27"/>
          <w:szCs w:val="27"/>
        </w:rPr>
        <w:t>khi xây dựng chính sách công, cần kết hợp phân tích lý luận chặt chẽ, bằng chứng khoa học và đánh giá thực nghiệm, đồng thời đặt trong khung phân tích xã hội</w:t>
      </w:r>
      <w:r w:rsidR="00256DE6" w:rsidRPr="00E81F4B">
        <w:rPr>
          <w:sz w:val="27"/>
          <w:szCs w:val="27"/>
        </w:rPr>
        <w:t xml:space="preserve"> </w:t>
      </w:r>
      <w:r w:rsidRPr="00E81F4B">
        <w:rPr>
          <w:sz w:val="27"/>
          <w:szCs w:val="27"/>
        </w:rPr>
        <w:t>hệ thống để đảm bảo công bằng và hiệu quả. Sự giao thoa này là nền tảng cho một triết học lý luận ứng dụng phục vụ quản trị quốc gia, hoạch định chiến lược và cải cách thể chế</w:t>
      </w:r>
      <w:r w:rsidR="00A95EB3">
        <w:rPr>
          <w:sz w:val="27"/>
          <w:szCs w:val="27"/>
        </w:rPr>
        <w:t xml:space="preserve"> </w:t>
      </w:r>
      <w:r w:rsidR="00A95EB3" w:rsidRPr="00A95EB3">
        <w:rPr>
          <w:color w:val="FF0000"/>
          <w:sz w:val="27"/>
          <w:szCs w:val="27"/>
        </w:rPr>
        <w:t>trong bối cảnh phát triển mới</w:t>
      </w:r>
      <w:r w:rsidRPr="00E81F4B">
        <w:rPr>
          <w:sz w:val="27"/>
          <w:szCs w:val="27"/>
        </w:rPr>
        <w:t>.</w:t>
      </w:r>
    </w:p>
    <w:p w14:paraId="482F2818" w14:textId="2AC53A6B" w:rsidR="00BE085B" w:rsidRPr="00E81F4B" w:rsidRDefault="00864D47" w:rsidP="0058628C">
      <w:pPr>
        <w:spacing w:line="360" w:lineRule="auto"/>
        <w:ind w:firstLine="709"/>
        <w:jc w:val="both"/>
        <w:outlineLvl w:val="1"/>
        <w:rPr>
          <w:i/>
          <w:iCs/>
          <w:sz w:val="27"/>
          <w:szCs w:val="27"/>
        </w:rPr>
      </w:pPr>
      <w:r w:rsidRPr="00E81F4B">
        <w:rPr>
          <w:i/>
          <w:iCs/>
          <w:sz w:val="27"/>
          <w:szCs w:val="27"/>
        </w:rPr>
        <w:t xml:space="preserve">4.2.6.6. </w:t>
      </w:r>
      <w:r w:rsidR="00256DE6" w:rsidRPr="00E81F4B">
        <w:rPr>
          <w:i/>
          <w:iCs/>
          <w:sz w:val="27"/>
          <w:szCs w:val="27"/>
        </w:rPr>
        <w:t xml:space="preserve">Descartes và vấn đề hình thành tư duy hiện đại cho con người Việt Nam trong kỷ nguyên tri thức </w:t>
      </w:r>
    </w:p>
    <w:p w14:paraId="3AC228CE" w14:textId="26BD0CF1" w:rsidR="00864D47" w:rsidRPr="00E81F4B" w:rsidRDefault="00864D47" w:rsidP="0058628C">
      <w:pPr>
        <w:spacing w:line="360" w:lineRule="auto"/>
        <w:ind w:firstLine="720"/>
        <w:jc w:val="both"/>
        <w:outlineLvl w:val="1"/>
        <w:rPr>
          <w:i/>
          <w:iCs/>
          <w:sz w:val="27"/>
          <w:szCs w:val="27"/>
        </w:rPr>
      </w:pPr>
      <w:r w:rsidRPr="00E81F4B">
        <w:rPr>
          <w:sz w:val="27"/>
          <w:szCs w:val="27"/>
        </w:rPr>
        <w:t>Tư tưởng triết học Descartes, qua gần bốn thế kỷ vẫn giữ nguyên sức sống triết học và giá trị gợi mở cho nhân loại. Đối với Việt Nam, việc trở lại với Descartes không nhằm phục cổ, mà để tái xác lập vai trò của lý trí, đạo đức và con người trong sự nghiệp phát triển bền vững. Tinh thần Descartes với ba trụ cột: lý tính, tự do và trách nhiệm phù hợp sâu sắc với định hướng của Việt Nam trong giai đoạn mới: xây dựng nền kinh tế tri thức, phát triển con người toàn diện, và kiến tạo xã hội nhân văn, dân chủ, công bằng, văn minh. Như Văn kiện Đại hội XIII nhấn mạnh</w:t>
      </w:r>
      <w:r w:rsidR="00BE085B" w:rsidRPr="00E81F4B">
        <w:rPr>
          <w:sz w:val="27"/>
          <w:szCs w:val="27"/>
        </w:rPr>
        <w:t>: “P</w:t>
      </w:r>
      <w:r w:rsidRPr="00E81F4B">
        <w:rPr>
          <w:sz w:val="27"/>
          <w:szCs w:val="27"/>
        </w:rPr>
        <w:t>hát triển con người Việt Nam vừa là mục tiêu, vừa là động lực của phát triển</w:t>
      </w:r>
      <w:r w:rsidR="00BE085B" w:rsidRPr="00E81F4B">
        <w:rPr>
          <w:sz w:val="27"/>
          <w:szCs w:val="27"/>
        </w:rPr>
        <w:t>”</w:t>
      </w:r>
      <w:r w:rsidRPr="00E81F4B">
        <w:rPr>
          <w:sz w:val="27"/>
          <w:szCs w:val="27"/>
        </w:rPr>
        <w:t xml:space="preserve"> </w:t>
      </w:r>
      <w:r w:rsidR="00A74959" w:rsidRPr="00E81F4B">
        <w:rPr>
          <w:sz w:val="27"/>
          <w:szCs w:val="27"/>
        </w:rPr>
        <w:t>[16</w:t>
      </w:r>
      <w:r w:rsidRPr="00E81F4B">
        <w:rPr>
          <w:sz w:val="27"/>
          <w:szCs w:val="27"/>
        </w:rPr>
        <w:t>, tr. 45</w:t>
      </w:r>
      <w:r w:rsidR="00A74959" w:rsidRPr="00E81F4B">
        <w:rPr>
          <w:sz w:val="27"/>
          <w:szCs w:val="27"/>
        </w:rPr>
        <w:t xml:space="preserve">]. </w:t>
      </w:r>
    </w:p>
    <w:p w14:paraId="45A44432" w14:textId="788CC3DB" w:rsidR="00864D47" w:rsidRPr="00E81F4B" w:rsidRDefault="00864D47" w:rsidP="0058628C">
      <w:pPr>
        <w:pStyle w:val="NormalWeb"/>
        <w:spacing w:before="0" w:beforeAutospacing="0" w:after="0" w:afterAutospacing="0" w:line="360" w:lineRule="auto"/>
        <w:ind w:firstLine="720"/>
        <w:jc w:val="both"/>
        <w:rPr>
          <w:sz w:val="27"/>
          <w:szCs w:val="27"/>
        </w:rPr>
      </w:pPr>
      <w:r w:rsidRPr="00E81F4B">
        <w:rPr>
          <w:sz w:val="27"/>
          <w:szCs w:val="27"/>
        </w:rPr>
        <w:t>Như vậy, Descartes không chỉ là triết gia của phương Tây cổ điển, mà còn là </w:t>
      </w:r>
      <w:r w:rsidR="006E2E12">
        <w:rPr>
          <w:sz w:val="27"/>
          <w:szCs w:val="27"/>
        </w:rPr>
        <w:t>“</w:t>
      </w:r>
      <w:r w:rsidRPr="00E81F4B">
        <w:rPr>
          <w:sz w:val="27"/>
          <w:szCs w:val="27"/>
        </w:rPr>
        <w:t>người đối thoại tinh thần</w:t>
      </w:r>
      <w:r w:rsidR="006E2E12">
        <w:rPr>
          <w:sz w:val="27"/>
          <w:szCs w:val="27"/>
        </w:rPr>
        <w:t>”</w:t>
      </w:r>
      <w:r w:rsidRPr="00E81F4B">
        <w:rPr>
          <w:sz w:val="27"/>
          <w:szCs w:val="27"/>
        </w:rPr>
        <w:t xml:space="preserve"> hiện đại. Tinh thần hoài nghi khoa học, tư duy độc lập, đạo đức lý trí và nhân văn của ông, khi được tiếp thu và chuyển hóa sáng tạo trong điều kiện Việt Nam, có thể trở thành nguồn lực tư tưởng quan trọng cho sự nghiệp phát triển nhanh, bền vững và nhân văn trong kỷ nguyên tri thức toàn cầu. Tư tưởng của Descartes là một trong những mốc quan trọng nhất trong lịch sử triết học phương Tây: ông khai sinh phương pháp hoài nghi có hệ thống, khẳng định vị trí chủ thể tư duy như nền tảng kiến tạo tri thức và định hình thái độ khoa học dựa trên rõ ràng, phân tích, kiểm chứng. Khi đặt Descartes bên trong bối cảnh xã hội Việt Nam đương đại</w:t>
      </w:r>
      <w:r w:rsidR="00BE085B" w:rsidRPr="00E81F4B">
        <w:rPr>
          <w:sz w:val="27"/>
          <w:szCs w:val="27"/>
        </w:rPr>
        <w:t xml:space="preserve"> -</w:t>
      </w:r>
      <w:r w:rsidRPr="00E81F4B">
        <w:rPr>
          <w:sz w:val="27"/>
          <w:szCs w:val="27"/>
        </w:rPr>
        <w:t xml:space="preserve"> nơi mà chuyển đổi số, đổi mới sáng tạo và phát triển con người được đặt ở trung tâm chiến lược</w:t>
      </w:r>
      <w:r w:rsidR="006E2E12">
        <w:rPr>
          <w:sz w:val="27"/>
          <w:szCs w:val="27"/>
        </w:rPr>
        <w:t xml:space="preserve"> </w:t>
      </w:r>
      <w:r w:rsidR="006E2E12" w:rsidRPr="006E2E12">
        <w:rPr>
          <w:color w:val="FF0000"/>
          <w:sz w:val="27"/>
          <w:szCs w:val="27"/>
        </w:rPr>
        <w:t>phát triển</w:t>
      </w:r>
      <w:r w:rsidRPr="006E2E12">
        <w:rPr>
          <w:color w:val="FF0000"/>
          <w:sz w:val="27"/>
          <w:szCs w:val="27"/>
        </w:rPr>
        <w:t xml:space="preserve"> </w:t>
      </w:r>
      <w:r w:rsidR="006E2E12">
        <w:rPr>
          <w:sz w:val="27"/>
          <w:szCs w:val="27"/>
        </w:rPr>
        <w:t xml:space="preserve">thì </w:t>
      </w:r>
      <w:r w:rsidRPr="00E81F4B">
        <w:rPr>
          <w:sz w:val="27"/>
          <w:szCs w:val="27"/>
        </w:rPr>
        <w:t>tư tưởng của ông không chỉ là di sản lịch sử</w:t>
      </w:r>
      <w:r w:rsidR="006E2E12">
        <w:rPr>
          <w:sz w:val="27"/>
          <w:szCs w:val="27"/>
        </w:rPr>
        <w:t>,</w:t>
      </w:r>
      <w:r w:rsidRPr="00E81F4B">
        <w:rPr>
          <w:sz w:val="27"/>
          <w:szCs w:val="27"/>
        </w:rPr>
        <w:t xml:space="preserve"> mà còn là nguồn tư liệu phương pháp luận và định hướng nhân văn cho nhiều thách thức cụ thể: đổi mới tư duy lý luận, cải cách giáo dục, ứng xử với công nghệ, và xây dựng con người mới. </w:t>
      </w:r>
    </w:p>
    <w:p w14:paraId="49D91871" w14:textId="670F1FAE" w:rsidR="00864D47" w:rsidRPr="00E81F4B" w:rsidRDefault="00864D47" w:rsidP="0058628C">
      <w:pPr>
        <w:pStyle w:val="NormalWeb"/>
        <w:spacing w:before="0" w:beforeAutospacing="0" w:after="0" w:afterAutospacing="0" w:line="360" w:lineRule="auto"/>
        <w:ind w:firstLine="720"/>
        <w:jc w:val="both"/>
        <w:rPr>
          <w:sz w:val="27"/>
          <w:szCs w:val="27"/>
        </w:rPr>
      </w:pPr>
      <w:r w:rsidRPr="00E81F4B">
        <w:rPr>
          <w:sz w:val="27"/>
          <w:szCs w:val="27"/>
        </w:rPr>
        <w:t>Từ những phân tích trên</w:t>
      </w:r>
      <w:r w:rsidR="00BE085B" w:rsidRPr="00E81F4B">
        <w:rPr>
          <w:sz w:val="27"/>
          <w:szCs w:val="27"/>
        </w:rPr>
        <w:t xml:space="preserve"> </w:t>
      </w:r>
      <w:r w:rsidRPr="00E81F4B">
        <w:rPr>
          <w:sz w:val="27"/>
          <w:szCs w:val="27"/>
        </w:rPr>
        <w:t>có thể nhận thấy rằng</w:t>
      </w:r>
      <w:r w:rsidR="006E2E12">
        <w:rPr>
          <w:sz w:val="27"/>
          <w:szCs w:val="27"/>
        </w:rPr>
        <w:t>,</w:t>
      </w:r>
      <w:r w:rsidRPr="00E81F4B">
        <w:rPr>
          <w:sz w:val="27"/>
          <w:szCs w:val="27"/>
        </w:rPr>
        <w:t xml:space="preserve"> việc vận dụng triết lý và phương pháp luận khoa học không chỉ là vấn đề lý thuyết mà còn mang tính thực tiễn cao trong bối cảnh phát triển hiện nay của Việt Nam. Một hướng đi quan trọng là </w:t>
      </w:r>
      <w:r w:rsidRPr="00E81F4B">
        <w:rPr>
          <w:i/>
          <w:iCs/>
          <w:sz w:val="27"/>
          <w:szCs w:val="27"/>
        </w:rPr>
        <w:t>đổi mới chương trình giáo dục</w:t>
      </w:r>
      <w:r w:rsidRPr="00E81F4B">
        <w:rPr>
          <w:sz w:val="27"/>
          <w:szCs w:val="27"/>
        </w:rPr>
        <w:t>, trong đó cần thiết lập các khóa học về “phương pháp luận khoa học” như một phần bắt buộc ở bậc đại học, đồng thời đưa kỹ năng tư duy phản biện vào chương trình phổ thông. Việc này không chỉ giúp học sinh và sinh viên hình thành khả năng tư duy độc lập, mà còn khuyến khích các hình thức học tập dựa trên vấn đề, thí nghiệm xã hội và nghiên cứu độc lập, qua đó nâng cao khả năng giải quyết vấn đề thực tiễn và gắn kết lý thuyết với thực hành. Trên bình diện</w:t>
      </w:r>
      <w:r w:rsidRPr="00E81F4B">
        <w:rPr>
          <w:i/>
          <w:iCs/>
          <w:sz w:val="27"/>
          <w:szCs w:val="27"/>
        </w:rPr>
        <w:t xml:space="preserve"> chính sách công</w:t>
      </w:r>
      <w:r w:rsidRPr="00E81F4B">
        <w:rPr>
          <w:sz w:val="27"/>
          <w:szCs w:val="27"/>
        </w:rPr>
        <w:t>, việc xây dựng một tiêu chuẩn lý luận rõ ràng cho mọi đề xuất là hết sức cần thiết. Mỗi chính sách nên đi kèm với một khung luận chứng chi tiết, bao gồm cơ sở dữ liệu, giả thuyết có thể kiểm chứng và lộ trình đánh giá hiệu quả. Cách tiếp cận này tương tự như việc chuẩn bị “bản luận chứng” khoa học trước khi ban hành chính sách, nhằm đảm bảo rằng quyết định của cơ quan nhà nước được xây dựng trên nền tảng lý trí và bằng chứng minh bạch</w:t>
      </w:r>
      <w:r w:rsidR="00A74959" w:rsidRPr="00E81F4B">
        <w:rPr>
          <w:sz w:val="27"/>
          <w:szCs w:val="27"/>
        </w:rPr>
        <w:t xml:space="preserve">. </w:t>
      </w:r>
      <w:r w:rsidRPr="00E81F4B">
        <w:rPr>
          <w:sz w:val="27"/>
          <w:szCs w:val="27"/>
        </w:rPr>
        <w:t xml:space="preserve">Cùng với đó, </w:t>
      </w:r>
      <w:r w:rsidRPr="00E81F4B">
        <w:rPr>
          <w:i/>
          <w:iCs/>
          <w:sz w:val="27"/>
          <w:szCs w:val="27"/>
        </w:rPr>
        <w:t>trong bối cảnh chuyển đổi số và sự phát triển nhanh chóng của trí tuệ nhân tạo</w:t>
      </w:r>
      <w:r w:rsidRPr="00E81F4B">
        <w:rPr>
          <w:sz w:val="27"/>
          <w:szCs w:val="27"/>
        </w:rPr>
        <w:t xml:space="preserve">, việc thiết lập một khung đạo đức công nghệ là cấp thiết. Việt Nam cần nhanh chóng xây dựng các hướng dẫn về đạo đức AI, bảo vệ dữ liệu cá nhân, minh bạch thuật toán và trách nhiệm giải trình. Nguyên tắc cơ bản là “lý trí gắn với lương tri”, tức là các quyết định công nghệ phải vừa dựa trên phân tích khoa học vừa tuân thủ các giá trị nhân văn. Một chiến lược then chốt khác là thúc đẩy nghiên cứu liên ngành, trong đó các viện nghiên cứu và trường đại học được khuyến khích thành lập các trung tâm chuyên về “triết học </w:t>
      </w:r>
      <w:r w:rsidR="00BE67FE" w:rsidRPr="00E81F4B">
        <w:rPr>
          <w:sz w:val="27"/>
          <w:szCs w:val="27"/>
        </w:rPr>
        <w:t>-</w:t>
      </w:r>
      <w:r w:rsidRPr="00E81F4B">
        <w:rPr>
          <w:sz w:val="27"/>
          <w:szCs w:val="27"/>
        </w:rPr>
        <w:t xml:space="preserve"> chính sách </w:t>
      </w:r>
      <w:r w:rsidR="00BE67FE" w:rsidRPr="00E81F4B">
        <w:rPr>
          <w:sz w:val="27"/>
          <w:szCs w:val="27"/>
        </w:rPr>
        <w:t>-</w:t>
      </w:r>
      <w:r w:rsidRPr="00E81F4B">
        <w:rPr>
          <w:sz w:val="27"/>
          <w:szCs w:val="27"/>
        </w:rPr>
        <w:t xml:space="preserve"> công nghệ”. Những trung tâm này có vai trò kết nối triết học phương pháp với các vấn đề thực tiễn, từ việc phân tích dữ liệu xã hội đến đánh giá tác động của các chính sách công và công nghệ mới, góp phần nâng cao chất lượng nghiên cứu ứng dụng và tư duy hệ thống trong quản lý quốc gia. Cuối cùng, việc </w:t>
      </w:r>
      <w:r w:rsidRPr="00E81F4B">
        <w:rPr>
          <w:i/>
          <w:iCs/>
          <w:sz w:val="27"/>
          <w:szCs w:val="27"/>
        </w:rPr>
        <w:t>đào tạo lãnh đạo tư duy cho cán bộ quản lý nhà nước</w:t>
      </w:r>
      <w:r w:rsidRPr="00E81F4B">
        <w:rPr>
          <w:sz w:val="27"/>
          <w:szCs w:val="27"/>
        </w:rPr>
        <w:t xml:space="preserve"> là một nhiệm vụ trọng yếu. Chương trình bồi dưỡng cần tập trung vào phương pháp luận khoa học, tư duy phản biện và phân tích hệ thống, nhằm nâng cao năng lực ra quyết định dựa trên bằng chứng, tránh các quyết định mang tính cảm tính hoặc thiếu cơ sở dữ liệu, đồng thời hình thành đội ngũ lãnh đạo có khả năng định hướng chiến lược lâu dài và giải quyết các thách thức phức tạp của xã hội hiện đại. Việc kết hợp giáo dục, chính sách công, đạo đức công nghệ, nghiên cứu liên ngành và đào tạo lãnh đạo tư duy sẽ tạo ra một hệ sinh thái khoa học</w:t>
      </w:r>
      <w:r w:rsidR="00BE67FE" w:rsidRPr="00E81F4B">
        <w:rPr>
          <w:sz w:val="27"/>
          <w:szCs w:val="27"/>
        </w:rPr>
        <w:t xml:space="preserve"> -</w:t>
      </w:r>
      <w:r w:rsidRPr="00E81F4B">
        <w:rPr>
          <w:sz w:val="27"/>
          <w:szCs w:val="27"/>
        </w:rPr>
        <w:t xml:space="preserve"> xã hội vững chắc, giúp Việt Nam thích ứng và phát triển bền vững trong kỷ nguyên tri thức và công nghệ.</w:t>
      </w:r>
      <w:r w:rsidR="00BE67FE" w:rsidRPr="00E81F4B">
        <w:rPr>
          <w:sz w:val="27"/>
          <w:szCs w:val="27"/>
        </w:rPr>
        <w:t xml:space="preserve"> </w:t>
      </w:r>
    </w:p>
    <w:p w14:paraId="288B7E92" w14:textId="56036319" w:rsidR="00864D47" w:rsidRPr="00E81F4B" w:rsidRDefault="00864D47" w:rsidP="0058628C">
      <w:pPr>
        <w:pStyle w:val="NormalWeb"/>
        <w:spacing w:before="0" w:beforeAutospacing="0" w:after="0" w:afterAutospacing="0" w:line="360" w:lineRule="auto"/>
        <w:ind w:firstLine="720"/>
        <w:jc w:val="both"/>
        <w:rPr>
          <w:sz w:val="27"/>
          <w:szCs w:val="27"/>
        </w:rPr>
      </w:pPr>
      <w:r w:rsidRPr="00E81F4B">
        <w:rPr>
          <w:sz w:val="27"/>
          <w:szCs w:val="27"/>
        </w:rPr>
        <w:t>N</w:t>
      </w:r>
      <w:r w:rsidR="00AD7859" w:rsidRPr="00E81F4B">
        <w:rPr>
          <w:sz w:val="27"/>
          <w:szCs w:val="27"/>
        </w:rPr>
        <w:t>hư vậy, nhìn</w:t>
      </w:r>
      <w:r w:rsidRPr="00E81F4B">
        <w:rPr>
          <w:sz w:val="27"/>
          <w:szCs w:val="27"/>
        </w:rPr>
        <w:t xml:space="preserve"> tổng quát</w:t>
      </w:r>
      <w:r w:rsidR="00AD7859" w:rsidRPr="00E81F4B">
        <w:rPr>
          <w:sz w:val="27"/>
          <w:szCs w:val="27"/>
        </w:rPr>
        <w:t xml:space="preserve"> và </w:t>
      </w:r>
      <w:r w:rsidRPr="00E81F4B">
        <w:rPr>
          <w:sz w:val="27"/>
          <w:szCs w:val="27"/>
        </w:rPr>
        <w:t>tiếp nhận Descartes trong bối cảnh Việt Nam là tiếp nhận một</w:t>
      </w:r>
      <w:r w:rsidRPr="00E81F4B">
        <w:rPr>
          <w:rStyle w:val="apple-converted-space"/>
          <w:sz w:val="27"/>
          <w:szCs w:val="27"/>
        </w:rPr>
        <w:t> </w:t>
      </w:r>
      <w:r w:rsidRPr="00E81F4B">
        <w:rPr>
          <w:rStyle w:val="Strong"/>
          <w:b w:val="0"/>
          <w:bCs w:val="0"/>
          <w:sz w:val="27"/>
          <w:szCs w:val="27"/>
        </w:rPr>
        <w:t>bộ công cụ phương pháp luận</w:t>
      </w:r>
      <w:r w:rsidRPr="00E81F4B">
        <w:rPr>
          <w:rStyle w:val="apple-converted-space"/>
          <w:sz w:val="27"/>
          <w:szCs w:val="27"/>
        </w:rPr>
        <w:t> </w:t>
      </w:r>
      <w:r w:rsidRPr="00E81F4B">
        <w:rPr>
          <w:sz w:val="27"/>
          <w:szCs w:val="27"/>
        </w:rPr>
        <w:t>và một</w:t>
      </w:r>
      <w:r w:rsidRPr="00E81F4B">
        <w:rPr>
          <w:rStyle w:val="apple-converted-space"/>
          <w:sz w:val="27"/>
          <w:szCs w:val="27"/>
        </w:rPr>
        <w:t> </w:t>
      </w:r>
      <w:r w:rsidRPr="00E81F4B">
        <w:rPr>
          <w:rStyle w:val="Strong"/>
          <w:b w:val="0"/>
          <w:bCs w:val="0"/>
          <w:sz w:val="27"/>
          <w:szCs w:val="27"/>
        </w:rPr>
        <w:t>giá trị nhân văn</w:t>
      </w:r>
      <w:r w:rsidRPr="00E81F4B">
        <w:rPr>
          <w:sz w:val="27"/>
          <w:szCs w:val="27"/>
        </w:rPr>
        <w:t>. Phương pháp hoài nghi có hệ thống cung cấp kỹ thuật</w:t>
      </w:r>
      <w:r w:rsidR="00AD7859" w:rsidRPr="00E81F4B">
        <w:rPr>
          <w:sz w:val="27"/>
          <w:szCs w:val="27"/>
        </w:rPr>
        <w:t xml:space="preserve">, phương pháp </w:t>
      </w:r>
      <w:r w:rsidRPr="00E81F4B">
        <w:rPr>
          <w:sz w:val="27"/>
          <w:szCs w:val="27"/>
        </w:rPr>
        <w:t>tư duy để xây dựng chính sách, giáo dục và nghiên cứu dựa trên luận chứng và bằng chứng; tư tưởng về chủ thể tư duy nhấn mạnh tầm quan trọng của con người như trung tâm của mọi chiến lược phát triển và niềm tin rằng</w:t>
      </w:r>
      <w:r w:rsidR="006E2E12">
        <w:rPr>
          <w:sz w:val="27"/>
          <w:szCs w:val="27"/>
        </w:rPr>
        <w:t>,</w:t>
      </w:r>
      <w:r w:rsidRPr="00E81F4B">
        <w:rPr>
          <w:sz w:val="27"/>
          <w:szCs w:val="27"/>
        </w:rPr>
        <w:t xml:space="preserve"> lý trí phải được gắn kết với đạo đức</w:t>
      </w:r>
      <w:r w:rsidR="006E2E12">
        <w:rPr>
          <w:sz w:val="27"/>
          <w:szCs w:val="27"/>
        </w:rPr>
        <w:t xml:space="preserve"> </w:t>
      </w:r>
      <w:r w:rsidR="006E2E12" w:rsidRPr="006E2E12">
        <w:rPr>
          <w:color w:val="FF0000"/>
          <w:sz w:val="27"/>
          <w:szCs w:val="27"/>
        </w:rPr>
        <w:t>để</w:t>
      </w:r>
      <w:r w:rsidR="006E2E12">
        <w:rPr>
          <w:sz w:val="27"/>
          <w:szCs w:val="27"/>
        </w:rPr>
        <w:t xml:space="preserve"> đem lại kim chỉ nam cho</w:t>
      </w:r>
      <w:r w:rsidRPr="00E81F4B">
        <w:rPr>
          <w:sz w:val="27"/>
          <w:szCs w:val="27"/>
        </w:rPr>
        <w:t xml:space="preserve"> sử dụng công nghệ vì lợi ích chung. Khi Descartes được tiếp thu có phê phán, biện chứng và chuyển hóa phù hợp với điều kiện Việt Nam, </w:t>
      </w:r>
      <w:r w:rsidR="00AD7859" w:rsidRPr="00E81F4B">
        <w:rPr>
          <w:sz w:val="27"/>
          <w:szCs w:val="27"/>
        </w:rPr>
        <w:t xml:space="preserve">tư tưởng của </w:t>
      </w:r>
      <w:r w:rsidRPr="00E81F4B">
        <w:rPr>
          <w:sz w:val="27"/>
          <w:szCs w:val="27"/>
        </w:rPr>
        <w:t xml:space="preserve">ông </w:t>
      </w:r>
      <w:r w:rsidR="00AD7859" w:rsidRPr="00E81F4B">
        <w:rPr>
          <w:sz w:val="27"/>
          <w:szCs w:val="27"/>
        </w:rPr>
        <w:t xml:space="preserve">sẽ </w:t>
      </w:r>
      <w:r w:rsidRPr="00E81F4B">
        <w:rPr>
          <w:sz w:val="27"/>
          <w:szCs w:val="27"/>
        </w:rPr>
        <w:t>trở thành nguồn lực tư tưởng hữu hiệu cho mục tiêu chiến lược của đất nước: phát triển nhanh, bền vững và nhân văn trong kỷ nguyên tri thức toàn cầu.</w:t>
      </w:r>
    </w:p>
    <w:p w14:paraId="0A836083" w14:textId="77777777" w:rsidR="00864D47" w:rsidRPr="00E81F4B" w:rsidRDefault="00864D47" w:rsidP="0058628C">
      <w:pPr>
        <w:pStyle w:val="NormalWeb"/>
        <w:spacing w:before="0" w:beforeAutospacing="0" w:after="0" w:afterAutospacing="0" w:line="360" w:lineRule="auto"/>
        <w:ind w:firstLine="720"/>
        <w:jc w:val="both"/>
        <w:rPr>
          <w:sz w:val="27"/>
          <w:szCs w:val="27"/>
        </w:rPr>
      </w:pPr>
    </w:p>
    <w:p w14:paraId="6D1A4147" w14:textId="77777777" w:rsidR="00864D47" w:rsidRPr="00E81F4B" w:rsidRDefault="00864D47" w:rsidP="0058628C">
      <w:pPr>
        <w:spacing w:line="360" w:lineRule="auto"/>
        <w:ind w:firstLine="720"/>
        <w:jc w:val="both"/>
        <w:rPr>
          <w:sz w:val="27"/>
          <w:szCs w:val="27"/>
        </w:rPr>
      </w:pPr>
    </w:p>
    <w:p w14:paraId="234729C5" w14:textId="77777777" w:rsidR="00864D47" w:rsidRPr="00E81F4B" w:rsidRDefault="00864D47" w:rsidP="0058628C">
      <w:pPr>
        <w:spacing w:line="360" w:lineRule="auto"/>
        <w:jc w:val="both"/>
        <w:rPr>
          <w:sz w:val="27"/>
          <w:szCs w:val="27"/>
        </w:rPr>
      </w:pPr>
    </w:p>
    <w:p w14:paraId="7C1A3079" w14:textId="77777777" w:rsidR="00864D47" w:rsidRPr="00E81F4B" w:rsidRDefault="00864D47" w:rsidP="0058628C">
      <w:pPr>
        <w:spacing w:line="360" w:lineRule="auto"/>
        <w:jc w:val="both"/>
        <w:rPr>
          <w:sz w:val="27"/>
          <w:szCs w:val="27"/>
        </w:rPr>
      </w:pPr>
    </w:p>
    <w:p w14:paraId="7E6432F5" w14:textId="6F66DC9E" w:rsidR="00864D47" w:rsidRPr="00E81F4B" w:rsidRDefault="00864D47" w:rsidP="0058628C">
      <w:pPr>
        <w:shd w:val="clear" w:color="auto" w:fill="FFFFFF" w:themeFill="background1"/>
        <w:spacing w:line="360" w:lineRule="auto"/>
        <w:ind w:firstLine="720"/>
        <w:jc w:val="both"/>
        <w:rPr>
          <w:sz w:val="27"/>
          <w:szCs w:val="27"/>
        </w:rPr>
      </w:pPr>
    </w:p>
    <w:p w14:paraId="582A7EA0" w14:textId="7148A93F" w:rsidR="00E81F4B" w:rsidRPr="00E81F4B" w:rsidRDefault="00E81F4B" w:rsidP="0058628C">
      <w:pPr>
        <w:shd w:val="clear" w:color="auto" w:fill="FFFFFF" w:themeFill="background1"/>
        <w:spacing w:line="360" w:lineRule="auto"/>
        <w:ind w:firstLine="720"/>
        <w:jc w:val="both"/>
        <w:rPr>
          <w:sz w:val="27"/>
          <w:szCs w:val="27"/>
        </w:rPr>
      </w:pPr>
    </w:p>
    <w:p w14:paraId="0B91D006" w14:textId="73E62CA6" w:rsidR="00E81F4B" w:rsidRPr="00E81F4B" w:rsidRDefault="00E81F4B" w:rsidP="0058628C">
      <w:pPr>
        <w:shd w:val="clear" w:color="auto" w:fill="FFFFFF" w:themeFill="background1"/>
        <w:spacing w:line="360" w:lineRule="auto"/>
        <w:ind w:firstLine="720"/>
        <w:jc w:val="both"/>
        <w:rPr>
          <w:sz w:val="27"/>
          <w:szCs w:val="27"/>
        </w:rPr>
      </w:pPr>
    </w:p>
    <w:p w14:paraId="604BDE87" w14:textId="59A4D58E" w:rsidR="00E81F4B" w:rsidRPr="00E81F4B" w:rsidRDefault="00E81F4B" w:rsidP="0058628C">
      <w:pPr>
        <w:shd w:val="clear" w:color="auto" w:fill="FFFFFF" w:themeFill="background1"/>
        <w:spacing w:line="360" w:lineRule="auto"/>
        <w:ind w:firstLine="720"/>
        <w:jc w:val="both"/>
        <w:rPr>
          <w:sz w:val="27"/>
          <w:szCs w:val="27"/>
        </w:rPr>
      </w:pPr>
    </w:p>
    <w:p w14:paraId="23A193BC" w14:textId="08AD6366" w:rsidR="00E81F4B" w:rsidRPr="00E81F4B" w:rsidRDefault="00E81F4B" w:rsidP="0058628C">
      <w:pPr>
        <w:shd w:val="clear" w:color="auto" w:fill="FFFFFF" w:themeFill="background1"/>
        <w:spacing w:line="360" w:lineRule="auto"/>
        <w:ind w:firstLine="720"/>
        <w:jc w:val="both"/>
        <w:rPr>
          <w:sz w:val="27"/>
          <w:szCs w:val="27"/>
        </w:rPr>
      </w:pPr>
    </w:p>
    <w:p w14:paraId="7ECAFA32" w14:textId="4BED4E91" w:rsidR="00E81F4B" w:rsidRPr="00E81F4B" w:rsidRDefault="00E81F4B" w:rsidP="0058628C">
      <w:pPr>
        <w:shd w:val="clear" w:color="auto" w:fill="FFFFFF" w:themeFill="background1"/>
        <w:spacing w:line="360" w:lineRule="auto"/>
        <w:ind w:firstLine="720"/>
        <w:jc w:val="both"/>
        <w:rPr>
          <w:sz w:val="27"/>
          <w:szCs w:val="27"/>
        </w:rPr>
      </w:pPr>
    </w:p>
    <w:p w14:paraId="69EBFAFF" w14:textId="77777777" w:rsidR="00E81F4B" w:rsidRPr="00E81F4B" w:rsidRDefault="00E81F4B" w:rsidP="0058628C">
      <w:pPr>
        <w:shd w:val="clear" w:color="auto" w:fill="FFFFFF" w:themeFill="background1"/>
        <w:spacing w:line="360" w:lineRule="auto"/>
        <w:ind w:firstLine="720"/>
        <w:jc w:val="both"/>
        <w:rPr>
          <w:sz w:val="27"/>
          <w:szCs w:val="27"/>
        </w:rPr>
      </w:pPr>
    </w:p>
    <w:p w14:paraId="06785774" w14:textId="51BFB70F" w:rsidR="009136E3" w:rsidRPr="00E81F4B" w:rsidRDefault="009136E3" w:rsidP="0058628C">
      <w:pPr>
        <w:shd w:val="clear" w:color="auto" w:fill="FFFFFF" w:themeFill="background1"/>
        <w:spacing w:line="360" w:lineRule="auto"/>
        <w:ind w:firstLine="720"/>
        <w:jc w:val="both"/>
        <w:rPr>
          <w:sz w:val="27"/>
          <w:szCs w:val="27"/>
        </w:rPr>
      </w:pPr>
    </w:p>
    <w:p w14:paraId="42DEA3F3" w14:textId="2959930A" w:rsidR="009136E3" w:rsidRDefault="009136E3" w:rsidP="0058628C">
      <w:pPr>
        <w:shd w:val="clear" w:color="auto" w:fill="FFFFFF" w:themeFill="background1"/>
        <w:spacing w:line="360" w:lineRule="auto"/>
        <w:ind w:firstLine="720"/>
        <w:jc w:val="both"/>
        <w:rPr>
          <w:sz w:val="27"/>
          <w:szCs w:val="27"/>
        </w:rPr>
      </w:pPr>
    </w:p>
    <w:p w14:paraId="6C6AA56C" w14:textId="03C24CA4" w:rsidR="00307B61" w:rsidRDefault="00307B61" w:rsidP="0058628C">
      <w:pPr>
        <w:shd w:val="clear" w:color="auto" w:fill="FFFFFF" w:themeFill="background1"/>
        <w:spacing w:line="360" w:lineRule="auto"/>
        <w:ind w:firstLine="720"/>
        <w:jc w:val="both"/>
        <w:rPr>
          <w:sz w:val="27"/>
          <w:szCs w:val="27"/>
        </w:rPr>
      </w:pPr>
    </w:p>
    <w:p w14:paraId="5002D62A" w14:textId="17DEF801" w:rsidR="00307B61" w:rsidRDefault="00307B61" w:rsidP="0058628C">
      <w:pPr>
        <w:shd w:val="clear" w:color="auto" w:fill="FFFFFF" w:themeFill="background1"/>
        <w:spacing w:line="360" w:lineRule="auto"/>
        <w:ind w:firstLine="720"/>
        <w:jc w:val="both"/>
        <w:rPr>
          <w:sz w:val="27"/>
          <w:szCs w:val="27"/>
        </w:rPr>
      </w:pPr>
    </w:p>
    <w:p w14:paraId="5FDD03AC" w14:textId="3CE2B800" w:rsidR="00307B61" w:rsidRDefault="00307B61" w:rsidP="0058628C">
      <w:pPr>
        <w:shd w:val="clear" w:color="auto" w:fill="FFFFFF" w:themeFill="background1"/>
        <w:spacing w:line="360" w:lineRule="auto"/>
        <w:ind w:firstLine="720"/>
        <w:jc w:val="both"/>
        <w:rPr>
          <w:sz w:val="27"/>
          <w:szCs w:val="27"/>
        </w:rPr>
      </w:pPr>
    </w:p>
    <w:p w14:paraId="60B99BA9" w14:textId="4B957D0F" w:rsidR="00307B61" w:rsidRDefault="00307B61" w:rsidP="0058628C">
      <w:pPr>
        <w:shd w:val="clear" w:color="auto" w:fill="FFFFFF" w:themeFill="background1"/>
        <w:spacing w:line="360" w:lineRule="auto"/>
        <w:ind w:firstLine="720"/>
        <w:jc w:val="both"/>
        <w:rPr>
          <w:sz w:val="27"/>
          <w:szCs w:val="27"/>
        </w:rPr>
      </w:pPr>
    </w:p>
    <w:p w14:paraId="40EB7A0C" w14:textId="24B5F0C8" w:rsidR="00307B61" w:rsidRDefault="00307B61" w:rsidP="0058628C">
      <w:pPr>
        <w:shd w:val="clear" w:color="auto" w:fill="FFFFFF" w:themeFill="background1"/>
        <w:spacing w:line="360" w:lineRule="auto"/>
        <w:ind w:firstLine="720"/>
        <w:jc w:val="both"/>
        <w:rPr>
          <w:sz w:val="27"/>
          <w:szCs w:val="27"/>
        </w:rPr>
      </w:pPr>
    </w:p>
    <w:p w14:paraId="72E2FB00" w14:textId="08C420BF" w:rsidR="00307B61" w:rsidRDefault="00307B61" w:rsidP="0058628C">
      <w:pPr>
        <w:shd w:val="clear" w:color="auto" w:fill="FFFFFF" w:themeFill="background1"/>
        <w:spacing w:line="360" w:lineRule="auto"/>
        <w:ind w:firstLine="720"/>
        <w:jc w:val="both"/>
        <w:rPr>
          <w:sz w:val="27"/>
          <w:szCs w:val="27"/>
        </w:rPr>
      </w:pPr>
    </w:p>
    <w:p w14:paraId="6728E8AC" w14:textId="2772EB8C" w:rsidR="00307B61" w:rsidRDefault="00307B61" w:rsidP="0058628C">
      <w:pPr>
        <w:shd w:val="clear" w:color="auto" w:fill="FFFFFF" w:themeFill="background1"/>
        <w:spacing w:line="360" w:lineRule="auto"/>
        <w:ind w:firstLine="720"/>
        <w:jc w:val="both"/>
        <w:rPr>
          <w:sz w:val="27"/>
          <w:szCs w:val="27"/>
        </w:rPr>
      </w:pPr>
    </w:p>
    <w:p w14:paraId="7EC32442" w14:textId="1F530658" w:rsidR="00307B61" w:rsidRDefault="00307B61" w:rsidP="0058628C">
      <w:pPr>
        <w:shd w:val="clear" w:color="auto" w:fill="FFFFFF" w:themeFill="background1"/>
        <w:spacing w:line="360" w:lineRule="auto"/>
        <w:ind w:firstLine="720"/>
        <w:jc w:val="both"/>
        <w:rPr>
          <w:sz w:val="27"/>
          <w:szCs w:val="27"/>
        </w:rPr>
      </w:pPr>
    </w:p>
    <w:p w14:paraId="4F2715F1" w14:textId="29818C54" w:rsidR="00307B61" w:rsidRDefault="00307B61" w:rsidP="0058628C">
      <w:pPr>
        <w:shd w:val="clear" w:color="auto" w:fill="FFFFFF" w:themeFill="background1"/>
        <w:spacing w:line="360" w:lineRule="auto"/>
        <w:ind w:firstLine="720"/>
        <w:jc w:val="both"/>
        <w:rPr>
          <w:sz w:val="27"/>
          <w:szCs w:val="27"/>
        </w:rPr>
      </w:pPr>
    </w:p>
    <w:p w14:paraId="69F13AD2" w14:textId="666A6EFE" w:rsidR="00307B61" w:rsidRDefault="00307B61" w:rsidP="0058628C">
      <w:pPr>
        <w:shd w:val="clear" w:color="auto" w:fill="FFFFFF" w:themeFill="background1"/>
        <w:spacing w:line="360" w:lineRule="auto"/>
        <w:ind w:firstLine="720"/>
        <w:jc w:val="both"/>
        <w:rPr>
          <w:sz w:val="27"/>
          <w:szCs w:val="27"/>
        </w:rPr>
      </w:pPr>
    </w:p>
    <w:p w14:paraId="1C30E4E9" w14:textId="1ACA81EF" w:rsidR="00307B61" w:rsidRDefault="00307B61" w:rsidP="0058628C">
      <w:pPr>
        <w:shd w:val="clear" w:color="auto" w:fill="FFFFFF" w:themeFill="background1"/>
        <w:spacing w:line="360" w:lineRule="auto"/>
        <w:ind w:firstLine="720"/>
        <w:jc w:val="both"/>
        <w:rPr>
          <w:sz w:val="27"/>
          <w:szCs w:val="27"/>
        </w:rPr>
      </w:pPr>
    </w:p>
    <w:p w14:paraId="28080E4C" w14:textId="21CE29EC" w:rsidR="00143CF6" w:rsidRPr="00E81F4B" w:rsidRDefault="00143CF6" w:rsidP="0058628C">
      <w:pPr>
        <w:spacing w:line="360" w:lineRule="auto"/>
        <w:jc w:val="center"/>
        <w:outlineLvl w:val="0"/>
        <w:rPr>
          <w:b/>
          <w:bCs/>
          <w:sz w:val="27"/>
          <w:szCs w:val="27"/>
          <w:lang w:val="vi-VN"/>
        </w:rPr>
      </w:pPr>
      <w:bookmarkStart w:id="962" w:name="_Toc210645050"/>
      <w:r w:rsidRPr="00E81F4B">
        <w:rPr>
          <w:b/>
          <w:bCs/>
          <w:sz w:val="27"/>
          <w:szCs w:val="27"/>
          <w:lang w:val="vi-VN"/>
        </w:rPr>
        <w:t>Tiểu kết chương 4</w:t>
      </w:r>
      <w:bookmarkEnd w:id="790"/>
      <w:bookmarkEnd w:id="962"/>
    </w:p>
    <w:p w14:paraId="28A23D7C" w14:textId="4B942459" w:rsidR="005A32F4" w:rsidRPr="00E81F4B" w:rsidRDefault="00143CF6" w:rsidP="0058628C">
      <w:pPr>
        <w:shd w:val="clear" w:color="auto" w:fill="FFFFFF" w:themeFill="background1"/>
        <w:spacing w:line="360" w:lineRule="auto"/>
        <w:ind w:firstLine="720"/>
        <w:jc w:val="both"/>
        <w:rPr>
          <w:sz w:val="27"/>
          <w:szCs w:val="27"/>
        </w:rPr>
      </w:pPr>
      <w:bookmarkStart w:id="963" w:name="_Hlk206272666"/>
      <w:r w:rsidRPr="00E81F4B">
        <w:rPr>
          <w:sz w:val="27"/>
          <w:szCs w:val="27"/>
          <w:lang w:val="vi-VN"/>
        </w:rPr>
        <w:t xml:space="preserve"> </w:t>
      </w:r>
      <w:r w:rsidRPr="00E81F4B">
        <w:rPr>
          <w:sz w:val="27"/>
          <w:szCs w:val="27"/>
        </w:rPr>
        <w:t xml:space="preserve">Descartes là </w:t>
      </w:r>
      <w:r w:rsidRPr="00E81F4B">
        <w:rPr>
          <w:sz w:val="27"/>
          <w:szCs w:val="27"/>
          <w:lang w:val="vi-VN"/>
        </w:rPr>
        <w:t>nhà tư tưởng vĩ đại</w:t>
      </w:r>
      <w:r w:rsidRPr="00E81F4B">
        <w:rPr>
          <w:sz w:val="27"/>
          <w:szCs w:val="27"/>
        </w:rPr>
        <w:t xml:space="preserve"> của thế kỷ XVII</w:t>
      </w:r>
      <w:r w:rsidR="009E23B6" w:rsidRPr="00E81F4B">
        <w:rPr>
          <w:sz w:val="27"/>
          <w:szCs w:val="27"/>
        </w:rPr>
        <w:t xml:space="preserve"> </w:t>
      </w:r>
      <w:r w:rsidRPr="00E81F4B">
        <w:rPr>
          <w:sz w:val="27"/>
          <w:szCs w:val="27"/>
        </w:rPr>
        <w:t>-</w:t>
      </w:r>
      <w:r w:rsidR="009E23B6" w:rsidRPr="00E81F4B">
        <w:rPr>
          <w:sz w:val="27"/>
          <w:szCs w:val="27"/>
        </w:rPr>
        <w:t xml:space="preserve"> </w:t>
      </w:r>
      <w:r w:rsidRPr="00E81F4B">
        <w:rPr>
          <w:sz w:val="27"/>
          <w:szCs w:val="27"/>
        </w:rPr>
        <w:t>XVIII, những tư tưởng triết học cơ bản của</w:t>
      </w:r>
      <w:r w:rsidRPr="00E81F4B">
        <w:rPr>
          <w:sz w:val="27"/>
          <w:szCs w:val="27"/>
          <w:lang w:val="vi-VN"/>
        </w:rPr>
        <w:t xml:space="preserve"> ông </w:t>
      </w:r>
      <w:r w:rsidRPr="00E81F4B">
        <w:rPr>
          <w:sz w:val="27"/>
          <w:szCs w:val="27"/>
        </w:rPr>
        <w:t>đã góp phần quan trọng trong việc mở đường cho nền triết học thời mới: “Descartes thể hiện ra với tư cách là người sáng lập chủ nghĩa duy lý châu Âu, tức cái nhãn quan coi toàn bộ tồn tại có thể được nhận thức triệt để bằng những phương tiện duy lý của khoa học cổ điển” [41, tr.56]. Ông ý thức được rằng trong hành trình tìm kiếm tính khách quan của tri thức, thì cần phải gõ cửa bản thân con người, chứ không phải là dựa vào cái bên ngoài như quyền lực, sức mạnh. Như vậy, có thể hiểu không phải mọi thứ đều được luận chứng một cách duy lý và ông đã có lý khi kỳ vọng tìm kiếm cơ sở cho sự đồng thuận chung của nhân loại không phải là nằm ở bên ngoài, mà là nằm ngay bên trong tâm hồn con người. Tuy</w:t>
      </w:r>
      <w:r w:rsidRPr="00E81F4B">
        <w:rPr>
          <w:sz w:val="27"/>
          <w:szCs w:val="27"/>
          <w:lang w:val="vi-VN"/>
        </w:rPr>
        <w:t xml:space="preserve"> nhiên</w:t>
      </w:r>
      <w:r w:rsidRPr="00E81F4B">
        <w:rPr>
          <w:sz w:val="27"/>
          <w:szCs w:val="27"/>
        </w:rPr>
        <w:t>,</w:t>
      </w:r>
      <w:r w:rsidRPr="00E81F4B">
        <w:rPr>
          <w:sz w:val="27"/>
          <w:szCs w:val="27"/>
          <w:lang w:val="vi-VN"/>
        </w:rPr>
        <w:t xml:space="preserve"> </w:t>
      </w:r>
      <w:r w:rsidRPr="00E81F4B">
        <w:rPr>
          <w:sz w:val="27"/>
          <w:szCs w:val="27"/>
        </w:rPr>
        <w:t>Descartes</w:t>
      </w:r>
      <w:r w:rsidRPr="00E81F4B">
        <w:rPr>
          <w:sz w:val="27"/>
          <w:szCs w:val="27"/>
          <w:lang w:val="vi-VN"/>
        </w:rPr>
        <w:t xml:space="preserve"> cũng mắc </w:t>
      </w:r>
      <w:r w:rsidR="00C17E6F" w:rsidRPr="00E81F4B">
        <w:rPr>
          <w:sz w:val="27"/>
          <w:szCs w:val="27"/>
        </w:rPr>
        <w:t xml:space="preserve">phải </w:t>
      </w:r>
      <w:r w:rsidRPr="00E81F4B">
        <w:rPr>
          <w:sz w:val="27"/>
          <w:szCs w:val="27"/>
          <w:lang w:val="vi-VN"/>
        </w:rPr>
        <w:t xml:space="preserve">những hạn chế </w:t>
      </w:r>
      <w:r w:rsidRPr="00E81F4B">
        <w:rPr>
          <w:sz w:val="27"/>
          <w:szCs w:val="27"/>
        </w:rPr>
        <w:t>nhất định</w:t>
      </w:r>
      <w:r w:rsidR="005A32F4" w:rsidRPr="00E81F4B">
        <w:rPr>
          <w:sz w:val="27"/>
          <w:szCs w:val="27"/>
        </w:rPr>
        <w:t>.</w:t>
      </w:r>
      <w:r w:rsidR="006E2E12">
        <w:rPr>
          <w:sz w:val="27"/>
          <w:szCs w:val="27"/>
        </w:rPr>
        <w:t xml:space="preserve"> </w:t>
      </w:r>
      <w:r w:rsidR="006E2E12" w:rsidRPr="006E2E12">
        <w:rPr>
          <w:color w:val="FF0000"/>
          <w:sz w:val="27"/>
          <w:szCs w:val="27"/>
        </w:rPr>
        <w:t>Desca</w:t>
      </w:r>
      <w:r w:rsidRPr="006E2E12">
        <w:rPr>
          <w:color w:val="FF0000"/>
          <w:sz w:val="27"/>
          <w:szCs w:val="27"/>
        </w:rPr>
        <w:t>rtes</w:t>
      </w:r>
      <w:r w:rsidRPr="00E81F4B">
        <w:rPr>
          <w:sz w:val="27"/>
          <w:szCs w:val="27"/>
        </w:rPr>
        <w:t xml:space="preserve"> ít chú ý đến các vấn đề đạo đức và xã hội, gây ra một số hạn chế trong việc áp dụng triết học của ông vào thực tế đời sống. Ông</w:t>
      </w:r>
      <w:r w:rsidRPr="00E81F4B">
        <w:rPr>
          <w:i/>
          <w:iCs/>
          <w:sz w:val="27"/>
          <w:szCs w:val="27"/>
        </w:rPr>
        <w:t xml:space="preserve"> </w:t>
      </w:r>
      <w:r w:rsidRPr="00E81F4B">
        <w:rPr>
          <w:sz w:val="27"/>
          <w:szCs w:val="27"/>
        </w:rPr>
        <w:t>không hoàn toàn thoát khỏi những ảnh hưởng của tôn giáo và triết học kinh viện. Cái “tôi tư duy” của ông một khi bị tách khỏi thế giới cảm tính thì những tri thức của nó không tránh khỏi là bị mất đi chỗ dựa ở kinh nghiệm để trở thành những quan niệm trống rỗng và không dung hợp được với hiện thực cảm tính sinh động. Ông</w:t>
      </w:r>
      <w:r w:rsidRPr="00E81F4B">
        <w:rPr>
          <w:i/>
          <w:iCs/>
          <w:sz w:val="27"/>
          <w:szCs w:val="27"/>
        </w:rPr>
        <w:t xml:space="preserve"> </w:t>
      </w:r>
      <w:r w:rsidRPr="00E81F4B">
        <w:rPr>
          <w:sz w:val="27"/>
          <w:szCs w:val="27"/>
        </w:rPr>
        <w:t>chịu sự ảnh hưởng bởi quan niệm truyền thống, coi triết học là nền tảng của các khoa học tự nhiên và không tránh khỏi tính chất tư biện. Việc tuyệt đối hóa tính duy lý, khiến ông đưa ra những quan niệm trừu tượng, độc lập với cảm tính.</w:t>
      </w:r>
      <w:r w:rsidR="00E40ACD" w:rsidRPr="00E81F4B">
        <w:rPr>
          <w:sz w:val="27"/>
          <w:szCs w:val="27"/>
        </w:rPr>
        <w:t xml:space="preserve"> Descartes</w:t>
      </w:r>
      <w:r w:rsidRPr="00E81F4B">
        <w:rPr>
          <w:sz w:val="27"/>
          <w:szCs w:val="27"/>
        </w:rPr>
        <w:t xml:space="preserve"> đã tuyệt đối hóa trực giác, coi đó là sự tự ý thức chân lý đang hiện lên trong lý tính…</w:t>
      </w:r>
      <w:r w:rsidRPr="00E81F4B">
        <w:rPr>
          <w:sz w:val="27"/>
          <w:szCs w:val="27"/>
          <w:lang w:val="vi-VN"/>
        </w:rPr>
        <w:t xml:space="preserve"> do đứng trên </w:t>
      </w:r>
      <w:r w:rsidRPr="00E81F4B">
        <w:rPr>
          <w:sz w:val="27"/>
          <w:szCs w:val="27"/>
        </w:rPr>
        <w:t xml:space="preserve">thế giới quan của </w:t>
      </w:r>
      <w:r w:rsidRPr="00E81F4B">
        <w:rPr>
          <w:sz w:val="27"/>
          <w:szCs w:val="27"/>
          <w:lang w:val="vi-VN"/>
        </w:rPr>
        <w:t>chủ nghĩa duy tâm chủ quan</w:t>
      </w:r>
      <w:r w:rsidR="00E40ACD" w:rsidRPr="00E81F4B">
        <w:rPr>
          <w:sz w:val="27"/>
          <w:szCs w:val="27"/>
        </w:rPr>
        <w:t>,</w:t>
      </w:r>
      <w:r w:rsidRPr="00E81F4B">
        <w:rPr>
          <w:sz w:val="27"/>
          <w:szCs w:val="27"/>
        </w:rPr>
        <w:t xml:space="preserve"> nên tư tưởng triết học của Descartes </w:t>
      </w:r>
      <w:r w:rsidRPr="00E81F4B">
        <w:rPr>
          <w:sz w:val="27"/>
          <w:szCs w:val="27"/>
          <w:lang w:val="vi-VN"/>
        </w:rPr>
        <w:t>không tránh khỏi những hạn chế trong</w:t>
      </w:r>
      <w:r w:rsidRPr="00E81F4B">
        <w:rPr>
          <w:sz w:val="27"/>
          <w:szCs w:val="27"/>
        </w:rPr>
        <w:t xml:space="preserve"> một số </w:t>
      </w:r>
      <w:r w:rsidRPr="00E81F4B">
        <w:rPr>
          <w:sz w:val="27"/>
          <w:szCs w:val="27"/>
          <w:lang w:val="vi-VN"/>
        </w:rPr>
        <w:t>quan niệm của ông</w:t>
      </w:r>
      <w:bookmarkEnd w:id="963"/>
      <w:r w:rsidRPr="00E81F4B">
        <w:rPr>
          <w:sz w:val="27"/>
          <w:szCs w:val="27"/>
        </w:rPr>
        <w:t>. Vượt lên trên tất cả những hạn chế đó, tư tưởng triết học của Descartes mang những giá trị thời đại sâu sắc. Ông đã mở ra phương hướng phát triển của triết học và khoa học, không những là nền tảng cho thời đại của ông mà còn cho cả thời đại ngày nay, phát huy vai trò của “cái tôi tư duy”, tinh thần tích cực, chủ động trong nhận thức.</w:t>
      </w:r>
    </w:p>
    <w:p w14:paraId="36967ED6" w14:textId="77777777" w:rsidR="008371E6" w:rsidRPr="00E81F4B" w:rsidRDefault="008371E6" w:rsidP="0058628C">
      <w:pPr>
        <w:shd w:val="clear" w:color="auto" w:fill="FFFFFF" w:themeFill="background1"/>
        <w:spacing w:line="360" w:lineRule="auto"/>
        <w:ind w:firstLine="720"/>
        <w:jc w:val="both"/>
        <w:rPr>
          <w:sz w:val="27"/>
          <w:szCs w:val="27"/>
        </w:rPr>
      </w:pPr>
    </w:p>
    <w:p w14:paraId="6EC36709" w14:textId="77777777" w:rsidR="00325D93" w:rsidRPr="00E81F4B" w:rsidRDefault="00325D93" w:rsidP="0058628C">
      <w:pPr>
        <w:spacing w:line="360" w:lineRule="auto"/>
        <w:rPr>
          <w:b/>
          <w:bCs/>
          <w:sz w:val="27"/>
          <w:szCs w:val="27"/>
          <w:lang w:val="vi-VN"/>
        </w:rPr>
      </w:pPr>
      <w:r w:rsidRPr="00E81F4B">
        <w:rPr>
          <w:b/>
          <w:bCs/>
          <w:sz w:val="27"/>
          <w:szCs w:val="27"/>
          <w:lang w:val="vi-VN"/>
        </w:rPr>
        <w:br w:type="page"/>
      </w:r>
    </w:p>
    <w:p w14:paraId="2959CF8F" w14:textId="27407489" w:rsidR="00143CF6" w:rsidRPr="00E81F4B" w:rsidRDefault="00143CF6" w:rsidP="0058628C">
      <w:pPr>
        <w:spacing w:line="360" w:lineRule="auto"/>
        <w:jc w:val="center"/>
        <w:outlineLvl w:val="0"/>
        <w:rPr>
          <w:b/>
          <w:bCs/>
          <w:sz w:val="27"/>
          <w:szCs w:val="27"/>
        </w:rPr>
      </w:pPr>
      <w:bookmarkStart w:id="964" w:name="_Toc210645051"/>
      <w:r w:rsidRPr="00E81F4B">
        <w:rPr>
          <w:b/>
          <w:bCs/>
          <w:sz w:val="27"/>
          <w:szCs w:val="27"/>
          <w:lang w:val="vi-VN"/>
        </w:rPr>
        <w:t>KẾT LUẬN</w:t>
      </w:r>
      <w:bookmarkEnd w:id="964"/>
    </w:p>
    <w:p w14:paraId="757C5EE9" w14:textId="076798B2" w:rsidR="00143CF6" w:rsidRPr="00E81F4B" w:rsidRDefault="00143CF6" w:rsidP="0058628C">
      <w:pPr>
        <w:spacing w:line="360" w:lineRule="auto"/>
        <w:ind w:firstLine="720"/>
        <w:jc w:val="both"/>
        <w:rPr>
          <w:sz w:val="27"/>
          <w:szCs w:val="27"/>
        </w:rPr>
      </w:pPr>
      <w:r w:rsidRPr="00E81F4B">
        <w:rPr>
          <w:sz w:val="27"/>
          <w:szCs w:val="27"/>
        </w:rPr>
        <w:t>Thật khó để mường tượng được diện mạo triết học phương Tây sẽ ra sao nếu không có sự xuất hiện của triết học Descartes. Chính ông đã đáp ứng những yêu cầu của thời đại mình, đồng thời đặt ra và giải quyết theo cách riêng của mình những vấn đề quan trọng có ảnh hưởng sâu sắc đến triết học tây Âu đương thời và cho tới cả triết học phương Tây hiện đại: “Đối với những người đặt nền móng cho một thời đại triết học mới thì triết học không phải là sản phẩm hoạt động hàn lâm viện… mà là sản phẩm của thiên chức nội tâm. Nhiệm vụ của họ không phải là phổ biến học thuyết mang tính truyền thống mà là xây dựng những yếu tố và những luận điểm của một học thuyết mới”</w:t>
      </w:r>
      <w:r w:rsidR="00AB292D" w:rsidRPr="00E81F4B">
        <w:rPr>
          <w:sz w:val="27"/>
          <w:szCs w:val="27"/>
        </w:rPr>
        <w:t xml:space="preserve"> </w:t>
      </w:r>
      <w:r w:rsidRPr="00E81F4B">
        <w:rPr>
          <w:sz w:val="27"/>
          <w:szCs w:val="27"/>
        </w:rPr>
        <w:t>[</w:t>
      </w:r>
      <w:r w:rsidR="00F23B8E" w:rsidRPr="00E81F4B">
        <w:rPr>
          <w:sz w:val="27"/>
          <w:szCs w:val="27"/>
        </w:rPr>
        <w:t>4</w:t>
      </w:r>
      <w:r w:rsidRPr="00E81F4B">
        <w:rPr>
          <w:sz w:val="27"/>
          <w:szCs w:val="27"/>
        </w:rPr>
        <w:t>1, tr.56]. Descartes đã trình bày một cách hệ thống phương pháp luận, các học thuyết về nhận thức, siêu hình học và mối quan hệ giữa tư duy và thể xác, đặt nền tảng cho triết học hiện đại.</w:t>
      </w:r>
    </w:p>
    <w:p w14:paraId="4B9C384C" w14:textId="0AC56CAB"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Những</w:t>
      </w:r>
      <w:r w:rsidRPr="00E81F4B">
        <w:rPr>
          <w:sz w:val="27"/>
          <w:szCs w:val="27"/>
          <w:lang w:val="vi-VN"/>
        </w:rPr>
        <w:t xml:space="preserve"> ảnh hưởng của </w:t>
      </w:r>
      <w:r w:rsidRPr="00E81F4B">
        <w:rPr>
          <w:sz w:val="27"/>
          <w:szCs w:val="27"/>
        </w:rPr>
        <w:t>Descartes</w:t>
      </w:r>
      <w:r w:rsidRPr="00E81F4B">
        <w:rPr>
          <w:sz w:val="27"/>
          <w:szCs w:val="27"/>
          <w:lang w:val="vi-VN"/>
        </w:rPr>
        <w:t xml:space="preserve"> </w:t>
      </w:r>
      <w:r w:rsidRPr="00E81F4B">
        <w:rPr>
          <w:sz w:val="27"/>
          <w:szCs w:val="27"/>
        </w:rPr>
        <w:t>gần</w:t>
      </w:r>
      <w:r w:rsidRPr="00E81F4B">
        <w:rPr>
          <w:sz w:val="27"/>
          <w:szCs w:val="27"/>
          <w:lang w:val="vi-VN"/>
        </w:rPr>
        <w:t xml:space="preserve"> b</w:t>
      </w:r>
      <w:r w:rsidRPr="00E81F4B">
        <w:rPr>
          <w:sz w:val="27"/>
          <w:szCs w:val="27"/>
        </w:rPr>
        <w:t>ốn</w:t>
      </w:r>
      <w:r w:rsidRPr="00E81F4B">
        <w:rPr>
          <w:sz w:val="27"/>
          <w:szCs w:val="27"/>
          <w:lang w:val="vi-VN"/>
        </w:rPr>
        <w:t xml:space="preserve"> thế kỷ nay vẫn luôn sắc bén và sâu rộng. Nếu không nhận thức được mối tương quan giữa Descartes và kinh viện, chúng ta sẽ rất khó để hiểu rõ vai trò của Descartes, cầu nối trung gian giữa cũ và mới. Học thuyết của Descartes đã trở thành nền tảng cho triết học duy nghiệm </w:t>
      </w:r>
      <w:r w:rsidR="006E2E12">
        <w:rPr>
          <w:sz w:val="27"/>
          <w:szCs w:val="27"/>
          <w:lang w:val="vi-VN"/>
        </w:rPr>
        <w:t xml:space="preserve">của Hume, đặc biệt phải kể tới </w:t>
      </w:r>
      <w:r w:rsidR="006E2E12">
        <w:rPr>
          <w:sz w:val="27"/>
          <w:szCs w:val="27"/>
        </w:rPr>
        <w:t>t</w:t>
      </w:r>
      <w:r w:rsidRPr="00E81F4B">
        <w:rPr>
          <w:sz w:val="27"/>
          <w:szCs w:val="27"/>
          <w:lang w:val="vi-VN"/>
        </w:rPr>
        <w:t>riết học Kant và Husserl</w:t>
      </w:r>
      <w:r w:rsidR="00E40ACD" w:rsidRPr="00E81F4B">
        <w:rPr>
          <w:sz w:val="27"/>
          <w:szCs w:val="27"/>
        </w:rPr>
        <w:t>.</w:t>
      </w:r>
      <w:r w:rsidRPr="00E81F4B">
        <w:rPr>
          <w:sz w:val="27"/>
          <w:szCs w:val="27"/>
          <w:lang w:val="vi-VN"/>
        </w:rPr>
        <w:t xml:space="preserve"> Trong đó</w:t>
      </w:r>
      <w:r w:rsidR="00E40ACD" w:rsidRPr="00E81F4B">
        <w:rPr>
          <w:sz w:val="27"/>
          <w:szCs w:val="27"/>
        </w:rPr>
        <w:t>,</w:t>
      </w:r>
      <w:r w:rsidR="0009334D" w:rsidRPr="00E81F4B">
        <w:rPr>
          <w:sz w:val="27"/>
          <w:szCs w:val="27"/>
          <w:lang w:val="vi-VN"/>
        </w:rPr>
        <w:t xml:space="preserve"> </w:t>
      </w:r>
      <w:r w:rsidR="0009334D" w:rsidRPr="00E81F4B">
        <w:rPr>
          <w:i/>
          <w:sz w:val="27"/>
          <w:szCs w:val="27"/>
          <w:lang w:val="vi-VN"/>
        </w:rPr>
        <w:t>Luận về phương pháp</w:t>
      </w:r>
      <w:r w:rsidRPr="00E81F4B">
        <w:rPr>
          <w:sz w:val="27"/>
          <w:szCs w:val="27"/>
          <w:lang w:val="vi-VN"/>
        </w:rPr>
        <w:t xml:space="preserve"> được coi là hiến chương của triết học mới. Từ những đề tài, phương pháp của Descartes đã giúp Kant và Husserl tiến thêm một bước cao hơn của triết lý.</w:t>
      </w:r>
      <w:r w:rsidR="00E40ACD" w:rsidRPr="00E81F4B">
        <w:rPr>
          <w:sz w:val="27"/>
          <w:szCs w:val="27"/>
        </w:rPr>
        <w:t xml:space="preserve"> </w:t>
      </w:r>
      <w:r w:rsidRPr="00E81F4B">
        <w:rPr>
          <w:sz w:val="27"/>
          <w:szCs w:val="27"/>
          <w:lang w:val="vi-VN"/>
        </w:rPr>
        <w:t>Tiêu biểu triết học của Kant là triết học siêu nghiệm vì đã được xây dựng trên những nguyên lý tiên thiên như: cảm giác siêu nghiệm, l</w:t>
      </w:r>
      <w:r w:rsidR="00C17E6F" w:rsidRPr="00E81F4B">
        <w:rPr>
          <w:sz w:val="27"/>
          <w:szCs w:val="27"/>
        </w:rPr>
        <w:t xml:space="preserve">ogic học </w:t>
      </w:r>
      <w:r w:rsidRPr="00E81F4B">
        <w:rPr>
          <w:sz w:val="27"/>
          <w:szCs w:val="27"/>
          <w:lang w:val="vi-VN"/>
        </w:rPr>
        <w:t>siêu nghiệm, nguyên lý siêu nghiệm.</w:t>
      </w:r>
      <w:r w:rsidRPr="00E81F4B">
        <w:rPr>
          <w:sz w:val="27"/>
          <w:szCs w:val="27"/>
        </w:rPr>
        <w:t xml:space="preserve"> </w:t>
      </w:r>
      <w:r w:rsidRPr="00E81F4B">
        <w:rPr>
          <w:sz w:val="27"/>
          <w:szCs w:val="27"/>
          <w:lang w:val="vi-VN"/>
        </w:rPr>
        <w:t>Quan niệm về cảm giác siêu nghiệm của Kant đ</w:t>
      </w:r>
      <w:r w:rsidR="006E2E12">
        <w:rPr>
          <w:sz w:val="27"/>
          <w:szCs w:val="27"/>
          <w:lang w:val="vi-VN"/>
        </w:rPr>
        <w:t xml:space="preserve">ã được phác </w:t>
      </w:r>
      <w:r w:rsidR="006E2E12">
        <w:rPr>
          <w:sz w:val="27"/>
          <w:szCs w:val="27"/>
        </w:rPr>
        <w:t>họa</w:t>
      </w:r>
      <w:r w:rsidR="0009334D" w:rsidRPr="00E81F4B">
        <w:rPr>
          <w:sz w:val="27"/>
          <w:szCs w:val="27"/>
          <w:lang w:val="vi-VN"/>
        </w:rPr>
        <w:t xml:space="preserve"> trong tác phẩm </w:t>
      </w:r>
      <w:r w:rsidRPr="00E81F4B">
        <w:rPr>
          <w:i/>
          <w:sz w:val="27"/>
          <w:szCs w:val="27"/>
          <w:lang w:val="vi-VN"/>
        </w:rPr>
        <w:t>Luận về triết học thứ nhất</w:t>
      </w:r>
      <w:r w:rsidRPr="00E81F4B">
        <w:rPr>
          <w:sz w:val="27"/>
          <w:szCs w:val="27"/>
          <w:lang w:val="vi-VN"/>
        </w:rPr>
        <w:t xml:space="preserve"> của Descartes bàn về trương độ xét đến như</w:t>
      </w:r>
      <w:r w:rsidR="00C17E6F" w:rsidRPr="00E81F4B">
        <w:rPr>
          <w:sz w:val="27"/>
          <w:szCs w:val="27"/>
        </w:rPr>
        <w:t xml:space="preserve"> thuộc</w:t>
      </w:r>
      <w:r w:rsidRPr="00E81F4B">
        <w:rPr>
          <w:sz w:val="27"/>
          <w:szCs w:val="27"/>
          <w:lang w:val="vi-VN"/>
        </w:rPr>
        <w:t xml:space="preserve"> tính của sự vật vật chất. Descartes gọi </w:t>
      </w:r>
      <w:r w:rsidRPr="00E81F4B">
        <w:rPr>
          <w:sz w:val="27"/>
          <w:szCs w:val="27"/>
        </w:rPr>
        <w:t>quảng tính</w:t>
      </w:r>
      <w:r w:rsidRPr="00E81F4B">
        <w:rPr>
          <w:sz w:val="27"/>
          <w:szCs w:val="27"/>
          <w:lang w:val="vi-VN"/>
        </w:rPr>
        <w:t xml:space="preserve"> là tính chất căn bản, là</w:t>
      </w:r>
      <w:r w:rsidR="00C17E6F" w:rsidRPr="00E81F4B">
        <w:rPr>
          <w:sz w:val="27"/>
          <w:szCs w:val="27"/>
        </w:rPr>
        <w:t xml:space="preserve"> thuộc</w:t>
      </w:r>
      <w:r w:rsidRPr="00E81F4B">
        <w:rPr>
          <w:sz w:val="27"/>
          <w:szCs w:val="27"/>
          <w:lang w:val="vi-VN"/>
        </w:rPr>
        <w:t xml:space="preserve"> tính của vật thể cũng như suy tưởng là </w:t>
      </w:r>
      <w:r w:rsidR="00C17E6F" w:rsidRPr="00E81F4B">
        <w:rPr>
          <w:sz w:val="27"/>
          <w:szCs w:val="27"/>
        </w:rPr>
        <w:t>thuộc</w:t>
      </w:r>
      <w:r w:rsidRPr="00E81F4B">
        <w:rPr>
          <w:sz w:val="27"/>
          <w:szCs w:val="27"/>
          <w:lang w:val="vi-VN"/>
        </w:rPr>
        <w:t xml:space="preserve"> tính của tâm linh, chỉ có tâm linh mới có khả năng để tri giác </w:t>
      </w:r>
      <w:r w:rsidRPr="00E81F4B">
        <w:rPr>
          <w:sz w:val="27"/>
          <w:szCs w:val="27"/>
        </w:rPr>
        <w:t>quảng tính</w:t>
      </w:r>
      <w:r w:rsidRPr="00E81F4B">
        <w:rPr>
          <w:sz w:val="27"/>
          <w:szCs w:val="27"/>
          <w:lang w:val="vi-VN"/>
        </w:rPr>
        <w:t xml:space="preserve"> của vật thể. Do đó, công việc tri giác </w:t>
      </w:r>
      <w:r w:rsidRPr="00E81F4B">
        <w:rPr>
          <w:sz w:val="27"/>
          <w:szCs w:val="27"/>
        </w:rPr>
        <w:t xml:space="preserve">quảng tính </w:t>
      </w:r>
      <w:r w:rsidRPr="00E81F4B">
        <w:rPr>
          <w:sz w:val="27"/>
          <w:szCs w:val="27"/>
          <w:lang w:val="vi-VN"/>
        </w:rPr>
        <w:t xml:space="preserve">là một trực giác và là một ý </w:t>
      </w:r>
      <w:r w:rsidR="00C17E6F" w:rsidRPr="00E81F4B">
        <w:rPr>
          <w:sz w:val="27"/>
          <w:szCs w:val="27"/>
        </w:rPr>
        <w:t>niệm</w:t>
      </w:r>
      <w:r w:rsidRPr="00E81F4B">
        <w:rPr>
          <w:sz w:val="27"/>
          <w:szCs w:val="27"/>
          <w:lang w:val="vi-VN"/>
        </w:rPr>
        <w:t xml:space="preserve"> bẩm sinh. Sau đó</w:t>
      </w:r>
      <w:r w:rsidR="0009334D" w:rsidRPr="00E81F4B">
        <w:rPr>
          <w:sz w:val="27"/>
          <w:szCs w:val="27"/>
        </w:rPr>
        <w:t>,</w:t>
      </w:r>
      <w:r w:rsidRPr="00E81F4B">
        <w:rPr>
          <w:sz w:val="27"/>
          <w:szCs w:val="27"/>
          <w:lang w:val="vi-VN"/>
        </w:rPr>
        <w:t xml:space="preserve"> Kant đã chủ trương không gian và thời gian là hai </w:t>
      </w:r>
      <w:r w:rsidR="00C17E6F" w:rsidRPr="00E81F4B">
        <w:rPr>
          <w:sz w:val="27"/>
          <w:szCs w:val="27"/>
        </w:rPr>
        <w:t>hình thức giác tính</w:t>
      </w:r>
      <w:r w:rsidR="002847BD" w:rsidRPr="00E81F4B">
        <w:rPr>
          <w:sz w:val="27"/>
          <w:szCs w:val="27"/>
        </w:rPr>
        <w:t xml:space="preserve">, </w:t>
      </w:r>
      <w:r w:rsidRPr="00E81F4B">
        <w:rPr>
          <w:sz w:val="27"/>
          <w:szCs w:val="27"/>
          <w:lang w:val="vi-VN"/>
        </w:rPr>
        <w:t>đó là những điều kiện để cho các vật thể xuất hiện ra với tri giác</w:t>
      </w:r>
      <w:r w:rsidR="00B1066E" w:rsidRPr="00E81F4B">
        <w:rPr>
          <w:sz w:val="27"/>
          <w:szCs w:val="27"/>
        </w:rPr>
        <w:t xml:space="preserve">. </w:t>
      </w:r>
      <w:r w:rsidRPr="00E81F4B">
        <w:rPr>
          <w:sz w:val="27"/>
          <w:szCs w:val="27"/>
          <w:lang w:val="vi-VN"/>
        </w:rPr>
        <w:t xml:space="preserve">Những quan niệm thuần tuý của Kant có trước tất cả mọi kinh nghiệm của ta. Những ảnh hưởng của Descartes thật sâu xa và triết học của </w:t>
      </w:r>
      <w:r w:rsidR="00CE567F" w:rsidRPr="00E81F4B">
        <w:rPr>
          <w:sz w:val="27"/>
          <w:szCs w:val="27"/>
        </w:rPr>
        <w:t>K</w:t>
      </w:r>
      <w:r w:rsidRPr="00E81F4B">
        <w:rPr>
          <w:sz w:val="27"/>
          <w:szCs w:val="27"/>
          <w:lang w:val="vi-VN"/>
        </w:rPr>
        <w:t xml:space="preserve">ant là một </w:t>
      </w:r>
      <w:r w:rsidR="0009334D" w:rsidRPr="00E81F4B">
        <w:rPr>
          <w:sz w:val="27"/>
          <w:szCs w:val="27"/>
        </w:rPr>
        <w:t xml:space="preserve">sự </w:t>
      </w:r>
      <w:r w:rsidRPr="00E81F4B">
        <w:rPr>
          <w:sz w:val="27"/>
          <w:szCs w:val="27"/>
          <w:lang w:val="vi-VN"/>
        </w:rPr>
        <w:t xml:space="preserve">vươn lên rất xa đối với triết học Descartes. </w:t>
      </w:r>
    </w:p>
    <w:p w14:paraId="4328A5DC" w14:textId="3F5AB24F" w:rsidR="00143CF6" w:rsidRPr="00E81F4B" w:rsidRDefault="00143CF6" w:rsidP="0058628C">
      <w:pPr>
        <w:shd w:val="clear" w:color="auto" w:fill="FFFFFF" w:themeFill="background1"/>
        <w:spacing w:line="360" w:lineRule="auto"/>
        <w:ind w:firstLine="720"/>
        <w:jc w:val="both"/>
        <w:rPr>
          <w:spacing w:val="-2"/>
          <w:sz w:val="27"/>
          <w:szCs w:val="27"/>
        </w:rPr>
      </w:pPr>
      <w:r w:rsidRPr="00E81F4B">
        <w:rPr>
          <w:spacing w:val="-2"/>
          <w:sz w:val="27"/>
          <w:szCs w:val="27"/>
        </w:rPr>
        <w:t>C</w:t>
      </w:r>
      <w:r w:rsidRPr="00E81F4B">
        <w:rPr>
          <w:spacing w:val="-2"/>
          <w:sz w:val="27"/>
          <w:szCs w:val="27"/>
          <w:lang w:val="vi-VN"/>
        </w:rPr>
        <w:t>ó thể khẳng định rằng địa vị của hai tác phẩm rất quan trọng trong việc nghiên cứu triết học</w:t>
      </w:r>
      <w:r w:rsidRPr="00E81F4B">
        <w:rPr>
          <w:spacing w:val="-2"/>
          <w:sz w:val="27"/>
          <w:szCs w:val="27"/>
        </w:rPr>
        <w:t xml:space="preserve"> </w:t>
      </w:r>
      <w:r w:rsidRPr="00E81F4B">
        <w:rPr>
          <w:spacing w:val="-2"/>
          <w:sz w:val="27"/>
          <w:szCs w:val="27"/>
          <w:lang w:val="vi-VN"/>
        </w:rPr>
        <w:t>Descartes nói riêng và khảo cứu tư tưởng triết học nói chung. Qua đó</w:t>
      </w:r>
      <w:r w:rsidR="0009334D" w:rsidRPr="00E81F4B">
        <w:rPr>
          <w:spacing w:val="-2"/>
          <w:sz w:val="27"/>
          <w:szCs w:val="27"/>
        </w:rPr>
        <w:t>, chúng ta</w:t>
      </w:r>
      <w:r w:rsidRPr="00E81F4B">
        <w:rPr>
          <w:spacing w:val="-2"/>
          <w:sz w:val="27"/>
          <w:szCs w:val="27"/>
          <w:lang w:val="vi-VN"/>
        </w:rPr>
        <w:t xml:space="preserve"> nhận ra được tầm nhìn của Descartes về một triết học toàn diện cố gắng tích hợp lĩnh vực nhận thức khác nhau của con người. Descartes trình bày cốt lõi phương pháp luận, siêu hình trong triết học và có sức thu hút phi thường. Hai tác phẩm chính là một tượng đài đầy cảm hứng về những gì mà trí tuệ cá nhân có thể đạt được, khi rũ bỏ những ràng buộc của thẩm quyền, quy ước và bắt đầu cuộc tìm kiếm lâu dài. Bởi bản chất của triết học là những tiến bộ của nó luôn đạt được bằng cách tiếp tục đối thoại với các nhà tư tưởng vĩ đại trong quá khứ. Descartes đã mang đến sự hướng dẫn trong một lĩnh vực trí tuệ, giúp họ khám phá ra trong chính mình những quan niệm trí tuệ thuần túy về vật chất, về tinh thần, về Chúa</w:t>
      </w:r>
      <w:r w:rsidRPr="00E81F4B">
        <w:rPr>
          <w:spacing w:val="-2"/>
          <w:sz w:val="27"/>
          <w:szCs w:val="27"/>
        </w:rPr>
        <w:t>,</w:t>
      </w:r>
      <w:r w:rsidRPr="00E81F4B">
        <w:rPr>
          <w:spacing w:val="-2"/>
          <w:sz w:val="27"/>
          <w:szCs w:val="27"/>
          <w:lang w:val="vi-VN"/>
        </w:rPr>
        <w:t xml:space="preserve"> từ đó có thể hình thành một sự hiểu biết đúng đắn và trong sáng về thế giới. </w:t>
      </w:r>
    </w:p>
    <w:p w14:paraId="096FB221" w14:textId="4927CCCC" w:rsidR="00143CF6" w:rsidRPr="00E81F4B" w:rsidRDefault="00143CF6" w:rsidP="0058628C">
      <w:pPr>
        <w:shd w:val="clear" w:color="auto" w:fill="FFFFFF" w:themeFill="background1"/>
        <w:spacing w:line="360" w:lineRule="auto"/>
        <w:ind w:firstLine="720"/>
        <w:jc w:val="both"/>
        <w:rPr>
          <w:sz w:val="27"/>
          <w:szCs w:val="27"/>
        </w:rPr>
      </w:pPr>
      <w:r w:rsidRPr="00E81F4B">
        <w:rPr>
          <w:sz w:val="27"/>
          <w:szCs w:val="27"/>
        </w:rPr>
        <w:t>Như vậy, “Với di sản khoa học tự nhiên và triết học của mình Descartes đã bất diệt đi vào lịch sử của kho t</w:t>
      </w:r>
      <w:r w:rsidR="00E04E8D" w:rsidRPr="00E81F4B">
        <w:rPr>
          <w:sz w:val="27"/>
          <w:szCs w:val="27"/>
        </w:rPr>
        <w:t>àn</w:t>
      </w:r>
      <w:r w:rsidRPr="00E81F4B">
        <w:rPr>
          <w:sz w:val="27"/>
          <w:szCs w:val="27"/>
        </w:rPr>
        <w:t>g tư tưởng củ</w:t>
      </w:r>
      <w:r w:rsidR="00AB292D" w:rsidRPr="00E81F4B">
        <w:rPr>
          <w:sz w:val="27"/>
          <w:szCs w:val="27"/>
        </w:rPr>
        <w:t>a</w:t>
      </w:r>
      <w:r w:rsidRPr="00E81F4B">
        <w:rPr>
          <w:sz w:val="27"/>
          <w:szCs w:val="27"/>
        </w:rPr>
        <w:t xml:space="preserve"> xã hội loài người” [</w:t>
      </w:r>
      <w:r w:rsidR="00F23B8E" w:rsidRPr="00E81F4B">
        <w:rPr>
          <w:sz w:val="27"/>
          <w:szCs w:val="27"/>
        </w:rPr>
        <w:t>13</w:t>
      </w:r>
      <w:r w:rsidRPr="00E81F4B">
        <w:rPr>
          <w:sz w:val="27"/>
          <w:szCs w:val="27"/>
        </w:rPr>
        <w:t xml:space="preserve">, tr.7], với tất cả những gì </w:t>
      </w:r>
      <w:r w:rsidRPr="00E81F4B">
        <w:rPr>
          <w:sz w:val="27"/>
          <w:szCs w:val="27"/>
          <w:lang w:val="vi-VN"/>
        </w:rPr>
        <w:t>Descartes</w:t>
      </w:r>
      <w:r w:rsidRPr="00E81F4B">
        <w:rPr>
          <w:sz w:val="27"/>
          <w:szCs w:val="27"/>
        </w:rPr>
        <w:t xml:space="preserve"> cống hiến cho nhân loại, không ai có thể phủ nhận rằng ông là một trong những nhà triết học vĩ đại,</w:t>
      </w:r>
      <w:r w:rsidRPr="00E81F4B">
        <w:rPr>
          <w:sz w:val="27"/>
          <w:szCs w:val="27"/>
          <w:lang w:val="vi-VN"/>
        </w:rPr>
        <w:t xml:space="preserve"> xứng đáng với danh hiệu </w:t>
      </w:r>
      <w:r w:rsidRPr="00E81F4B">
        <w:rPr>
          <w:sz w:val="27"/>
          <w:szCs w:val="27"/>
        </w:rPr>
        <w:t>“</w:t>
      </w:r>
      <w:r w:rsidRPr="00E81F4B">
        <w:rPr>
          <w:sz w:val="27"/>
          <w:szCs w:val="27"/>
          <w:lang w:val="vi-VN"/>
        </w:rPr>
        <w:t>cha đẻ của triết học thời mới</w:t>
      </w:r>
      <w:r w:rsidRPr="00E81F4B">
        <w:rPr>
          <w:sz w:val="27"/>
          <w:szCs w:val="27"/>
        </w:rPr>
        <w:t xml:space="preserve">”, </w:t>
      </w:r>
      <w:r w:rsidRPr="00E81F4B">
        <w:rPr>
          <w:sz w:val="27"/>
          <w:szCs w:val="27"/>
          <w:lang w:val="vi-VN"/>
        </w:rPr>
        <w:t xml:space="preserve">triết học tinh thần, triết học con người, mở đường cho cho triết học Kant, triết học Hegel, </w:t>
      </w:r>
      <w:r w:rsidRPr="00E81F4B">
        <w:rPr>
          <w:sz w:val="27"/>
          <w:szCs w:val="27"/>
        </w:rPr>
        <w:t>t</w:t>
      </w:r>
      <w:r w:rsidRPr="00E81F4B">
        <w:rPr>
          <w:sz w:val="27"/>
          <w:szCs w:val="27"/>
          <w:lang w:val="vi-VN"/>
        </w:rPr>
        <w:t xml:space="preserve">riết học </w:t>
      </w:r>
      <w:r w:rsidRPr="00E81F4B">
        <w:rPr>
          <w:sz w:val="27"/>
          <w:szCs w:val="27"/>
        </w:rPr>
        <w:t>Mác</w:t>
      </w:r>
      <w:r w:rsidR="006E2E12">
        <w:rPr>
          <w:sz w:val="27"/>
          <w:szCs w:val="27"/>
          <w:lang w:val="vi-VN"/>
        </w:rPr>
        <w:t xml:space="preserve"> và </w:t>
      </w:r>
      <w:r w:rsidR="006E2E12" w:rsidRPr="006E2E12">
        <w:rPr>
          <w:color w:val="FF0000"/>
          <w:sz w:val="27"/>
          <w:szCs w:val="27"/>
        </w:rPr>
        <w:t>các trào lưu triết học phương Tây</w:t>
      </w:r>
      <w:r w:rsidR="006E2E12" w:rsidRPr="006E2E12">
        <w:rPr>
          <w:color w:val="FF0000"/>
          <w:sz w:val="27"/>
          <w:szCs w:val="27"/>
          <w:lang w:val="vi-VN"/>
        </w:rPr>
        <w:t xml:space="preserve"> </w:t>
      </w:r>
      <w:r w:rsidR="006E2E12" w:rsidRPr="006E2E12">
        <w:rPr>
          <w:color w:val="FF0000"/>
          <w:sz w:val="27"/>
          <w:szCs w:val="27"/>
        </w:rPr>
        <w:t>hiện đại về sau</w:t>
      </w:r>
      <w:r w:rsidRPr="00E81F4B">
        <w:rPr>
          <w:sz w:val="27"/>
          <w:szCs w:val="27"/>
          <w:lang w:val="vi-VN"/>
        </w:rPr>
        <w:t xml:space="preserve">. </w:t>
      </w:r>
      <w:r w:rsidRPr="00E81F4B">
        <w:rPr>
          <w:sz w:val="27"/>
          <w:szCs w:val="27"/>
        </w:rPr>
        <w:t xml:space="preserve">Chính Descartes đã tạo ra </w:t>
      </w:r>
      <w:r w:rsidR="0009334D" w:rsidRPr="00E81F4B">
        <w:rPr>
          <w:sz w:val="27"/>
          <w:szCs w:val="27"/>
        </w:rPr>
        <w:t>“</w:t>
      </w:r>
      <w:r w:rsidRPr="00E81F4B">
        <w:rPr>
          <w:sz w:val="27"/>
          <w:szCs w:val="27"/>
        </w:rPr>
        <w:t>một cuộc cách mạng trong lịch sử tư tưởng triết học” và “cùng với Descartes một thời đại mới của triết học đã bắt đầu” [</w:t>
      </w:r>
      <w:r w:rsidR="00F23B8E" w:rsidRPr="00E81F4B">
        <w:rPr>
          <w:sz w:val="27"/>
          <w:szCs w:val="27"/>
        </w:rPr>
        <w:t>13</w:t>
      </w:r>
      <w:r w:rsidRPr="00E81F4B">
        <w:rPr>
          <w:sz w:val="27"/>
          <w:szCs w:val="27"/>
        </w:rPr>
        <w:t xml:space="preserve">, tr.7]. Ông không chỉ là niềm tự hào của </w:t>
      </w:r>
      <w:r w:rsidR="0009334D" w:rsidRPr="00E81F4B">
        <w:rPr>
          <w:sz w:val="27"/>
          <w:szCs w:val="27"/>
        </w:rPr>
        <w:t xml:space="preserve">nước </w:t>
      </w:r>
      <w:r w:rsidRPr="00E81F4B">
        <w:rPr>
          <w:sz w:val="27"/>
          <w:szCs w:val="27"/>
        </w:rPr>
        <w:t>Pháp</w:t>
      </w:r>
      <w:r w:rsidR="0009334D" w:rsidRPr="00E81F4B">
        <w:rPr>
          <w:sz w:val="27"/>
          <w:szCs w:val="27"/>
        </w:rPr>
        <w:t>,</w:t>
      </w:r>
      <w:r w:rsidRPr="00E81F4B">
        <w:rPr>
          <w:sz w:val="27"/>
          <w:szCs w:val="27"/>
        </w:rPr>
        <w:t xml:space="preserve"> mà còn của toàn thể nhân loại tiến bộ. </w:t>
      </w:r>
    </w:p>
    <w:p w14:paraId="1D116139" w14:textId="77777777" w:rsidR="00143CF6" w:rsidRPr="00E81F4B" w:rsidRDefault="00143CF6" w:rsidP="0058628C">
      <w:pPr>
        <w:shd w:val="clear" w:color="auto" w:fill="FFFFFF" w:themeFill="background1"/>
        <w:spacing w:line="360" w:lineRule="auto"/>
        <w:ind w:firstLine="567"/>
        <w:jc w:val="both"/>
        <w:rPr>
          <w:b/>
          <w:sz w:val="27"/>
          <w:szCs w:val="27"/>
        </w:rPr>
      </w:pPr>
    </w:p>
    <w:p w14:paraId="3ECB9B41" w14:textId="75971A0B" w:rsidR="00143CF6" w:rsidRPr="00E81F4B" w:rsidRDefault="00143CF6" w:rsidP="0058628C">
      <w:pPr>
        <w:spacing w:line="360" w:lineRule="auto"/>
        <w:jc w:val="both"/>
        <w:rPr>
          <w:b/>
          <w:bCs/>
          <w:sz w:val="27"/>
          <w:szCs w:val="27"/>
        </w:rPr>
      </w:pPr>
    </w:p>
    <w:p w14:paraId="40CF0491" w14:textId="0783CE6C" w:rsidR="00E40ACD" w:rsidRPr="00E81F4B" w:rsidRDefault="00E40ACD" w:rsidP="0058628C">
      <w:pPr>
        <w:spacing w:line="360" w:lineRule="auto"/>
        <w:jc w:val="both"/>
        <w:rPr>
          <w:b/>
          <w:bCs/>
          <w:sz w:val="27"/>
          <w:szCs w:val="27"/>
        </w:rPr>
      </w:pPr>
    </w:p>
    <w:p w14:paraId="6692C539" w14:textId="77777777" w:rsidR="00975A46" w:rsidRPr="00E81F4B" w:rsidRDefault="00975A46" w:rsidP="0058628C">
      <w:pPr>
        <w:spacing w:line="360" w:lineRule="auto"/>
        <w:jc w:val="both"/>
        <w:rPr>
          <w:b/>
          <w:bCs/>
          <w:sz w:val="27"/>
          <w:szCs w:val="27"/>
        </w:rPr>
      </w:pPr>
    </w:p>
    <w:p w14:paraId="2E88E054" w14:textId="77777777" w:rsidR="00325D93" w:rsidRPr="00E81F4B" w:rsidRDefault="00325D93" w:rsidP="0058628C">
      <w:pPr>
        <w:spacing w:line="360" w:lineRule="auto"/>
        <w:rPr>
          <w:b/>
          <w:bCs/>
          <w:sz w:val="27"/>
          <w:szCs w:val="27"/>
        </w:rPr>
      </w:pPr>
      <w:r w:rsidRPr="00E81F4B">
        <w:rPr>
          <w:b/>
          <w:bCs/>
          <w:sz w:val="27"/>
          <w:szCs w:val="27"/>
        </w:rPr>
        <w:br w:type="page"/>
      </w:r>
    </w:p>
    <w:p w14:paraId="3985937A" w14:textId="5499E23B" w:rsidR="005A32F4" w:rsidRPr="00E81F4B" w:rsidRDefault="00752CCA" w:rsidP="0058628C">
      <w:pPr>
        <w:spacing w:line="360" w:lineRule="auto"/>
        <w:jc w:val="center"/>
        <w:outlineLvl w:val="0"/>
        <w:rPr>
          <w:b/>
          <w:bCs/>
          <w:sz w:val="27"/>
          <w:szCs w:val="27"/>
        </w:rPr>
      </w:pPr>
      <w:bookmarkStart w:id="965" w:name="_Toc210645052"/>
      <w:r w:rsidRPr="00E81F4B">
        <w:rPr>
          <w:b/>
          <w:bCs/>
          <w:sz w:val="27"/>
          <w:szCs w:val="27"/>
        </w:rPr>
        <w:t>DANH MỤC CÔNG TRÌNH KHOA HỌC CỦA TÁC GIẢ</w:t>
      </w:r>
      <w:bookmarkEnd w:id="965"/>
      <w:r w:rsidRPr="00E81F4B">
        <w:rPr>
          <w:b/>
          <w:bCs/>
          <w:sz w:val="27"/>
          <w:szCs w:val="27"/>
        </w:rPr>
        <w:t xml:space="preserve"> </w:t>
      </w:r>
    </w:p>
    <w:p w14:paraId="5BE481F1" w14:textId="42C92462" w:rsidR="00143CF6" w:rsidRPr="00E81F4B" w:rsidRDefault="00752CCA" w:rsidP="0058628C">
      <w:pPr>
        <w:spacing w:line="360" w:lineRule="auto"/>
        <w:jc w:val="center"/>
        <w:outlineLvl w:val="0"/>
        <w:rPr>
          <w:b/>
          <w:bCs/>
          <w:sz w:val="27"/>
          <w:szCs w:val="27"/>
        </w:rPr>
      </w:pPr>
      <w:bookmarkStart w:id="966" w:name="_Toc210645053"/>
      <w:r w:rsidRPr="00E81F4B">
        <w:rPr>
          <w:b/>
          <w:bCs/>
          <w:sz w:val="27"/>
          <w:szCs w:val="27"/>
        </w:rPr>
        <w:t>LIÊN QUAN ĐẾN LUẬN ÁN</w:t>
      </w:r>
      <w:bookmarkEnd w:id="966"/>
      <w:r w:rsidRPr="00E81F4B">
        <w:rPr>
          <w:b/>
          <w:bCs/>
          <w:sz w:val="27"/>
          <w:szCs w:val="27"/>
        </w:rPr>
        <w:t xml:space="preserve"> </w:t>
      </w:r>
    </w:p>
    <w:p w14:paraId="6859E459" w14:textId="565398DE" w:rsidR="00143CF6" w:rsidRPr="00EB14D9" w:rsidRDefault="00143CF6" w:rsidP="0058628C">
      <w:pPr>
        <w:pStyle w:val="ListParagraph"/>
        <w:numPr>
          <w:ilvl w:val="0"/>
          <w:numId w:val="8"/>
        </w:numPr>
        <w:spacing w:line="360" w:lineRule="auto"/>
        <w:jc w:val="both"/>
        <w:rPr>
          <w:color w:val="FF0000"/>
          <w:sz w:val="27"/>
          <w:szCs w:val="27"/>
        </w:rPr>
      </w:pPr>
      <w:r w:rsidRPr="00E81F4B">
        <w:rPr>
          <w:sz w:val="27"/>
          <w:szCs w:val="27"/>
        </w:rPr>
        <w:t xml:space="preserve">Nguyễn Thị Hằng (2023), Rene Descartes và tác phẩm “Luận về triết học thứ nhất”, </w:t>
      </w:r>
      <w:r w:rsidR="00EB14D9">
        <w:rPr>
          <w:i/>
          <w:iCs/>
          <w:sz w:val="27"/>
          <w:szCs w:val="27"/>
        </w:rPr>
        <w:t xml:space="preserve">Tạp chí </w:t>
      </w:r>
      <w:r w:rsidR="00EB14D9" w:rsidRPr="00EB14D9">
        <w:rPr>
          <w:i/>
          <w:iCs/>
          <w:color w:val="FF0000"/>
          <w:sz w:val="27"/>
          <w:szCs w:val="27"/>
        </w:rPr>
        <w:t>L</w:t>
      </w:r>
      <w:r w:rsidRPr="00EB14D9">
        <w:rPr>
          <w:i/>
          <w:iCs/>
          <w:color w:val="FF0000"/>
          <w:sz w:val="27"/>
          <w:szCs w:val="27"/>
        </w:rPr>
        <w:t>ý</w:t>
      </w:r>
      <w:r w:rsidRPr="00E81F4B">
        <w:rPr>
          <w:i/>
          <w:iCs/>
          <w:sz w:val="27"/>
          <w:szCs w:val="27"/>
        </w:rPr>
        <w:t xml:space="preserve"> luận chính trị và truyền thông”</w:t>
      </w:r>
      <w:r w:rsidR="00EB14D9">
        <w:rPr>
          <w:i/>
          <w:iCs/>
          <w:sz w:val="27"/>
          <w:szCs w:val="27"/>
        </w:rPr>
        <w:t>,</w:t>
      </w:r>
      <w:r w:rsidRPr="00E81F4B">
        <w:rPr>
          <w:i/>
          <w:iCs/>
          <w:sz w:val="27"/>
          <w:szCs w:val="27"/>
        </w:rPr>
        <w:t xml:space="preserve"> </w:t>
      </w:r>
      <w:r w:rsidRPr="00EB14D9">
        <w:rPr>
          <w:iCs/>
          <w:color w:val="FF0000"/>
          <w:sz w:val="27"/>
          <w:szCs w:val="27"/>
        </w:rPr>
        <w:t>Chuyên đề số 2 (10/2023), tr.37-40.</w:t>
      </w:r>
    </w:p>
    <w:p w14:paraId="5B9A1674" w14:textId="7217AE40" w:rsidR="00143CF6" w:rsidRPr="00E81F4B" w:rsidRDefault="00143CF6" w:rsidP="0058628C">
      <w:pPr>
        <w:pStyle w:val="ListParagraph"/>
        <w:numPr>
          <w:ilvl w:val="0"/>
          <w:numId w:val="8"/>
        </w:numPr>
        <w:spacing w:line="360" w:lineRule="auto"/>
        <w:jc w:val="both"/>
        <w:rPr>
          <w:sz w:val="27"/>
          <w:szCs w:val="27"/>
        </w:rPr>
      </w:pPr>
      <w:r w:rsidRPr="00E81F4B">
        <w:rPr>
          <w:sz w:val="27"/>
          <w:szCs w:val="27"/>
        </w:rPr>
        <w:t xml:space="preserve">Nguyễn Thị Hằng (2024), Quan niệm nhị nguyên về con người và phương pháp tư duy khoa học của Rene Descartes, </w:t>
      </w:r>
      <w:r w:rsidR="00EB14D9">
        <w:rPr>
          <w:i/>
          <w:iCs/>
          <w:sz w:val="27"/>
          <w:szCs w:val="27"/>
        </w:rPr>
        <w:t xml:space="preserve">Tạp chí </w:t>
      </w:r>
      <w:r w:rsidR="00EB14D9" w:rsidRPr="00EB14D9">
        <w:rPr>
          <w:i/>
          <w:iCs/>
          <w:color w:val="FF0000"/>
          <w:sz w:val="27"/>
          <w:szCs w:val="27"/>
        </w:rPr>
        <w:t>N</w:t>
      </w:r>
      <w:r w:rsidRPr="00EB14D9">
        <w:rPr>
          <w:i/>
          <w:iCs/>
          <w:color w:val="FF0000"/>
          <w:sz w:val="27"/>
          <w:szCs w:val="27"/>
        </w:rPr>
        <w:t xml:space="preserve">ghiên </w:t>
      </w:r>
      <w:r w:rsidRPr="00E81F4B">
        <w:rPr>
          <w:i/>
          <w:iCs/>
          <w:sz w:val="27"/>
          <w:szCs w:val="27"/>
        </w:rPr>
        <w:t xml:space="preserve">cứu Triết học </w:t>
      </w:r>
      <w:r w:rsidRPr="00EB14D9">
        <w:rPr>
          <w:iCs/>
          <w:color w:val="FF0000"/>
          <w:sz w:val="27"/>
          <w:szCs w:val="27"/>
        </w:rPr>
        <w:t>số 5 (14)</w:t>
      </w:r>
      <w:r w:rsidRPr="00E81F4B">
        <w:rPr>
          <w:i/>
          <w:iCs/>
          <w:sz w:val="27"/>
          <w:szCs w:val="27"/>
        </w:rPr>
        <w:t>,</w:t>
      </w:r>
      <w:r w:rsidRPr="00E81F4B">
        <w:rPr>
          <w:sz w:val="27"/>
          <w:szCs w:val="27"/>
        </w:rPr>
        <w:t xml:space="preserve"> (50-59).</w:t>
      </w:r>
    </w:p>
    <w:p w14:paraId="415C3E1A" w14:textId="77777777" w:rsidR="00143CF6" w:rsidRPr="00EB14D9" w:rsidRDefault="00143CF6" w:rsidP="0058628C">
      <w:pPr>
        <w:pStyle w:val="ListParagraph"/>
        <w:numPr>
          <w:ilvl w:val="0"/>
          <w:numId w:val="8"/>
        </w:numPr>
        <w:spacing w:line="360" w:lineRule="auto"/>
        <w:jc w:val="both"/>
        <w:rPr>
          <w:color w:val="FF0000"/>
          <w:spacing w:val="-2"/>
          <w:sz w:val="27"/>
          <w:szCs w:val="27"/>
        </w:rPr>
      </w:pPr>
      <w:r w:rsidRPr="00E81F4B">
        <w:rPr>
          <w:spacing w:val="-2"/>
          <w:sz w:val="27"/>
          <w:szCs w:val="27"/>
        </w:rPr>
        <w:t xml:space="preserve">Nguyễn Thị Hằng (2024), Nhận thức luận của Rene Descartes trong tác phẩm Phương pháp luận, </w:t>
      </w:r>
      <w:r w:rsidRPr="00E81F4B">
        <w:rPr>
          <w:i/>
          <w:iCs/>
          <w:spacing w:val="-2"/>
          <w:sz w:val="27"/>
          <w:szCs w:val="27"/>
        </w:rPr>
        <w:t xml:space="preserve">Tạp chí điện tử Lý luận chính trị: </w:t>
      </w:r>
      <w:hyperlink r:id="rId12" w:history="1">
        <w:r w:rsidRPr="00E81F4B">
          <w:rPr>
            <w:i/>
            <w:iCs/>
            <w:spacing w:val="-2"/>
            <w:sz w:val="27"/>
            <w:szCs w:val="27"/>
          </w:rPr>
          <w:t>https://lyluanchinhtri.vn/nhan-thuc-luan-cua-rene-descartes-trong-tac-pham-phuong-phap-luan-6221.html</w:t>
        </w:r>
      </w:hyperlink>
      <w:r w:rsidRPr="00E81F4B">
        <w:rPr>
          <w:i/>
          <w:iCs/>
          <w:spacing w:val="-2"/>
          <w:sz w:val="27"/>
          <w:szCs w:val="27"/>
        </w:rPr>
        <w:t xml:space="preserve">; </w:t>
      </w:r>
      <w:r w:rsidRPr="00EB14D9">
        <w:rPr>
          <w:iCs/>
          <w:color w:val="FF0000"/>
          <w:spacing w:val="-2"/>
          <w:sz w:val="27"/>
          <w:szCs w:val="27"/>
        </w:rPr>
        <w:t xml:space="preserve">Bài đăng ngày 21/07/2024. </w:t>
      </w:r>
    </w:p>
    <w:p w14:paraId="0AC73CBF" w14:textId="77777777" w:rsidR="00143CF6" w:rsidRPr="00E81F4B" w:rsidRDefault="00143CF6" w:rsidP="0058628C">
      <w:pPr>
        <w:spacing w:line="360" w:lineRule="auto"/>
        <w:jc w:val="both"/>
        <w:rPr>
          <w:sz w:val="27"/>
          <w:szCs w:val="27"/>
        </w:rPr>
      </w:pPr>
    </w:p>
    <w:p w14:paraId="187221F0" w14:textId="77777777" w:rsidR="00143CF6" w:rsidRPr="00E81F4B" w:rsidRDefault="00143CF6" w:rsidP="0058628C">
      <w:pPr>
        <w:spacing w:line="360" w:lineRule="auto"/>
        <w:jc w:val="both"/>
        <w:rPr>
          <w:rFonts w:eastAsiaTheme="majorEastAsia"/>
          <w:b/>
          <w:bCs/>
          <w:sz w:val="27"/>
          <w:szCs w:val="27"/>
        </w:rPr>
      </w:pPr>
      <w:r w:rsidRPr="00E81F4B">
        <w:rPr>
          <w:sz w:val="27"/>
          <w:szCs w:val="27"/>
        </w:rPr>
        <w:br w:type="page"/>
      </w:r>
    </w:p>
    <w:p w14:paraId="481B5BAF" w14:textId="77777777" w:rsidR="00310A9F" w:rsidRPr="00E81F4B" w:rsidRDefault="00310A9F" w:rsidP="0058628C">
      <w:pPr>
        <w:pStyle w:val="Heading1"/>
        <w:spacing w:before="0" w:line="360" w:lineRule="auto"/>
        <w:jc w:val="center"/>
        <w:rPr>
          <w:rFonts w:ascii="Times New Roman" w:hAnsi="Times New Roman" w:cs="Times New Roman"/>
          <w:color w:val="auto"/>
          <w:sz w:val="27"/>
          <w:szCs w:val="27"/>
        </w:rPr>
      </w:pPr>
      <w:bookmarkStart w:id="967" w:name="_Toc206417284"/>
      <w:bookmarkStart w:id="968" w:name="_Toc210645054"/>
      <w:bookmarkStart w:id="969" w:name="_Hlk217854133"/>
      <w:r w:rsidRPr="00E81F4B">
        <w:rPr>
          <w:rFonts w:ascii="Times New Roman" w:hAnsi="Times New Roman" w:cs="Times New Roman"/>
          <w:color w:val="auto"/>
          <w:sz w:val="27"/>
          <w:szCs w:val="27"/>
        </w:rPr>
        <w:t>DANH MỤC TÀI LIỆU THAM KHẢO</w:t>
      </w:r>
      <w:bookmarkEnd w:id="967"/>
      <w:bookmarkEnd w:id="968"/>
    </w:p>
    <w:p w14:paraId="5C991F0A" w14:textId="77777777" w:rsidR="00310A9F" w:rsidRPr="00E81F4B" w:rsidRDefault="00310A9F" w:rsidP="0058628C">
      <w:pPr>
        <w:pStyle w:val="Heading2"/>
        <w:numPr>
          <w:ilvl w:val="0"/>
          <w:numId w:val="9"/>
        </w:numPr>
        <w:tabs>
          <w:tab w:val="num" w:pos="360"/>
        </w:tabs>
        <w:spacing w:before="0" w:line="360" w:lineRule="auto"/>
        <w:ind w:left="0" w:firstLine="0"/>
        <w:jc w:val="both"/>
        <w:rPr>
          <w:rFonts w:ascii="Times New Roman" w:hAnsi="Times New Roman" w:cs="Times New Roman"/>
          <w:color w:val="auto"/>
          <w:sz w:val="27"/>
          <w:szCs w:val="27"/>
        </w:rPr>
      </w:pPr>
      <w:bookmarkStart w:id="970" w:name="_Toc206324930"/>
      <w:bookmarkStart w:id="971" w:name="_Toc208144129"/>
      <w:bookmarkStart w:id="972" w:name="_Toc208225389"/>
      <w:bookmarkStart w:id="973" w:name="_Toc209277658"/>
      <w:bookmarkStart w:id="974" w:name="_Toc210645055"/>
      <w:r w:rsidRPr="00E81F4B">
        <w:rPr>
          <w:rFonts w:ascii="Times New Roman" w:hAnsi="Times New Roman" w:cs="Times New Roman"/>
          <w:color w:val="auto"/>
          <w:sz w:val="27"/>
          <w:szCs w:val="27"/>
        </w:rPr>
        <w:t>Tài liệu bằng tiếng Việt</w:t>
      </w:r>
      <w:bookmarkEnd w:id="970"/>
      <w:bookmarkEnd w:id="971"/>
      <w:bookmarkEnd w:id="972"/>
      <w:bookmarkEnd w:id="973"/>
      <w:bookmarkEnd w:id="974"/>
    </w:p>
    <w:p w14:paraId="7948B3FF" w14:textId="77777777" w:rsidR="00310A9F" w:rsidRPr="00E81F4B" w:rsidRDefault="00310A9F" w:rsidP="0058628C">
      <w:pPr>
        <w:pStyle w:val="ListNumber"/>
        <w:spacing w:line="360" w:lineRule="auto"/>
        <w:jc w:val="both"/>
        <w:rPr>
          <w:sz w:val="27"/>
          <w:szCs w:val="27"/>
        </w:rPr>
      </w:pPr>
      <w:r w:rsidRPr="00E81F4B">
        <w:rPr>
          <w:sz w:val="27"/>
          <w:szCs w:val="27"/>
        </w:rPr>
        <w:t>Đặng Đức Anh (Chủ biên) (2009), </w:t>
      </w:r>
      <w:r w:rsidRPr="00E81F4B">
        <w:rPr>
          <w:i/>
          <w:iCs/>
          <w:sz w:val="27"/>
          <w:szCs w:val="27"/>
        </w:rPr>
        <w:t>Đại cương lịch sử thế giới trung đại</w:t>
      </w:r>
      <w:r w:rsidRPr="00E81F4B">
        <w:rPr>
          <w:sz w:val="27"/>
          <w:szCs w:val="27"/>
        </w:rPr>
        <w:t xml:space="preserve">, tập 1, Phương Tây, Nxb. Chính trị quốc gia, Hà Nội. </w:t>
      </w:r>
    </w:p>
    <w:p w14:paraId="752E3705" w14:textId="060D3C07" w:rsidR="00310A9F" w:rsidRPr="00E81F4B" w:rsidRDefault="00310A9F" w:rsidP="0058628C">
      <w:pPr>
        <w:pStyle w:val="ListNumber"/>
        <w:spacing w:line="360" w:lineRule="auto"/>
        <w:jc w:val="both"/>
        <w:rPr>
          <w:spacing w:val="-16"/>
          <w:sz w:val="27"/>
          <w:szCs w:val="27"/>
        </w:rPr>
      </w:pPr>
      <w:r w:rsidRPr="00E81F4B">
        <w:rPr>
          <w:spacing w:val="-16"/>
          <w:sz w:val="27"/>
          <w:szCs w:val="27"/>
        </w:rPr>
        <w:t>N.A.</w:t>
      </w:r>
      <w:r w:rsidR="00EB14D9">
        <w:rPr>
          <w:spacing w:val="-16"/>
          <w:sz w:val="27"/>
          <w:szCs w:val="27"/>
        </w:rPr>
        <w:t xml:space="preserve"> </w:t>
      </w:r>
      <w:r w:rsidRPr="00E81F4B">
        <w:rPr>
          <w:spacing w:val="-16"/>
          <w:sz w:val="27"/>
          <w:szCs w:val="27"/>
        </w:rPr>
        <w:t>Berdyaev (Đỗ Minh Hợp, dịch) (2015), </w:t>
      </w:r>
      <w:r w:rsidRPr="00E81F4B">
        <w:rPr>
          <w:i/>
          <w:iCs/>
          <w:spacing w:val="-16"/>
          <w:sz w:val="27"/>
          <w:szCs w:val="27"/>
        </w:rPr>
        <w:t>Triết học của tự do</w:t>
      </w:r>
      <w:r w:rsidRPr="00E81F4B">
        <w:rPr>
          <w:spacing w:val="-16"/>
          <w:sz w:val="27"/>
          <w:szCs w:val="27"/>
        </w:rPr>
        <w:t xml:space="preserve">, Nxb. Tri Thức, Hà Nội. </w:t>
      </w:r>
    </w:p>
    <w:p w14:paraId="09019E8D" w14:textId="77777777" w:rsidR="00310A9F" w:rsidRPr="00E81F4B" w:rsidRDefault="00310A9F" w:rsidP="0058628C">
      <w:pPr>
        <w:pStyle w:val="ListNumber"/>
        <w:spacing w:line="360" w:lineRule="auto"/>
        <w:jc w:val="both"/>
        <w:rPr>
          <w:sz w:val="27"/>
          <w:szCs w:val="27"/>
        </w:rPr>
      </w:pPr>
      <w:r w:rsidRPr="00E81F4B">
        <w:rPr>
          <w:sz w:val="27"/>
          <w:szCs w:val="27"/>
        </w:rPr>
        <w:t>Bộ Chính trị (2022), </w:t>
      </w:r>
      <w:r w:rsidRPr="00E81F4B">
        <w:rPr>
          <w:i/>
          <w:iCs/>
          <w:sz w:val="27"/>
          <w:szCs w:val="27"/>
        </w:rPr>
        <w:t>Nghị quyết về công tác lý luận và định hướng nghiên cứu đến năm 2030</w:t>
      </w:r>
      <w:r w:rsidRPr="00E81F4B">
        <w:rPr>
          <w:sz w:val="27"/>
          <w:szCs w:val="27"/>
        </w:rPr>
        <w:t>, Văn phòng Trung ương Đảng.</w:t>
      </w:r>
    </w:p>
    <w:p w14:paraId="1E2C31B6" w14:textId="414866D2" w:rsidR="00310A9F" w:rsidRPr="00E81F4B" w:rsidRDefault="00310A9F" w:rsidP="0058628C">
      <w:pPr>
        <w:pStyle w:val="ListNumber"/>
        <w:spacing w:line="360" w:lineRule="auto"/>
        <w:jc w:val="both"/>
        <w:rPr>
          <w:rFonts w:eastAsia="Times New Roman"/>
          <w:spacing w:val="6"/>
          <w:sz w:val="27"/>
          <w:szCs w:val="27"/>
        </w:rPr>
      </w:pPr>
      <w:r w:rsidRPr="00E81F4B">
        <w:rPr>
          <w:rFonts w:eastAsia="Times New Roman"/>
          <w:spacing w:val="6"/>
          <w:sz w:val="27"/>
          <w:szCs w:val="27"/>
        </w:rPr>
        <w:t>Bộ Chính trị (</w:t>
      </w:r>
      <w:r w:rsidR="004C475D" w:rsidRPr="00E81F4B">
        <w:rPr>
          <w:rFonts w:eastAsia="Times New Roman"/>
          <w:spacing w:val="6"/>
          <w:sz w:val="27"/>
          <w:szCs w:val="27"/>
        </w:rPr>
        <w:t xml:space="preserve">Ngày </w:t>
      </w:r>
      <w:r w:rsidRPr="00E81F4B">
        <w:rPr>
          <w:rFonts w:eastAsia="Times New Roman"/>
          <w:spacing w:val="6"/>
          <w:sz w:val="27"/>
          <w:szCs w:val="27"/>
        </w:rPr>
        <w:t>27 tháng 9</w:t>
      </w:r>
      <w:r w:rsidR="004C475D" w:rsidRPr="00E81F4B">
        <w:rPr>
          <w:rFonts w:eastAsia="Times New Roman"/>
          <w:spacing w:val="6"/>
          <w:sz w:val="27"/>
          <w:szCs w:val="27"/>
        </w:rPr>
        <w:t xml:space="preserve"> năm 2019</w:t>
      </w:r>
      <w:r w:rsidRPr="00E81F4B">
        <w:rPr>
          <w:rFonts w:eastAsia="Times New Roman"/>
          <w:spacing w:val="6"/>
          <w:sz w:val="27"/>
          <w:szCs w:val="27"/>
        </w:rPr>
        <w:t>), </w:t>
      </w:r>
      <w:r w:rsidRPr="00E81F4B">
        <w:rPr>
          <w:rFonts w:eastAsia="Times New Roman"/>
          <w:i/>
          <w:iCs/>
          <w:spacing w:val="6"/>
          <w:sz w:val="27"/>
          <w:szCs w:val="27"/>
        </w:rPr>
        <w:t>Nghị quyết số 52-NQ/TW về một số chủ trương, chính sách chủ động tham gia cuộc Cách mạng công nghiệp lần thứ tư</w:t>
      </w:r>
      <w:r w:rsidRPr="00E81F4B">
        <w:rPr>
          <w:rFonts w:eastAsia="Times New Roman"/>
          <w:spacing w:val="6"/>
          <w:sz w:val="27"/>
          <w:szCs w:val="27"/>
        </w:rPr>
        <w:t>, Hà Nội.</w:t>
      </w:r>
    </w:p>
    <w:p w14:paraId="207BC638" w14:textId="2945CEE1" w:rsidR="00310A9F" w:rsidRPr="00E81F4B" w:rsidRDefault="00310A9F" w:rsidP="0058628C">
      <w:pPr>
        <w:pStyle w:val="ListNumber"/>
        <w:spacing w:line="360" w:lineRule="auto"/>
        <w:jc w:val="both"/>
        <w:rPr>
          <w:rFonts w:eastAsia="Times New Roman"/>
          <w:spacing w:val="-8"/>
          <w:sz w:val="27"/>
          <w:szCs w:val="27"/>
        </w:rPr>
      </w:pPr>
      <w:r w:rsidRPr="00E81F4B">
        <w:rPr>
          <w:rFonts w:eastAsia="Times New Roman"/>
          <w:spacing w:val="-8"/>
          <w:sz w:val="27"/>
          <w:szCs w:val="27"/>
        </w:rPr>
        <w:t>Bộ Chính trị (</w:t>
      </w:r>
      <w:r w:rsidR="000D300F">
        <w:rPr>
          <w:rFonts w:eastAsia="Times New Roman"/>
          <w:spacing w:val="-8"/>
          <w:sz w:val="27"/>
          <w:szCs w:val="27"/>
        </w:rPr>
        <w:t xml:space="preserve">Ngày </w:t>
      </w:r>
      <w:r w:rsidRPr="00E81F4B">
        <w:rPr>
          <w:rFonts w:eastAsia="Times New Roman"/>
          <w:spacing w:val="-8"/>
          <w:sz w:val="27"/>
          <w:szCs w:val="27"/>
        </w:rPr>
        <w:t>22 tháng 12</w:t>
      </w:r>
      <w:r w:rsidR="000D300F">
        <w:rPr>
          <w:rFonts w:eastAsia="Times New Roman"/>
          <w:spacing w:val="-8"/>
          <w:sz w:val="27"/>
          <w:szCs w:val="27"/>
        </w:rPr>
        <w:t xml:space="preserve"> năm 2024</w:t>
      </w:r>
      <w:r w:rsidRPr="00E81F4B">
        <w:rPr>
          <w:rFonts w:eastAsia="Times New Roman"/>
          <w:spacing w:val="-8"/>
          <w:sz w:val="27"/>
          <w:szCs w:val="27"/>
        </w:rPr>
        <w:t>), </w:t>
      </w:r>
      <w:r w:rsidRPr="00E81F4B">
        <w:rPr>
          <w:rFonts w:eastAsia="Times New Roman"/>
          <w:i/>
          <w:iCs/>
          <w:spacing w:val="-8"/>
          <w:sz w:val="27"/>
          <w:szCs w:val="27"/>
        </w:rPr>
        <w:t>Nghị quyết số 57-NQ/TW về đột phá phát triển khoa học, công nghệ, đổi mới sáng tạo và chuyển đổi số quốc gia</w:t>
      </w:r>
      <w:r w:rsidRPr="00E81F4B">
        <w:rPr>
          <w:rFonts w:eastAsia="Times New Roman"/>
          <w:spacing w:val="-8"/>
          <w:sz w:val="27"/>
          <w:szCs w:val="27"/>
        </w:rPr>
        <w:t>, Hà Nội.</w:t>
      </w:r>
    </w:p>
    <w:p w14:paraId="47702789" w14:textId="77777777" w:rsidR="00310A9F" w:rsidRPr="00E81F4B" w:rsidRDefault="00310A9F" w:rsidP="0058628C">
      <w:pPr>
        <w:pStyle w:val="ListNumber"/>
        <w:spacing w:line="360" w:lineRule="auto"/>
        <w:jc w:val="both"/>
        <w:rPr>
          <w:sz w:val="27"/>
          <w:szCs w:val="27"/>
        </w:rPr>
      </w:pPr>
      <w:r w:rsidRPr="00E81F4B">
        <w:rPr>
          <w:sz w:val="27"/>
          <w:szCs w:val="27"/>
        </w:rPr>
        <w:t>Bộ Giáo dục và Đào tạo (2004), </w:t>
      </w:r>
      <w:r w:rsidRPr="00E81F4B">
        <w:rPr>
          <w:i/>
          <w:iCs/>
          <w:sz w:val="27"/>
          <w:szCs w:val="27"/>
        </w:rPr>
        <w:t>Lịch sử thế giới cổ trung đại</w:t>
      </w:r>
      <w:r w:rsidRPr="00E81F4B">
        <w:rPr>
          <w:sz w:val="27"/>
          <w:szCs w:val="27"/>
        </w:rPr>
        <w:t>, Nxb. Đại học Sư phạm Hà Nội.</w:t>
      </w:r>
    </w:p>
    <w:p w14:paraId="34A9A0C4" w14:textId="77777777" w:rsidR="00310A9F" w:rsidRPr="00E81F4B" w:rsidRDefault="00310A9F" w:rsidP="0058628C">
      <w:pPr>
        <w:pStyle w:val="ListNumber"/>
        <w:spacing w:line="360" w:lineRule="auto"/>
        <w:rPr>
          <w:sz w:val="27"/>
          <w:szCs w:val="27"/>
        </w:rPr>
      </w:pPr>
      <w:r w:rsidRPr="00E81F4B">
        <w:rPr>
          <w:sz w:val="27"/>
          <w:szCs w:val="27"/>
        </w:rPr>
        <w:t xml:space="preserve">Bộ Kế hoạch và Đầu tư (2021), </w:t>
      </w:r>
      <w:r w:rsidRPr="00E81F4B">
        <w:rPr>
          <w:rStyle w:val="Emphasis"/>
          <w:sz w:val="27"/>
          <w:szCs w:val="27"/>
        </w:rPr>
        <w:t>Chiến lược phát triển bền vững Việt Nam giai đoạn 2021-2030</w:t>
      </w:r>
      <w:r w:rsidRPr="00E81F4B">
        <w:rPr>
          <w:sz w:val="27"/>
          <w:szCs w:val="27"/>
        </w:rPr>
        <w:t>, Hà Nội.</w:t>
      </w:r>
    </w:p>
    <w:p w14:paraId="6A894B8E" w14:textId="77777777" w:rsidR="00310A9F" w:rsidRPr="00E81F4B" w:rsidRDefault="00310A9F" w:rsidP="0058628C">
      <w:pPr>
        <w:pStyle w:val="ListNumber"/>
        <w:spacing w:line="360" w:lineRule="auto"/>
        <w:jc w:val="both"/>
        <w:rPr>
          <w:sz w:val="27"/>
          <w:szCs w:val="27"/>
        </w:rPr>
      </w:pPr>
      <w:r w:rsidRPr="00E81F4B">
        <w:rPr>
          <w:sz w:val="27"/>
          <w:szCs w:val="27"/>
        </w:rPr>
        <w:t>C.Brinton (2007), </w:t>
      </w:r>
      <w:r w:rsidRPr="00E81F4B">
        <w:rPr>
          <w:i/>
          <w:iCs/>
          <w:sz w:val="27"/>
          <w:szCs w:val="27"/>
        </w:rPr>
        <w:t>Con người và tư tưởng phương Tây (</w:t>
      </w:r>
      <w:r w:rsidRPr="00E81F4B">
        <w:rPr>
          <w:sz w:val="27"/>
          <w:szCs w:val="27"/>
        </w:rPr>
        <w:t>Nguyễn Kiến Tường dịch</w:t>
      </w:r>
      <w:r w:rsidRPr="00E81F4B">
        <w:rPr>
          <w:i/>
          <w:iCs/>
          <w:sz w:val="27"/>
          <w:szCs w:val="27"/>
        </w:rPr>
        <w:t>),</w:t>
      </w:r>
      <w:r w:rsidRPr="00E81F4B">
        <w:rPr>
          <w:sz w:val="27"/>
          <w:szCs w:val="27"/>
        </w:rPr>
        <w:t xml:space="preserve"> Nxb. Từ điển Bách khoa.</w:t>
      </w:r>
    </w:p>
    <w:p w14:paraId="302463F3" w14:textId="30C076FB" w:rsidR="00310A9F" w:rsidRPr="00E81F4B" w:rsidRDefault="00310A9F" w:rsidP="0058628C">
      <w:pPr>
        <w:pStyle w:val="ListNumber"/>
        <w:spacing w:line="360" w:lineRule="auto"/>
        <w:jc w:val="both"/>
        <w:rPr>
          <w:sz w:val="27"/>
          <w:szCs w:val="27"/>
        </w:rPr>
      </w:pPr>
      <w:r w:rsidRPr="00E81F4B">
        <w:rPr>
          <w:sz w:val="27"/>
          <w:szCs w:val="27"/>
        </w:rPr>
        <w:t>Nguyễn Cang (2004), </w:t>
      </w:r>
      <w:r w:rsidRPr="00E81F4B">
        <w:rPr>
          <w:i/>
          <w:iCs/>
          <w:sz w:val="27"/>
          <w:szCs w:val="27"/>
        </w:rPr>
        <w:t>Các nhà toán họ</w:t>
      </w:r>
      <w:r w:rsidR="00EB14D9">
        <w:rPr>
          <w:i/>
          <w:iCs/>
          <w:sz w:val="27"/>
          <w:szCs w:val="27"/>
        </w:rPr>
        <w:t>c -</w:t>
      </w:r>
      <w:r w:rsidRPr="00E81F4B">
        <w:rPr>
          <w:i/>
          <w:iCs/>
          <w:sz w:val="27"/>
          <w:szCs w:val="27"/>
        </w:rPr>
        <w:t xml:space="preserve"> triết học</w:t>
      </w:r>
      <w:r w:rsidRPr="00E81F4B">
        <w:rPr>
          <w:sz w:val="27"/>
          <w:szCs w:val="27"/>
        </w:rPr>
        <w:t>, Nxb. Đại học quốc gia TP. Hồ Chí Minh.</w:t>
      </w:r>
    </w:p>
    <w:p w14:paraId="7F1B2130" w14:textId="77777777" w:rsidR="00310A9F" w:rsidRPr="00E81F4B" w:rsidRDefault="00310A9F" w:rsidP="0058628C">
      <w:pPr>
        <w:pStyle w:val="ListNumber"/>
        <w:spacing w:line="360" w:lineRule="auto"/>
        <w:rPr>
          <w:sz w:val="27"/>
          <w:szCs w:val="27"/>
        </w:rPr>
      </w:pPr>
      <w:r w:rsidRPr="00E81F4B">
        <w:rPr>
          <w:sz w:val="27"/>
          <w:szCs w:val="27"/>
        </w:rPr>
        <w:t>Chính phủ Việt Nam (2020),</w:t>
      </w:r>
      <w:r w:rsidRPr="00E81F4B">
        <w:rPr>
          <w:rStyle w:val="apple-converted-space"/>
          <w:sz w:val="27"/>
          <w:szCs w:val="27"/>
        </w:rPr>
        <w:t> </w:t>
      </w:r>
      <w:r w:rsidRPr="00E81F4B">
        <w:rPr>
          <w:rStyle w:val="Emphasis"/>
          <w:sz w:val="27"/>
          <w:szCs w:val="27"/>
        </w:rPr>
        <w:t>Chiến lược phát triển giáo dục 2021-2030, tầm nhìn 2045</w:t>
      </w:r>
      <w:r w:rsidRPr="00E81F4B">
        <w:rPr>
          <w:sz w:val="27"/>
          <w:szCs w:val="27"/>
        </w:rPr>
        <w:t>, Hà Nội.</w:t>
      </w:r>
    </w:p>
    <w:p w14:paraId="4ED52C51" w14:textId="77777777" w:rsidR="00310A9F" w:rsidRPr="00E81F4B" w:rsidRDefault="00310A9F" w:rsidP="0058628C">
      <w:pPr>
        <w:pStyle w:val="ListNumber"/>
        <w:spacing w:line="360" w:lineRule="auto"/>
        <w:jc w:val="both"/>
        <w:rPr>
          <w:sz w:val="27"/>
          <w:szCs w:val="27"/>
        </w:rPr>
      </w:pPr>
      <w:r w:rsidRPr="00E81F4B">
        <w:rPr>
          <w:sz w:val="27"/>
          <w:szCs w:val="27"/>
        </w:rPr>
        <w:t xml:space="preserve">Doãn Chính và Đinh Ngọc Thạch (1999), </w:t>
      </w:r>
      <w:r w:rsidRPr="00E81F4B">
        <w:rPr>
          <w:i/>
          <w:iCs/>
          <w:sz w:val="27"/>
          <w:szCs w:val="27"/>
        </w:rPr>
        <w:t>Triết học Trung cổ Tây Âu</w:t>
      </w:r>
      <w:r w:rsidRPr="00E81F4B">
        <w:rPr>
          <w:sz w:val="27"/>
          <w:szCs w:val="27"/>
        </w:rPr>
        <w:t xml:space="preserve">, Nxb. Chính trị quốc gia, Hà Nội. </w:t>
      </w:r>
    </w:p>
    <w:p w14:paraId="6311FF42" w14:textId="77777777" w:rsidR="00310A9F" w:rsidRPr="00E81F4B" w:rsidRDefault="00310A9F" w:rsidP="0058628C">
      <w:pPr>
        <w:pStyle w:val="ListNumber"/>
        <w:spacing w:line="360" w:lineRule="auto"/>
        <w:jc w:val="both"/>
        <w:rPr>
          <w:sz w:val="27"/>
          <w:szCs w:val="27"/>
        </w:rPr>
      </w:pPr>
      <w:r w:rsidRPr="00E81F4B">
        <w:rPr>
          <w:sz w:val="27"/>
          <w:szCs w:val="27"/>
        </w:rPr>
        <w:t xml:space="preserve">Doãn Chính (2002), </w:t>
      </w:r>
      <w:r w:rsidRPr="00E81F4B">
        <w:rPr>
          <w:i/>
          <w:iCs/>
          <w:sz w:val="27"/>
          <w:szCs w:val="27"/>
        </w:rPr>
        <w:t xml:space="preserve">Lịch sử triết học, </w:t>
      </w:r>
      <w:r w:rsidRPr="00E81F4B">
        <w:rPr>
          <w:sz w:val="27"/>
          <w:szCs w:val="27"/>
        </w:rPr>
        <w:t>Nxb. Khoa học Xã hội, TP. Hồ Chí Minh</w:t>
      </w:r>
    </w:p>
    <w:p w14:paraId="447A6D07" w14:textId="77777777" w:rsidR="00310A9F" w:rsidRPr="00E81F4B" w:rsidRDefault="00310A9F" w:rsidP="0058628C">
      <w:pPr>
        <w:pStyle w:val="ListNumber"/>
        <w:spacing w:line="360" w:lineRule="auto"/>
        <w:jc w:val="both"/>
        <w:rPr>
          <w:sz w:val="27"/>
          <w:szCs w:val="27"/>
        </w:rPr>
      </w:pPr>
      <w:r w:rsidRPr="00E81F4B">
        <w:rPr>
          <w:sz w:val="27"/>
          <w:szCs w:val="27"/>
        </w:rPr>
        <w:t>Nguyễn Trọng Chuẩn (1995), </w:t>
      </w:r>
      <w:r w:rsidRPr="00E81F4B">
        <w:rPr>
          <w:i/>
          <w:iCs/>
          <w:sz w:val="27"/>
          <w:szCs w:val="27"/>
        </w:rPr>
        <w:t>Triết học Tây Âu thế kỷ XVII-XVIII, R. Descartes (1595-1650),</w:t>
      </w:r>
      <w:r w:rsidRPr="00E81F4B">
        <w:rPr>
          <w:sz w:val="27"/>
          <w:szCs w:val="27"/>
        </w:rPr>
        <w:t xml:space="preserve"> Nxb. Khoa học Xã hội, Hà Nội.</w:t>
      </w:r>
    </w:p>
    <w:p w14:paraId="27B58E85" w14:textId="0107F69F" w:rsidR="00310A9F" w:rsidRPr="00E81F4B" w:rsidRDefault="00EB14D9" w:rsidP="0058628C">
      <w:pPr>
        <w:pStyle w:val="ListNumber"/>
        <w:spacing w:line="360" w:lineRule="auto"/>
        <w:jc w:val="both"/>
        <w:rPr>
          <w:sz w:val="27"/>
          <w:szCs w:val="27"/>
        </w:rPr>
      </w:pPr>
      <w:r>
        <w:rPr>
          <w:sz w:val="27"/>
          <w:szCs w:val="27"/>
        </w:rPr>
        <w:t>E.</w:t>
      </w:r>
      <w:r w:rsidR="00310A9F" w:rsidRPr="00E81F4B">
        <w:rPr>
          <w:sz w:val="27"/>
          <w:szCs w:val="27"/>
        </w:rPr>
        <w:t xml:space="preserve">D. Cooper (Lưu Văn Hy và nhóm Trí Tri dịch) (2005), </w:t>
      </w:r>
      <w:r w:rsidR="00310A9F" w:rsidRPr="00E81F4B">
        <w:rPr>
          <w:i/>
          <w:iCs/>
          <w:sz w:val="27"/>
          <w:szCs w:val="27"/>
        </w:rPr>
        <w:t>Các trường phái triết học trên thế giới</w:t>
      </w:r>
      <w:r w:rsidR="00310A9F" w:rsidRPr="00E81F4B">
        <w:rPr>
          <w:sz w:val="27"/>
          <w:szCs w:val="27"/>
        </w:rPr>
        <w:t>, Nxb. Văn hóa Thông tin, TP. Hồ Chí Minh.</w:t>
      </w:r>
    </w:p>
    <w:p w14:paraId="7B294A25" w14:textId="77777777" w:rsidR="00310A9F" w:rsidRPr="00E81F4B" w:rsidRDefault="00310A9F" w:rsidP="0058628C">
      <w:pPr>
        <w:pStyle w:val="ListNumber"/>
        <w:spacing w:line="360" w:lineRule="auto"/>
        <w:jc w:val="both"/>
        <w:rPr>
          <w:rFonts w:eastAsia="Times New Roman"/>
          <w:sz w:val="27"/>
          <w:szCs w:val="27"/>
        </w:rPr>
      </w:pPr>
      <w:r w:rsidRPr="00E81F4B">
        <w:rPr>
          <w:rFonts w:eastAsia="Times New Roman"/>
          <w:sz w:val="27"/>
          <w:szCs w:val="27"/>
        </w:rPr>
        <w:t>Đảng Cộng sản Việt Nam (2016), </w:t>
      </w:r>
      <w:r w:rsidRPr="00E81F4B">
        <w:rPr>
          <w:rFonts w:eastAsia="Times New Roman"/>
          <w:i/>
          <w:iCs/>
          <w:sz w:val="27"/>
          <w:szCs w:val="27"/>
        </w:rPr>
        <w:t>Văn kiện Đại hội đại biểu toàn quốc lần thứ XII</w:t>
      </w:r>
      <w:r w:rsidRPr="00E81F4B">
        <w:rPr>
          <w:rFonts w:eastAsia="Times New Roman"/>
          <w:sz w:val="27"/>
          <w:szCs w:val="27"/>
        </w:rPr>
        <w:t>, Nxb. Chính trị quốc gia Sự thật, Hà Nội.</w:t>
      </w:r>
    </w:p>
    <w:p w14:paraId="7A0E78BB" w14:textId="68A81438" w:rsidR="00310A9F" w:rsidRPr="00E81F4B" w:rsidRDefault="00310A9F" w:rsidP="0058628C">
      <w:pPr>
        <w:pStyle w:val="ListNumber"/>
        <w:spacing w:line="360" w:lineRule="auto"/>
        <w:jc w:val="both"/>
        <w:rPr>
          <w:rFonts w:eastAsia="Times New Roman"/>
          <w:sz w:val="27"/>
          <w:szCs w:val="27"/>
        </w:rPr>
      </w:pPr>
      <w:r w:rsidRPr="00E81F4B">
        <w:rPr>
          <w:rFonts w:eastAsia="Times New Roman"/>
          <w:sz w:val="27"/>
          <w:szCs w:val="27"/>
        </w:rPr>
        <w:t>Đảng Cộng sản Việt Nam (2021), </w:t>
      </w:r>
      <w:r w:rsidRPr="00E81F4B">
        <w:rPr>
          <w:rFonts w:eastAsia="Times New Roman"/>
          <w:i/>
          <w:iCs/>
          <w:sz w:val="27"/>
          <w:szCs w:val="27"/>
        </w:rPr>
        <w:t>Văn kiện Đại hội đại biểu toàn quốc lần thứ XIII</w:t>
      </w:r>
      <w:r w:rsidRPr="00E81F4B">
        <w:rPr>
          <w:rFonts w:eastAsia="Times New Roman"/>
          <w:sz w:val="27"/>
          <w:szCs w:val="27"/>
        </w:rPr>
        <w:t xml:space="preserve"> (Tập I, II), </w:t>
      </w:r>
      <w:r w:rsidR="00EB14D9">
        <w:rPr>
          <w:rFonts w:eastAsia="Times New Roman"/>
          <w:sz w:val="27"/>
          <w:szCs w:val="27"/>
        </w:rPr>
        <w:t>Nxb. Chính trị quốc gia Sự thật</w:t>
      </w:r>
      <w:r w:rsidRPr="00E81F4B">
        <w:rPr>
          <w:rFonts w:eastAsia="Times New Roman"/>
          <w:sz w:val="27"/>
          <w:szCs w:val="27"/>
        </w:rPr>
        <w:t>, Hà Nội.</w:t>
      </w:r>
    </w:p>
    <w:p w14:paraId="183A918D" w14:textId="77777777" w:rsidR="00310A9F" w:rsidRPr="00E81F4B" w:rsidRDefault="00310A9F" w:rsidP="0058628C">
      <w:pPr>
        <w:pStyle w:val="ListNumber"/>
        <w:spacing w:line="360" w:lineRule="auto"/>
        <w:jc w:val="both"/>
        <w:rPr>
          <w:sz w:val="27"/>
          <w:szCs w:val="27"/>
        </w:rPr>
      </w:pPr>
      <w:r w:rsidRPr="00E81F4B">
        <w:rPr>
          <w:sz w:val="27"/>
          <w:szCs w:val="27"/>
        </w:rPr>
        <w:t>D. Runes Dagobert (2009), </w:t>
      </w:r>
      <w:r w:rsidRPr="00E81F4B">
        <w:rPr>
          <w:i/>
          <w:iCs/>
          <w:sz w:val="27"/>
          <w:szCs w:val="27"/>
        </w:rPr>
        <w:t>Lịch sử triết học từ cổ đại đến cận đại (</w:t>
      </w:r>
      <w:r w:rsidRPr="00E81F4B">
        <w:rPr>
          <w:sz w:val="27"/>
          <w:szCs w:val="27"/>
        </w:rPr>
        <w:t>Phạm Văn Liễn dịch</w:t>
      </w:r>
      <w:r w:rsidRPr="00E81F4B">
        <w:rPr>
          <w:i/>
          <w:iCs/>
          <w:sz w:val="27"/>
          <w:szCs w:val="27"/>
        </w:rPr>
        <w:t>),</w:t>
      </w:r>
      <w:r w:rsidRPr="00E81F4B">
        <w:rPr>
          <w:sz w:val="27"/>
          <w:szCs w:val="27"/>
        </w:rPr>
        <w:t xml:space="preserve"> Nxb. Văn hóa Thông tin.</w:t>
      </w:r>
    </w:p>
    <w:p w14:paraId="19EE8C31" w14:textId="77777777" w:rsidR="00310A9F" w:rsidRPr="00E81F4B" w:rsidRDefault="00310A9F" w:rsidP="0058628C">
      <w:pPr>
        <w:pStyle w:val="ListNumber"/>
        <w:spacing w:line="360" w:lineRule="auto"/>
        <w:jc w:val="both"/>
        <w:rPr>
          <w:sz w:val="27"/>
          <w:szCs w:val="27"/>
        </w:rPr>
      </w:pPr>
      <w:r w:rsidRPr="00E81F4B">
        <w:rPr>
          <w:sz w:val="27"/>
          <w:szCs w:val="27"/>
        </w:rPr>
        <w:t>Nguyễn Văn Dân (2002), </w:t>
      </w:r>
      <w:r w:rsidRPr="00E81F4B">
        <w:rPr>
          <w:i/>
          <w:iCs/>
          <w:sz w:val="27"/>
          <w:szCs w:val="27"/>
        </w:rPr>
        <w:t>Lý thuyết và văn hóa phương Tây hiện đại</w:t>
      </w:r>
      <w:r w:rsidRPr="00E81F4B">
        <w:rPr>
          <w:sz w:val="27"/>
          <w:szCs w:val="27"/>
        </w:rPr>
        <w:t>, Nxb.Văn hóa Thông tin.</w:t>
      </w:r>
    </w:p>
    <w:p w14:paraId="6F84EF97" w14:textId="77777777" w:rsidR="00310A9F" w:rsidRPr="009707CB" w:rsidRDefault="00310A9F" w:rsidP="0058628C">
      <w:pPr>
        <w:pStyle w:val="ListNumber"/>
        <w:spacing w:line="360" w:lineRule="auto"/>
        <w:jc w:val="both"/>
        <w:rPr>
          <w:spacing w:val="-10"/>
          <w:sz w:val="27"/>
          <w:szCs w:val="27"/>
        </w:rPr>
      </w:pPr>
      <w:r w:rsidRPr="009707CB">
        <w:rPr>
          <w:spacing w:val="-10"/>
          <w:sz w:val="27"/>
          <w:szCs w:val="27"/>
        </w:rPr>
        <w:t xml:space="preserve">Nguyễn Văn Dân (2006), </w:t>
      </w:r>
      <w:r w:rsidRPr="009707CB">
        <w:rPr>
          <w:i/>
          <w:iCs/>
          <w:spacing w:val="-10"/>
          <w:sz w:val="27"/>
          <w:szCs w:val="27"/>
        </w:rPr>
        <w:t>Triết học và văn hóa phương Tây</w:t>
      </w:r>
      <w:r w:rsidRPr="009707CB">
        <w:rPr>
          <w:spacing w:val="-10"/>
          <w:sz w:val="27"/>
          <w:szCs w:val="27"/>
        </w:rPr>
        <w:t>, Nxb. Văn hóa Thông tin.</w:t>
      </w:r>
    </w:p>
    <w:p w14:paraId="59E8721C" w14:textId="77777777" w:rsidR="00310A9F" w:rsidRPr="00E81F4B" w:rsidRDefault="00310A9F" w:rsidP="0058628C">
      <w:pPr>
        <w:pStyle w:val="ListNumber"/>
        <w:spacing w:line="360" w:lineRule="auto"/>
        <w:jc w:val="both"/>
        <w:rPr>
          <w:sz w:val="27"/>
          <w:szCs w:val="27"/>
        </w:rPr>
      </w:pPr>
      <w:r w:rsidRPr="00E81F4B">
        <w:rPr>
          <w:sz w:val="27"/>
          <w:szCs w:val="27"/>
        </w:rPr>
        <w:t>R. Descartes (1962), </w:t>
      </w:r>
      <w:r w:rsidRPr="00E81F4B">
        <w:rPr>
          <w:i/>
          <w:iCs/>
          <w:sz w:val="27"/>
          <w:szCs w:val="27"/>
        </w:rPr>
        <w:t xml:space="preserve">Những suy niệm siêu hình học, </w:t>
      </w:r>
      <w:r w:rsidRPr="00E81F4B">
        <w:rPr>
          <w:sz w:val="27"/>
          <w:szCs w:val="27"/>
        </w:rPr>
        <w:t>Trần Thái Đỉnh dịch và chú giải</w:t>
      </w:r>
      <w:r w:rsidRPr="00E81F4B">
        <w:rPr>
          <w:i/>
          <w:iCs/>
          <w:sz w:val="27"/>
          <w:szCs w:val="27"/>
        </w:rPr>
        <w:t>,</w:t>
      </w:r>
      <w:r w:rsidRPr="00E81F4B">
        <w:rPr>
          <w:sz w:val="27"/>
          <w:szCs w:val="27"/>
        </w:rPr>
        <w:t xml:space="preserve"> Nxb. Bộ quốc gia giáo dục, Hà Nội.</w:t>
      </w:r>
    </w:p>
    <w:p w14:paraId="456E788F" w14:textId="77777777" w:rsidR="00310A9F" w:rsidRPr="00E81F4B" w:rsidRDefault="00310A9F" w:rsidP="0058628C">
      <w:pPr>
        <w:pStyle w:val="ListNumber"/>
        <w:spacing w:line="360" w:lineRule="auto"/>
        <w:jc w:val="both"/>
        <w:rPr>
          <w:sz w:val="27"/>
          <w:szCs w:val="27"/>
        </w:rPr>
      </w:pPr>
      <w:r w:rsidRPr="00E81F4B">
        <w:rPr>
          <w:sz w:val="27"/>
          <w:szCs w:val="27"/>
        </w:rPr>
        <w:t>R. Descartes (Trương Quang Đệ dịch và giới thiệu, 2000), </w:t>
      </w:r>
      <w:r w:rsidRPr="00E81F4B">
        <w:rPr>
          <w:i/>
          <w:iCs/>
          <w:sz w:val="27"/>
          <w:szCs w:val="27"/>
        </w:rPr>
        <w:t>Rene Descartes và tư duy khoa học</w:t>
      </w:r>
      <w:r w:rsidRPr="00E81F4B">
        <w:rPr>
          <w:sz w:val="27"/>
          <w:szCs w:val="27"/>
        </w:rPr>
        <w:t>, Nxb. Giáo dục.</w:t>
      </w:r>
    </w:p>
    <w:p w14:paraId="3A13DE5E" w14:textId="77777777" w:rsidR="00310A9F" w:rsidRPr="00E81F4B" w:rsidRDefault="00310A9F" w:rsidP="0058628C">
      <w:pPr>
        <w:pStyle w:val="ListNumber"/>
        <w:spacing w:line="360" w:lineRule="auto"/>
        <w:jc w:val="both"/>
        <w:rPr>
          <w:sz w:val="27"/>
          <w:szCs w:val="27"/>
        </w:rPr>
      </w:pPr>
      <w:r w:rsidRPr="00E81F4B">
        <w:rPr>
          <w:sz w:val="27"/>
          <w:szCs w:val="27"/>
        </w:rPr>
        <w:t>R. Descartes (Trần Thái Đỉnh dịch, 2005), </w:t>
      </w:r>
      <w:r w:rsidRPr="00E81F4B">
        <w:rPr>
          <w:i/>
          <w:iCs/>
          <w:sz w:val="27"/>
          <w:szCs w:val="27"/>
        </w:rPr>
        <w:t>Những suy niệm siêu hình học</w:t>
      </w:r>
      <w:r w:rsidRPr="00E81F4B">
        <w:rPr>
          <w:sz w:val="27"/>
          <w:szCs w:val="27"/>
        </w:rPr>
        <w:t>, Nxb. Văn học, Hà Nội.</w:t>
      </w:r>
    </w:p>
    <w:p w14:paraId="27467C84" w14:textId="77777777" w:rsidR="00310A9F" w:rsidRPr="00E81F4B" w:rsidRDefault="00310A9F" w:rsidP="0058628C">
      <w:pPr>
        <w:pStyle w:val="ListNumber"/>
        <w:spacing w:line="360" w:lineRule="auto"/>
        <w:jc w:val="both"/>
        <w:rPr>
          <w:spacing w:val="-18"/>
          <w:sz w:val="27"/>
          <w:szCs w:val="27"/>
        </w:rPr>
      </w:pPr>
      <w:r w:rsidRPr="00E81F4B">
        <w:rPr>
          <w:spacing w:val="-18"/>
          <w:sz w:val="27"/>
          <w:szCs w:val="27"/>
        </w:rPr>
        <w:t>R. Descartes (Trần Thái Đỉnh dịch, 2005), </w:t>
      </w:r>
      <w:r w:rsidRPr="00E81F4B">
        <w:rPr>
          <w:i/>
          <w:iCs/>
          <w:spacing w:val="-18"/>
          <w:sz w:val="27"/>
          <w:szCs w:val="27"/>
        </w:rPr>
        <w:t>Phương pháp luận</w:t>
      </w:r>
      <w:r w:rsidRPr="00E81F4B">
        <w:rPr>
          <w:spacing w:val="-18"/>
          <w:sz w:val="27"/>
          <w:szCs w:val="27"/>
        </w:rPr>
        <w:t>, Nxb. Văn học, Hà Nội.</w:t>
      </w:r>
    </w:p>
    <w:p w14:paraId="5623888D" w14:textId="77777777" w:rsidR="00310A9F" w:rsidRPr="00E81F4B" w:rsidRDefault="00310A9F" w:rsidP="0058628C">
      <w:pPr>
        <w:pStyle w:val="ListNumber"/>
        <w:spacing w:line="360" w:lineRule="auto"/>
        <w:jc w:val="both"/>
        <w:rPr>
          <w:sz w:val="27"/>
          <w:szCs w:val="27"/>
        </w:rPr>
      </w:pPr>
      <w:r w:rsidRPr="00E81F4B">
        <w:rPr>
          <w:sz w:val="27"/>
          <w:szCs w:val="27"/>
        </w:rPr>
        <w:t>R. Descartes (2005), </w:t>
      </w:r>
      <w:r w:rsidRPr="00E81F4B">
        <w:rPr>
          <w:i/>
          <w:iCs/>
          <w:sz w:val="27"/>
          <w:szCs w:val="27"/>
        </w:rPr>
        <w:t xml:space="preserve">Luận văn về ánh sáng - </w:t>
      </w:r>
      <w:r w:rsidRPr="00E81F4B">
        <w:rPr>
          <w:sz w:val="27"/>
          <w:szCs w:val="27"/>
        </w:rPr>
        <w:t>Tuyển tập (Trần Thái Đỉnh dịch), Nxb. Văn Học.</w:t>
      </w:r>
    </w:p>
    <w:p w14:paraId="2C3A76B2" w14:textId="77777777" w:rsidR="00310A9F" w:rsidRPr="00E81F4B" w:rsidRDefault="00310A9F" w:rsidP="0058628C">
      <w:pPr>
        <w:pStyle w:val="ListNumber"/>
        <w:spacing w:line="360" w:lineRule="auto"/>
        <w:jc w:val="both"/>
        <w:rPr>
          <w:spacing w:val="-4"/>
          <w:sz w:val="27"/>
          <w:szCs w:val="27"/>
        </w:rPr>
      </w:pPr>
      <w:r w:rsidRPr="00E81F4B">
        <w:rPr>
          <w:spacing w:val="-4"/>
          <w:sz w:val="27"/>
          <w:szCs w:val="27"/>
        </w:rPr>
        <w:t>Trương Quang Đệ (dịch và giới thiệu) (2000), </w:t>
      </w:r>
      <w:r w:rsidRPr="00E81F4B">
        <w:rPr>
          <w:i/>
          <w:iCs/>
          <w:spacing w:val="-4"/>
          <w:sz w:val="27"/>
          <w:szCs w:val="27"/>
        </w:rPr>
        <w:t>Rene Descartes và tư duy khoa học,</w:t>
      </w:r>
      <w:r w:rsidRPr="00E81F4B">
        <w:rPr>
          <w:spacing w:val="-4"/>
          <w:sz w:val="27"/>
          <w:szCs w:val="27"/>
        </w:rPr>
        <w:t xml:space="preserve"> Nxb. Giáo dục, Hà Nội. </w:t>
      </w:r>
    </w:p>
    <w:p w14:paraId="59E84C9A" w14:textId="77777777" w:rsidR="00310A9F" w:rsidRPr="00E81F4B" w:rsidRDefault="00310A9F" w:rsidP="0058628C">
      <w:pPr>
        <w:pStyle w:val="ListNumber"/>
        <w:spacing w:line="360" w:lineRule="auto"/>
        <w:jc w:val="both"/>
        <w:rPr>
          <w:spacing w:val="-8"/>
          <w:sz w:val="27"/>
          <w:szCs w:val="27"/>
        </w:rPr>
      </w:pPr>
      <w:r w:rsidRPr="00E81F4B">
        <w:rPr>
          <w:spacing w:val="-8"/>
          <w:sz w:val="27"/>
          <w:szCs w:val="27"/>
        </w:rPr>
        <w:t xml:space="preserve">Trần Thái Đỉnh (2005), </w:t>
      </w:r>
      <w:r w:rsidRPr="00E81F4B">
        <w:rPr>
          <w:i/>
          <w:iCs/>
          <w:spacing w:val="-8"/>
          <w:sz w:val="27"/>
          <w:szCs w:val="27"/>
        </w:rPr>
        <w:t>Triết học Kant</w:t>
      </w:r>
      <w:r w:rsidRPr="00E81F4B">
        <w:rPr>
          <w:spacing w:val="-8"/>
          <w:sz w:val="27"/>
          <w:szCs w:val="27"/>
        </w:rPr>
        <w:t>, Công ty sách Thời đại và Nxb. Văn học.</w:t>
      </w:r>
    </w:p>
    <w:p w14:paraId="3FCF83CA" w14:textId="77777777" w:rsidR="00310A9F" w:rsidRPr="00E81F4B" w:rsidRDefault="00310A9F" w:rsidP="0058628C">
      <w:pPr>
        <w:pStyle w:val="ListNumber"/>
        <w:tabs>
          <w:tab w:val="left" w:pos="1350"/>
        </w:tabs>
        <w:spacing w:line="360" w:lineRule="auto"/>
        <w:jc w:val="both"/>
        <w:rPr>
          <w:sz w:val="27"/>
          <w:szCs w:val="27"/>
        </w:rPr>
      </w:pPr>
      <w:r w:rsidRPr="00E81F4B">
        <w:rPr>
          <w:sz w:val="27"/>
          <w:szCs w:val="27"/>
        </w:rPr>
        <w:t>Trần Thái Đỉnh (2018), </w:t>
      </w:r>
      <w:r w:rsidRPr="00E81F4B">
        <w:rPr>
          <w:i/>
          <w:sz w:val="27"/>
          <w:szCs w:val="27"/>
        </w:rPr>
        <w:t>Triết học Descartes</w:t>
      </w:r>
      <w:r w:rsidRPr="00E81F4B">
        <w:rPr>
          <w:sz w:val="27"/>
          <w:szCs w:val="27"/>
        </w:rPr>
        <w:t>, Nxb. Văn học, Hà Nội.</w:t>
      </w:r>
    </w:p>
    <w:p w14:paraId="16FFC00A" w14:textId="77777777" w:rsidR="00310A9F" w:rsidRPr="00E81F4B" w:rsidRDefault="00310A9F" w:rsidP="0058628C">
      <w:pPr>
        <w:pStyle w:val="ListNumber"/>
        <w:spacing w:line="360" w:lineRule="auto"/>
        <w:jc w:val="both"/>
        <w:rPr>
          <w:spacing w:val="-8"/>
          <w:sz w:val="27"/>
          <w:szCs w:val="27"/>
        </w:rPr>
      </w:pPr>
      <w:r w:rsidRPr="00E81F4B">
        <w:rPr>
          <w:spacing w:val="-8"/>
          <w:sz w:val="27"/>
          <w:szCs w:val="27"/>
        </w:rPr>
        <w:t>Nguyễn Tiến Dũng (2004), </w:t>
      </w:r>
      <w:r w:rsidRPr="00E81F4B">
        <w:rPr>
          <w:i/>
          <w:iCs/>
          <w:spacing w:val="-8"/>
          <w:sz w:val="27"/>
          <w:szCs w:val="27"/>
        </w:rPr>
        <w:t>Lịch sử Triết học phương Tây</w:t>
      </w:r>
      <w:r w:rsidRPr="00E81F4B">
        <w:rPr>
          <w:spacing w:val="-8"/>
          <w:sz w:val="27"/>
          <w:szCs w:val="27"/>
        </w:rPr>
        <w:t>, Nxb. Khoa học Xã hội.</w:t>
      </w:r>
    </w:p>
    <w:p w14:paraId="6C77096F" w14:textId="77777777" w:rsidR="00310A9F" w:rsidRPr="00E81F4B" w:rsidRDefault="00310A9F" w:rsidP="0058628C">
      <w:pPr>
        <w:pStyle w:val="ListNumber"/>
        <w:spacing w:line="360" w:lineRule="auto"/>
        <w:jc w:val="both"/>
        <w:rPr>
          <w:sz w:val="27"/>
          <w:szCs w:val="27"/>
        </w:rPr>
      </w:pPr>
      <w:r w:rsidRPr="00E81F4B">
        <w:rPr>
          <w:iCs/>
          <w:sz w:val="27"/>
          <w:szCs w:val="27"/>
        </w:rPr>
        <w:t>S.E. Frost</w:t>
      </w:r>
      <w:r w:rsidRPr="00E81F4B">
        <w:rPr>
          <w:i/>
          <w:sz w:val="27"/>
          <w:szCs w:val="27"/>
        </w:rPr>
        <w:t xml:space="preserve"> (</w:t>
      </w:r>
      <w:r w:rsidRPr="00E81F4B">
        <w:rPr>
          <w:rFonts w:eastAsia="Calibri"/>
          <w:sz w:val="27"/>
          <w:szCs w:val="27"/>
        </w:rPr>
        <w:t>Đ</w:t>
      </w:r>
      <w:r w:rsidRPr="00E81F4B">
        <w:rPr>
          <w:sz w:val="27"/>
          <w:szCs w:val="27"/>
        </w:rPr>
        <w:t>ông H</w:t>
      </w:r>
      <w:r w:rsidRPr="00E81F4B">
        <w:rPr>
          <w:rFonts w:eastAsia="Calibri"/>
          <w:sz w:val="27"/>
          <w:szCs w:val="27"/>
        </w:rPr>
        <w:t>ươ</w:t>
      </w:r>
      <w:r w:rsidRPr="00E81F4B">
        <w:rPr>
          <w:sz w:val="27"/>
          <w:szCs w:val="27"/>
        </w:rPr>
        <w:t>ng, Kiến V</w:t>
      </w:r>
      <w:r w:rsidRPr="00E81F4B">
        <w:rPr>
          <w:rFonts w:eastAsia="Calibri"/>
          <w:sz w:val="27"/>
          <w:szCs w:val="27"/>
        </w:rPr>
        <w:t>ă</w:t>
      </w:r>
      <w:r w:rsidRPr="00E81F4B">
        <w:rPr>
          <w:sz w:val="27"/>
          <w:szCs w:val="27"/>
        </w:rPr>
        <w:t>n biên d</w:t>
      </w:r>
      <w:r w:rsidRPr="00E81F4B">
        <w:rPr>
          <w:rFonts w:eastAsia="Calibri"/>
          <w:sz w:val="27"/>
          <w:szCs w:val="27"/>
        </w:rPr>
        <w:t>ị</w:t>
      </w:r>
      <w:r w:rsidRPr="00E81F4B">
        <w:rPr>
          <w:sz w:val="27"/>
          <w:szCs w:val="27"/>
        </w:rPr>
        <w:t xml:space="preserve">ch), 2008, </w:t>
      </w:r>
      <w:r w:rsidRPr="00E81F4B">
        <w:rPr>
          <w:i/>
          <w:sz w:val="27"/>
          <w:szCs w:val="27"/>
        </w:rPr>
        <w:t>Nh</w:t>
      </w:r>
      <w:r w:rsidRPr="00E81F4B">
        <w:rPr>
          <w:rFonts w:eastAsia="Calibri"/>
          <w:i/>
          <w:sz w:val="27"/>
          <w:szCs w:val="27"/>
        </w:rPr>
        <w:t>ữ</w:t>
      </w:r>
      <w:r w:rsidRPr="00E81F4B">
        <w:rPr>
          <w:i/>
          <w:sz w:val="27"/>
          <w:szCs w:val="27"/>
        </w:rPr>
        <w:t>ng v</w:t>
      </w:r>
      <w:r w:rsidRPr="00E81F4B">
        <w:rPr>
          <w:rFonts w:eastAsia="Calibri"/>
          <w:i/>
          <w:sz w:val="27"/>
          <w:szCs w:val="27"/>
        </w:rPr>
        <w:t>ấ</w:t>
      </w:r>
      <w:r w:rsidRPr="00E81F4B">
        <w:rPr>
          <w:i/>
          <w:sz w:val="27"/>
          <w:szCs w:val="27"/>
        </w:rPr>
        <w:t xml:space="preserve">n </w:t>
      </w:r>
      <w:r w:rsidRPr="00E81F4B">
        <w:rPr>
          <w:rFonts w:eastAsia="Calibri"/>
          <w:i/>
          <w:sz w:val="27"/>
          <w:szCs w:val="27"/>
        </w:rPr>
        <w:t>đ</w:t>
      </w:r>
      <w:r w:rsidRPr="00E81F4B">
        <w:rPr>
          <w:i/>
          <w:sz w:val="27"/>
          <w:szCs w:val="27"/>
        </w:rPr>
        <w:t>ề c</w:t>
      </w:r>
      <w:r w:rsidRPr="00E81F4B">
        <w:rPr>
          <w:rFonts w:eastAsia="Calibri"/>
          <w:i/>
          <w:sz w:val="27"/>
          <w:szCs w:val="27"/>
        </w:rPr>
        <w:t>ơ</w:t>
      </w:r>
      <w:r w:rsidRPr="00E81F4B">
        <w:rPr>
          <w:i/>
          <w:sz w:val="27"/>
          <w:szCs w:val="27"/>
        </w:rPr>
        <w:t xml:space="preserve"> b</w:t>
      </w:r>
      <w:r w:rsidRPr="00E81F4B">
        <w:rPr>
          <w:rFonts w:eastAsia="Calibri"/>
          <w:i/>
          <w:sz w:val="27"/>
          <w:szCs w:val="27"/>
        </w:rPr>
        <w:t>ả</w:t>
      </w:r>
      <w:r w:rsidRPr="00E81F4B">
        <w:rPr>
          <w:i/>
          <w:sz w:val="27"/>
          <w:szCs w:val="27"/>
        </w:rPr>
        <w:t>n c</w:t>
      </w:r>
      <w:r w:rsidRPr="00E81F4B">
        <w:rPr>
          <w:rFonts w:eastAsia="Calibri"/>
          <w:i/>
          <w:sz w:val="27"/>
          <w:szCs w:val="27"/>
        </w:rPr>
        <w:t>ủ</w:t>
      </w:r>
      <w:r w:rsidRPr="00E81F4B">
        <w:rPr>
          <w:i/>
          <w:sz w:val="27"/>
          <w:szCs w:val="27"/>
        </w:rPr>
        <w:t>a triết h</w:t>
      </w:r>
      <w:r w:rsidRPr="00E81F4B">
        <w:rPr>
          <w:rFonts w:eastAsia="Calibri"/>
          <w:i/>
          <w:sz w:val="27"/>
          <w:szCs w:val="27"/>
        </w:rPr>
        <w:t>ọ</w:t>
      </w:r>
      <w:r w:rsidRPr="00E81F4B">
        <w:rPr>
          <w:i/>
          <w:sz w:val="27"/>
          <w:szCs w:val="27"/>
        </w:rPr>
        <w:t xml:space="preserve">c, </w:t>
      </w:r>
      <w:r w:rsidRPr="00E81F4B">
        <w:rPr>
          <w:sz w:val="27"/>
          <w:szCs w:val="27"/>
        </w:rPr>
        <w:t>Nxb. T</w:t>
      </w:r>
      <w:r w:rsidRPr="00E81F4B">
        <w:rPr>
          <w:rFonts w:eastAsia="Calibri"/>
          <w:sz w:val="27"/>
          <w:szCs w:val="27"/>
        </w:rPr>
        <w:t>ừ</w:t>
      </w:r>
      <w:r w:rsidRPr="00E81F4B">
        <w:rPr>
          <w:sz w:val="27"/>
          <w:szCs w:val="27"/>
        </w:rPr>
        <w:t xml:space="preserve"> </w:t>
      </w:r>
      <w:r w:rsidRPr="00E81F4B">
        <w:rPr>
          <w:rFonts w:eastAsia="Calibri"/>
          <w:sz w:val="27"/>
          <w:szCs w:val="27"/>
        </w:rPr>
        <w:t>đ</w:t>
      </w:r>
      <w:r w:rsidRPr="00E81F4B">
        <w:rPr>
          <w:sz w:val="27"/>
          <w:szCs w:val="27"/>
        </w:rPr>
        <w:t>i</w:t>
      </w:r>
      <w:r w:rsidRPr="00E81F4B">
        <w:rPr>
          <w:rFonts w:eastAsia="Calibri"/>
          <w:sz w:val="27"/>
          <w:szCs w:val="27"/>
        </w:rPr>
        <w:t>ể</w:t>
      </w:r>
      <w:r w:rsidRPr="00E81F4B">
        <w:rPr>
          <w:sz w:val="27"/>
          <w:szCs w:val="27"/>
        </w:rPr>
        <w:t xml:space="preserve">n Bách khoa. </w:t>
      </w:r>
    </w:p>
    <w:p w14:paraId="2DB1E44E" w14:textId="77777777" w:rsidR="00310A9F" w:rsidRPr="00E81F4B" w:rsidRDefault="00310A9F" w:rsidP="0058628C">
      <w:pPr>
        <w:pStyle w:val="ListNumber"/>
        <w:spacing w:line="360" w:lineRule="auto"/>
        <w:jc w:val="both"/>
        <w:rPr>
          <w:sz w:val="27"/>
          <w:szCs w:val="27"/>
        </w:rPr>
      </w:pPr>
      <w:r w:rsidRPr="00EB14D9">
        <w:rPr>
          <w:i/>
          <w:iCs/>
          <w:color w:val="FF0000"/>
          <w:sz w:val="27"/>
          <w:szCs w:val="27"/>
        </w:rPr>
        <w:t>Giáo trình triết học Mác - Lênin</w:t>
      </w:r>
      <w:r w:rsidRPr="00EB14D9">
        <w:rPr>
          <w:i/>
          <w:color w:val="FF0000"/>
          <w:sz w:val="27"/>
          <w:szCs w:val="27"/>
        </w:rPr>
        <w:t xml:space="preserve"> </w:t>
      </w:r>
      <w:r w:rsidRPr="00E81F4B">
        <w:rPr>
          <w:sz w:val="27"/>
          <w:szCs w:val="27"/>
        </w:rPr>
        <w:t>(2021),</w:t>
      </w:r>
      <w:r w:rsidRPr="00E81F4B">
        <w:rPr>
          <w:i/>
          <w:sz w:val="27"/>
          <w:szCs w:val="27"/>
        </w:rPr>
        <w:t xml:space="preserve"> </w:t>
      </w:r>
      <w:r w:rsidRPr="00E81F4B">
        <w:rPr>
          <w:sz w:val="27"/>
          <w:szCs w:val="27"/>
        </w:rPr>
        <w:t xml:space="preserve">dành cho bậc đại học, hệ chuyên lý luận chính trị, Nxb. Chính trị quốc gia Sự thật. </w:t>
      </w:r>
    </w:p>
    <w:p w14:paraId="1C905D47" w14:textId="77777777" w:rsidR="00310A9F" w:rsidRPr="00E81F4B" w:rsidRDefault="00310A9F" w:rsidP="0058628C">
      <w:pPr>
        <w:pStyle w:val="ListNumber"/>
        <w:spacing w:line="360" w:lineRule="auto"/>
        <w:jc w:val="both"/>
        <w:rPr>
          <w:sz w:val="27"/>
          <w:szCs w:val="27"/>
        </w:rPr>
      </w:pPr>
      <w:r w:rsidRPr="00E81F4B">
        <w:rPr>
          <w:sz w:val="27"/>
          <w:szCs w:val="27"/>
        </w:rPr>
        <w:t>Trần Văn Giàu (1998), </w:t>
      </w:r>
      <w:r w:rsidRPr="00E81F4B">
        <w:rPr>
          <w:i/>
          <w:iCs/>
          <w:sz w:val="27"/>
          <w:szCs w:val="27"/>
        </w:rPr>
        <w:t>Triết học và tư tưởng,</w:t>
      </w:r>
      <w:r w:rsidRPr="00E81F4B">
        <w:rPr>
          <w:sz w:val="27"/>
          <w:szCs w:val="27"/>
        </w:rPr>
        <w:t xml:space="preserve"> Nxb. TP. Hồ Chí Minh.</w:t>
      </w:r>
    </w:p>
    <w:p w14:paraId="69573792" w14:textId="77777777" w:rsidR="00310A9F" w:rsidRPr="00E81F4B" w:rsidRDefault="00310A9F" w:rsidP="0058628C">
      <w:pPr>
        <w:pStyle w:val="ListNumber"/>
        <w:spacing w:line="360" w:lineRule="auto"/>
        <w:jc w:val="both"/>
        <w:rPr>
          <w:sz w:val="27"/>
          <w:szCs w:val="27"/>
        </w:rPr>
      </w:pPr>
      <w:r w:rsidRPr="00E81F4B">
        <w:rPr>
          <w:sz w:val="27"/>
          <w:szCs w:val="27"/>
        </w:rPr>
        <w:t xml:space="preserve">Vũ Thị Hải (2022), </w:t>
      </w:r>
      <w:r w:rsidRPr="00E81F4B">
        <w:rPr>
          <w:i/>
          <w:iCs/>
          <w:sz w:val="27"/>
          <w:szCs w:val="27"/>
        </w:rPr>
        <w:t>Triết học tôn giáo của Augustino</w:t>
      </w:r>
      <w:r w:rsidRPr="00E81F4B">
        <w:rPr>
          <w:sz w:val="27"/>
          <w:szCs w:val="27"/>
        </w:rPr>
        <w:t xml:space="preserve">, Nxb. Chính trị quốc gia Sự thật, Hà Nội. </w:t>
      </w:r>
    </w:p>
    <w:p w14:paraId="51FBC084" w14:textId="77777777" w:rsidR="00310A9F" w:rsidRPr="00E81F4B" w:rsidRDefault="00310A9F" w:rsidP="0058628C">
      <w:pPr>
        <w:pStyle w:val="ListNumber"/>
        <w:spacing w:line="360" w:lineRule="auto"/>
        <w:jc w:val="both"/>
        <w:rPr>
          <w:rFonts w:eastAsia="Times New Roman"/>
          <w:sz w:val="27"/>
          <w:szCs w:val="27"/>
        </w:rPr>
      </w:pPr>
      <w:r w:rsidRPr="00E81F4B">
        <w:rPr>
          <w:rFonts w:eastAsia="Times New Roman"/>
          <w:sz w:val="27"/>
          <w:szCs w:val="27"/>
        </w:rPr>
        <w:t xml:space="preserve">Nguyễn Như Hải (2008), </w:t>
      </w:r>
      <w:r w:rsidRPr="00E81F4B">
        <w:rPr>
          <w:rFonts w:eastAsia="Times New Roman"/>
          <w:i/>
          <w:iCs/>
          <w:sz w:val="27"/>
          <w:szCs w:val="27"/>
        </w:rPr>
        <w:t>Triết học trong khoa học tự nhiên</w:t>
      </w:r>
      <w:r w:rsidRPr="00E81F4B">
        <w:rPr>
          <w:rFonts w:eastAsia="Times New Roman"/>
          <w:sz w:val="27"/>
          <w:szCs w:val="27"/>
        </w:rPr>
        <w:t xml:space="preserve">, Nxb. Giáo dục. </w:t>
      </w:r>
    </w:p>
    <w:p w14:paraId="4215780C" w14:textId="77777777" w:rsidR="00310A9F" w:rsidRPr="00E81F4B" w:rsidRDefault="00310A9F" w:rsidP="0058628C">
      <w:pPr>
        <w:pStyle w:val="ListNumber"/>
        <w:spacing w:line="360" w:lineRule="auto"/>
        <w:jc w:val="both"/>
        <w:rPr>
          <w:sz w:val="27"/>
          <w:szCs w:val="27"/>
        </w:rPr>
      </w:pPr>
      <w:r w:rsidRPr="00E81F4B">
        <w:rPr>
          <w:sz w:val="27"/>
          <w:szCs w:val="27"/>
        </w:rPr>
        <w:t>N. Hampson (1998), </w:t>
      </w:r>
      <w:r w:rsidRPr="00E81F4B">
        <w:rPr>
          <w:i/>
          <w:iCs/>
          <w:sz w:val="27"/>
          <w:szCs w:val="27"/>
        </w:rPr>
        <w:t>Đại cách mạng Pháp (Phong Đảo, Dịch</w:t>
      </w:r>
      <w:r w:rsidRPr="00E81F4B">
        <w:rPr>
          <w:sz w:val="27"/>
          <w:szCs w:val="27"/>
        </w:rPr>
        <w:t>), Nxb. Văn hóa Thông tin, Hà Nội.</w:t>
      </w:r>
    </w:p>
    <w:p w14:paraId="4CAB3402" w14:textId="77777777" w:rsidR="00310A9F" w:rsidRPr="00E81F4B" w:rsidRDefault="00310A9F" w:rsidP="0058628C">
      <w:pPr>
        <w:pStyle w:val="ListNumber"/>
        <w:spacing w:line="360" w:lineRule="auto"/>
        <w:jc w:val="both"/>
        <w:rPr>
          <w:sz w:val="27"/>
          <w:szCs w:val="27"/>
        </w:rPr>
      </w:pPr>
      <w:r w:rsidRPr="00E81F4B">
        <w:rPr>
          <w:sz w:val="27"/>
          <w:szCs w:val="27"/>
        </w:rPr>
        <w:t xml:space="preserve">Nguyễn Thị Mỹ Hạnh (2022), “Di sản Descartes trong tư duy phương Tây hiện đại”, </w:t>
      </w:r>
      <w:r w:rsidRPr="00E81F4B">
        <w:rPr>
          <w:i/>
          <w:iCs/>
          <w:sz w:val="27"/>
          <w:szCs w:val="27"/>
        </w:rPr>
        <w:t>Tạp chí Khoa học Đại học Huế</w:t>
      </w:r>
      <w:r w:rsidRPr="00E81F4B">
        <w:rPr>
          <w:sz w:val="27"/>
          <w:szCs w:val="27"/>
        </w:rPr>
        <w:t>, (6), 77-84.</w:t>
      </w:r>
    </w:p>
    <w:p w14:paraId="5EF70DC9" w14:textId="77777777" w:rsidR="00310A9F" w:rsidRPr="00E81F4B" w:rsidRDefault="00310A9F" w:rsidP="0058628C">
      <w:pPr>
        <w:pStyle w:val="ListNumber"/>
        <w:spacing w:line="360" w:lineRule="auto"/>
        <w:jc w:val="both"/>
        <w:rPr>
          <w:sz w:val="27"/>
          <w:szCs w:val="27"/>
        </w:rPr>
      </w:pPr>
      <w:r w:rsidRPr="00E81F4B">
        <w:rPr>
          <w:sz w:val="27"/>
          <w:szCs w:val="27"/>
        </w:rPr>
        <w:t>G.W.F. Hegel (Bùi Văn Nam Sơn dịch), (2006), </w:t>
      </w:r>
      <w:r w:rsidRPr="00E81F4B">
        <w:rPr>
          <w:i/>
          <w:iCs/>
          <w:sz w:val="27"/>
          <w:szCs w:val="27"/>
        </w:rPr>
        <w:t>Hiện tượng học tinh thần</w:t>
      </w:r>
      <w:r w:rsidRPr="00E81F4B">
        <w:rPr>
          <w:sz w:val="27"/>
          <w:szCs w:val="27"/>
        </w:rPr>
        <w:t xml:space="preserve">, Nxb. Văn học, Hà Nội. </w:t>
      </w:r>
    </w:p>
    <w:p w14:paraId="46D8C8C9" w14:textId="77777777" w:rsidR="00310A9F" w:rsidRPr="00E81F4B" w:rsidRDefault="00310A9F" w:rsidP="0058628C">
      <w:pPr>
        <w:pStyle w:val="ListNumber"/>
        <w:spacing w:line="360" w:lineRule="auto"/>
        <w:jc w:val="both"/>
        <w:rPr>
          <w:sz w:val="27"/>
          <w:szCs w:val="27"/>
        </w:rPr>
      </w:pPr>
      <w:r w:rsidRPr="00E81F4B">
        <w:rPr>
          <w:sz w:val="27"/>
          <w:szCs w:val="27"/>
        </w:rPr>
        <w:t xml:space="preserve">Nguyễn Chí Hiếu, Đỗ Minh Hợp, Phạm Quỳnh Trang (2008), </w:t>
      </w:r>
      <w:r w:rsidRPr="00E81F4B">
        <w:rPr>
          <w:i/>
          <w:iCs/>
          <w:sz w:val="27"/>
          <w:szCs w:val="27"/>
        </w:rPr>
        <w:t>Hiện tượng học Husserl</w:t>
      </w:r>
      <w:r w:rsidRPr="00E81F4B">
        <w:rPr>
          <w:sz w:val="27"/>
          <w:szCs w:val="27"/>
        </w:rPr>
        <w:t xml:space="preserve">, Nxb. Tôn giáo, Hà Nội. </w:t>
      </w:r>
    </w:p>
    <w:p w14:paraId="059BAF06" w14:textId="77777777" w:rsidR="00310A9F" w:rsidRPr="00E81F4B" w:rsidRDefault="00310A9F" w:rsidP="0058628C">
      <w:pPr>
        <w:pStyle w:val="ListNumber"/>
        <w:spacing w:line="360" w:lineRule="auto"/>
        <w:jc w:val="both"/>
        <w:rPr>
          <w:sz w:val="27"/>
          <w:szCs w:val="27"/>
        </w:rPr>
      </w:pPr>
      <w:r w:rsidRPr="00E81F4B">
        <w:rPr>
          <w:sz w:val="27"/>
          <w:szCs w:val="27"/>
        </w:rPr>
        <w:t>Vũ Gia Hiền (2006), </w:t>
      </w:r>
      <w:r w:rsidRPr="00E81F4B">
        <w:rPr>
          <w:i/>
          <w:iCs/>
          <w:sz w:val="27"/>
          <w:szCs w:val="27"/>
        </w:rPr>
        <w:t>Triết học từ góc độ biện chứng duy vật</w:t>
      </w:r>
      <w:r w:rsidRPr="00E81F4B">
        <w:rPr>
          <w:sz w:val="27"/>
          <w:szCs w:val="27"/>
        </w:rPr>
        <w:t>, Nxb. Chính trị quốc gia, Hà Nội.</w:t>
      </w:r>
    </w:p>
    <w:p w14:paraId="40963127" w14:textId="77777777" w:rsidR="00310A9F" w:rsidRPr="00E81F4B" w:rsidRDefault="00310A9F" w:rsidP="0058628C">
      <w:pPr>
        <w:pStyle w:val="ListNumber"/>
        <w:spacing w:line="360" w:lineRule="auto"/>
        <w:jc w:val="both"/>
        <w:rPr>
          <w:sz w:val="27"/>
          <w:szCs w:val="27"/>
        </w:rPr>
      </w:pPr>
      <w:r w:rsidRPr="00E81F4B">
        <w:rPr>
          <w:sz w:val="27"/>
          <w:szCs w:val="27"/>
        </w:rPr>
        <w:t>Đỗ Minh Hợp (2006), </w:t>
      </w:r>
      <w:r w:rsidRPr="00E81F4B">
        <w:rPr>
          <w:i/>
          <w:iCs/>
          <w:sz w:val="27"/>
          <w:szCs w:val="27"/>
        </w:rPr>
        <w:t>Diện mạo Triết học phương Tây hiện đại</w:t>
      </w:r>
      <w:r w:rsidRPr="00E81F4B">
        <w:rPr>
          <w:sz w:val="27"/>
          <w:szCs w:val="27"/>
        </w:rPr>
        <w:t>, Nxb. Hà Nội.</w:t>
      </w:r>
    </w:p>
    <w:p w14:paraId="5CE872F1" w14:textId="77777777" w:rsidR="00310A9F" w:rsidRPr="00E81F4B" w:rsidRDefault="00310A9F" w:rsidP="0058628C">
      <w:pPr>
        <w:pStyle w:val="ListNumber"/>
        <w:spacing w:line="360" w:lineRule="auto"/>
        <w:jc w:val="both"/>
        <w:rPr>
          <w:sz w:val="27"/>
          <w:szCs w:val="27"/>
        </w:rPr>
      </w:pPr>
      <w:r w:rsidRPr="00E81F4B">
        <w:rPr>
          <w:sz w:val="27"/>
          <w:szCs w:val="27"/>
        </w:rPr>
        <w:t>Đỗ Minh Hợp (2010), </w:t>
      </w:r>
      <w:r w:rsidRPr="00E81F4B">
        <w:rPr>
          <w:i/>
          <w:iCs/>
          <w:sz w:val="27"/>
          <w:szCs w:val="27"/>
        </w:rPr>
        <w:t>Lịch sử Triết học đại cương</w:t>
      </w:r>
      <w:r w:rsidRPr="00E81F4B">
        <w:rPr>
          <w:sz w:val="27"/>
          <w:szCs w:val="27"/>
        </w:rPr>
        <w:t>, Nxb. Giáo dục.</w:t>
      </w:r>
    </w:p>
    <w:p w14:paraId="5C8E7638" w14:textId="77777777" w:rsidR="00310A9F" w:rsidRPr="00E81F4B" w:rsidRDefault="00310A9F" w:rsidP="0058628C">
      <w:pPr>
        <w:pStyle w:val="ListNumber"/>
        <w:spacing w:line="360" w:lineRule="auto"/>
        <w:jc w:val="both"/>
        <w:rPr>
          <w:spacing w:val="-8"/>
          <w:sz w:val="27"/>
          <w:szCs w:val="27"/>
        </w:rPr>
      </w:pPr>
      <w:r w:rsidRPr="00E81F4B">
        <w:rPr>
          <w:spacing w:val="-8"/>
          <w:sz w:val="27"/>
          <w:szCs w:val="27"/>
        </w:rPr>
        <w:t xml:space="preserve">Đỗ Minh Hợp (2014), </w:t>
      </w:r>
      <w:r w:rsidRPr="00E81F4B">
        <w:rPr>
          <w:i/>
          <w:iCs/>
          <w:spacing w:val="-8"/>
          <w:sz w:val="27"/>
          <w:szCs w:val="27"/>
        </w:rPr>
        <w:t>Lịch sử Triết học phương Tây</w:t>
      </w:r>
      <w:r w:rsidRPr="00E81F4B">
        <w:rPr>
          <w:spacing w:val="-8"/>
          <w:sz w:val="27"/>
          <w:szCs w:val="27"/>
        </w:rPr>
        <w:t xml:space="preserve">, tập 2, Nxb. Chính trị quốc gia. </w:t>
      </w:r>
    </w:p>
    <w:p w14:paraId="605A270C" w14:textId="77777777" w:rsidR="00310A9F" w:rsidRPr="00E81F4B" w:rsidRDefault="00310A9F" w:rsidP="0058628C">
      <w:pPr>
        <w:pStyle w:val="ListNumber"/>
        <w:spacing w:line="360" w:lineRule="auto"/>
        <w:jc w:val="both"/>
        <w:rPr>
          <w:sz w:val="27"/>
          <w:szCs w:val="27"/>
        </w:rPr>
      </w:pPr>
      <w:r w:rsidRPr="00E81F4B">
        <w:rPr>
          <w:sz w:val="27"/>
          <w:szCs w:val="27"/>
        </w:rPr>
        <w:t>Đỗ Minh Hợp, Nguyễn Thanh, &amp; Nguyễn Anh Tuấn (2006), </w:t>
      </w:r>
      <w:r w:rsidRPr="00E81F4B">
        <w:rPr>
          <w:i/>
          <w:iCs/>
          <w:sz w:val="27"/>
          <w:szCs w:val="27"/>
        </w:rPr>
        <w:t>Đại cương lịch sử Triết học phương Tây</w:t>
      </w:r>
      <w:r w:rsidRPr="00E81F4B">
        <w:rPr>
          <w:sz w:val="27"/>
          <w:szCs w:val="27"/>
        </w:rPr>
        <w:t>, Nxb. Tổng hợp TP. Hồ Chí Minh.</w:t>
      </w:r>
    </w:p>
    <w:p w14:paraId="7D98D5FE" w14:textId="17D5B244" w:rsidR="00310A9F" w:rsidRPr="00E81F4B" w:rsidRDefault="00310A9F" w:rsidP="0058628C">
      <w:pPr>
        <w:pStyle w:val="ListNumber"/>
        <w:spacing w:line="360" w:lineRule="auto"/>
        <w:jc w:val="both"/>
        <w:rPr>
          <w:sz w:val="27"/>
          <w:szCs w:val="27"/>
        </w:rPr>
      </w:pPr>
      <w:r w:rsidRPr="00E81F4B">
        <w:rPr>
          <w:sz w:val="27"/>
          <w:szCs w:val="27"/>
        </w:rPr>
        <w:t>Đỗ Minh Hợp, Nguyễn Thanh, Nguyễn Anh Tuấn (2008), </w:t>
      </w:r>
      <w:r w:rsidRPr="00E81F4B">
        <w:rPr>
          <w:i/>
          <w:iCs/>
          <w:sz w:val="27"/>
          <w:szCs w:val="27"/>
        </w:rPr>
        <w:t>Đại cương lịch sử Triết học phương Tây hiện đại cuối thế kỷ XIX</w:t>
      </w:r>
      <w:r w:rsidR="009126BC" w:rsidRPr="00E81F4B">
        <w:rPr>
          <w:i/>
          <w:iCs/>
          <w:sz w:val="27"/>
          <w:szCs w:val="27"/>
        </w:rPr>
        <w:t xml:space="preserve"> - </w:t>
      </w:r>
      <w:r w:rsidRPr="00E81F4B">
        <w:rPr>
          <w:i/>
          <w:iCs/>
          <w:sz w:val="27"/>
          <w:szCs w:val="27"/>
        </w:rPr>
        <w:t xml:space="preserve"> nửa đầu thế kỷ XX</w:t>
      </w:r>
      <w:r w:rsidRPr="00E81F4B">
        <w:rPr>
          <w:sz w:val="27"/>
          <w:szCs w:val="27"/>
        </w:rPr>
        <w:t>, Nxb. Tổng hợp, TP. Hồ Chí Minh.</w:t>
      </w:r>
    </w:p>
    <w:p w14:paraId="6B565AEC" w14:textId="77777777" w:rsidR="00310A9F" w:rsidRPr="00E81F4B" w:rsidRDefault="00310A9F" w:rsidP="0058628C">
      <w:pPr>
        <w:pStyle w:val="ListNumber"/>
        <w:spacing w:line="360" w:lineRule="auto"/>
        <w:jc w:val="both"/>
        <w:rPr>
          <w:sz w:val="27"/>
          <w:szCs w:val="27"/>
        </w:rPr>
      </w:pPr>
      <w:r w:rsidRPr="00E81F4B">
        <w:rPr>
          <w:sz w:val="27"/>
          <w:szCs w:val="27"/>
        </w:rPr>
        <w:t xml:space="preserve">Nguyễn Tấn Hùng (2012), </w:t>
      </w:r>
      <w:r w:rsidRPr="00E81F4B">
        <w:rPr>
          <w:i/>
          <w:iCs/>
          <w:sz w:val="27"/>
          <w:szCs w:val="27"/>
        </w:rPr>
        <w:t>Lịch sử triết học phương Tây từ Triết học Hy Lạp cổ đại đến triết học cổ điển Đức</w:t>
      </w:r>
      <w:r w:rsidRPr="00E81F4B">
        <w:rPr>
          <w:sz w:val="27"/>
          <w:szCs w:val="27"/>
        </w:rPr>
        <w:t xml:space="preserve">, Nxb. Chính trị quốc gia, Hà Nội. </w:t>
      </w:r>
    </w:p>
    <w:p w14:paraId="6AEAEE11" w14:textId="7DDB9BD4" w:rsidR="00310A9F" w:rsidRPr="00E81F4B" w:rsidRDefault="00310A9F" w:rsidP="0058628C">
      <w:pPr>
        <w:pStyle w:val="ListNumber"/>
        <w:spacing w:line="360" w:lineRule="auto"/>
        <w:jc w:val="both"/>
        <w:rPr>
          <w:spacing w:val="2"/>
          <w:sz w:val="27"/>
          <w:szCs w:val="27"/>
        </w:rPr>
      </w:pPr>
      <w:r w:rsidRPr="00E81F4B">
        <w:rPr>
          <w:spacing w:val="2"/>
          <w:sz w:val="27"/>
          <w:szCs w:val="27"/>
        </w:rPr>
        <w:t>Nguyễn Quang Hưng (2006), </w:t>
      </w:r>
      <w:r w:rsidRPr="00E81F4B">
        <w:rPr>
          <w:i/>
          <w:iCs/>
          <w:spacing w:val="2"/>
          <w:sz w:val="27"/>
          <w:szCs w:val="27"/>
        </w:rPr>
        <w:t>Vấn đề phương pháp và phương pháp luận trong lịch sử triết học phương Tây trước C.Mác</w:t>
      </w:r>
      <w:r w:rsidRPr="00E81F4B">
        <w:rPr>
          <w:spacing w:val="2"/>
          <w:sz w:val="27"/>
          <w:szCs w:val="27"/>
        </w:rPr>
        <w:t>, Đại học Khoa học Xã hộ</w:t>
      </w:r>
      <w:r w:rsidR="00EB14D9">
        <w:rPr>
          <w:spacing w:val="2"/>
          <w:sz w:val="27"/>
          <w:szCs w:val="27"/>
        </w:rPr>
        <w:t>i và Nhân v</w:t>
      </w:r>
      <w:r w:rsidRPr="00E81F4B">
        <w:rPr>
          <w:spacing w:val="2"/>
          <w:sz w:val="27"/>
          <w:szCs w:val="27"/>
        </w:rPr>
        <w:t>ăn, Hà Nội.</w:t>
      </w:r>
    </w:p>
    <w:p w14:paraId="51BBF664" w14:textId="77777777" w:rsidR="00310A9F" w:rsidRPr="00E81F4B" w:rsidRDefault="00310A9F" w:rsidP="0058628C">
      <w:pPr>
        <w:pStyle w:val="ListNumber"/>
        <w:spacing w:line="360" w:lineRule="auto"/>
        <w:jc w:val="both"/>
        <w:rPr>
          <w:spacing w:val="-16"/>
          <w:sz w:val="27"/>
          <w:szCs w:val="27"/>
        </w:rPr>
      </w:pPr>
      <w:r w:rsidRPr="00E81F4B">
        <w:rPr>
          <w:spacing w:val="-16"/>
          <w:sz w:val="27"/>
          <w:szCs w:val="27"/>
        </w:rPr>
        <w:t>I. Kant (Bùi Văn Nam Sơn dịch, 2004), </w:t>
      </w:r>
      <w:r w:rsidRPr="00E81F4B">
        <w:rPr>
          <w:i/>
          <w:iCs/>
          <w:spacing w:val="-16"/>
          <w:sz w:val="27"/>
          <w:szCs w:val="27"/>
        </w:rPr>
        <w:t>Phê phán lý tính thuần túy</w:t>
      </w:r>
      <w:r w:rsidRPr="00E81F4B">
        <w:rPr>
          <w:spacing w:val="-16"/>
          <w:sz w:val="27"/>
          <w:szCs w:val="27"/>
        </w:rPr>
        <w:t xml:space="preserve">, Nxb. Văn học, Hà Nội. </w:t>
      </w:r>
    </w:p>
    <w:p w14:paraId="32E829AE" w14:textId="77777777" w:rsidR="00310A9F" w:rsidRPr="00E81F4B" w:rsidRDefault="00310A9F" w:rsidP="0058628C">
      <w:pPr>
        <w:pStyle w:val="ListNumber"/>
        <w:spacing w:line="360" w:lineRule="auto"/>
        <w:jc w:val="both"/>
        <w:rPr>
          <w:sz w:val="27"/>
          <w:szCs w:val="27"/>
        </w:rPr>
      </w:pPr>
      <w:r w:rsidRPr="00E81F4B">
        <w:rPr>
          <w:sz w:val="27"/>
          <w:szCs w:val="27"/>
        </w:rPr>
        <w:t>Nguyễn Trung Kiên (2021), “</w:t>
      </w:r>
      <w:r w:rsidRPr="00E81F4B">
        <w:rPr>
          <w:iCs/>
          <w:sz w:val="27"/>
          <w:szCs w:val="27"/>
        </w:rPr>
        <w:t>Triết học hiện sinh và ảnh hưởng của Descartes”</w:t>
      </w:r>
      <w:r w:rsidRPr="00E81F4B">
        <w:rPr>
          <w:sz w:val="27"/>
          <w:szCs w:val="27"/>
        </w:rPr>
        <w:t xml:space="preserve">, </w:t>
      </w:r>
      <w:r w:rsidRPr="00E81F4B">
        <w:rPr>
          <w:i/>
          <w:sz w:val="27"/>
          <w:szCs w:val="27"/>
        </w:rPr>
        <w:t>Tạp chí Khoa học Xã hội</w:t>
      </w:r>
      <w:r w:rsidRPr="00E81F4B">
        <w:rPr>
          <w:sz w:val="27"/>
          <w:szCs w:val="27"/>
        </w:rPr>
        <w:t>, (12), 45-53.</w:t>
      </w:r>
    </w:p>
    <w:p w14:paraId="313C58F2" w14:textId="646246DC" w:rsidR="00310A9F" w:rsidRPr="00E81F4B" w:rsidRDefault="00310A9F" w:rsidP="0058628C">
      <w:pPr>
        <w:pStyle w:val="ListNumber"/>
        <w:spacing w:line="360" w:lineRule="auto"/>
        <w:jc w:val="both"/>
        <w:rPr>
          <w:sz w:val="27"/>
          <w:szCs w:val="27"/>
        </w:rPr>
      </w:pPr>
      <w:r w:rsidRPr="00E81F4B">
        <w:rPr>
          <w:sz w:val="27"/>
          <w:szCs w:val="27"/>
        </w:rPr>
        <w:t>Nguyễn Văn Khương (2012), </w:t>
      </w:r>
      <w:r w:rsidRPr="00E81F4B">
        <w:rPr>
          <w:i/>
          <w:iCs/>
          <w:sz w:val="27"/>
          <w:szCs w:val="27"/>
        </w:rPr>
        <w:t>Chủ nghĩa hoài nghi trong lịch sử triết học phương Tây từ Cổ đại đến Phục hưng - Giá trị và hạn chế của nó</w:t>
      </w:r>
      <w:r w:rsidRPr="00E81F4B">
        <w:rPr>
          <w:sz w:val="27"/>
          <w:szCs w:val="27"/>
        </w:rPr>
        <w:t>, Luận án tiến sĩ Triết học, Học viện Khoa học xã hội, Hà Nội.</w:t>
      </w:r>
    </w:p>
    <w:p w14:paraId="732CFC0D" w14:textId="77777777" w:rsidR="00310A9F" w:rsidRPr="00E81F4B" w:rsidRDefault="00310A9F" w:rsidP="0058628C">
      <w:pPr>
        <w:pStyle w:val="ListNumber"/>
        <w:spacing w:line="360" w:lineRule="auto"/>
        <w:jc w:val="both"/>
        <w:rPr>
          <w:sz w:val="27"/>
          <w:szCs w:val="27"/>
        </w:rPr>
      </w:pPr>
      <w:r w:rsidRPr="00E81F4B">
        <w:rPr>
          <w:sz w:val="27"/>
          <w:szCs w:val="27"/>
        </w:rPr>
        <w:t xml:space="preserve">V.I. Lênin (2005), </w:t>
      </w:r>
      <w:r w:rsidRPr="00E81F4B">
        <w:rPr>
          <w:i/>
          <w:iCs/>
          <w:sz w:val="27"/>
          <w:szCs w:val="27"/>
        </w:rPr>
        <w:t>Toàn tập</w:t>
      </w:r>
      <w:r w:rsidRPr="00E81F4B">
        <w:rPr>
          <w:sz w:val="27"/>
          <w:szCs w:val="27"/>
        </w:rPr>
        <w:t xml:space="preserve">, tập 18, Nxb. Chính trị quốc gia, Hà Nội. </w:t>
      </w:r>
    </w:p>
    <w:p w14:paraId="1FCE6B25" w14:textId="77777777" w:rsidR="00310A9F" w:rsidRPr="00E81F4B" w:rsidRDefault="00310A9F" w:rsidP="0058628C">
      <w:pPr>
        <w:pStyle w:val="ListNumber"/>
        <w:spacing w:line="360" w:lineRule="auto"/>
        <w:jc w:val="both"/>
        <w:rPr>
          <w:sz w:val="27"/>
          <w:szCs w:val="27"/>
        </w:rPr>
      </w:pPr>
      <w:r w:rsidRPr="00E81F4B">
        <w:rPr>
          <w:sz w:val="27"/>
          <w:szCs w:val="27"/>
        </w:rPr>
        <w:t xml:space="preserve">V. I. Lênin (1981), </w:t>
      </w:r>
      <w:r w:rsidRPr="00E81F4B">
        <w:rPr>
          <w:i/>
          <w:iCs/>
          <w:sz w:val="27"/>
          <w:szCs w:val="27"/>
        </w:rPr>
        <w:t>Toàn tập</w:t>
      </w:r>
      <w:r w:rsidRPr="00E81F4B">
        <w:rPr>
          <w:sz w:val="27"/>
          <w:szCs w:val="27"/>
        </w:rPr>
        <w:t xml:space="preserve">, tập 29, Nxb. Chính trị quốc gia Sự thật, Hà Nội. </w:t>
      </w:r>
    </w:p>
    <w:p w14:paraId="4CF13DFC" w14:textId="0BA3891C" w:rsidR="00310A9F" w:rsidRPr="00E81F4B" w:rsidRDefault="00310A9F" w:rsidP="0058628C">
      <w:pPr>
        <w:pStyle w:val="ListNumber"/>
        <w:spacing w:line="360" w:lineRule="auto"/>
        <w:jc w:val="both"/>
        <w:rPr>
          <w:sz w:val="27"/>
          <w:szCs w:val="27"/>
        </w:rPr>
      </w:pPr>
      <w:r w:rsidRPr="00E81F4B">
        <w:rPr>
          <w:i/>
          <w:iCs/>
          <w:sz w:val="27"/>
          <w:szCs w:val="27"/>
        </w:rPr>
        <w:t>Lịch sử phép biện chứng mácxít</w:t>
      </w:r>
      <w:r w:rsidRPr="00E81F4B">
        <w:rPr>
          <w:sz w:val="27"/>
          <w:szCs w:val="27"/>
        </w:rPr>
        <w:t xml:space="preserve"> (1986), Nxb. Tiến bộ</w:t>
      </w:r>
      <w:r w:rsidR="00EB14D9">
        <w:rPr>
          <w:sz w:val="27"/>
          <w:szCs w:val="27"/>
        </w:rPr>
        <w:t xml:space="preserve"> Má</w:t>
      </w:r>
      <w:r w:rsidRPr="00E81F4B">
        <w:rPr>
          <w:sz w:val="27"/>
          <w:szCs w:val="27"/>
        </w:rPr>
        <w:t>t-xcơ-va.</w:t>
      </w:r>
    </w:p>
    <w:p w14:paraId="5DE3DAB1" w14:textId="77777777" w:rsidR="00310A9F" w:rsidRPr="00E81F4B" w:rsidRDefault="00310A9F" w:rsidP="0058628C">
      <w:pPr>
        <w:pStyle w:val="ListNumber"/>
        <w:spacing w:line="360" w:lineRule="auto"/>
        <w:jc w:val="both"/>
        <w:rPr>
          <w:rFonts w:eastAsia="Times New Roman"/>
          <w:sz w:val="27"/>
          <w:szCs w:val="27"/>
        </w:rPr>
      </w:pPr>
      <w:r w:rsidRPr="00E81F4B">
        <w:rPr>
          <w:rFonts w:eastAsia="Times New Roman"/>
          <w:sz w:val="27"/>
          <w:szCs w:val="27"/>
        </w:rPr>
        <w:t xml:space="preserve">Vũ Linh (2021), </w:t>
      </w:r>
      <w:r w:rsidRPr="00E81F4B">
        <w:rPr>
          <w:rFonts w:eastAsia="Times New Roman"/>
          <w:i/>
          <w:sz w:val="27"/>
          <w:szCs w:val="27"/>
        </w:rPr>
        <w:t>Sự lĩnh hội và vận dụng học thuyết Mác của Herbert Marcuse trong tác phẩm “Con người một chiều”</w:t>
      </w:r>
      <w:r w:rsidRPr="00E81F4B">
        <w:rPr>
          <w:rFonts w:eastAsia="Times New Roman"/>
          <w:sz w:val="27"/>
          <w:szCs w:val="27"/>
        </w:rPr>
        <w:t xml:space="preserve">, Luận án Tiến sĩ Triết học, Đại học Khoa học xã hội và Nhân văn, Đại học Quốc gia Hà Nội. </w:t>
      </w:r>
    </w:p>
    <w:p w14:paraId="09499298" w14:textId="77777777" w:rsidR="00310A9F" w:rsidRPr="00E81F4B" w:rsidRDefault="00310A9F" w:rsidP="0058628C">
      <w:pPr>
        <w:pStyle w:val="ListNumber"/>
        <w:spacing w:line="360" w:lineRule="auto"/>
        <w:jc w:val="both"/>
        <w:rPr>
          <w:spacing w:val="-4"/>
          <w:sz w:val="27"/>
          <w:szCs w:val="27"/>
        </w:rPr>
      </w:pPr>
      <w:r w:rsidRPr="00E81F4B">
        <w:rPr>
          <w:sz w:val="27"/>
          <w:szCs w:val="27"/>
        </w:rPr>
        <w:t>C.</w:t>
      </w:r>
      <w:r w:rsidRPr="00E81F4B">
        <w:rPr>
          <w:spacing w:val="-4"/>
          <w:sz w:val="27"/>
          <w:szCs w:val="27"/>
        </w:rPr>
        <w:t>Mác và Ph.Ăngghen (1995), </w:t>
      </w:r>
      <w:r w:rsidRPr="00E81F4B">
        <w:rPr>
          <w:i/>
          <w:iCs/>
          <w:spacing w:val="-4"/>
          <w:sz w:val="27"/>
          <w:szCs w:val="27"/>
        </w:rPr>
        <w:t>Toàn tập</w:t>
      </w:r>
      <w:r w:rsidRPr="00E81F4B">
        <w:rPr>
          <w:spacing w:val="-4"/>
          <w:sz w:val="27"/>
          <w:szCs w:val="27"/>
        </w:rPr>
        <w:t>, tập 1, Nxb. Chính trị quốc gia, Hà Nội.</w:t>
      </w:r>
    </w:p>
    <w:p w14:paraId="66897FF9" w14:textId="77777777" w:rsidR="00310A9F" w:rsidRPr="00E81F4B" w:rsidRDefault="00310A9F" w:rsidP="0058628C">
      <w:pPr>
        <w:pStyle w:val="ListNumber"/>
        <w:spacing w:line="360" w:lineRule="auto"/>
        <w:jc w:val="both"/>
        <w:rPr>
          <w:i/>
          <w:iCs/>
          <w:spacing w:val="-4"/>
          <w:sz w:val="27"/>
          <w:szCs w:val="27"/>
        </w:rPr>
      </w:pPr>
      <w:r w:rsidRPr="00E81F4B">
        <w:rPr>
          <w:spacing w:val="-4"/>
          <w:sz w:val="27"/>
          <w:szCs w:val="27"/>
          <w:shd w:val="clear" w:color="auto" w:fill="FFFFFF"/>
        </w:rPr>
        <w:t xml:space="preserve">C.Mác và Ph.Ăngghen (1995), </w:t>
      </w:r>
      <w:r w:rsidRPr="00E81F4B">
        <w:rPr>
          <w:i/>
          <w:iCs/>
          <w:spacing w:val="-4"/>
          <w:sz w:val="27"/>
          <w:szCs w:val="27"/>
          <w:shd w:val="clear" w:color="auto" w:fill="FFFFFF"/>
        </w:rPr>
        <w:t>Toàn tập</w:t>
      </w:r>
      <w:r w:rsidRPr="00E81F4B">
        <w:rPr>
          <w:spacing w:val="-4"/>
          <w:sz w:val="27"/>
          <w:szCs w:val="27"/>
          <w:shd w:val="clear" w:color="auto" w:fill="FFFFFF"/>
        </w:rPr>
        <w:t xml:space="preserve">, tập 3, Nxb. Chính trị quốc gia, Hà Nội. </w:t>
      </w:r>
    </w:p>
    <w:p w14:paraId="43FF5A7C" w14:textId="77777777" w:rsidR="00310A9F" w:rsidRPr="00E81F4B" w:rsidRDefault="00310A9F" w:rsidP="0058628C">
      <w:pPr>
        <w:pStyle w:val="ListNumber"/>
        <w:spacing w:line="360" w:lineRule="auto"/>
        <w:jc w:val="both"/>
        <w:rPr>
          <w:spacing w:val="-4"/>
          <w:sz w:val="27"/>
          <w:szCs w:val="27"/>
        </w:rPr>
      </w:pPr>
      <w:r w:rsidRPr="00E81F4B">
        <w:rPr>
          <w:spacing w:val="-4"/>
          <w:sz w:val="27"/>
          <w:szCs w:val="27"/>
        </w:rPr>
        <w:t>C.Mác và Ph.Ăngghen (1995), </w:t>
      </w:r>
      <w:r w:rsidRPr="00E81F4B">
        <w:rPr>
          <w:i/>
          <w:iCs/>
          <w:spacing w:val="-4"/>
          <w:sz w:val="27"/>
          <w:szCs w:val="27"/>
        </w:rPr>
        <w:t>Toàn tập</w:t>
      </w:r>
      <w:r w:rsidRPr="00E81F4B">
        <w:rPr>
          <w:spacing w:val="-4"/>
          <w:sz w:val="27"/>
          <w:szCs w:val="27"/>
        </w:rPr>
        <w:t>, tập 4, Nxb. Chính trị quốc gia, Hà Nội.</w:t>
      </w:r>
    </w:p>
    <w:p w14:paraId="363F1785" w14:textId="77777777" w:rsidR="00310A9F" w:rsidRPr="00E81F4B" w:rsidRDefault="00310A9F" w:rsidP="0058628C">
      <w:pPr>
        <w:pStyle w:val="ListNumber"/>
        <w:spacing w:line="360" w:lineRule="auto"/>
        <w:jc w:val="both"/>
        <w:rPr>
          <w:spacing w:val="-4"/>
          <w:sz w:val="27"/>
          <w:szCs w:val="27"/>
        </w:rPr>
      </w:pPr>
      <w:r w:rsidRPr="00E81F4B">
        <w:rPr>
          <w:spacing w:val="-4"/>
          <w:sz w:val="27"/>
          <w:szCs w:val="27"/>
        </w:rPr>
        <w:t>C.Mác và Ph.Ăngghen (2004), </w:t>
      </w:r>
      <w:r w:rsidRPr="00E81F4B">
        <w:rPr>
          <w:i/>
          <w:iCs/>
          <w:spacing w:val="-4"/>
          <w:sz w:val="27"/>
          <w:szCs w:val="27"/>
        </w:rPr>
        <w:t>Toàn tập</w:t>
      </w:r>
      <w:r w:rsidRPr="00E81F4B">
        <w:rPr>
          <w:spacing w:val="-4"/>
          <w:sz w:val="27"/>
          <w:szCs w:val="27"/>
        </w:rPr>
        <w:t>, tập 13, Nxb. Chính trị quốc gia, Hà Nội.</w:t>
      </w:r>
    </w:p>
    <w:p w14:paraId="2D76264E" w14:textId="77777777" w:rsidR="00310A9F" w:rsidRPr="00E81F4B" w:rsidRDefault="00310A9F" w:rsidP="0058628C">
      <w:pPr>
        <w:pStyle w:val="ListNumber"/>
        <w:spacing w:line="360" w:lineRule="auto"/>
        <w:jc w:val="both"/>
        <w:rPr>
          <w:i/>
          <w:iCs/>
          <w:spacing w:val="-6"/>
          <w:sz w:val="27"/>
          <w:szCs w:val="27"/>
        </w:rPr>
      </w:pPr>
      <w:r w:rsidRPr="00E81F4B">
        <w:rPr>
          <w:rStyle w:val="Emphasis"/>
          <w:i w:val="0"/>
          <w:iCs w:val="0"/>
          <w:spacing w:val="-6"/>
          <w:sz w:val="27"/>
          <w:szCs w:val="27"/>
        </w:rPr>
        <w:t>C. Mác và Ph. Ăngghen</w:t>
      </w:r>
      <w:r w:rsidRPr="00E81F4B">
        <w:rPr>
          <w:rStyle w:val="Emphasis"/>
          <w:spacing w:val="-6"/>
          <w:sz w:val="27"/>
          <w:szCs w:val="27"/>
        </w:rPr>
        <w:t xml:space="preserve"> (</w:t>
      </w:r>
      <w:r w:rsidRPr="00E81F4B">
        <w:rPr>
          <w:rStyle w:val="Emphasis"/>
          <w:i w:val="0"/>
          <w:iCs w:val="0"/>
          <w:spacing w:val="-6"/>
          <w:sz w:val="27"/>
          <w:szCs w:val="27"/>
        </w:rPr>
        <w:t>1995</w:t>
      </w:r>
      <w:r w:rsidRPr="00E81F4B">
        <w:rPr>
          <w:rStyle w:val="Emphasis"/>
          <w:spacing w:val="-6"/>
          <w:sz w:val="27"/>
          <w:szCs w:val="27"/>
        </w:rPr>
        <w:t xml:space="preserve">), Toàn tập, </w:t>
      </w:r>
      <w:r w:rsidRPr="00E81F4B">
        <w:rPr>
          <w:rStyle w:val="Emphasis"/>
          <w:i w:val="0"/>
          <w:iCs w:val="0"/>
          <w:spacing w:val="-6"/>
          <w:sz w:val="27"/>
          <w:szCs w:val="27"/>
        </w:rPr>
        <w:t>tập 19, Nxb. Chính trị quốc gia, Hà Nội.</w:t>
      </w:r>
      <w:r w:rsidRPr="00E81F4B">
        <w:rPr>
          <w:rStyle w:val="Emphasis"/>
          <w:spacing w:val="-6"/>
          <w:sz w:val="27"/>
          <w:szCs w:val="27"/>
        </w:rPr>
        <w:t xml:space="preserve"> </w:t>
      </w:r>
    </w:p>
    <w:p w14:paraId="28A841C6" w14:textId="77777777" w:rsidR="00310A9F" w:rsidRPr="00E81F4B" w:rsidRDefault="00310A9F" w:rsidP="0058628C">
      <w:pPr>
        <w:pStyle w:val="ListNumber"/>
        <w:spacing w:line="360" w:lineRule="auto"/>
        <w:jc w:val="both"/>
        <w:rPr>
          <w:rStyle w:val="Emphasis"/>
          <w:i w:val="0"/>
          <w:iCs w:val="0"/>
          <w:spacing w:val="-6"/>
          <w:sz w:val="27"/>
          <w:szCs w:val="27"/>
        </w:rPr>
      </w:pPr>
      <w:r w:rsidRPr="00E81F4B">
        <w:rPr>
          <w:rStyle w:val="Emphasis"/>
          <w:i w:val="0"/>
          <w:iCs w:val="0"/>
          <w:spacing w:val="-6"/>
          <w:sz w:val="27"/>
          <w:szCs w:val="27"/>
        </w:rPr>
        <w:t>C. Mác và Ph. Ăngghen (</w:t>
      </w:r>
      <w:r w:rsidRPr="00E81F4B">
        <w:rPr>
          <w:rStyle w:val="Emphasis"/>
          <w:spacing w:val="-6"/>
          <w:sz w:val="27"/>
          <w:szCs w:val="27"/>
        </w:rPr>
        <w:t>200</w:t>
      </w:r>
      <w:r w:rsidRPr="00E81F4B">
        <w:rPr>
          <w:rStyle w:val="Emphasis"/>
          <w:i w:val="0"/>
          <w:iCs w:val="0"/>
          <w:spacing w:val="-6"/>
          <w:sz w:val="27"/>
          <w:szCs w:val="27"/>
        </w:rPr>
        <w:t>4)</w:t>
      </w:r>
      <w:r w:rsidRPr="00E81F4B">
        <w:rPr>
          <w:rStyle w:val="Emphasis"/>
          <w:spacing w:val="-6"/>
          <w:sz w:val="27"/>
          <w:szCs w:val="27"/>
        </w:rPr>
        <w:t xml:space="preserve">, Toàn tập, </w:t>
      </w:r>
      <w:r w:rsidRPr="00E81F4B">
        <w:rPr>
          <w:rStyle w:val="Emphasis"/>
          <w:i w:val="0"/>
          <w:iCs w:val="0"/>
          <w:spacing w:val="-6"/>
          <w:sz w:val="27"/>
          <w:szCs w:val="27"/>
        </w:rPr>
        <w:t>tập 20,</w:t>
      </w:r>
      <w:r w:rsidRPr="00E81F4B">
        <w:rPr>
          <w:rStyle w:val="Emphasis"/>
          <w:spacing w:val="-6"/>
          <w:sz w:val="27"/>
          <w:szCs w:val="27"/>
        </w:rPr>
        <w:t xml:space="preserve"> </w:t>
      </w:r>
      <w:r w:rsidRPr="00E81F4B">
        <w:rPr>
          <w:rStyle w:val="Emphasis"/>
          <w:i w:val="0"/>
          <w:iCs w:val="0"/>
          <w:spacing w:val="-6"/>
          <w:sz w:val="27"/>
          <w:szCs w:val="27"/>
        </w:rPr>
        <w:t xml:space="preserve">Nxb. Chính trị quốc gia, Hà Nội. </w:t>
      </w:r>
    </w:p>
    <w:p w14:paraId="59F00EB0" w14:textId="77777777" w:rsidR="00310A9F" w:rsidRPr="00E81F4B" w:rsidRDefault="00310A9F" w:rsidP="0058628C">
      <w:pPr>
        <w:pStyle w:val="ListNumber"/>
        <w:spacing w:line="360" w:lineRule="auto"/>
        <w:jc w:val="both"/>
        <w:rPr>
          <w:spacing w:val="-16"/>
          <w:sz w:val="27"/>
          <w:szCs w:val="27"/>
        </w:rPr>
      </w:pPr>
      <w:r w:rsidRPr="00E81F4B">
        <w:rPr>
          <w:spacing w:val="-16"/>
          <w:sz w:val="27"/>
          <w:szCs w:val="27"/>
          <w:bdr w:val="none" w:sz="0" w:space="0" w:color="auto" w:frame="1"/>
        </w:rPr>
        <w:t>C.Mác và Ph.Ăngghen (2001),</w:t>
      </w:r>
      <w:r w:rsidRPr="00E81F4B">
        <w:rPr>
          <w:rStyle w:val="apple-converted-space"/>
          <w:spacing w:val="-16"/>
          <w:sz w:val="27"/>
          <w:szCs w:val="27"/>
          <w:bdr w:val="none" w:sz="0" w:space="0" w:color="auto" w:frame="1"/>
        </w:rPr>
        <w:t> </w:t>
      </w:r>
      <w:r w:rsidRPr="00E81F4B">
        <w:rPr>
          <w:i/>
          <w:iCs/>
          <w:spacing w:val="-16"/>
          <w:sz w:val="27"/>
          <w:szCs w:val="27"/>
          <w:bdr w:val="none" w:sz="0" w:space="0" w:color="auto" w:frame="1"/>
        </w:rPr>
        <w:t>Toàn tập,</w:t>
      </w:r>
      <w:r w:rsidRPr="00E81F4B">
        <w:rPr>
          <w:rStyle w:val="apple-converted-space"/>
          <w:i/>
          <w:iCs/>
          <w:spacing w:val="-16"/>
          <w:sz w:val="27"/>
          <w:szCs w:val="27"/>
          <w:bdr w:val="none" w:sz="0" w:space="0" w:color="auto" w:frame="1"/>
        </w:rPr>
        <w:t> </w:t>
      </w:r>
      <w:r w:rsidRPr="00E81F4B">
        <w:rPr>
          <w:spacing w:val="-16"/>
          <w:sz w:val="27"/>
          <w:szCs w:val="27"/>
          <w:bdr w:val="none" w:sz="0" w:space="0" w:color="auto" w:frame="1"/>
        </w:rPr>
        <w:t xml:space="preserve">tập 46, phần II, Nxb. Chính trị quốc gia, Hà Nội. </w:t>
      </w:r>
    </w:p>
    <w:p w14:paraId="697053E5" w14:textId="77777777" w:rsidR="00310A9F" w:rsidRPr="00E81F4B" w:rsidRDefault="00310A9F" w:rsidP="0058628C">
      <w:pPr>
        <w:pStyle w:val="ListNumber"/>
        <w:spacing w:line="360" w:lineRule="auto"/>
        <w:jc w:val="both"/>
        <w:rPr>
          <w:sz w:val="27"/>
          <w:szCs w:val="27"/>
        </w:rPr>
      </w:pPr>
      <w:r w:rsidRPr="00E81F4B">
        <w:rPr>
          <w:sz w:val="27"/>
          <w:szCs w:val="27"/>
        </w:rPr>
        <w:t>B. Morichère (Chủ biên) (2010), </w:t>
      </w:r>
      <w:r w:rsidRPr="00E81F4B">
        <w:rPr>
          <w:i/>
          <w:iCs/>
          <w:sz w:val="27"/>
          <w:szCs w:val="27"/>
        </w:rPr>
        <w:t>Triết học Tây phương từ khởi thủy đến đương đại (Phan Quang Định, Dịch),</w:t>
      </w:r>
      <w:r w:rsidRPr="00E81F4B">
        <w:rPr>
          <w:sz w:val="27"/>
          <w:szCs w:val="27"/>
        </w:rPr>
        <w:t xml:space="preserve"> Nxb. Văn hóa Thông tin, Hà Nội. </w:t>
      </w:r>
    </w:p>
    <w:p w14:paraId="154F6FDB" w14:textId="4340E8B2" w:rsidR="00310A9F" w:rsidRPr="00E81F4B" w:rsidRDefault="00310A9F" w:rsidP="0058628C">
      <w:pPr>
        <w:pStyle w:val="ListNumber"/>
        <w:spacing w:line="360" w:lineRule="auto"/>
        <w:jc w:val="both"/>
        <w:rPr>
          <w:rFonts w:eastAsia="Times New Roman"/>
          <w:sz w:val="27"/>
          <w:szCs w:val="27"/>
        </w:rPr>
      </w:pPr>
      <w:r w:rsidRPr="00E81F4B">
        <w:rPr>
          <w:rFonts w:eastAsia="Times New Roman"/>
          <w:sz w:val="27"/>
          <w:szCs w:val="27"/>
        </w:rPr>
        <w:t xml:space="preserve">Khuất Thị Nga (2019), </w:t>
      </w:r>
      <w:r w:rsidRPr="00E81F4B">
        <w:rPr>
          <w:rFonts w:eastAsia="Times New Roman"/>
          <w:i/>
          <w:sz w:val="27"/>
          <w:szCs w:val="27"/>
        </w:rPr>
        <w:t>Tác động của cách mạng công nghiệp lần thứ tư đến tồn tại người trong thế giới đương đại và ý nghĩa của nó đối với Việt Nam hiện nay</w:t>
      </w:r>
      <w:r w:rsidRPr="00E81F4B">
        <w:rPr>
          <w:rFonts w:eastAsia="Times New Roman"/>
          <w:sz w:val="27"/>
          <w:szCs w:val="27"/>
        </w:rPr>
        <w:t>, Luận án Tiến sĩ Triết học, Học viên Báo chí và Tuyên truyền, H</w:t>
      </w:r>
      <w:r w:rsidR="004C475D" w:rsidRPr="00E81F4B">
        <w:rPr>
          <w:rFonts w:eastAsia="Times New Roman"/>
          <w:sz w:val="27"/>
          <w:szCs w:val="27"/>
        </w:rPr>
        <w:t>ọc viện Chính trị quốc gia Hồ Chí Minh</w:t>
      </w:r>
      <w:r w:rsidRPr="00E81F4B">
        <w:rPr>
          <w:rFonts w:eastAsia="Times New Roman"/>
          <w:sz w:val="27"/>
          <w:szCs w:val="27"/>
        </w:rPr>
        <w:t xml:space="preserve">. </w:t>
      </w:r>
    </w:p>
    <w:p w14:paraId="6E1C7DA3" w14:textId="77777777" w:rsidR="00310A9F" w:rsidRPr="00E81F4B" w:rsidRDefault="00310A9F" w:rsidP="0058628C">
      <w:pPr>
        <w:pStyle w:val="ListNumber"/>
        <w:spacing w:line="360" w:lineRule="auto"/>
        <w:jc w:val="both"/>
        <w:rPr>
          <w:spacing w:val="-8"/>
          <w:sz w:val="27"/>
          <w:szCs w:val="27"/>
        </w:rPr>
      </w:pPr>
      <w:r w:rsidRPr="00E81F4B">
        <w:rPr>
          <w:spacing w:val="-8"/>
          <w:sz w:val="27"/>
          <w:szCs w:val="27"/>
        </w:rPr>
        <w:t>Lê Tôn Nghiêm (2000), </w:t>
      </w:r>
      <w:r w:rsidRPr="00E81F4B">
        <w:rPr>
          <w:i/>
          <w:iCs/>
          <w:spacing w:val="-8"/>
          <w:sz w:val="27"/>
          <w:szCs w:val="27"/>
        </w:rPr>
        <w:t>Lịch sử triết học phương Tây</w:t>
      </w:r>
      <w:r w:rsidRPr="00E81F4B">
        <w:rPr>
          <w:spacing w:val="-8"/>
          <w:sz w:val="27"/>
          <w:szCs w:val="27"/>
        </w:rPr>
        <w:t>, tập 3, Nxb. TP. Hồ Chí Minh.</w:t>
      </w:r>
    </w:p>
    <w:p w14:paraId="560CC675" w14:textId="77777777" w:rsidR="00310A9F" w:rsidRPr="00E81F4B" w:rsidRDefault="00310A9F" w:rsidP="0058628C">
      <w:pPr>
        <w:pStyle w:val="ListNumber"/>
        <w:spacing w:line="360" w:lineRule="auto"/>
        <w:jc w:val="both"/>
        <w:rPr>
          <w:sz w:val="27"/>
          <w:szCs w:val="27"/>
        </w:rPr>
      </w:pPr>
      <w:r w:rsidRPr="00E81F4B">
        <w:rPr>
          <w:sz w:val="27"/>
          <w:szCs w:val="27"/>
        </w:rPr>
        <w:t>Trần Nhu (Chủ biên) (2001), </w:t>
      </w:r>
      <w:r w:rsidRPr="00E81F4B">
        <w:rPr>
          <w:i/>
          <w:iCs/>
          <w:sz w:val="27"/>
          <w:szCs w:val="27"/>
        </w:rPr>
        <w:t>Từ các triết gia tự nhiên đến Karl Marx</w:t>
      </w:r>
      <w:r w:rsidRPr="00E81F4B">
        <w:rPr>
          <w:sz w:val="27"/>
          <w:szCs w:val="27"/>
        </w:rPr>
        <w:t>, Nxb. Đại học quốc gia, TP. Hồ Chí Minh.</w:t>
      </w:r>
    </w:p>
    <w:p w14:paraId="4326543D" w14:textId="77777777" w:rsidR="00310A9F" w:rsidRPr="00E81F4B" w:rsidRDefault="00310A9F" w:rsidP="0058628C">
      <w:pPr>
        <w:pStyle w:val="ListNumber"/>
        <w:spacing w:line="360" w:lineRule="auto"/>
        <w:jc w:val="both"/>
        <w:rPr>
          <w:sz w:val="27"/>
          <w:szCs w:val="27"/>
        </w:rPr>
      </w:pPr>
      <w:r w:rsidRPr="00E81F4B">
        <w:rPr>
          <w:sz w:val="27"/>
          <w:szCs w:val="27"/>
        </w:rPr>
        <w:t>Vũ Dương Ninh (Chủ biên) (2008), </w:t>
      </w:r>
      <w:r w:rsidRPr="00E81F4B">
        <w:rPr>
          <w:i/>
          <w:iCs/>
          <w:sz w:val="27"/>
          <w:szCs w:val="27"/>
        </w:rPr>
        <w:t>Lịch sử văn minh thế giới</w:t>
      </w:r>
      <w:r w:rsidRPr="00E81F4B">
        <w:rPr>
          <w:sz w:val="27"/>
          <w:szCs w:val="27"/>
        </w:rPr>
        <w:t>, Nxb. Giáo dục.</w:t>
      </w:r>
    </w:p>
    <w:p w14:paraId="307A8AEB" w14:textId="77777777" w:rsidR="00310A9F" w:rsidRPr="00E81F4B" w:rsidRDefault="00310A9F" w:rsidP="0058628C">
      <w:pPr>
        <w:pStyle w:val="ListNumber"/>
        <w:spacing w:line="360" w:lineRule="auto"/>
        <w:jc w:val="both"/>
        <w:rPr>
          <w:sz w:val="27"/>
          <w:szCs w:val="27"/>
        </w:rPr>
      </w:pPr>
      <w:r w:rsidRPr="00E81F4B">
        <w:rPr>
          <w:sz w:val="27"/>
          <w:szCs w:val="27"/>
        </w:rPr>
        <w:t>Đỗ Văn Nhung (1998), </w:t>
      </w:r>
      <w:r w:rsidRPr="00E81F4B">
        <w:rPr>
          <w:i/>
          <w:iCs/>
          <w:sz w:val="27"/>
          <w:szCs w:val="27"/>
        </w:rPr>
        <w:t>Lịch sử thế giới cổ - trung đại</w:t>
      </w:r>
      <w:r w:rsidRPr="00E81F4B">
        <w:rPr>
          <w:sz w:val="27"/>
          <w:szCs w:val="27"/>
        </w:rPr>
        <w:t>, Nxb. Khoa học Xã hội và Nhân văn.</w:t>
      </w:r>
    </w:p>
    <w:p w14:paraId="68301C48" w14:textId="77777777" w:rsidR="00310A9F" w:rsidRPr="00E81F4B" w:rsidRDefault="00310A9F" w:rsidP="0058628C">
      <w:pPr>
        <w:pStyle w:val="ListNumber"/>
        <w:spacing w:line="360" w:lineRule="auto"/>
        <w:jc w:val="both"/>
        <w:rPr>
          <w:sz w:val="27"/>
          <w:szCs w:val="27"/>
        </w:rPr>
      </w:pPr>
      <w:r w:rsidRPr="00E81F4B">
        <w:rPr>
          <w:sz w:val="27"/>
          <w:szCs w:val="27"/>
        </w:rPr>
        <w:t>Nguyễn Thu Phong (2002), </w:t>
      </w:r>
      <w:r w:rsidRPr="00E81F4B">
        <w:rPr>
          <w:i/>
          <w:iCs/>
          <w:sz w:val="27"/>
          <w:szCs w:val="27"/>
        </w:rPr>
        <w:t>Minh triết trong tư tưởng phương Tây</w:t>
      </w:r>
      <w:r w:rsidRPr="00E81F4B">
        <w:rPr>
          <w:sz w:val="27"/>
          <w:szCs w:val="27"/>
        </w:rPr>
        <w:t>, Nxb. TP. Hồ Chí Minh.</w:t>
      </w:r>
    </w:p>
    <w:p w14:paraId="18B9D7DE" w14:textId="77777777" w:rsidR="00310A9F" w:rsidRPr="00E81F4B" w:rsidRDefault="00310A9F" w:rsidP="0058628C">
      <w:pPr>
        <w:pStyle w:val="ListNumber"/>
        <w:spacing w:line="360" w:lineRule="auto"/>
        <w:jc w:val="both"/>
        <w:rPr>
          <w:sz w:val="27"/>
          <w:szCs w:val="27"/>
        </w:rPr>
      </w:pPr>
      <w:r w:rsidRPr="00E81F4B">
        <w:rPr>
          <w:sz w:val="27"/>
          <w:szCs w:val="27"/>
        </w:rPr>
        <w:t>Trần Văn Phòng (Chủ biên) (2003), </w:t>
      </w:r>
      <w:r w:rsidRPr="00E81F4B">
        <w:rPr>
          <w:i/>
          <w:iCs/>
          <w:sz w:val="27"/>
          <w:szCs w:val="27"/>
        </w:rPr>
        <w:t>Lịch sử Triết học phương Tây trước Mác</w:t>
      </w:r>
      <w:r w:rsidRPr="00E81F4B">
        <w:rPr>
          <w:sz w:val="27"/>
          <w:szCs w:val="27"/>
        </w:rPr>
        <w:t>, Nxb. Đại học Sư phạm, Hà Nội.</w:t>
      </w:r>
    </w:p>
    <w:p w14:paraId="2C9B0DBB" w14:textId="77777777" w:rsidR="00310A9F" w:rsidRPr="00E81F4B" w:rsidRDefault="00310A9F" w:rsidP="0058628C">
      <w:pPr>
        <w:pStyle w:val="ListNumber"/>
        <w:tabs>
          <w:tab w:val="left" w:pos="810"/>
        </w:tabs>
        <w:spacing w:line="360" w:lineRule="auto"/>
        <w:jc w:val="both"/>
        <w:rPr>
          <w:sz w:val="27"/>
          <w:szCs w:val="27"/>
        </w:rPr>
      </w:pPr>
      <w:r w:rsidRPr="00E81F4B">
        <w:rPr>
          <w:sz w:val="27"/>
          <w:szCs w:val="27"/>
        </w:rPr>
        <w:t xml:space="preserve">Trần Văn Phòng và Dương Minh Đức (2003), </w:t>
      </w:r>
      <w:r w:rsidRPr="00E81F4B">
        <w:rPr>
          <w:i/>
          <w:iCs/>
          <w:sz w:val="27"/>
          <w:szCs w:val="27"/>
        </w:rPr>
        <w:t>Lịch sử triết học phương Tây</w:t>
      </w:r>
      <w:r w:rsidRPr="00E81F4B">
        <w:rPr>
          <w:sz w:val="27"/>
          <w:szCs w:val="27"/>
        </w:rPr>
        <w:t>, Nxb. Đại học Sư phạm, Hà Nội</w:t>
      </w:r>
    </w:p>
    <w:p w14:paraId="536A8D9C" w14:textId="77777777" w:rsidR="00310A9F" w:rsidRPr="00E81F4B" w:rsidRDefault="00310A9F" w:rsidP="0058628C">
      <w:pPr>
        <w:pStyle w:val="ListNumber"/>
        <w:spacing w:line="360" w:lineRule="auto"/>
        <w:jc w:val="both"/>
        <w:rPr>
          <w:sz w:val="27"/>
          <w:szCs w:val="27"/>
        </w:rPr>
      </w:pPr>
      <w:r w:rsidRPr="00E81F4B">
        <w:rPr>
          <w:sz w:val="27"/>
          <w:szCs w:val="27"/>
        </w:rPr>
        <w:t>Nguyễn Gia Phu, Nguyễn Văn Ánh, Đỗ Đình Hãng và Trần Văn La (2005), </w:t>
      </w:r>
      <w:r w:rsidRPr="00E81F4B">
        <w:rPr>
          <w:i/>
          <w:iCs/>
          <w:sz w:val="27"/>
          <w:szCs w:val="27"/>
        </w:rPr>
        <w:t>Lịch sử thế giới trung đại</w:t>
      </w:r>
      <w:r w:rsidRPr="00E81F4B">
        <w:rPr>
          <w:sz w:val="27"/>
          <w:szCs w:val="27"/>
        </w:rPr>
        <w:t xml:space="preserve">, Nxb. Giáo dục, Hà Nội. </w:t>
      </w:r>
    </w:p>
    <w:p w14:paraId="39C768DF" w14:textId="77777777" w:rsidR="00310A9F" w:rsidRPr="00E81F4B" w:rsidRDefault="00310A9F" w:rsidP="0058628C">
      <w:pPr>
        <w:pStyle w:val="ListNumber"/>
        <w:spacing w:line="360" w:lineRule="auto"/>
        <w:jc w:val="both"/>
        <w:rPr>
          <w:sz w:val="27"/>
          <w:szCs w:val="27"/>
        </w:rPr>
      </w:pPr>
      <w:r w:rsidRPr="00E81F4B">
        <w:rPr>
          <w:sz w:val="27"/>
          <w:szCs w:val="27"/>
        </w:rPr>
        <w:t>Nguyễn Thế Phúc, Nguyễn Tiến Dũng và Nguyễn Việt Phương (Chủ biên) (2018), </w:t>
      </w:r>
      <w:r w:rsidRPr="00E81F4B">
        <w:rPr>
          <w:i/>
          <w:iCs/>
          <w:sz w:val="27"/>
          <w:szCs w:val="27"/>
        </w:rPr>
        <w:t>Triết học Pháp: từ cội nguồn đến hiện đại (Hội thảo khoa học),</w:t>
      </w:r>
      <w:r w:rsidRPr="00E81F4B">
        <w:rPr>
          <w:sz w:val="27"/>
          <w:szCs w:val="27"/>
        </w:rPr>
        <w:t xml:space="preserve"> Nxb. Đại học Huế.</w:t>
      </w:r>
    </w:p>
    <w:p w14:paraId="320F0CA1" w14:textId="77777777" w:rsidR="00310A9F" w:rsidRPr="00E81F4B" w:rsidRDefault="00310A9F" w:rsidP="0058628C">
      <w:pPr>
        <w:pStyle w:val="ListNumber"/>
        <w:spacing w:line="360" w:lineRule="auto"/>
        <w:jc w:val="both"/>
        <w:rPr>
          <w:sz w:val="27"/>
          <w:szCs w:val="27"/>
        </w:rPr>
      </w:pPr>
      <w:r w:rsidRPr="00E81F4B">
        <w:rPr>
          <w:sz w:val="27"/>
          <w:szCs w:val="27"/>
        </w:rPr>
        <w:t>Nguyễn Mạnh Quân (2023), “</w:t>
      </w:r>
      <w:r w:rsidRPr="00E81F4B">
        <w:rPr>
          <w:iCs/>
          <w:sz w:val="27"/>
          <w:szCs w:val="27"/>
        </w:rPr>
        <w:t>Tư tưởng Descartes trong giáo dục hiện đại”</w:t>
      </w:r>
      <w:r w:rsidRPr="00E81F4B">
        <w:rPr>
          <w:sz w:val="27"/>
          <w:szCs w:val="27"/>
        </w:rPr>
        <w:t xml:space="preserve">, </w:t>
      </w:r>
      <w:r w:rsidRPr="00E81F4B">
        <w:rPr>
          <w:i/>
          <w:sz w:val="27"/>
          <w:szCs w:val="27"/>
        </w:rPr>
        <w:t>Tạp chí Giáo dục</w:t>
      </w:r>
      <w:r w:rsidRPr="00E81F4B">
        <w:rPr>
          <w:sz w:val="27"/>
          <w:szCs w:val="27"/>
        </w:rPr>
        <w:t>, (5), 12-19.</w:t>
      </w:r>
    </w:p>
    <w:p w14:paraId="06643942" w14:textId="77777777" w:rsidR="00310A9F" w:rsidRPr="00E81F4B" w:rsidRDefault="00310A9F" w:rsidP="0058628C">
      <w:pPr>
        <w:pStyle w:val="ListNumber"/>
        <w:spacing w:line="360" w:lineRule="auto"/>
        <w:jc w:val="both"/>
        <w:rPr>
          <w:sz w:val="27"/>
          <w:szCs w:val="27"/>
        </w:rPr>
      </w:pPr>
      <w:r w:rsidRPr="00E81F4B">
        <w:rPr>
          <w:sz w:val="27"/>
          <w:szCs w:val="27"/>
        </w:rPr>
        <w:t>Bùi Thanh Quất (Chủ biên) (1999), </w:t>
      </w:r>
      <w:r w:rsidRPr="00E81F4B">
        <w:rPr>
          <w:i/>
          <w:iCs/>
          <w:sz w:val="27"/>
          <w:szCs w:val="27"/>
        </w:rPr>
        <w:t>Lịch sử Triết học</w:t>
      </w:r>
      <w:r w:rsidRPr="00E81F4B">
        <w:rPr>
          <w:sz w:val="27"/>
          <w:szCs w:val="27"/>
        </w:rPr>
        <w:t xml:space="preserve">, Nxb. Giáo dục, Hà Nội. </w:t>
      </w:r>
    </w:p>
    <w:p w14:paraId="4DF5585E" w14:textId="77777777" w:rsidR="00310A9F" w:rsidRPr="00E81F4B" w:rsidRDefault="00310A9F" w:rsidP="0058628C">
      <w:pPr>
        <w:pStyle w:val="ListNumber"/>
        <w:spacing w:line="360" w:lineRule="auto"/>
        <w:jc w:val="both"/>
        <w:rPr>
          <w:sz w:val="27"/>
          <w:szCs w:val="27"/>
        </w:rPr>
      </w:pPr>
      <w:r w:rsidRPr="00E81F4B">
        <w:rPr>
          <w:sz w:val="27"/>
          <w:szCs w:val="27"/>
        </w:rPr>
        <w:t>Bùi Thanh Quất và Vũ Tình (Đồng chủ biên) (2002), </w:t>
      </w:r>
      <w:r w:rsidRPr="00E81F4B">
        <w:rPr>
          <w:i/>
          <w:iCs/>
          <w:sz w:val="27"/>
          <w:szCs w:val="27"/>
        </w:rPr>
        <w:t>Lịch sử Triết học</w:t>
      </w:r>
      <w:r w:rsidRPr="00E81F4B">
        <w:rPr>
          <w:sz w:val="27"/>
          <w:szCs w:val="27"/>
        </w:rPr>
        <w:t>, Nxb. Giáo dục, Hà Nội.</w:t>
      </w:r>
    </w:p>
    <w:p w14:paraId="584BDB40" w14:textId="77777777" w:rsidR="00310A9F" w:rsidRPr="00E81F4B" w:rsidRDefault="00310A9F" w:rsidP="0058628C">
      <w:pPr>
        <w:pStyle w:val="ListNumber"/>
        <w:spacing w:line="360" w:lineRule="auto"/>
        <w:jc w:val="both"/>
        <w:rPr>
          <w:spacing w:val="-6"/>
          <w:sz w:val="27"/>
          <w:szCs w:val="27"/>
        </w:rPr>
      </w:pPr>
      <w:r w:rsidRPr="00E81F4B">
        <w:rPr>
          <w:spacing w:val="-6"/>
          <w:sz w:val="27"/>
          <w:szCs w:val="27"/>
        </w:rPr>
        <w:t xml:space="preserve">Dave Robison và C. Gorratt (2006), </w:t>
      </w:r>
      <w:r w:rsidRPr="00E81F4B">
        <w:rPr>
          <w:i/>
          <w:iCs/>
          <w:spacing w:val="-6"/>
          <w:sz w:val="27"/>
          <w:szCs w:val="27"/>
        </w:rPr>
        <w:t>Nhập môn Descartes</w:t>
      </w:r>
      <w:r w:rsidRPr="00E81F4B">
        <w:rPr>
          <w:spacing w:val="-6"/>
          <w:sz w:val="27"/>
          <w:szCs w:val="27"/>
        </w:rPr>
        <w:t> (Tinh Vệ dịch), Nxb. Trẻ.</w:t>
      </w:r>
    </w:p>
    <w:p w14:paraId="7126FC91" w14:textId="77777777" w:rsidR="00310A9F" w:rsidRPr="00E81F4B" w:rsidRDefault="00310A9F" w:rsidP="0058628C">
      <w:pPr>
        <w:pStyle w:val="ListNumber"/>
        <w:spacing w:line="360" w:lineRule="auto"/>
        <w:jc w:val="both"/>
        <w:rPr>
          <w:sz w:val="27"/>
          <w:szCs w:val="27"/>
        </w:rPr>
      </w:pPr>
      <w:r w:rsidRPr="00E81F4B">
        <w:rPr>
          <w:sz w:val="27"/>
          <w:szCs w:val="27"/>
        </w:rPr>
        <w:t>D.D. Runes (2009), </w:t>
      </w:r>
      <w:r w:rsidRPr="00E81F4B">
        <w:rPr>
          <w:i/>
          <w:iCs/>
          <w:sz w:val="27"/>
          <w:szCs w:val="27"/>
        </w:rPr>
        <w:t>Lịch sử triết học từ Cổ đại đến Cận hiện đại</w:t>
      </w:r>
      <w:r w:rsidRPr="00E81F4B">
        <w:rPr>
          <w:sz w:val="27"/>
          <w:szCs w:val="27"/>
        </w:rPr>
        <w:t xml:space="preserve"> (Phạm Văn Liễn dịch), Nxb. Văn hóa Thông tin, Hà Nội. </w:t>
      </w:r>
    </w:p>
    <w:p w14:paraId="7FB42A1A" w14:textId="77777777" w:rsidR="00310A9F" w:rsidRPr="00E81F4B" w:rsidRDefault="00310A9F" w:rsidP="0058628C">
      <w:pPr>
        <w:pStyle w:val="ListNumber"/>
        <w:spacing w:line="360" w:lineRule="auto"/>
        <w:jc w:val="both"/>
        <w:rPr>
          <w:sz w:val="27"/>
          <w:szCs w:val="27"/>
        </w:rPr>
      </w:pPr>
      <w:r w:rsidRPr="00E81F4B">
        <w:rPr>
          <w:sz w:val="27"/>
          <w:szCs w:val="27"/>
        </w:rPr>
        <w:t>Nguyễn Văn Sanh (1999), </w:t>
      </w:r>
      <w:r w:rsidRPr="00E81F4B">
        <w:rPr>
          <w:i/>
          <w:iCs/>
          <w:sz w:val="27"/>
          <w:szCs w:val="27"/>
        </w:rPr>
        <w:t>Sự hình thành quan niệm về tự hình thành ý thức trong lịch sử trước Mác (Từ triết học Hy Lạp Cổ đại đến triết học Tây Âu Cận đại)</w:t>
      </w:r>
      <w:r w:rsidRPr="00E81F4B">
        <w:rPr>
          <w:sz w:val="27"/>
          <w:szCs w:val="27"/>
        </w:rPr>
        <w:t>, Luận án Tiến sĩ Triết học, Viện Triết học, Hà Nội.</w:t>
      </w:r>
    </w:p>
    <w:p w14:paraId="3DC02926" w14:textId="77777777" w:rsidR="00310A9F" w:rsidRPr="00E81F4B" w:rsidRDefault="00310A9F" w:rsidP="0058628C">
      <w:pPr>
        <w:pStyle w:val="ListNumber"/>
        <w:spacing w:line="360" w:lineRule="auto"/>
        <w:jc w:val="both"/>
        <w:rPr>
          <w:sz w:val="27"/>
          <w:szCs w:val="27"/>
        </w:rPr>
      </w:pPr>
      <w:r w:rsidRPr="00E81F4B">
        <w:rPr>
          <w:sz w:val="27"/>
          <w:szCs w:val="27"/>
        </w:rPr>
        <w:t>Nguyễn Văn Sanh (2005), “Vấn đề chủ thể nhận thức và phương pháp nhận thức trong triết học Tây Âu cận đại”,</w:t>
      </w:r>
      <w:r w:rsidRPr="00E81F4B">
        <w:rPr>
          <w:i/>
          <w:iCs/>
          <w:sz w:val="27"/>
          <w:szCs w:val="27"/>
        </w:rPr>
        <w:t xml:space="preserve"> Tạp chí Triết học</w:t>
      </w:r>
      <w:r w:rsidRPr="00E81F4B">
        <w:rPr>
          <w:sz w:val="27"/>
          <w:szCs w:val="27"/>
        </w:rPr>
        <w:t>, (6), 44-48.</w:t>
      </w:r>
    </w:p>
    <w:p w14:paraId="0FF75A78" w14:textId="77777777" w:rsidR="00310A9F" w:rsidRPr="00E81F4B" w:rsidRDefault="00310A9F" w:rsidP="0058628C">
      <w:pPr>
        <w:pStyle w:val="ListNumber"/>
        <w:spacing w:line="360" w:lineRule="auto"/>
        <w:jc w:val="both"/>
        <w:rPr>
          <w:sz w:val="27"/>
          <w:szCs w:val="27"/>
        </w:rPr>
      </w:pPr>
      <w:r w:rsidRPr="00E81F4B">
        <w:rPr>
          <w:sz w:val="27"/>
          <w:szCs w:val="27"/>
        </w:rPr>
        <w:t>Lê Thanh Sinh (2001), </w:t>
      </w:r>
      <w:r w:rsidRPr="00E81F4B">
        <w:rPr>
          <w:i/>
          <w:iCs/>
          <w:sz w:val="27"/>
          <w:szCs w:val="27"/>
        </w:rPr>
        <w:t>Triết học Tây Âu trước Mác - Những vấn đề cơ bản</w:t>
      </w:r>
      <w:r w:rsidRPr="00E81F4B">
        <w:rPr>
          <w:sz w:val="27"/>
          <w:szCs w:val="27"/>
        </w:rPr>
        <w:t>, Nxb. Đại học Quốc gia, TP. Hồ Chí Minh.</w:t>
      </w:r>
    </w:p>
    <w:p w14:paraId="1F5661E5" w14:textId="2238E61B" w:rsidR="00310A9F" w:rsidRPr="00E81F4B" w:rsidRDefault="00310A9F" w:rsidP="0058628C">
      <w:pPr>
        <w:pStyle w:val="ListNumber"/>
        <w:spacing w:line="360" w:lineRule="auto"/>
        <w:jc w:val="both"/>
        <w:rPr>
          <w:sz w:val="27"/>
          <w:szCs w:val="27"/>
        </w:rPr>
      </w:pPr>
      <w:r w:rsidRPr="00E81F4B">
        <w:rPr>
          <w:sz w:val="27"/>
          <w:szCs w:val="27"/>
        </w:rPr>
        <w:t>Hà Thiên Sơn (1999), </w:t>
      </w:r>
      <w:r w:rsidRPr="00E81F4B">
        <w:rPr>
          <w:i/>
          <w:iCs/>
          <w:sz w:val="27"/>
          <w:szCs w:val="27"/>
        </w:rPr>
        <w:t>Mối quan hệ giữa quy nạp và diễn dịch trong nhận thức khoa họ</w:t>
      </w:r>
      <w:r w:rsidR="00EB14D9">
        <w:rPr>
          <w:i/>
          <w:iCs/>
          <w:sz w:val="27"/>
          <w:szCs w:val="27"/>
        </w:rPr>
        <w:t xml:space="preserve">c, </w:t>
      </w:r>
      <w:r w:rsidRPr="00EB14D9">
        <w:rPr>
          <w:iCs/>
          <w:color w:val="FF0000"/>
          <w:sz w:val="27"/>
          <w:szCs w:val="27"/>
        </w:rPr>
        <w:t>Luận án tiến sĩ Triết học</w:t>
      </w:r>
      <w:r w:rsidRPr="00EB14D9">
        <w:rPr>
          <w:color w:val="FF0000"/>
          <w:sz w:val="27"/>
          <w:szCs w:val="27"/>
        </w:rPr>
        <w:t xml:space="preserve">, </w:t>
      </w:r>
      <w:r w:rsidRPr="00E81F4B">
        <w:rPr>
          <w:sz w:val="27"/>
          <w:szCs w:val="27"/>
        </w:rPr>
        <w:t>Viện Triết học, Hà Nội.</w:t>
      </w:r>
    </w:p>
    <w:p w14:paraId="4FF65FCA" w14:textId="77777777" w:rsidR="00310A9F" w:rsidRPr="00E81F4B" w:rsidRDefault="00310A9F" w:rsidP="0058628C">
      <w:pPr>
        <w:pStyle w:val="ListNumber"/>
        <w:spacing w:line="360" w:lineRule="auto"/>
        <w:jc w:val="both"/>
        <w:rPr>
          <w:sz w:val="27"/>
          <w:szCs w:val="27"/>
        </w:rPr>
      </w:pPr>
      <w:r w:rsidRPr="00E81F4B">
        <w:rPr>
          <w:sz w:val="27"/>
          <w:szCs w:val="27"/>
        </w:rPr>
        <w:t>Mai Sơn (2007), </w:t>
      </w:r>
      <w:r w:rsidRPr="00E81F4B">
        <w:rPr>
          <w:i/>
          <w:iCs/>
          <w:sz w:val="27"/>
          <w:szCs w:val="27"/>
        </w:rPr>
        <w:t>101 triết gia</w:t>
      </w:r>
      <w:r w:rsidRPr="00E81F4B">
        <w:rPr>
          <w:sz w:val="27"/>
          <w:szCs w:val="27"/>
        </w:rPr>
        <w:t xml:space="preserve">, Nxb. Tri thức, Hà Nội. </w:t>
      </w:r>
    </w:p>
    <w:p w14:paraId="39C59ACE" w14:textId="72F583C2" w:rsidR="00310A9F" w:rsidRPr="00E81F4B" w:rsidRDefault="00EB14D9" w:rsidP="0058628C">
      <w:pPr>
        <w:pStyle w:val="ListNumber"/>
        <w:spacing w:line="360" w:lineRule="auto"/>
        <w:jc w:val="both"/>
        <w:rPr>
          <w:sz w:val="27"/>
          <w:szCs w:val="27"/>
        </w:rPr>
      </w:pPr>
      <w:r>
        <w:rPr>
          <w:sz w:val="27"/>
          <w:szCs w:val="27"/>
        </w:rPr>
        <w:t xml:space="preserve">Bùi </w:t>
      </w:r>
      <w:r w:rsidRPr="00EB14D9">
        <w:rPr>
          <w:color w:val="FF0000"/>
          <w:sz w:val="27"/>
          <w:szCs w:val="27"/>
        </w:rPr>
        <w:t>V</w:t>
      </w:r>
      <w:r w:rsidR="00310A9F" w:rsidRPr="00EB14D9">
        <w:rPr>
          <w:color w:val="FF0000"/>
          <w:sz w:val="27"/>
          <w:szCs w:val="27"/>
        </w:rPr>
        <w:t xml:space="preserve">ăn </w:t>
      </w:r>
      <w:r w:rsidR="00310A9F" w:rsidRPr="00E81F4B">
        <w:rPr>
          <w:sz w:val="27"/>
          <w:szCs w:val="27"/>
        </w:rPr>
        <w:t xml:space="preserve">Nam Sơn (2016), </w:t>
      </w:r>
      <w:r w:rsidR="00310A9F" w:rsidRPr="00E81F4B">
        <w:rPr>
          <w:i/>
          <w:iCs/>
          <w:sz w:val="27"/>
          <w:szCs w:val="27"/>
        </w:rPr>
        <w:t>Chat với Rene Descartes</w:t>
      </w:r>
      <w:r w:rsidR="00310A9F" w:rsidRPr="00E81F4B">
        <w:rPr>
          <w:sz w:val="27"/>
          <w:szCs w:val="27"/>
        </w:rPr>
        <w:t xml:space="preserve">, Nxb. Trẻ. </w:t>
      </w:r>
    </w:p>
    <w:p w14:paraId="6CD0A32E" w14:textId="77777777" w:rsidR="00310A9F" w:rsidRPr="00E81F4B" w:rsidRDefault="00310A9F" w:rsidP="0058628C">
      <w:pPr>
        <w:pStyle w:val="ListNumber"/>
        <w:spacing w:line="360" w:lineRule="auto"/>
        <w:jc w:val="both"/>
        <w:rPr>
          <w:sz w:val="27"/>
          <w:szCs w:val="27"/>
        </w:rPr>
      </w:pPr>
      <w:r w:rsidRPr="00E81F4B">
        <w:rPr>
          <w:sz w:val="27"/>
          <w:szCs w:val="27"/>
        </w:rPr>
        <w:t>W.S. Sahakian và M.L. Sahakian (2001), </w:t>
      </w:r>
      <w:r w:rsidRPr="00E81F4B">
        <w:rPr>
          <w:i/>
          <w:iCs/>
          <w:sz w:val="27"/>
          <w:szCs w:val="27"/>
        </w:rPr>
        <w:t>Tư tưởng của các triết gia vĩ đại </w:t>
      </w:r>
      <w:r w:rsidRPr="00E81F4B">
        <w:rPr>
          <w:sz w:val="27"/>
          <w:szCs w:val="27"/>
        </w:rPr>
        <w:t>(Lâm Thiện Thanh &amp; Lâm Duy Chân, Dịch), Nxb. TP. Hồ Chí Minh.</w:t>
      </w:r>
    </w:p>
    <w:p w14:paraId="1B110D74" w14:textId="77777777" w:rsidR="00310A9F" w:rsidRPr="00E81F4B" w:rsidRDefault="00310A9F" w:rsidP="0058628C">
      <w:pPr>
        <w:pStyle w:val="ListNumber"/>
        <w:spacing w:line="360" w:lineRule="auto"/>
        <w:jc w:val="both"/>
        <w:rPr>
          <w:sz w:val="27"/>
          <w:szCs w:val="27"/>
        </w:rPr>
      </w:pPr>
      <w:r w:rsidRPr="00E81F4B">
        <w:rPr>
          <w:sz w:val="27"/>
          <w:szCs w:val="27"/>
        </w:rPr>
        <w:t xml:space="preserve">Samuel Enoch Stumpf và D.C. Abel (2004), </w:t>
      </w:r>
      <w:r w:rsidRPr="00E81F4B">
        <w:rPr>
          <w:i/>
          <w:iCs/>
          <w:sz w:val="27"/>
          <w:szCs w:val="27"/>
        </w:rPr>
        <w:t>Nhập môn triết học phương Tây </w:t>
      </w:r>
      <w:r w:rsidRPr="00EB14D9">
        <w:rPr>
          <w:iCs/>
          <w:sz w:val="27"/>
          <w:szCs w:val="27"/>
        </w:rPr>
        <w:t>(</w:t>
      </w:r>
      <w:r w:rsidRPr="00E81F4B">
        <w:rPr>
          <w:sz w:val="27"/>
          <w:szCs w:val="27"/>
        </w:rPr>
        <w:t>Lưu Văn Hy, Biên dịch), Nxb. Tổng hợp TP. Hồ Chí Minh.</w:t>
      </w:r>
    </w:p>
    <w:p w14:paraId="783DEAC9" w14:textId="77777777" w:rsidR="00310A9F" w:rsidRPr="00E81F4B" w:rsidRDefault="00310A9F" w:rsidP="0058628C">
      <w:pPr>
        <w:pStyle w:val="ListNumber"/>
        <w:spacing w:line="360" w:lineRule="auto"/>
        <w:jc w:val="both"/>
        <w:rPr>
          <w:sz w:val="27"/>
          <w:szCs w:val="27"/>
        </w:rPr>
      </w:pPr>
      <w:r w:rsidRPr="00E81F4B">
        <w:rPr>
          <w:sz w:val="27"/>
          <w:szCs w:val="27"/>
        </w:rPr>
        <w:t>Samuel Enoch Stumpf (2004), </w:t>
      </w:r>
      <w:r w:rsidRPr="00E81F4B">
        <w:rPr>
          <w:i/>
          <w:iCs/>
          <w:sz w:val="27"/>
          <w:szCs w:val="27"/>
        </w:rPr>
        <w:t>Lịch sử triết học và các luận đề </w:t>
      </w:r>
      <w:r w:rsidRPr="00E81F4B">
        <w:rPr>
          <w:sz w:val="27"/>
          <w:szCs w:val="27"/>
        </w:rPr>
        <w:t>(Đỗ Văn Thuấn và Lưu Văn Hy biên dịch), Nxb. Lao động, Hà Nội.</w:t>
      </w:r>
    </w:p>
    <w:p w14:paraId="7A652471" w14:textId="294555A4" w:rsidR="00310A9F" w:rsidRPr="00E81F4B" w:rsidRDefault="00310A9F" w:rsidP="0058628C">
      <w:pPr>
        <w:pStyle w:val="ListNumber"/>
        <w:spacing w:line="360" w:lineRule="auto"/>
        <w:jc w:val="both"/>
        <w:rPr>
          <w:sz w:val="27"/>
          <w:szCs w:val="27"/>
        </w:rPr>
      </w:pPr>
      <w:r w:rsidRPr="00E81F4B">
        <w:rPr>
          <w:sz w:val="27"/>
          <w:szCs w:val="27"/>
        </w:rPr>
        <w:t xml:space="preserve">Đinh Ngọc Thạch (2011), </w:t>
      </w:r>
      <w:r w:rsidRPr="00E81F4B">
        <w:rPr>
          <w:i/>
          <w:iCs/>
          <w:sz w:val="27"/>
          <w:szCs w:val="27"/>
        </w:rPr>
        <w:t>Tập bài giảng Lịch sử triết học phương Tây (Dành cho học viên cao học chuyên ngành triết học</w:t>
      </w:r>
      <w:r w:rsidRPr="00E81F4B">
        <w:rPr>
          <w:sz w:val="27"/>
          <w:szCs w:val="27"/>
        </w:rPr>
        <w:t>), TP. Hồ Chí Minh.</w:t>
      </w:r>
    </w:p>
    <w:p w14:paraId="1533F3F8" w14:textId="506D7D5A" w:rsidR="00310A9F" w:rsidRPr="00E81F4B" w:rsidRDefault="00310A9F" w:rsidP="0058628C">
      <w:pPr>
        <w:pStyle w:val="ListNumber"/>
        <w:spacing w:line="360" w:lineRule="auto"/>
        <w:jc w:val="both"/>
        <w:rPr>
          <w:spacing w:val="-10"/>
          <w:sz w:val="27"/>
          <w:szCs w:val="27"/>
        </w:rPr>
      </w:pPr>
      <w:r w:rsidRPr="00E81F4B">
        <w:rPr>
          <w:spacing w:val="-10"/>
          <w:sz w:val="27"/>
          <w:szCs w:val="27"/>
        </w:rPr>
        <w:t>Lê tử Thành (2014),</w:t>
      </w:r>
      <w:r w:rsidRPr="00E81F4B">
        <w:rPr>
          <w:i/>
          <w:iCs/>
          <w:spacing w:val="-10"/>
          <w:sz w:val="27"/>
          <w:szCs w:val="27"/>
        </w:rPr>
        <w:t xml:space="preserve"> Bốn Cây Đại Thụ Của Triết Học Phương Tây Cận Đại</w:t>
      </w:r>
      <w:r w:rsidRPr="00E81F4B">
        <w:rPr>
          <w:spacing w:val="-10"/>
          <w:sz w:val="27"/>
          <w:szCs w:val="27"/>
        </w:rPr>
        <w:t>, Nxb. Trẻ.</w:t>
      </w:r>
    </w:p>
    <w:p w14:paraId="136EC994" w14:textId="508C5CE1" w:rsidR="00357C40" w:rsidRPr="00E81F4B" w:rsidRDefault="00357C40" w:rsidP="0058628C">
      <w:pPr>
        <w:pStyle w:val="ListNumber"/>
        <w:spacing w:line="360" w:lineRule="auto"/>
        <w:jc w:val="both"/>
        <w:rPr>
          <w:sz w:val="27"/>
          <w:szCs w:val="27"/>
        </w:rPr>
      </w:pPr>
      <w:r w:rsidRPr="00E81F4B">
        <w:rPr>
          <w:sz w:val="27"/>
          <w:szCs w:val="27"/>
        </w:rPr>
        <w:t xml:space="preserve">Trần Thành (2003), </w:t>
      </w:r>
      <w:r w:rsidRPr="00EB14D9">
        <w:rPr>
          <w:i/>
          <w:color w:val="FF0000"/>
          <w:sz w:val="27"/>
          <w:szCs w:val="27"/>
        </w:rPr>
        <w:t>Tư duy lý luận với hoạt động của người cán bộ lãnh đạo, chỉ đạo thực tiễn</w:t>
      </w:r>
      <w:r w:rsidRPr="00E81F4B">
        <w:rPr>
          <w:sz w:val="27"/>
          <w:szCs w:val="27"/>
        </w:rPr>
        <w:t>, Nxb Chính trị Quốc gia Hà Nội.</w:t>
      </w:r>
    </w:p>
    <w:p w14:paraId="052340BF" w14:textId="77777777" w:rsidR="00310A9F" w:rsidRPr="00E81F4B" w:rsidRDefault="00310A9F" w:rsidP="0058628C">
      <w:pPr>
        <w:pStyle w:val="ListNumber"/>
        <w:spacing w:line="360" w:lineRule="auto"/>
        <w:jc w:val="both"/>
        <w:rPr>
          <w:spacing w:val="-2"/>
          <w:sz w:val="27"/>
          <w:szCs w:val="27"/>
        </w:rPr>
      </w:pPr>
      <w:r w:rsidRPr="00E81F4B">
        <w:rPr>
          <w:spacing w:val="-2"/>
          <w:sz w:val="27"/>
          <w:szCs w:val="27"/>
        </w:rPr>
        <w:t>P.S. Taranốp (Đỗ Minh Hợp dịch) (2000), </w:t>
      </w:r>
      <w:r w:rsidRPr="00E81F4B">
        <w:rPr>
          <w:i/>
          <w:iCs/>
          <w:spacing w:val="-2"/>
          <w:sz w:val="27"/>
          <w:szCs w:val="27"/>
        </w:rPr>
        <w:t>106 nhà thông thái</w:t>
      </w:r>
      <w:r w:rsidRPr="00E81F4B">
        <w:rPr>
          <w:spacing w:val="-2"/>
          <w:sz w:val="27"/>
          <w:szCs w:val="27"/>
        </w:rPr>
        <w:t xml:space="preserve">, Nxb. Chính trị quốc gia, Hà Nội. </w:t>
      </w:r>
    </w:p>
    <w:p w14:paraId="34779616" w14:textId="77777777" w:rsidR="00310A9F" w:rsidRPr="00E81F4B" w:rsidRDefault="00310A9F" w:rsidP="0058628C">
      <w:pPr>
        <w:pStyle w:val="ListNumber"/>
        <w:spacing w:line="360" w:lineRule="auto"/>
        <w:jc w:val="both"/>
        <w:rPr>
          <w:sz w:val="27"/>
          <w:szCs w:val="27"/>
        </w:rPr>
      </w:pPr>
      <w:r w:rsidRPr="00E81F4B">
        <w:rPr>
          <w:sz w:val="27"/>
          <w:szCs w:val="27"/>
        </w:rPr>
        <w:t>Richard Tarnas (2008), </w:t>
      </w:r>
      <w:r w:rsidRPr="00E81F4B">
        <w:rPr>
          <w:i/>
          <w:iCs/>
          <w:sz w:val="27"/>
          <w:szCs w:val="27"/>
        </w:rPr>
        <w:t>Quá trình chuyển biến tư tưởng phương Tây</w:t>
      </w:r>
      <w:r w:rsidRPr="00E81F4B">
        <w:rPr>
          <w:sz w:val="27"/>
          <w:szCs w:val="27"/>
        </w:rPr>
        <w:t xml:space="preserve"> (Lưu Văn Hy, Dịch), Nxb. Văn hóa Thông tin, Hà Nội. </w:t>
      </w:r>
    </w:p>
    <w:p w14:paraId="6AC59465" w14:textId="77777777" w:rsidR="00310A9F" w:rsidRPr="00E81F4B" w:rsidRDefault="00310A9F" w:rsidP="0058628C">
      <w:pPr>
        <w:pStyle w:val="ListNumber"/>
        <w:spacing w:line="360" w:lineRule="auto"/>
        <w:jc w:val="both"/>
        <w:rPr>
          <w:sz w:val="27"/>
          <w:szCs w:val="27"/>
        </w:rPr>
      </w:pPr>
      <w:r w:rsidRPr="00E81F4B">
        <w:rPr>
          <w:i/>
          <w:iCs/>
          <w:sz w:val="27"/>
          <w:szCs w:val="27"/>
        </w:rPr>
        <w:t xml:space="preserve">Từ điển triết học phương Tây </w:t>
      </w:r>
      <w:r w:rsidRPr="00E81F4B">
        <w:rPr>
          <w:sz w:val="27"/>
          <w:szCs w:val="27"/>
        </w:rPr>
        <w:t>(1996), Nxb. Khoa học Xã hội, Hà Nội.</w:t>
      </w:r>
    </w:p>
    <w:p w14:paraId="38DACEB1" w14:textId="77777777" w:rsidR="00310A9F" w:rsidRPr="00E81F4B" w:rsidRDefault="00310A9F" w:rsidP="0058628C">
      <w:pPr>
        <w:pStyle w:val="ListNumber"/>
        <w:spacing w:line="360" w:lineRule="auto"/>
        <w:jc w:val="both"/>
        <w:rPr>
          <w:sz w:val="27"/>
          <w:szCs w:val="27"/>
        </w:rPr>
      </w:pPr>
      <w:r w:rsidRPr="00E81F4B">
        <w:rPr>
          <w:i/>
          <w:iCs/>
          <w:sz w:val="27"/>
          <w:szCs w:val="27"/>
        </w:rPr>
        <w:t>Từ điển Triết học</w:t>
      </w:r>
      <w:r w:rsidRPr="00E81F4B">
        <w:rPr>
          <w:sz w:val="27"/>
          <w:szCs w:val="27"/>
        </w:rPr>
        <w:t xml:space="preserve"> (1986), Nxb. Tiến Bộ Mát-xcơ-va.</w:t>
      </w:r>
    </w:p>
    <w:p w14:paraId="3D383AA3" w14:textId="6346D8F3" w:rsidR="00310A9F" w:rsidRPr="00E81F4B" w:rsidRDefault="00310A9F" w:rsidP="0058628C">
      <w:pPr>
        <w:pStyle w:val="ListNumber"/>
        <w:spacing w:line="360" w:lineRule="auto"/>
        <w:jc w:val="both"/>
        <w:rPr>
          <w:spacing w:val="-8"/>
          <w:sz w:val="27"/>
          <w:szCs w:val="27"/>
        </w:rPr>
      </w:pPr>
      <w:r w:rsidRPr="00E81F4B">
        <w:rPr>
          <w:spacing w:val="-8"/>
          <w:sz w:val="27"/>
          <w:szCs w:val="27"/>
        </w:rPr>
        <w:t>Đỗ Văn Thuấn và Lưu Văn Hy (biên dịch) (2004), </w:t>
      </w:r>
      <w:r w:rsidRPr="00E81F4B">
        <w:rPr>
          <w:i/>
          <w:iCs/>
          <w:spacing w:val="-8"/>
          <w:sz w:val="27"/>
          <w:szCs w:val="27"/>
        </w:rPr>
        <w:t>Lịch sử triết học và các luận</w:t>
      </w:r>
      <w:r w:rsidRPr="00E81F4B">
        <w:rPr>
          <w:spacing w:val="-8"/>
          <w:sz w:val="27"/>
          <w:szCs w:val="27"/>
        </w:rPr>
        <w:t xml:space="preserve"> </w:t>
      </w:r>
      <w:r w:rsidRPr="00E81F4B">
        <w:rPr>
          <w:i/>
          <w:iCs/>
          <w:spacing w:val="-8"/>
          <w:sz w:val="27"/>
          <w:szCs w:val="27"/>
        </w:rPr>
        <w:t>đề</w:t>
      </w:r>
      <w:r w:rsidRPr="00E81F4B">
        <w:rPr>
          <w:spacing w:val="-8"/>
          <w:sz w:val="27"/>
          <w:szCs w:val="27"/>
        </w:rPr>
        <w:t>, Nxb</w:t>
      </w:r>
      <w:r w:rsidR="00F15ABA" w:rsidRPr="00E81F4B">
        <w:rPr>
          <w:spacing w:val="-8"/>
          <w:sz w:val="27"/>
          <w:szCs w:val="27"/>
        </w:rPr>
        <w:t xml:space="preserve">. </w:t>
      </w:r>
      <w:r w:rsidRPr="00E81F4B">
        <w:rPr>
          <w:spacing w:val="-8"/>
          <w:sz w:val="27"/>
          <w:szCs w:val="27"/>
        </w:rPr>
        <w:t>Lao động.</w:t>
      </w:r>
    </w:p>
    <w:p w14:paraId="312E4CFE" w14:textId="77777777" w:rsidR="00310A9F" w:rsidRPr="00E81F4B" w:rsidRDefault="00310A9F" w:rsidP="0058628C">
      <w:pPr>
        <w:pStyle w:val="ListNumber"/>
        <w:spacing w:line="360" w:lineRule="auto"/>
        <w:jc w:val="both"/>
        <w:rPr>
          <w:spacing w:val="-2"/>
          <w:sz w:val="27"/>
          <w:szCs w:val="27"/>
        </w:rPr>
      </w:pPr>
      <w:r w:rsidRPr="00E81F4B">
        <w:rPr>
          <w:spacing w:val="-2"/>
          <w:sz w:val="27"/>
          <w:szCs w:val="27"/>
        </w:rPr>
        <w:t>Đặng Thanh Tịnh (2005), </w:t>
      </w:r>
      <w:r w:rsidRPr="00E81F4B">
        <w:rPr>
          <w:i/>
          <w:iCs/>
          <w:spacing w:val="-2"/>
          <w:sz w:val="27"/>
          <w:szCs w:val="27"/>
        </w:rPr>
        <w:t>Lịch sử nước Pháp</w:t>
      </w:r>
      <w:r w:rsidRPr="00E81F4B">
        <w:rPr>
          <w:spacing w:val="-2"/>
          <w:sz w:val="27"/>
          <w:szCs w:val="27"/>
        </w:rPr>
        <w:t xml:space="preserve">, Nxb. Văn hóa Thông tin, Hà Nội. </w:t>
      </w:r>
    </w:p>
    <w:p w14:paraId="584C7494" w14:textId="77777777" w:rsidR="00310A9F" w:rsidRPr="00E81F4B" w:rsidRDefault="00310A9F" w:rsidP="0058628C">
      <w:pPr>
        <w:pStyle w:val="ListNumber"/>
        <w:spacing w:line="360" w:lineRule="auto"/>
        <w:jc w:val="both"/>
        <w:rPr>
          <w:sz w:val="27"/>
          <w:szCs w:val="27"/>
        </w:rPr>
      </w:pPr>
      <w:r w:rsidRPr="00E81F4B">
        <w:rPr>
          <w:sz w:val="27"/>
          <w:szCs w:val="27"/>
        </w:rPr>
        <w:t xml:space="preserve">Lê Hữu Tuấn (2020), </w:t>
      </w:r>
      <w:r w:rsidRPr="00E81F4B">
        <w:rPr>
          <w:i/>
          <w:iCs/>
          <w:sz w:val="27"/>
          <w:szCs w:val="27"/>
        </w:rPr>
        <w:t>Khả thể luận Descartes và hiện tượng học Husserl</w:t>
      </w:r>
      <w:r w:rsidRPr="00E81F4B">
        <w:rPr>
          <w:sz w:val="27"/>
          <w:szCs w:val="27"/>
        </w:rPr>
        <w:t>, Tạp chí Triết học, (10), 55-64.</w:t>
      </w:r>
    </w:p>
    <w:p w14:paraId="08213679" w14:textId="77777777" w:rsidR="00310A9F" w:rsidRPr="00E81F4B" w:rsidRDefault="00310A9F" w:rsidP="0058628C">
      <w:pPr>
        <w:pStyle w:val="ListNumber"/>
        <w:spacing w:line="360" w:lineRule="auto"/>
        <w:jc w:val="both"/>
        <w:rPr>
          <w:sz w:val="27"/>
          <w:szCs w:val="27"/>
        </w:rPr>
      </w:pPr>
      <w:r w:rsidRPr="00E81F4B">
        <w:rPr>
          <w:sz w:val="27"/>
          <w:szCs w:val="27"/>
        </w:rPr>
        <w:t xml:space="preserve">Trần Văn Tuấn (2019), “Triết học Descartes và cách mạng khoa học thế kỷ XVII”, </w:t>
      </w:r>
      <w:r w:rsidRPr="00E81F4B">
        <w:rPr>
          <w:i/>
          <w:iCs/>
          <w:sz w:val="27"/>
          <w:szCs w:val="27"/>
        </w:rPr>
        <w:t>Tạp chí Khoa học Xã hội Nhân văn</w:t>
      </w:r>
      <w:r w:rsidRPr="00E81F4B">
        <w:rPr>
          <w:sz w:val="27"/>
          <w:szCs w:val="27"/>
        </w:rPr>
        <w:t>, (9), 23-34.</w:t>
      </w:r>
    </w:p>
    <w:p w14:paraId="7D33783A" w14:textId="77777777" w:rsidR="00310A9F" w:rsidRPr="00E81F4B" w:rsidRDefault="00310A9F" w:rsidP="0058628C">
      <w:pPr>
        <w:pStyle w:val="ListNumber"/>
        <w:spacing w:line="360" w:lineRule="auto"/>
        <w:jc w:val="both"/>
        <w:rPr>
          <w:sz w:val="27"/>
          <w:szCs w:val="27"/>
        </w:rPr>
      </w:pPr>
      <w:r w:rsidRPr="00E81F4B">
        <w:rPr>
          <w:sz w:val="27"/>
          <w:szCs w:val="27"/>
        </w:rPr>
        <w:t>Nguyễn Ước (2009), </w:t>
      </w:r>
      <w:r w:rsidRPr="00E81F4B">
        <w:rPr>
          <w:i/>
          <w:iCs/>
          <w:sz w:val="27"/>
          <w:szCs w:val="27"/>
        </w:rPr>
        <w:t>Đại cương triết học Tây phương</w:t>
      </w:r>
      <w:r w:rsidRPr="00E81F4B">
        <w:rPr>
          <w:sz w:val="27"/>
          <w:szCs w:val="27"/>
        </w:rPr>
        <w:t xml:space="preserve">, Nxb Tri thức, Hà Nội. </w:t>
      </w:r>
    </w:p>
    <w:p w14:paraId="3A9832B8" w14:textId="77777777" w:rsidR="00310A9F" w:rsidRPr="00E81F4B" w:rsidRDefault="00310A9F" w:rsidP="0058628C">
      <w:pPr>
        <w:pStyle w:val="ListNumber"/>
        <w:spacing w:line="360" w:lineRule="auto"/>
        <w:jc w:val="both"/>
        <w:rPr>
          <w:sz w:val="27"/>
          <w:szCs w:val="27"/>
        </w:rPr>
      </w:pPr>
      <w:r w:rsidRPr="00E81F4B">
        <w:rPr>
          <w:sz w:val="27"/>
          <w:szCs w:val="27"/>
        </w:rPr>
        <w:t>Viện Hàn lâm Khoa học Liên Xô (1986), </w:t>
      </w:r>
      <w:r w:rsidRPr="00E81F4B">
        <w:rPr>
          <w:i/>
          <w:iCs/>
          <w:sz w:val="27"/>
          <w:szCs w:val="27"/>
        </w:rPr>
        <w:t>Lịch sử phép biện chứng Mác-xít: Từ khi xuất hiện chủ nghĩa Marx đến giai đoạn Lênin,</w:t>
      </w:r>
      <w:r w:rsidRPr="00E81F4B">
        <w:rPr>
          <w:sz w:val="27"/>
          <w:szCs w:val="27"/>
        </w:rPr>
        <w:t xml:space="preserve"> Nxb. Tiến bộ, Mat-xcơ-va.</w:t>
      </w:r>
    </w:p>
    <w:p w14:paraId="7BDE9B2D" w14:textId="77777777" w:rsidR="00310A9F" w:rsidRPr="00E81F4B" w:rsidRDefault="00310A9F" w:rsidP="0058628C">
      <w:pPr>
        <w:pStyle w:val="ListNumber"/>
        <w:spacing w:line="360" w:lineRule="auto"/>
        <w:jc w:val="both"/>
        <w:rPr>
          <w:sz w:val="27"/>
          <w:szCs w:val="27"/>
        </w:rPr>
      </w:pPr>
      <w:r w:rsidRPr="00E81F4B">
        <w:rPr>
          <w:sz w:val="27"/>
          <w:szCs w:val="27"/>
        </w:rPr>
        <w:t>Viện Hàn lâm Khoa học Liên Xô (1998), </w:t>
      </w:r>
      <w:r w:rsidRPr="00E81F4B">
        <w:rPr>
          <w:i/>
          <w:iCs/>
          <w:sz w:val="27"/>
          <w:szCs w:val="27"/>
        </w:rPr>
        <w:t xml:space="preserve">Lịch sử phép biện chứng, </w:t>
      </w:r>
      <w:r w:rsidRPr="00E81F4B">
        <w:rPr>
          <w:sz w:val="27"/>
          <w:szCs w:val="27"/>
        </w:rPr>
        <w:t>tập 2</w:t>
      </w:r>
      <w:r w:rsidRPr="00E81F4B">
        <w:rPr>
          <w:i/>
          <w:iCs/>
          <w:sz w:val="27"/>
          <w:szCs w:val="27"/>
        </w:rPr>
        <w:t>, Phép biện chứng thế kỷ XIV-XVIII,</w:t>
      </w:r>
      <w:r w:rsidRPr="00E81F4B">
        <w:rPr>
          <w:sz w:val="27"/>
          <w:szCs w:val="27"/>
        </w:rPr>
        <w:t xml:space="preserve"> Nxb. Chính trị quốc gia.</w:t>
      </w:r>
    </w:p>
    <w:p w14:paraId="25F4017D" w14:textId="77777777" w:rsidR="00310A9F" w:rsidRPr="00E81F4B" w:rsidRDefault="00310A9F" w:rsidP="0058628C">
      <w:pPr>
        <w:pStyle w:val="ListNumber"/>
        <w:spacing w:line="360" w:lineRule="auto"/>
        <w:jc w:val="both"/>
        <w:rPr>
          <w:sz w:val="27"/>
          <w:szCs w:val="27"/>
        </w:rPr>
      </w:pPr>
      <w:r w:rsidRPr="00E81F4B">
        <w:rPr>
          <w:sz w:val="27"/>
          <w:szCs w:val="27"/>
        </w:rPr>
        <w:t>Viện Hàn lâm Khoa học Liên Xô (1998), </w:t>
      </w:r>
      <w:r w:rsidRPr="00E81F4B">
        <w:rPr>
          <w:i/>
          <w:iCs/>
          <w:sz w:val="27"/>
          <w:szCs w:val="27"/>
        </w:rPr>
        <w:t xml:space="preserve">Lịch sử phép biện chứng, </w:t>
      </w:r>
      <w:r w:rsidRPr="00E81F4B">
        <w:rPr>
          <w:sz w:val="27"/>
          <w:szCs w:val="27"/>
        </w:rPr>
        <w:t>tập 3</w:t>
      </w:r>
      <w:r w:rsidRPr="00E81F4B">
        <w:rPr>
          <w:i/>
          <w:iCs/>
          <w:sz w:val="27"/>
          <w:szCs w:val="27"/>
        </w:rPr>
        <w:t>,</w:t>
      </w:r>
      <w:r w:rsidRPr="00E81F4B">
        <w:rPr>
          <w:sz w:val="27"/>
          <w:szCs w:val="27"/>
        </w:rPr>
        <w:t xml:space="preserve"> Nxb. Chính trị quốc gia.</w:t>
      </w:r>
    </w:p>
    <w:p w14:paraId="1CE9E0DE" w14:textId="77777777" w:rsidR="00310A9F" w:rsidRPr="00E81F4B" w:rsidRDefault="00310A9F" w:rsidP="0058628C">
      <w:pPr>
        <w:pStyle w:val="ListNumber"/>
        <w:spacing w:line="360" w:lineRule="auto"/>
        <w:jc w:val="both"/>
        <w:rPr>
          <w:sz w:val="27"/>
          <w:szCs w:val="27"/>
        </w:rPr>
      </w:pPr>
      <w:r w:rsidRPr="00E81F4B">
        <w:rPr>
          <w:sz w:val="27"/>
          <w:szCs w:val="27"/>
        </w:rPr>
        <w:t>Hoàng Xuân Việt (2004), </w:t>
      </w:r>
      <w:r w:rsidRPr="00E81F4B">
        <w:rPr>
          <w:i/>
          <w:iCs/>
          <w:sz w:val="27"/>
          <w:szCs w:val="27"/>
        </w:rPr>
        <w:t>Lược sử triết học phương Tây</w:t>
      </w:r>
      <w:r w:rsidRPr="00E81F4B">
        <w:rPr>
          <w:sz w:val="27"/>
          <w:szCs w:val="27"/>
        </w:rPr>
        <w:t xml:space="preserve">, Nxb. Tổng hợp, TP. Hồ Chí Minh. </w:t>
      </w:r>
    </w:p>
    <w:p w14:paraId="536470ED" w14:textId="77777777" w:rsidR="00310A9F" w:rsidRPr="00E81F4B" w:rsidRDefault="00310A9F" w:rsidP="0058628C">
      <w:pPr>
        <w:pStyle w:val="ListNumber"/>
        <w:spacing w:line="360" w:lineRule="auto"/>
        <w:jc w:val="both"/>
        <w:rPr>
          <w:sz w:val="27"/>
          <w:szCs w:val="27"/>
        </w:rPr>
      </w:pPr>
      <w:r w:rsidRPr="00E81F4B">
        <w:rPr>
          <w:sz w:val="27"/>
          <w:szCs w:val="27"/>
        </w:rPr>
        <w:t>Nguyễn Hữu Vui (2006), </w:t>
      </w:r>
      <w:r w:rsidRPr="00E81F4B">
        <w:rPr>
          <w:i/>
          <w:iCs/>
          <w:sz w:val="27"/>
          <w:szCs w:val="27"/>
        </w:rPr>
        <w:t>Lịch sử triết học</w:t>
      </w:r>
      <w:r w:rsidRPr="00E81F4B">
        <w:rPr>
          <w:sz w:val="27"/>
          <w:szCs w:val="27"/>
        </w:rPr>
        <w:t xml:space="preserve">, Nxb. Chính trị quốc gia, Hà Nội. </w:t>
      </w:r>
    </w:p>
    <w:p w14:paraId="4F4D0A7D" w14:textId="77777777" w:rsidR="00310A9F" w:rsidRPr="00E81F4B" w:rsidRDefault="00310A9F" w:rsidP="0058628C">
      <w:pPr>
        <w:pStyle w:val="ListNumber"/>
        <w:tabs>
          <w:tab w:val="clear" w:pos="360"/>
          <w:tab w:val="num" w:pos="567"/>
        </w:tabs>
        <w:spacing w:line="360" w:lineRule="auto"/>
        <w:jc w:val="both"/>
        <w:rPr>
          <w:spacing w:val="-8"/>
          <w:sz w:val="27"/>
          <w:szCs w:val="27"/>
        </w:rPr>
      </w:pPr>
      <w:r w:rsidRPr="00E81F4B">
        <w:rPr>
          <w:spacing w:val="-8"/>
          <w:sz w:val="27"/>
          <w:szCs w:val="27"/>
        </w:rPr>
        <w:t xml:space="preserve">Trần Quốc Vượng (2003), </w:t>
      </w:r>
      <w:r w:rsidRPr="00E81F4B">
        <w:rPr>
          <w:i/>
          <w:iCs/>
          <w:spacing w:val="-8"/>
          <w:sz w:val="27"/>
          <w:szCs w:val="27"/>
        </w:rPr>
        <w:t>Việt Nam cái nhìn địa - văn hóa</w:t>
      </w:r>
      <w:r w:rsidRPr="00E81F4B">
        <w:rPr>
          <w:spacing w:val="-8"/>
          <w:sz w:val="27"/>
          <w:szCs w:val="27"/>
        </w:rPr>
        <w:t>, Nxb. Văn hóa Dân tộc.</w:t>
      </w:r>
    </w:p>
    <w:p w14:paraId="599847CF"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 xml:space="preserve">Jean Wahl (2006), </w:t>
      </w:r>
      <w:r w:rsidRPr="00E81F4B">
        <w:rPr>
          <w:i/>
          <w:iCs/>
          <w:sz w:val="27"/>
          <w:szCs w:val="27"/>
        </w:rPr>
        <w:t>Lược sử triết học Pháp</w:t>
      </w:r>
      <w:r w:rsidRPr="00E81F4B">
        <w:rPr>
          <w:sz w:val="27"/>
          <w:szCs w:val="27"/>
        </w:rPr>
        <w:t> (Nguyễn Hải Hằng, Đào Ngọc Phong, và Trần Nhật Tân dịch), Nxb. Văn hóa Thông tin, Hà Nội.</w:t>
      </w:r>
    </w:p>
    <w:p w14:paraId="4207A757"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 xml:space="preserve">M.Weber (2019), </w:t>
      </w:r>
      <w:r w:rsidRPr="00E81F4B">
        <w:rPr>
          <w:i/>
          <w:iCs/>
          <w:sz w:val="27"/>
          <w:szCs w:val="27"/>
        </w:rPr>
        <w:t>Nền Đạo đức tin lành và tinh thần của chủ nghĩa tư bản</w:t>
      </w:r>
      <w:r w:rsidRPr="00E81F4B">
        <w:rPr>
          <w:sz w:val="27"/>
          <w:szCs w:val="27"/>
        </w:rPr>
        <w:t>, Nxb. Tri thức.</w:t>
      </w:r>
    </w:p>
    <w:p w14:paraId="3AAB97F6" w14:textId="4E283A5D"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William S.Sahakian và Mabel L.Sahakian (2001), </w:t>
      </w:r>
      <w:r w:rsidRPr="00E81F4B">
        <w:rPr>
          <w:i/>
          <w:iCs/>
          <w:sz w:val="27"/>
          <w:szCs w:val="27"/>
        </w:rPr>
        <w:t>Tư tưởng của các triết gia vĩ đại </w:t>
      </w:r>
      <w:r w:rsidRPr="00E81F4B">
        <w:rPr>
          <w:sz w:val="27"/>
          <w:szCs w:val="27"/>
        </w:rPr>
        <w:t>(Lâm Thiện Thanh và Lâm Duy Chân dịch), Nxb. TP. Hồ Chí Minh.</w:t>
      </w:r>
    </w:p>
    <w:p w14:paraId="63F18CA9"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Lưu Lộ Xương, Quang Nhân Hồng và Hàn Thừa Văn (2002), </w:t>
      </w:r>
      <w:r w:rsidRPr="00E81F4B">
        <w:rPr>
          <w:i/>
          <w:iCs/>
          <w:sz w:val="27"/>
          <w:szCs w:val="27"/>
        </w:rPr>
        <w:t>Lịch sử thế giới cận đại</w:t>
      </w:r>
      <w:r w:rsidRPr="00E81F4B">
        <w:rPr>
          <w:sz w:val="27"/>
          <w:szCs w:val="27"/>
        </w:rPr>
        <w:t>, tập 2 (1640-1900), Nxb. TP. Hồ Chí Minh.</w:t>
      </w:r>
    </w:p>
    <w:p w14:paraId="44AE167F" w14:textId="77777777" w:rsidR="00310A9F" w:rsidRPr="00E81F4B" w:rsidRDefault="00310A9F" w:rsidP="0058628C">
      <w:pPr>
        <w:pStyle w:val="Heading2"/>
        <w:spacing w:before="0" w:line="360" w:lineRule="auto"/>
        <w:jc w:val="both"/>
        <w:rPr>
          <w:rFonts w:ascii="Times New Roman" w:hAnsi="Times New Roman" w:cs="Times New Roman"/>
          <w:color w:val="auto"/>
          <w:sz w:val="27"/>
          <w:szCs w:val="27"/>
        </w:rPr>
      </w:pPr>
      <w:bookmarkStart w:id="975" w:name="_Toc206324931"/>
      <w:bookmarkStart w:id="976" w:name="_Toc208144130"/>
      <w:bookmarkStart w:id="977" w:name="_Toc208225390"/>
      <w:bookmarkStart w:id="978" w:name="_Toc209277659"/>
      <w:bookmarkStart w:id="979" w:name="_Toc210645056"/>
      <w:r w:rsidRPr="00E81F4B">
        <w:rPr>
          <w:rFonts w:ascii="Times New Roman" w:hAnsi="Times New Roman" w:cs="Times New Roman"/>
          <w:color w:val="auto"/>
          <w:sz w:val="27"/>
          <w:szCs w:val="27"/>
        </w:rPr>
        <w:t>II. Tài liệu bằng tiếng nước ngoài</w:t>
      </w:r>
      <w:bookmarkEnd w:id="975"/>
      <w:bookmarkEnd w:id="976"/>
      <w:bookmarkEnd w:id="977"/>
      <w:bookmarkEnd w:id="978"/>
      <w:bookmarkEnd w:id="979"/>
    </w:p>
    <w:p w14:paraId="65A1DD93"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 xml:space="preserve">L. Althusser (2001), </w:t>
      </w:r>
      <w:r w:rsidRPr="00E81F4B">
        <w:rPr>
          <w:i/>
          <w:iCs/>
          <w:sz w:val="27"/>
          <w:szCs w:val="27"/>
        </w:rPr>
        <w:t>Lenin and philosophy and other essays (B. Brewster, Trans),</w:t>
      </w:r>
      <w:r w:rsidRPr="00E81F4B">
        <w:rPr>
          <w:sz w:val="27"/>
          <w:szCs w:val="27"/>
        </w:rPr>
        <w:t xml:space="preserve"> Monthly Review Press (Original work published 1987).</w:t>
      </w:r>
    </w:p>
    <w:p w14:paraId="0DBE4FA2"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F. Bacon (1863), </w:t>
      </w:r>
      <w:r w:rsidRPr="00E81F4B">
        <w:rPr>
          <w:i/>
          <w:iCs/>
          <w:sz w:val="27"/>
          <w:szCs w:val="27"/>
        </w:rPr>
        <w:t>The new organon (J. Spedding, R. Ellis, &amp; D. Heath, Trans),</w:t>
      </w:r>
      <w:r w:rsidRPr="00E81F4B">
        <w:rPr>
          <w:sz w:val="27"/>
          <w:szCs w:val="27"/>
        </w:rPr>
        <w:t xml:space="preserve"> Cambridge University Press (Original work published 1620)</w:t>
      </w:r>
    </w:p>
    <w:p w14:paraId="5901BDA9" w14:textId="1CC05DDF"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Cambridge Dictionary (2024) Digital Age. https://dictionary.cambridge.org/</w:t>
      </w:r>
    </w:p>
    <w:p w14:paraId="32D5E4FF" w14:textId="1ADE084F"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N.</w:t>
      </w:r>
      <w:r w:rsidR="004C7FA2" w:rsidRPr="00E81F4B">
        <w:rPr>
          <w:sz w:val="27"/>
          <w:szCs w:val="27"/>
        </w:rPr>
        <w:t xml:space="preserve"> </w:t>
      </w:r>
      <w:r w:rsidRPr="00E81F4B">
        <w:rPr>
          <w:sz w:val="27"/>
          <w:szCs w:val="27"/>
        </w:rPr>
        <w:t>Carr (2010), </w:t>
      </w:r>
      <w:r w:rsidRPr="00E81F4B">
        <w:rPr>
          <w:i/>
          <w:iCs/>
          <w:sz w:val="27"/>
          <w:szCs w:val="27"/>
        </w:rPr>
        <w:t>The shallows: What the Internet is doing to our brains</w:t>
      </w:r>
      <w:r w:rsidRPr="00E81F4B">
        <w:rPr>
          <w:sz w:val="27"/>
          <w:szCs w:val="27"/>
        </w:rPr>
        <w:t>, W. W. Norton &amp; Company.</w:t>
      </w:r>
    </w:p>
    <w:p w14:paraId="52BED3FE"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David. J. Chalmers (1996),</w:t>
      </w:r>
      <w:r w:rsidRPr="00E81F4B">
        <w:rPr>
          <w:i/>
          <w:iCs/>
          <w:sz w:val="27"/>
          <w:szCs w:val="27"/>
        </w:rPr>
        <w:t xml:space="preserve"> The Conscious Mind</w:t>
      </w:r>
      <w:r w:rsidRPr="00E81F4B">
        <w:rPr>
          <w:sz w:val="27"/>
          <w:szCs w:val="27"/>
        </w:rPr>
        <w:t xml:space="preserve">, UP Oxford. </w:t>
      </w:r>
    </w:p>
    <w:p w14:paraId="7DD78A71" w14:textId="7B7419B1"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D.M.</w:t>
      </w:r>
      <w:r w:rsidR="00EB14D9">
        <w:rPr>
          <w:sz w:val="27"/>
          <w:szCs w:val="27"/>
        </w:rPr>
        <w:t xml:space="preserve"> </w:t>
      </w:r>
      <w:r w:rsidRPr="00E81F4B">
        <w:rPr>
          <w:sz w:val="27"/>
          <w:szCs w:val="27"/>
        </w:rPr>
        <w:t>Clarke (2006),</w:t>
      </w:r>
      <w:r w:rsidRPr="00E81F4B">
        <w:rPr>
          <w:rFonts w:eastAsia="Times New Roman"/>
          <w:sz w:val="27"/>
          <w:szCs w:val="27"/>
        </w:rPr>
        <w:t> </w:t>
      </w:r>
      <w:r w:rsidRPr="00E81F4B">
        <w:rPr>
          <w:i/>
          <w:iCs/>
          <w:sz w:val="27"/>
          <w:szCs w:val="27"/>
        </w:rPr>
        <w:t>Descartes: A biography</w:t>
      </w:r>
      <w:r w:rsidRPr="00E81F4B">
        <w:rPr>
          <w:sz w:val="27"/>
          <w:szCs w:val="27"/>
        </w:rPr>
        <w:t>. Cambridge University Press.</w:t>
      </w:r>
    </w:p>
    <w:p w14:paraId="50E702B7" w14:textId="20374750" w:rsidR="00310A9F" w:rsidRPr="00E81F4B" w:rsidRDefault="00310A9F" w:rsidP="0058628C">
      <w:pPr>
        <w:pStyle w:val="ListNumber"/>
        <w:tabs>
          <w:tab w:val="clear" w:pos="360"/>
          <w:tab w:val="num" w:pos="567"/>
        </w:tabs>
        <w:spacing w:line="360" w:lineRule="auto"/>
        <w:jc w:val="both"/>
        <w:rPr>
          <w:spacing w:val="8"/>
          <w:sz w:val="27"/>
          <w:szCs w:val="27"/>
        </w:rPr>
      </w:pPr>
      <w:r w:rsidRPr="00E81F4B">
        <w:rPr>
          <w:spacing w:val="8"/>
          <w:sz w:val="27"/>
          <w:szCs w:val="27"/>
        </w:rPr>
        <w:t>D.M.</w:t>
      </w:r>
      <w:r w:rsidR="00EB14D9">
        <w:rPr>
          <w:spacing w:val="8"/>
          <w:sz w:val="27"/>
          <w:szCs w:val="27"/>
        </w:rPr>
        <w:t xml:space="preserve"> </w:t>
      </w:r>
      <w:r w:rsidRPr="00E81F4B">
        <w:rPr>
          <w:spacing w:val="8"/>
          <w:sz w:val="27"/>
          <w:szCs w:val="27"/>
        </w:rPr>
        <w:t>Clarke (1982), </w:t>
      </w:r>
      <w:r w:rsidRPr="00E81F4B">
        <w:rPr>
          <w:i/>
          <w:iCs/>
          <w:spacing w:val="8"/>
          <w:sz w:val="27"/>
          <w:szCs w:val="27"/>
        </w:rPr>
        <w:t>Descartes's philosophy of science</w:t>
      </w:r>
      <w:r w:rsidRPr="00E81F4B">
        <w:rPr>
          <w:spacing w:val="8"/>
          <w:sz w:val="27"/>
          <w:szCs w:val="27"/>
        </w:rPr>
        <w:t>, Manchester University Press.</w:t>
      </w:r>
    </w:p>
    <w:p w14:paraId="49601573" w14:textId="3A6A36D3"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D.M.</w:t>
      </w:r>
      <w:r w:rsidR="00EB14D9">
        <w:rPr>
          <w:sz w:val="27"/>
          <w:szCs w:val="27"/>
        </w:rPr>
        <w:t xml:space="preserve"> </w:t>
      </w:r>
      <w:r w:rsidRPr="00E81F4B">
        <w:rPr>
          <w:sz w:val="27"/>
          <w:szCs w:val="27"/>
        </w:rPr>
        <w:t>Clarke (1990), </w:t>
      </w:r>
      <w:r w:rsidRPr="00E81F4B">
        <w:rPr>
          <w:i/>
          <w:iCs/>
          <w:sz w:val="27"/>
          <w:szCs w:val="27"/>
        </w:rPr>
        <w:t>Descartes's philosophy of science</w:t>
      </w:r>
      <w:r w:rsidRPr="00E81F4B">
        <w:rPr>
          <w:sz w:val="27"/>
          <w:szCs w:val="27"/>
        </w:rPr>
        <w:t>, Pennsylvania State University Press.</w:t>
      </w:r>
    </w:p>
    <w:p w14:paraId="0623B6FF" w14:textId="248B3F5E"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J.</w:t>
      </w:r>
      <w:r w:rsidR="00EB14D9">
        <w:rPr>
          <w:sz w:val="27"/>
          <w:szCs w:val="27"/>
        </w:rPr>
        <w:t xml:space="preserve"> </w:t>
      </w:r>
      <w:r w:rsidRPr="00E81F4B">
        <w:rPr>
          <w:sz w:val="27"/>
          <w:szCs w:val="27"/>
        </w:rPr>
        <w:t>Cottingham (1992), </w:t>
      </w:r>
      <w:r w:rsidRPr="00E81F4B">
        <w:rPr>
          <w:i/>
          <w:iCs/>
          <w:sz w:val="27"/>
          <w:szCs w:val="27"/>
        </w:rPr>
        <w:t>The Cambridge companion to Descartes</w:t>
      </w:r>
      <w:r w:rsidRPr="00E81F4B">
        <w:rPr>
          <w:sz w:val="27"/>
          <w:szCs w:val="27"/>
        </w:rPr>
        <w:t>, Cambridge University Press.</w:t>
      </w:r>
    </w:p>
    <w:p w14:paraId="232FFC6D" w14:textId="009FD7ED"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J.</w:t>
      </w:r>
      <w:r w:rsidR="00EB14D9">
        <w:rPr>
          <w:sz w:val="27"/>
          <w:szCs w:val="27"/>
        </w:rPr>
        <w:t xml:space="preserve"> </w:t>
      </w:r>
      <w:r w:rsidRPr="00E81F4B">
        <w:rPr>
          <w:sz w:val="27"/>
          <w:szCs w:val="27"/>
        </w:rPr>
        <w:t>Cottingham (1998), </w:t>
      </w:r>
      <w:r w:rsidRPr="00E81F4B">
        <w:rPr>
          <w:i/>
          <w:iCs/>
          <w:sz w:val="27"/>
          <w:szCs w:val="27"/>
        </w:rPr>
        <w:t>Descartes' Meditations on First Philosophy: Background source materials, interpretive essays, and critical commentary</w:t>
      </w:r>
      <w:r w:rsidRPr="00E81F4B">
        <w:rPr>
          <w:sz w:val="27"/>
          <w:szCs w:val="27"/>
        </w:rPr>
        <w:t>, Cambridge University Press.</w:t>
      </w:r>
    </w:p>
    <w:p w14:paraId="02F3A663" w14:textId="1579CF8D"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A.R.</w:t>
      </w:r>
      <w:r w:rsidR="00EB14D9">
        <w:rPr>
          <w:sz w:val="27"/>
          <w:szCs w:val="27"/>
        </w:rPr>
        <w:t xml:space="preserve"> </w:t>
      </w:r>
      <w:r w:rsidRPr="00E81F4B">
        <w:rPr>
          <w:sz w:val="27"/>
          <w:szCs w:val="27"/>
        </w:rPr>
        <w:t>Damasio</w:t>
      </w:r>
      <w:r w:rsidRPr="00E81F4B">
        <w:rPr>
          <w:i/>
          <w:iCs/>
          <w:sz w:val="27"/>
          <w:szCs w:val="27"/>
        </w:rPr>
        <w:t> </w:t>
      </w:r>
      <w:r w:rsidRPr="00E81F4B">
        <w:rPr>
          <w:sz w:val="27"/>
          <w:szCs w:val="27"/>
        </w:rPr>
        <w:t>(1994),</w:t>
      </w:r>
      <w:r w:rsidRPr="00E81F4B">
        <w:rPr>
          <w:i/>
          <w:iCs/>
          <w:sz w:val="27"/>
          <w:szCs w:val="27"/>
        </w:rPr>
        <w:t xml:space="preserve"> Descartes’ Error: Emotion, Reason, and the Human Brain, </w:t>
      </w:r>
      <w:r w:rsidRPr="00E81F4B">
        <w:rPr>
          <w:sz w:val="27"/>
          <w:szCs w:val="27"/>
        </w:rPr>
        <w:t xml:space="preserve">G. P. Putnam’s Sons, New York. </w:t>
      </w:r>
    </w:p>
    <w:p w14:paraId="5842CDB3" w14:textId="1663A0C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J.</w:t>
      </w:r>
      <w:r w:rsidR="00EB14D9">
        <w:rPr>
          <w:sz w:val="27"/>
          <w:szCs w:val="27"/>
        </w:rPr>
        <w:t xml:space="preserve"> </w:t>
      </w:r>
      <w:r w:rsidRPr="00E81F4B">
        <w:rPr>
          <w:sz w:val="27"/>
          <w:szCs w:val="27"/>
        </w:rPr>
        <w:t>Derrida (1978), </w:t>
      </w:r>
      <w:r w:rsidRPr="00E81F4B">
        <w:rPr>
          <w:i/>
          <w:iCs/>
          <w:sz w:val="27"/>
          <w:szCs w:val="27"/>
        </w:rPr>
        <w:t xml:space="preserve">Writing and difference (A. Bass, Trans), </w:t>
      </w:r>
      <w:r w:rsidRPr="00E81F4B">
        <w:rPr>
          <w:sz w:val="27"/>
          <w:szCs w:val="27"/>
        </w:rPr>
        <w:t>University of Chicago Press. (Original work published 1967).</w:t>
      </w:r>
    </w:p>
    <w:p w14:paraId="15DA2C8A" w14:textId="65AEB2AC"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R.</w:t>
      </w:r>
      <w:r w:rsidR="00EB14D9">
        <w:rPr>
          <w:sz w:val="27"/>
          <w:szCs w:val="27"/>
        </w:rPr>
        <w:t xml:space="preserve"> </w:t>
      </w:r>
      <w:r w:rsidRPr="00E81F4B">
        <w:rPr>
          <w:sz w:val="27"/>
          <w:szCs w:val="27"/>
        </w:rPr>
        <w:t>Descartes (1986), </w:t>
      </w:r>
      <w:r w:rsidRPr="00E81F4B">
        <w:rPr>
          <w:i/>
          <w:iCs/>
          <w:sz w:val="27"/>
          <w:szCs w:val="27"/>
        </w:rPr>
        <w:t>Discourse on the method (I. Maclean, Trans),</w:t>
      </w:r>
      <w:r w:rsidRPr="00E81F4B">
        <w:rPr>
          <w:sz w:val="27"/>
          <w:szCs w:val="27"/>
        </w:rPr>
        <w:t xml:space="preserve"> Oxford University Press.</w:t>
      </w:r>
    </w:p>
    <w:p w14:paraId="6DEB72D0" w14:textId="4E7CBA84"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R.</w:t>
      </w:r>
      <w:r w:rsidR="00EB14D9">
        <w:rPr>
          <w:sz w:val="27"/>
          <w:szCs w:val="27"/>
        </w:rPr>
        <w:t xml:space="preserve"> </w:t>
      </w:r>
      <w:r w:rsidRPr="00E81F4B">
        <w:rPr>
          <w:sz w:val="27"/>
          <w:szCs w:val="27"/>
        </w:rPr>
        <w:t>Descartes (1993), </w:t>
      </w:r>
      <w:r w:rsidRPr="00E81F4B">
        <w:rPr>
          <w:i/>
          <w:iCs/>
          <w:sz w:val="27"/>
          <w:szCs w:val="27"/>
        </w:rPr>
        <w:t>Meditations on first philosophy (D. A. Cress, Trans),</w:t>
      </w:r>
      <w:r w:rsidRPr="00E81F4B">
        <w:rPr>
          <w:sz w:val="27"/>
          <w:szCs w:val="27"/>
        </w:rPr>
        <w:t xml:space="preserve"> Hackett Publishing.</w:t>
      </w:r>
    </w:p>
    <w:p w14:paraId="7CA076BE"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G. Dicker (2013), </w:t>
      </w:r>
      <w:r w:rsidRPr="00E81F4B">
        <w:rPr>
          <w:i/>
          <w:iCs/>
          <w:sz w:val="27"/>
          <w:szCs w:val="27"/>
        </w:rPr>
        <w:t>Descartes: An analytical and historical introduction</w:t>
      </w:r>
      <w:r w:rsidRPr="00E81F4B">
        <w:rPr>
          <w:sz w:val="27"/>
          <w:szCs w:val="27"/>
        </w:rPr>
        <w:t>, Oxford University Press.</w:t>
      </w:r>
    </w:p>
    <w:p w14:paraId="32F8477E" w14:textId="5735E961"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A. Feenberg (2002), </w:t>
      </w:r>
      <w:r w:rsidRPr="00E81F4B">
        <w:rPr>
          <w:i/>
          <w:iCs/>
          <w:sz w:val="27"/>
          <w:szCs w:val="27"/>
        </w:rPr>
        <w:t>Transforming technology: A critical theory revisited</w:t>
      </w:r>
      <w:r w:rsidR="004C7FA2" w:rsidRPr="00E81F4B">
        <w:rPr>
          <w:sz w:val="27"/>
          <w:szCs w:val="27"/>
        </w:rPr>
        <w:t xml:space="preserve">, </w:t>
      </w:r>
      <w:r w:rsidRPr="00E81F4B">
        <w:rPr>
          <w:sz w:val="27"/>
          <w:szCs w:val="27"/>
        </w:rPr>
        <w:t>Oxford University Press.</w:t>
      </w:r>
    </w:p>
    <w:p w14:paraId="79DB78F9" w14:textId="529790B3" w:rsidR="00310A9F" w:rsidRPr="00E81F4B" w:rsidRDefault="00EB14D9" w:rsidP="0058628C">
      <w:pPr>
        <w:pStyle w:val="ListNumber"/>
        <w:tabs>
          <w:tab w:val="clear" w:pos="360"/>
          <w:tab w:val="num" w:pos="567"/>
        </w:tabs>
        <w:spacing w:line="360" w:lineRule="auto"/>
        <w:jc w:val="both"/>
        <w:rPr>
          <w:sz w:val="27"/>
          <w:szCs w:val="27"/>
        </w:rPr>
      </w:pPr>
      <w:r>
        <w:rPr>
          <w:sz w:val="27"/>
          <w:szCs w:val="27"/>
        </w:rPr>
        <w:t xml:space="preserve">M. </w:t>
      </w:r>
      <w:r w:rsidR="00310A9F" w:rsidRPr="00E81F4B">
        <w:rPr>
          <w:sz w:val="27"/>
          <w:szCs w:val="27"/>
        </w:rPr>
        <w:t>Foucault (1966),</w:t>
      </w:r>
      <w:r w:rsidR="00310A9F" w:rsidRPr="00E81F4B">
        <w:rPr>
          <w:i/>
          <w:iCs/>
          <w:sz w:val="27"/>
          <w:szCs w:val="27"/>
        </w:rPr>
        <w:t xml:space="preserve"> Les Mots et les Choses, </w:t>
      </w:r>
      <w:r w:rsidR="00310A9F" w:rsidRPr="00E81F4B">
        <w:rPr>
          <w:sz w:val="27"/>
          <w:szCs w:val="27"/>
        </w:rPr>
        <w:t>Gallimard</w:t>
      </w:r>
      <w:r w:rsidR="00310A9F" w:rsidRPr="00E81F4B">
        <w:rPr>
          <w:i/>
          <w:iCs/>
          <w:sz w:val="27"/>
          <w:szCs w:val="27"/>
        </w:rPr>
        <w:t>.</w:t>
      </w:r>
    </w:p>
    <w:p w14:paraId="73BCDE3E" w14:textId="12233035" w:rsidR="00310A9F" w:rsidRPr="00E81F4B" w:rsidRDefault="00310A9F" w:rsidP="0058628C">
      <w:pPr>
        <w:pStyle w:val="ListNumber"/>
        <w:tabs>
          <w:tab w:val="clear" w:pos="360"/>
          <w:tab w:val="num" w:pos="567"/>
        </w:tabs>
        <w:spacing w:line="360" w:lineRule="auto"/>
        <w:jc w:val="both"/>
        <w:rPr>
          <w:spacing w:val="-2"/>
          <w:sz w:val="27"/>
          <w:szCs w:val="27"/>
        </w:rPr>
      </w:pPr>
      <w:r w:rsidRPr="00E81F4B">
        <w:rPr>
          <w:spacing w:val="-2"/>
          <w:sz w:val="27"/>
          <w:szCs w:val="27"/>
        </w:rPr>
        <w:t>M.</w:t>
      </w:r>
      <w:r w:rsidR="00EB14D9">
        <w:rPr>
          <w:spacing w:val="-2"/>
          <w:sz w:val="27"/>
          <w:szCs w:val="27"/>
        </w:rPr>
        <w:t xml:space="preserve"> </w:t>
      </w:r>
      <w:r w:rsidRPr="00E81F4B">
        <w:rPr>
          <w:spacing w:val="-2"/>
          <w:sz w:val="27"/>
          <w:szCs w:val="27"/>
        </w:rPr>
        <w:t>Foucault (1970), </w:t>
      </w:r>
      <w:r w:rsidRPr="00E81F4B">
        <w:rPr>
          <w:i/>
          <w:iCs/>
          <w:spacing w:val="-2"/>
          <w:sz w:val="27"/>
          <w:szCs w:val="27"/>
        </w:rPr>
        <w:t>The order of things: An archaeology of the human sciences (A. Sheridan, Trans),</w:t>
      </w:r>
      <w:r w:rsidRPr="00E81F4B">
        <w:rPr>
          <w:spacing w:val="-2"/>
          <w:sz w:val="27"/>
          <w:szCs w:val="27"/>
        </w:rPr>
        <w:t xml:space="preserve"> Pantheon Books (Original work published 1966)</w:t>
      </w:r>
    </w:p>
    <w:p w14:paraId="2FA6DF0B" w14:textId="410AA2E9"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M.</w:t>
      </w:r>
      <w:r w:rsidR="00EB14D9">
        <w:rPr>
          <w:sz w:val="27"/>
          <w:szCs w:val="27"/>
        </w:rPr>
        <w:t xml:space="preserve"> </w:t>
      </w:r>
      <w:r w:rsidRPr="00E81F4B">
        <w:rPr>
          <w:sz w:val="27"/>
          <w:szCs w:val="27"/>
        </w:rPr>
        <w:t>Foucault (1977), </w:t>
      </w:r>
      <w:r w:rsidRPr="00E81F4B">
        <w:rPr>
          <w:i/>
          <w:iCs/>
          <w:sz w:val="27"/>
          <w:szCs w:val="27"/>
        </w:rPr>
        <w:t>Discipline and punish: The birth of the prison (A. Sheridan, Trans.)</w:t>
      </w:r>
      <w:r w:rsidRPr="00E81F4B">
        <w:rPr>
          <w:sz w:val="27"/>
          <w:szCs w:val="27"/>
        </w:rPr>
        <w:t>, Pantheon Books.</w:t>
      </w:r>
    </w:p>
    <w:p w14:paraId="2FC77FD7" w14:textId="24755FB9" w:rsidR="00310A9F" w:rsidRPr="00E81F4B" w:rsidRDefault="00310A9F" w:rsidP="0058628C">
      <w:pPr>
        <w:pStyle w:val="ListNumber"/>
        <w:tabs>
          <w:tab w:val="clear" w:pos="360"/>
          <w:tab w:val="num" w:pos="567"/>
        </w:tabs>
        <w:spacing w:line="360" w:lineRule="auto"/>
        <w:jc w:val="both"/>
        <w:rPr>
          <w:spacing w:val="-8"/>
          <w:sz w:val="27"/>
          <w:szCs w:val="27"/>
        </w:rPr>
      </w:pPr>
      <w:r w:rsidRPr="00E81F4B">
        <w:rPr>
          <w:spacing w:val="-8"/>
          <w:sz w:val="27"/>
          <w:szCs w:val="27"/>
        </w:rPr>
        <w:t>M.</w:t>
      </w:r>
      <w:r w:rsidR="00EB14D9">
        <w:rPr>
          <w:spacing w:val="-8"/>
          <w:sz w:val="27"/>
          <w:szCs w:val="27"/>
        </w:rPr>
        <w:t xml:space="preserve"> </w:t>
      </w:r>
      <w:r w:rsidRPr="00E81F4B">
        <w:rPr>
          <w:spacing w:val="-8"/>
          <w:sz w:val="27"/>
          <w:szCs w:val="27"/>
        </w:rPr>
        <w:t>Foucault (1977), </w:t>
      </w:r>
      <w:r w:rsidRPr="00E81F4B">
        <w:rPr>
          <w:i/>
          <w:iCs/>
          <w:spacing w:val="-8"/>
          <w:sz w:val="27"/>
          <w:szCs w:val="27"/>
        </w:rPr>
        <w:t>Nietzsche, genealogy, history (D. Carr, Trans),</w:t>
      </w:r>
      <w:r w:rsidRPr="00E81F4B">
        <w:rPr>
          <w:spacing w:val="-8"/>
          <w:sz w:val="27"/>
          <w:szCs w:val="27"/>
        </w:rPr>
        <w:t xml:space="preserve"> In Language, counter-memory, practice.</w:t>
      </w:r>
    </w:p>
    <w:p w14:paraId="13802297"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Gilson (1913)</w:t>
      </w:r>
      <w:r w:rsidRPr="00E81F4B">
        <w:rPr>
          <w:rStyle w:val="apple-converted-space"/>
          <w:sz w:val="27"/>
          <w:szCs w:val="27"/>
        </w:rPr>
        <w:t> </w:t>
      </w:r>
      <w:r w:rsidRPr="00E81F4B">
        <w:rPr>
          <w:rStyle w:val="Emphasis"/>
          <w:sz w:val="27"/>
          <w:szCs w:val="27"/>
        </w:rPr>
        <w:t>Études sur le rôle de la pensée mathématique</w:t>
      </w:r>
      <w:r w:rsidRPr="00E81F4B">
        <w:rPr>
          <w:sz w:val="27"/>
          <w:szCs w:val="27"/>
        </w:rPr>
        <w:t xml:space="preserve">. </w:t>
      </w:r>
    </w:p>
    <w:p w14:paraId="35BBB946" w14:textId="77777777" w:rsidR="00310A9F" w:rsidRPr="00E81F4B" w:rsidRDefault="00310A9F" w:rsidP="0058628C">
      <w:pPr>
        <w:pStyle w:val="ListNumber"/>
        <w:tabs>
          <w:tab w:val="clear" w:pos="360"/>
          <w:tab w:val="num" w:pos="567"/>
        </w:tabs>
        <w:spacing w:line="360" w:lineRule="auto"/>
        <w:jc w:val="both"/>
        <w:rPr>
          <w:sz w:val="27"/>
          <w:szCs w:val="27"/>
        </w:rPr>
      </w:pPr>
      <w:r w:rsidRPr="00E81F4B">
        <w:rPr>
          <w:sz w:val="27"/>
          <w:szCs w:val="27"/>
        </w:rPr>
        <w:t>S. Greengard (2015), </w:t>
      </w:r>
      <w:r w:rsidRPr="00E81F4B">
        <w:rPr>
          <w:i/>
          <w:iCs/>
          <w:sz w:val="27"/>
          <w:szCs w:val="27"/>
        </w:rPr>
        <w:t>The Internet of Things</w:t>
      </w:r>
      <w:r w:rsidRPr="00E81F4B">
        <w:rPr>
          <w:sz w:val="27"/>
          <w:szCs w:val="27"/>
        </w:rPr>
        <w:t>, MIT Press.</w:t>
      </w:r>
    </w:p>
    <w:p w14:paraId="7DBF71AA" w14:textId="77777777" w:rsidR="00310A9F" w:rsidRPr="00E81F4B" w:rsidRDefault="00310A9F" w:rsidP="009707CB">
      <w:pPr>
        <w:pStyle w:val="ListNumber"/>
        <w:tabs>
          <w:tab w:val="clear" w:pos="360"/>
          <w:tab w:val="num" w:pos="567"/>
        </w:tabs>
        <w:spacing w:line="336" w:lineRule="auto"/>
        <w:jc w:val="both"/>
        <w:rPr>
          <w:spacing w:val="-18"/>
          <w:sz w:val="27"/>
          <w:szCs w:val="27"/>
        </w:rPr>
      </w:pPr>
      <w:r w:rsidRPr="00E81F4B">
        <w:rPr>
          <w:spacing w:val="-18"/>
          <w:sz w:val="27"/>
          <w:szCs w:val="27"/>
        </w:rPr>
        <w:t>J. Habermas (1985), </w:t>
      </w:r>
      <w:r w:rsidRPr="00E81F4B">
        <w:rPr>
          <w:i/>
          <w:iCs/>
          <w:spacing w:val="-18"/>
          <w:sz w:val="27"/>
          <w:szCs w:val="27"/>
        </w:rPr>
        <w:t>The philosophical discourse of modernity: Twelve lectures</w:t>
      </w:r>
      <w:r w:rsidRPr="00E81F4B">
        <w:rPr>
          <w:spacing w:val="-18"/>
          <w:sz w:val="27"/>
          <w:szCs w:val="27"/>
        </w:rPr>
        <w:t>, MIT Press.</w:t>
      </w:r>
    </w:p>
    <w:p w14:paraId="347892A6"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Y.N. Harari (2018), Homo Deus: A brief history of tomorrow, Harper.</w:t>
      </w:r>
    </w:p>
    <w:p w14:paraId="109EC8F1" w14:textId="77777777" w:rsidR="00310A9F" w:rsidRPr="00E81F4B" w:rsidRDefault="00310A9F" w:rsidP="009707CB">
      <w:pPr>
        <w:pStyle w:val="ListNumber"/>
        <w:tabs>
          <w:tab w:val="clear" w:pos="360"/>
          <w:tab w:val="num" w:pos="567"/>
        </w:tabs>
        <w:spacing w:line="336" w:lineRule="auto"/>
        <w:jc w:val="both"/>
        <w:rPr>
          <w:spacing w:val="-14"/>
          <w:sz w:val="27"/>
          <w:szCs w:val="27"/>
        </w:rPr>
      </w:pPr>
      <w:r w:rsidRPr="00E81F4B">
        <w:rPr>
          <w:spacing w:val="-14"/>
          <w:sz w:val="27"/>
          <w:szCs w:val="27"/>
        </w:rPr>
        <w:t>G.W.F. Hegel (1956), </w:t>
      </w:r>
      <w:r w:rsidRPr="00E81F4B">
        <w:rPr>
          <w:i/>
          <w:iCs/>
          <w:spacing w:val="-14"/>
          <w:sz w:val="27"/>
          <w:szCs w:val="27"/>
        </w:rPr>
        <w:t xml:space="preserve">The philosophy of history (J. Sibree, Trans), </w:t>
      </w:r>
      <w:r w:rsidRPr="00E81F4B">
        <w:rPr>
          <w:spacing w:val="-14"/>
          <w:sz w:val="27"/>
          <w:szCs w:val="27"/>
        </w:rPr>
        <w:t>Dover Publications.</w:t>
      </w:r>
    </w:p>
    <w:p w14:paraId="368F88D6"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G.W.F. Hegel (1977), </w:t>
      </w:r>
      <w:r w:rsidRPr="00E81F4B">
        <w:rPr>
          <w:i/>
          <w:iCs/>
          <w:sz w:val="27"/>
          <w:szCs w:val="27"/>
        </w:rPr>
        <w:t xml:space="preserve">Phenomenology of spirit (A. V. Miller, Trans), </w:t>
      </w:r>
      <w:r w:rsidRPr="00E81F4B">
        <w:rPr>
          <w:sz w:val="27"/>
          <w:szCs w:val="27"/>
        </w:rPr>
        <w:t>Oxford University Press.</w:t>
      </w:r>
    </w:p>
    <w:p w14:paraId="3B8157ED" w14:textId="77777777" w:rsidR="00310A9F" w:rsidRPr="00E81F4B" w:rsidRDefault="00310A9F" w:rsidP="009707CB">
      <w:pPr>
        <w:pStyle w:val="ListNumber"/>
        <w:tabs>
          <w:tab w:val="clear" w:pos="360"/>
          <w:tab w:val="num" w:pos="567"/>
        </w:tabs>
        <w:spacing w:line="336" w:lineRule="auto"/>
        <w:jc w:val="both"/>
        <w:rPr>
          <w:spacing w:val="-8"/>
          <w:sz w:val="27"/>
          <w:szCs w:val="27"/>
        </w:rPr>
      </w:pPr>
      <w:r w:rsidRPr="00E81F4B">
        <w:rPr>
          <w:spacing w:val="-8"/>
          <w:sz w:val="27"/>
          <w:szCs w:val="27"/>
        </w:rPr>
        <w:t>G.W.F. Hegel (1996).</w:t>
      </w:r>
      <w:r w:rsidRPr="00E81F4B">
        <w:rPr>
          <w:rStyle w:val="apple-converted-space"/>
          <w:spacing w:val="-8"/>
          <w:sz w:val="27"/>
          <w:szCs w:val="27"/>
        </w:rPr>
        <w:t> </w:t>
      </w:r>
      <w:r w:rsidRPr="00E81F4B">
        <w:rPr>
          <w:rStyle w:val="Emphasis"/>
          <w:spacing w:val="-8"/>
          <w:sz w:val="27"/>
          <w:szCs w:val="27"/>
        </w:rPr>
        <w:t>Vorlesungen über die Geschichte der Philosophie</w:t>
      </w:r>
      <w:r w:rsidRPr="00E81F4B">
        <w:rPr>
          <w:rStyle w:val="apple-converted-space"/>
          <w:spacing w:val="-8"/>
          <w:sz w:val="27"/>
          <w:szCs w:val="27"/>
        </w:rPr>
        <w:t> </w:t>
      </w:r>
      <w:r w:rsidRPr="00E81F4B">
        <w:rPr>
          <w:spacing w:val="-8"/>
          <w:sz w:val="27"/>
          <w:szCs w:val="27"/>
        </w:rPr>
        <w:t>(Bd. 3, 3. Aufl.), Frankfurt am Main, Suhrkamp.</w:t>
      </w:r>
    </w:p>
    <w:p w14:paraId="6C17054C"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 xml:space="preserve">M. Heidegger (1977), </w:t>
      </w:r>
      <w:r w:rsidRPr="00E81F4B">
        <w:rPr>
          <w:i/>
          <w:iCs/>
          <w:sz w:val="27"/>
          <w:szCs w:val="27"/>
        </w:rPr>
        <w:t>The question concerning technology and other essays (W. Lovitt, Trans),</w:t>
      </w:r>
      <w:r w:rsidRPr="00E81F4B">
        <w:rPr>
          <w:sz w:val="27"/>
          <w:szCs w:val="27"/>
        </w:rPr>
        <w:t xml:space="preserve"> Harper Torchbooks.</w:t>
      </w:r>
    </w:p>
    <w:p w14:paraId="4A332B85" w14:textId="1DCFA6D8" w:rsidR="00310A9F" w:rsidRPr="00E81F4B" w:rsidRDefault="00310A9F" w:rsidP="009707CB">
      <w:pPr>
        <w:pStyle w:val="ListNumber"/>
        <w:tabs>
          <w:tab w:val="clear" w:pos="360"/>
          <w:tab w:val="num" w:pos="567"/>
        </w:tabs>
        <w:spacing w:line="336" w:lineRule="auto"/>
        <w:jc w:val="both"/>
        <w:rPr>
          <w:spacing w:val="-18"/>
          <w:sz w:val="27"/>
          <w:szCs w:val="27"/>
        </w:rPr>
      </w:pPr>
      <w:r w:rsidRPr="00E81F4B">
        <w:rPr>
          <w:spacing w:val="-18"/>
          <w:sz w:val="27"/>
          <w:szCs w:val="27"/>
        </w:rPr>
        <w:t>Horkheimer, M., &amp; Adorno, T. W. (2002), </w:t>
      </w:r>
      <w:r w:rsidRPr="00E81F4B">
        <w:rPr>
          <w:i/>
          <w:iCs/>
          <w:spacing w:val="-18"/>
          <w:sz w:val="27"/>
          <w:szCs w:val="27"/>
        </w:rPr>
        <w:t>Dialectic of enlightenment: Philosophical fragments (E. Jephcott, Trans)</w:t>
      </w:r>
      <w:r w:rsidRPr="00E81F4B">
        <w:rPr>
          <w:spacing w:val="-18"/>
          <w:sz w:val="27"/>
          <w:szCs w:val="27"/>
        </w:rPr>
        <w:t>, Stanford University Press. (Original work published 1944)</w:t>
      </w:r>
      <w:r w:rsidR="004C475D" w:rsidRPr="00E81F4B">
        <w:rPr>
          <w:spacing w:val="-18"/>
          <w:sz w:val="27"/>
          <w:szCs w:val="27"/>
        </w:rPr>
        <w:t>.</w:t>
      </w:r>
    </w:p>
    <w:p w14:paraId="28197159" w14:textId="77777777" w:rsidR="00310A9F" w:rsidRPr="00E81F4B" w:rsidRDefault="00310A9F" w:rsidP="009707CB">
      <w:pPr>
        <w:pStyle w:val="ListNumber"/>
        <w:tabs>
          <w:tab w:val="clear" w:pos="360"/>
          <w:tab w:val="num" w:pos="567"/>
        </w:tabs>
        <w:spacing w:line="336" w:lineRule="auto"/>
        <w:jc w:val="both"/>
        <w:rPr>
          <w:spacing w:val="-8"/>
          <w:sz w:val="27"/>
          <w:szCs w:val="27"/>
        </w:rPr>
      </w:pPr>
      <w:r w:rsidRPr="00E81F4B">
        <w:rPr>
          <w:spacing w:val="-8"/>
          <w:sz w:val="27"/>
          <w:szCs w:val="27"/>
        </w:rPr>
        <w:t>E. Husserl (1931), </w:t>
      </w:r>
      <w:r w:rsidRPr="00E81F4B">
        <w:rPr>
          <w:i/>
          <w:iCs/>
          <w:spacing w:val="-8"/>
          <w:sz w:val="27"/>
          <w:szCs w:val="27"/>
        </w:rPr>
        <w:t>Ideas: General introduction to pure phenomenology (W. R. Boyce Gibson, Trans),</w:t>
      </w:r>
      <w:r w:rsidRPr="00E81F4B">
        <w:rPr>
          <w:spacing w:val="-8"/>
          <w:sz w:val="27"/>
          <w:szCs w:val="27"/>
        </w:rPr>
        <w:t xml:space="preserve"> George Allen &amp; Unwin Ltd, (Original work published 1913)</w:t>
      </w:r>
    </w:p>
    <w:p w14:paraId="731E299D" w14:textId="713EB367" w:rsidR="00310A9F" w:rsidRPr="00E81F4B" w:rsidRDefault="00310A9F" w:rsidP="009707CB">
      <w:pPr>
        <w:pStyle w:val="ListNumber"/>
        <w:tabs>
          <w:tab w:val="clear" w:pos="360"/>
          <w:tab w:val="num" w:pos="567"/>
        </w:tabs>
        <w:spacing w:line="336" w:lineRule="auto"/>
        <w:jc w:val="both"/>
        <w:rPr>
          <w:spacing w:val="-8"/>
          <w:sz w:val="27"/>
          <w:szCs w:val="27"/>
        </w:rPr>
      </w:pPr>
      <w:r w:rsidRPr="00E81F4B">
        <w:rPr>
          <w:spacing w:val="-8"/>
          <w:sz w:val="27"/>
          <w:szCs w:val="27"/>
        </w:rPr>
        <w:t>E.</w:t>
      </w:r>
      <w:r w:rsidR="00EB14D9">
        <w:rPr>
          <w:spacing w:val="-8"/>
          <w:sz w:val="27"/>
          <w:szCs w:val="27"/>
        </w:rPr>
        <w:t xml:space="preserve"> </w:t>
      </w:r>
      <w:r w:rsidRPr="00E81F4B">
        <w:rPr>
          <w:spacing w:val="-8"/>
          <w:sz w:val="27"/>
          <w:szCs w:val="27"/>
        </w:rPr>
        <w:t>Husserl (1950), Cartesianische Meditationen, Meditations I–II; Husserliana</w:t>
      </w:r>
      <w:r w:rsidR="004C475D" w:rsidRPr="00E81F4B">
        <w:rPr>
          <w:spacing w:val="-8"/>
          <w:sz w:val="27"/>
          <w:szCs w:val="27"/>
        </w:rPr>
        <w:t>.</w:t>
      </w:r>
      <w:r w:rsidRPr="00E81F4B">
        <w:rPr>
          <w:spacing w:val="-8"/>
          <w:sz w:val="27"/>
          <w:szCs w:val="27"/>
        </w:rPr>
        <w:t xml:space="preserve"> </w:t>
      </w:r>
    </w:p>
    <w:p w14:paraId="672F5469" w14:textId="713E700A" w:rsidR="00310A9F" w:rsidRPr="00E81F4B" w:rsidRDefault="00310A9F" w:rsidP="009707CB">
      <w:pPr>
        <w:pStyle w:val="ListNumber"/>
        <w:tabs>
          <w:tab w:val="clear" w:pos="360"/>
          <w:tab w:val="num" w:pos="567"/>
        </w:tabs>
        <w:spacing w:line="336" w:lineRule="auto"/>
        <w:jc w:val="both"/>
        <w:rPr>
          <w:spacing w:val="-18"/>
          <w:sz w:val="27"/>
          <w:szCs w:val="27"/>
        </w:rPr>
      </w:pPr>
      <w:r w:rsidRPr="00E81F4B">
        <w:rPr>
          <w:spacing w:val="-18"/>
          <w:sz w:val="27"/>
          <w:szCs w:val="27"/>
        </w:rPr>
        <w:t>E.</w:t>
      </w:r>
      <w:r w:rsidR="00EB14D9">
        <w:rPr>
          <w:spacing w:val="-18"/>
          <w:sz w:val="27"/>
          <w:szCs w:val="27"/>
        </w:rPr>
        <w:t xml:space="preserve"> </w:t>
      </w:r>
      <w:r w:rsidRPr="00E81F4B">
        <w:rPr>
          <w:spacing w:val="-18"/>
          <w:sz w:val="27"/>
          <w:szCs w:val="27"/>
        </w:rPr>
        <w:t>Husserl (1970), </w:t>
      </w:r>
      <w:r w:rsidRPr="00E81F4B">
        <w:rPr>
          <w:i/>
          <w:iCs/>
          <w:spacing w:val="-18"/>
          <w:sz w:val="27"/>
          <w:szCs w:val="27"/>
        </w:rPr>
        <w:t>The crisis of European sciences and transcendental phenomenology (D. Carr, Trans),</w:t>
      </w:r>
      <w:r w:rsidRPr="00E81F4B">
        <w:rPr>
          <w:spacing w:val="-18"/>
          <w:sz w:val="27"/>
          <w:szCs w:val="27"/>
        </w:rPr>
        <w:t xml:space="preserve"> Northwestern University Press. (Original work published 1936)</w:t>
      </w:r>
      <w:r w:rsidR="004C475D" w:rsidRPr="00E81F4B">
        <w:rPr>
          <w:spacing w:val="-18"/>
          <w:sz w:val="27"/>
          <w:szCs w:val="27"/>
        </w:rPr>
        <w:t>.</w:t>
      </w:r>
    </w:p>
    <w:p w14:paraId="1DC61B09" w14:textId="7693FC6A" w:rsidR="00310A9F" w:rsidRPr="00E81F4B" w:rsidRDefault="00310A9F" w:rsidP="009707CB">
      <w:pPr>
        <w:pStyle w:val="ListNumber"/>
        <w:tabs>
          <w:tab w:val="clear" w:pos="360"/>
          <w:tab w:val="num" w:pos="567"/>
        </w:tabs>
        <w:spacing w:line="336" w:lineRule="auto"/>
        <w:jc w:val="both"/>
        <w:rPr>
          <w:spacing w:val="-8"/>
          <w:sz w:val="27"/>
          <w:szCs w:val="27"/>
        </w:rPr>
      </w:pPr>
      <w:r w:rsidRPr="00E81F4B">
        <w:rPr>
          <w:spacing w:val="-8"/>
          <w:sz w:val="27"/>
          <w:szCs w:val="27"/>
        </w:rPr>
        <w:t>E.</w:t>
      </w:r>
      <w:r w:rsidR="00EB14D9">
        <w:rPr>
          <w:spacing w:val="-8"/>
          <w:sz w:val="27"/>
          <w:szCs w:val="27"/>
        </w:rPr>
        <w:t xml:space="preserve"> </w:t>
      </w:r>
      <w:r w:rsidRPr="00E81F4B">
        <w:rPr>
          <w:spacing w:val="-8"/>
          <w:sz w:val="27"/>
          <w:szCs w:val="27"/>
        </w:rPr>
        <w:t>Husserl (1977), </w:t>
      </w:r>
      <w:r w:rsidRPr="00E81F4B">
        <w:rPr>
          <w:i/>
          <w:iCs/>
          <w:spacing w:val="-8"/>
          <w:sz w:val="27"/>
          <w:szCs w:val="27"/>
        </w:rPr>
        <w:t>Cartesian meditations (D. Cairns, Trans.),</w:t>
      </w:r>
      <w:r w:rsidRPr="00E81F4B">
        <w:rPr>
          <w:spacing w:val="-8"/>
          <w:sz w:val="27"/>
          <w:szCs w:val="27"/>
        </w:rPr>
        <w:t xml:space="preserve"> Martinus Nijhoff.</w:t>
      </w:r>
    </w:p>
    <w:p w14:paraId="5407E868" w14:textId="530E04DB"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S.</w:t>
      </w:r>
      <w:r w:rsidR="00EB14D9">
        <w:rPr>
          <w:sz w:val="27"/>
          <w:szCs w:val="27"/>
        </w:rPr>
        <w:t xml:space="preserve"> </w:t>
      </w:r>
      <w:r w:rsidRPr="00E81F4B">
        <w:rPr>
          <w:sz w:val="27"/>
          <w:szCs w:val="27"/>
        </w:rPr>
        <w:t>Jasanoff (2004), </w:t>
      </w:r>
      <w:r w:rsidRPr="00E81F4B">
        <w:rPr>
          <w:i/>
          <w:iCs/>
          <w:sz w:val="27"/>
          <w:szCs w:val="27"/>
        </w:rPr>
        <w:t>States of knowledge: The co-production of science and social order,</w:t>
      </w:r>
      <w:r w:rsidRPr="00E81F4B">
        <w:rPr>
          <w:sz w:val="27"/>
          <w:szCs w:val="27"/>
        </w:rPr>
        <w:t xml:space="preserve"> Routledge.</w:t>
      </w:r>
    </w:p>
    <w:p w14:paraId="4E6BCA34"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A. Kenny (2006), </w:t>
      </w:r>
      <w:r w:rsidRPr="00E81F4B">
        <w:rPr>
          <w:i/>
          <w:iCs/>
          <w:sz w:val="27"/>
          <w:szCs w:val="27"/>
        </w:rPr>
        <w:t>A new history of Western philosophy: Volume 3</w:t>
      </w:r>
      <w:r w:rsidRPr="00E81F4B">
        <w:rPr>
          <w:sz w:val="27"/>
          <w:szCs w:val="27"/>
        </w:rPr>
        <w:t>, Oxford University Press.</w:t>
      </w:r>
    </w:p>
    <w:p w14:paraId="1839005D" w14:textId="42BFC89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G.</w:t>
      </w:r>
      <w:r w:rsidR="00EB14D9">
        <w:rPr>
          <w:sz w:val="27"/>
          <w:szCs w:val="27"/>
        </w:rPr>
        <w:t xml:space="preserve"> </w:t>
      </w:r>
      <w:r w:rsidRPr="00E81F4B">
        <w:rPr>
          <w:sz w:val="27"/>
          <w:szCs w:val="27"/>
        </w:rPr>
        <w:t xml:space="preserve">Lukács (1971), </w:t>
      </w:r>
      <w:r w:rsidRPr="00E81F4B">
        <w:rPr>
          <w:i/>
          <w:iCs/>
          <w:sz w:val="27"/>
          <w:szCs w:val="27"/>
        </w:rPr>
        <w:t>History and class consciousness: Studies in Marxist dialectics (R. Livingstone, Trans.)</w:t>
      </w:r>
      <w:r w:rsidRPr="00E81F4B">
        <w:rPr>
          <w:sz w:val="27"/>
          <w:szCs w:val="27"/>
        </w:rPr>
        <w:t>, MIT Press. (Original work published 1923)</w:t>
      </w:r>
    </w:p>
    <w:p w14:paraId="5DCFB099" w14:textId="2407C782"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H.</w:t>
      </w:r>
      <w:r w:rsidR="00EB14D9">
        <w:rPr>
          <w:sz w:val="27"/>
          <w:szCs w:val="27"/>
        </w:rPr>
        <w:t xml:space="preserve"> </w:t>
      </w:r>
      <w:r w:rsidRPr="00E81F4B">
        <w:rPr>
          <w:sz w:val="27"/>
          <w:szCs w:val="27"/>
        </w:rPr>
        <w:t>Marcuse (1964), </w:t>
      </w:r>
      <w:r w:rsidRPr="00E81F4B">
        <w:rPr>
          <w:i/>
          <w:iCs/>
          <w:sz w:val="27"/>
          <w:szCs w:val="27"/>
        </w:rPr>
        <w:t>One-dimensional man: Studies in the ideology of advanced industrial society</w:t>
      </w:r>
      <w:r w:rsidRPr="00E81F4B">
        <w:rPr>
          <w:sz w:val="27"/>
          <w:szCs w:val="27"/>
        </w:rPr>
        <w:t>, Beacon Press. (Original work published 1956)</w:t>
      </w:r>
    </w:p>
    <w:p w14:paraId="03B6BBFF" w14:textId="65AFA5A9" w:rsidR="00310A9F" w:rsidRPr="00E81F4B" w:rsidRDefault="00F15ABA" w:rsidP="009707CB">
      <w:pPr>
        <w:pStyle w:val="ListNumber"/>
        <w:tabs>
          <w:tab w:val="clear" w:pos="360"/>
          <w:tab w:val="num" w:pos="567"/>
        </w:tabs>
        <w:spacing w:line="336" w:lineRule="auto"/>
        <w:jc w:val="both"/>
        <w:rPr>
          <w:sz w:val="27"/>
          <w:szCs w:val="27"/>
        </w:rPr>
      </w:pPr>
      <w:r w:rsidRPr="00E81F4B">
        <w:rPr>
          <w:sz w:val="27"/>
          <w:szCs w:val="27"/>
        </w:rPr>
        <w:t xml:space="preserve">V. </w:t>
      </w:r>
      <w:r w:rsidR="00310A9F" w:rsidRPr="00E81F4B">
        <w:rPr>
          <w:sz w:val="27"/>
          <w:szCs w:val="27"/>
        </w:rPr>
        <w:t>Mayer-Schönberger</w:t>
      </w:r>
      <w:r w:rsidRPr="00E81F4B">
        <w:rPr>
          <w:sz w:val="27"/>
          <w:szCs w:val="27"/>
        </w:rPr>
        <w:t xml:space="preserve"> </w:t>
      </w:r>
      <w:r w:rsidR="00310A9F" w:rsidRPr="00E81F4B">
        <w:rPr>
          <w:sz w:val="27"/>
          <w:szCs w:val="27"/>
        </w:rPr>
        <w:t xml:space="preserve">&amp; </w:t>
      </w:r>
      <w:r w:rsidRPr="00E81F4B">
        <w:rPr>
          <w:sz w:val="27"/>
          <w:szCs w:val="27"/>
        </w:rPr>
        <w:t xml:space="preserve">K. </w:t>
      </w:r>
      <w:r w:rsidR="00310A9F" w:rsidRPr="00E81F4B">
        <w:rPr>
          <w:sz w:val="27"/>
          <w:szCs w:val="27"/>
        </w:rPr>
        <w:t>Cukier (2013), </w:t>
      </w:r>
      <w:r w:rsidR="00310A9F" w:rsidRPr="00E81F4B">
        <w:rPr>
          <w:i/>
          <w:iCs/>
          <w:sz w:val="27"/>
          <w:szCs w:val="27"/>
        </w:rPr>
        <w:t>Big data: A revolution that will transform how we live, work, and think</w:t>
      </w:r>
      <w:r w:rsidR="00310A9F" w:rsidRPr="00E81F4B">
        <w:rPr>
          <w:sz w:val="27"/>
          <w:szCs w:val="27"/>
        </w:rPr>
        <w:t>, Houghton Mifflin Harcourt.</w:t>
      </w:r>
    </w:p>
    <w:p w14:paraId="1456D405"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E. Morozov (2013), </w:t>
      </w:r>
      <w:r w:rsidRPr="00E81F4B">
        <w:rPr>
          <w:i/>
          <w:iCs/>
          <w:sz w:val="27"/>
          <w:szCs w:val="27"/>
        </w:rPr>
        <w:t>To save everything, click here: The folly of technological solutionism</w:t>
      </w:r>
      <w:r w:rsidRPr="00E81F4B">
        <w:rPr>
          <w:sz w:val="27"/>
          <w:szCs w:val="27"/>
        </w:rPr>
        <w:t>, PublicAffairs.</w:t>
      </w:r>
    </w:p>
    <w:p w14:paraId="62108800"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F. Nietzsche (2001), </w:t>
      </w:r>
      <w:r w:rsidRPr="00E81F4B">
        <w:rPr>
          <w:i/>
          <w:iCs/>
          <w:sz w:val="27"/>
          <w:szCs w:val="27"/>
        </w:rPr>
        <w:t>Beyond good and evil (J. Norman, Trans.),</w:t>
      </w:r>
      <w:r w:rsidRPr="00E81F4B">
        <w:rPr>
          <w:sz w:val="27"/>
          <w:szCs w:val="27"/>
        </w:rPr>
        <w:t xml:space="preserve"> Cambridge University Press.</w:t>
      </w:r>
    </w:p>
    <w:p w14:paraId="2F3E4D14"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C. O’Neil, (2016), </w:t>
      </w:r>
      <w:r w:rsidRPr="00E81F4B">
        <w:rPr>
          <w:i/>
          <w:iCs/>
          <w:sz w:val="27"/>
          <w:szCs w:val="27"/>
        </w:rPr>
        <w:t>Weapons of math destruction: How big data increases inequality and threatens democracy</w:t>
      </w:r>
      <w:r w:rsidRPr="00E81F4B">
        <w:rPr>
          <w:sz w:val="27"/>
          <w:szCs w:val="27"/>
        </w:rPr>
        <w:t>, Crown Publishing.</w:t>
      </w:r>
    </w:p>
    <w:p w14:paraId="041FD362"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E. Pariser (2011), </w:t>
      </w:r>
      <w:r w:rsidRPr="00E81F4B">
        <w:rPr>
          <w:i/>
          <w:iCs/>
          <w:sz w:val="27"/>
          <w:szCs w:val="27"/>
        </w:rPr>
        <w:t>The filter bubble: What the Internet is hiding from you</w:t>
      </w:r>
      <w:r w:rsidRPr="00E81F4B">
        <w:rPr>
          <w:sz w:val="27"/>
          <w:szCs w:val="27"/>
        </w:rPr>
        <w:t>, Penguin Press.</w:t>
      </w:r>
    </w:p>
    <w:p w14:paraId="53FD0548" w14:textId="77777777" w:rsidR="00310A9F" w:rsidRPr="00E81F4B" w:rsidRDefault="00310A9F" w:rsidP="009707CB">
      <w:pPr>
        <w:pStyle w:val="ListNumber"/>
        <w:spacing w:line="336" w:lineRule="auto"/>
        <w:jc w:val="both"/>
        <w:rPr>
          <w:sz w:val="27"/>
          <w:szCs w:val="27"/>
        </w:rPr>
      </w:pPr>
      <w:r w:rsidRPr="00E81F4B">
        <w:rPr>
          <w:sz w:val="27"/>
          <w:szCs w:val="27"/>
        </w:rPr>
        <w:t xml:space="preserve">Merleau-Ponty (1945), </w:t>
      </w:r>
      <w:r w:rsidRPr="00E81F4B">
        <w:rPr>
          <w:i/>
          <w:iCs/>
          <w:sz w:val="27"/>
          <w:szCs w:val="27"/>
          <w:shd w:val="clear" w:color="auto" w:fill="FFFFFF"/>
          <w:lang w:val="fr-FR"/>
        </w:rPr>
        <w:t>Phénoménologie de la perception</w:t>
      </w:r>
      <w:r w:rsidRPr="00E81F4B">
        <w:rPr>
          <w:sz w:val="27"/>
          <w:szCs w:val="27"/>
        </w:rPr>
        <w:t>, Gallimard</w:t>
      </w:r>
      <w:r w:rsidRPr="00E81F4B">
        <w:rPr>
          <w:rFonts w:eastAsia="Times New Roman"/>
          <w:sz w:val="27"/>
          <w:szCs w:val="27"/>
        </w:rPr>
        <w:t xml:space="preserve">. </w:t>
      </w:r>
    </w:p>
    <w:p w14:paraId="2CC07B37" w14:textId="3FBE2A6E"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J.</w:t>
      </w:r>
      <w:r w:rsidR="00EB14D9">
        <w:rPr>
          <w:sz w:val="27"/>
          <w:szCs w:val="27"/>
        </w:rPr>
        <w:t xml:space="preserve"> </w:t>
      </w:r>
      <w:r w:rsidRPr="00E81F4B">
        <w:rPr>
          <w:sz w:val="27"/>
          <w:szCs w:val="27"/>
        </w:rPr>
        <w:t>Piaget (1932), </w:t>
      </w:r>
      <w:r w:rsidRPr="00E81F4B">
        <w:rPr>
          <w:i/>
          <w:iCs/>
          <w:sz w:val="27"/>
          <w:szCs w:val="27"/>
        </w:rPr>
        <w:t>The moral judgment of the child</w:t>
      </w:r>
      <w:r w:rsidRPr="00E81F4B">
        <w:rPr>
          <w:sz w:val="27"/>
          <w:szCs w:val="27"/>
        </w:rPr>
        <w:t>, Free Press.</w:t>
      </w:r>
    </w:p>
    <w:p w14:paraId="6F43C192"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Richard Rorty (1979), </w:t>
      </w:r>
      <w:r w:rsidRPr="00E81F4B">
        <w:rPr>
          <w:i/>
          <w:iCs/>
          <w:sz w:val="27"/>
          <w:szCs w:val="27"/>
        </w:rPr>
        <w:t>Philosophy and the mirror of nature</w:t>
      </w:r>
      <w:r w:rsidRPr="00E81F4B">
        <w:rPr>
          <w:sz w:val="27"/>
          <w:szCs w:val="27"/>
        </w:rPr>
        <w:t>, Princeton University Press.</w:t>
      </w:r>
    </w:p>
    <w:p w14:paraId="15660104" w14:textId="3D837CDF" w:rsidR="00310A9F" w:rsidRPr="00E81F4B" w:rsidRDefault="00310A9F" w:rsidP="009707CB">
      <w:pPr>
        <w:pStyle w:val="ListNumber"/>
        <w:tabs>
          <w:tab w:val="clear" w:pos="360"/>
          <w:tab w:val="num" w:pos="567"/>
        </w:tabs>
        <w:spacing w:line="336" w:lineRule="auto"/>
        <w:jc w:val="both"/>
        <w:rPr>
          <w:spacing w:val="-8"/>
          <w:sz w:val="27"/>
          <w:szCs w:val="27"/>
        </w:rPr>
      </w:pPr>
      <w:r w:rsidRPr="00E81F4B">
        <w:rPr>
          <w:spacing w:val="-8"/>
          <w:sz w:val="27"/>
          <w:szCs w:val="27"/>
        </w:rPr>
        <w:t>S.</w:t>
      </w:r>
      <w:r w:rsidR="00EB14D9">
        <w:rPr>
          <w:spacing w:val="-8"/>
          <w:sz w:val="27"/>
          <w:szCs w:val="27"/>
        </w:rPr>
        <w:t xml:space="preserve"> </w:t>
      </w:r>
      <w:r w:rsidRPr="00E81F4B">
        <w:rPr>
          <w:spacing w:val="-8"/>
          <w:sz w:val="27"/>
          <w:szCs w:val="27"/>
        </w:rPr>
        <w:t xml:space="preserve">Russell </w:t>
      </w:r>
      <w:r w:rsidR="00F15ABA" w:rsidRPr="00E81F4B">
        <w:rPr>
          <w:spacing w:val="-8"/>
          <w:sz w:val="27"/>
          <w:szCs w:val="27"/>
        </w:rPr>
        <w:t xml:space="preserve">&amp; </w:t>
      </w:r>
      <w:r w:rsidRPr="00E81F4B">
        <w:rPr>
          <w:spacing w:val="-8"/>
          <w:sz w:val="27"/>
          <w:szCs w:val="27"/>
        </w:rPr>
        <w:t xml:space="preserve">P. Norvig (2021), </w:t>
      </w:r>
      <w:r w:rsidRPr="00E81F4B">
        <w:rPr>
          <w:i/>
          <w:iCs/>
          <w:spacing w:val="-8"/>
          <w:sz w:val="27"/>
          <w:szCs w:val="27"/>
        </w:rPr>
        <w:t>Artificial intelligence: A modern approach</w:t>
      </w:r>
      <w:r w:rsidRPr="00E81F4B">
        <w:rPr>
          <w:spacing w:val="-8"/>
          <w:sz w:val="27"/>
          <w:szCs w:val="27"/>
        </w:rPr>
        <w:t> (4th ed), Pearson.</w:t>
      </w:r>
    </w:p>
    <w:p w14:paraId="0541BD6A"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Gilbert Ryle</w:t>
      </w:r>
      <w:r w:rsidRPr="00E81F4B">
        <w:rPr>
          <w:i/>
          <w:iCs/>
          <w:sz w:val="27"/>
          <w:szCs w:val="27"/>
        </w:rPr>
        <w:t xml:space="preserve"> </w:t>
      </w:r>
      <w:r w:rsidRPr="00E81F4B">
        <w:rPr>
          <w:sz w:val="27"/>
          <w:szCs w:val="27"/>
        </w:rPr>
        <w:t>(1949),</w:t>
      </w:r>
      <w:r w:rsidRPr="00E81F4B">
        <w:rPr>
          <w:i/>
          <w:iCs/>
          <w:sz w:val="27"/>
          <w:szCs w:val="27"/>
        </w:rPr>
        <w:t xml:space="preserve"> The Concept of Mind</w:t>
      </w:r>
      <w:r w:rsidRPr="00E81F4B">
        <w:rPr>
          <w:sz w:val="27"/>
          <w:szCs w:val="27"/>
        </w:rPr>
        <w:t xml:space="preserve">, University of Chicago Press. </w:t>
      </w:r>
    </w:p>
    <w:p w14:paraId="460C3F82" w14:textId="62CA0DE3"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K.</w:t>
      </w:r>
      <w:r w:rsidR="00EB14D9">
        <w:rPr>
          <w:sz w:val="27"/>
          <w:szCs w:val="27"/>
        </w:rPr>
        <w:t xml:space="preserve"> </w:t>
      </w:r>
      <w:r w:rsidRPr="00E81F4B">
        <w:rPr>
          <w:sz w:val="27"/>
          <w:szCs w:val="27"/>
        </w:rPr>
        <w:t xml:space="preserve">Schwab (2017), </w:t>
      </w:r>
      <w:r w:rsidRPr="00E81F4B">
        <w:rPr>
          <w:i/>
          <w:iCs/>
          <w:sz w:val="27"/>
          <w:szCs w:val="27"/>
        </w:rPr>
        <w:t>The fourth industrial revolution</w:t>
      </w:r>
      <w:r w:rsidRPr="00E81F4B">
        <w:rPr>
          <w:sz w:val="27"/>
          <w:szCs w:val="27"/>
        </w:rPr>
        <w:t>, Crown Business.</w:t>
      </w:r>
    </w:p>
    <w:p w14:paraId="5EED3A50" w14:textId="3D57FBCC"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P.</w:t>
      </w:r>
      <w:r w:rsidR="00EB14D9">
        <w:rPr>
          <w:sz w:val="27"/>
          <w:szCs w:val="27"/>
        </w:rPr>
        <w:t xml:space="preserve"> </w:t>
      </w:r>
      <w:r w:rsidRPr="00E81F4B">
        <w:rPr>
          <w:sz w:val="27"/>
          <w:szCs w:val="27"/>
        </w:rPr>
        <w:t>W.Singer</w:t>
      </w:r>
      <w:r w:rsidR="00690DBD">
        <w:rPr>
          <w:sz w:val="27"/>
          <w:szCs w:val="27"/>
        </w:rPr>
        <w:t xml:space="preserve"> </w:t>
      </w:r>
      <w:r w:rsidRPr="00E81F4B">
        <w:rPr>
          <w:sz w:val="27"/>
          <w:szCs w:val="27"/>
        </w:rPr>
        <w:t>&amp; A. Friedman (2014), </w:t>
      </w:r>
      <w:r w:rsidRPr="00E81F4B">
        <w:rPr>
          <w:i/>
          <w:iCs/>
          <w:sz w:val="27"/>
          <w:szCs w:val="27"/>
        </w:rPr>
        <w:t>Cybersecurity and cyberwar: What everyone needs to know</w:t>
      </w:r>
      <w:r w:rsidRPr="00E81F4B">
        <w:rPr>
          <w:sz w:val="27"/>
          <w:szCs w:val="27"/>
        </w:rPr>
        <w:t>, Oxford University Press.</w:t>
      </w:r>
    </w:p>
    <w:p w14:paraId="4DE2F1F8" w14:textId="03CCC750"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N.</w:t>
      </w:r>
      <w:r w:rsidR="00EB14D9">
        <w:rPr>
          <w:sz w:val="27"/>
          <w:szCs w:val="27"/>
        </w:rPr>
        <w:t xml:space="preserve"> </w:t>
      </w:r>
      <w:r w:rsidRPr="00E81F4B">
        <w:rPr>
          <w:sz w:val="27"/>
          <w:szCs w:val="27"/>
        </w:rPr>
        <w:t>Srnicek (2016), </w:t>
      </w:r>
      <w:r w:rsidRPr="00E81F4B">
        <w:rPr>
          <w:i/>
          <w:iCs/>
          <w:sz w:val="27"/>
          <w:szCs w:val="27"/>
        </w:rPr>
        <w:t>Platform capitalism</w:t>
      </w:r>
      <w:r w:rsidRPr="00E81F4B">
        <w:rPr>
          <w:sz w:val="27"/>
          <w:szCs w:val="27"/>
        </w:rPr>
        <w:t>, Polity Press.</w:t>
      </w:r>
    </w:p>
    <w:p w14:paraId="166987F2" w14:textId="677B502E"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D.</w:t>
      </w:r>
      <w:r w:rsidR="00EB14D9">
        <w:rPr>
          <w:sz w:val="27"/>
          <w:szCs w:val="27"/>
        </w:rPr>
        <w:t xml:space="preserve"> </w:t>
      </w:r>
      <w:r w:rsidRPr="00E81F4B">
        <w:rPr>
          <w:sz w:val="27"/>
          <w:szCs w:val="27"/>
        </w:rPr>
        <w:t>Susskind (2020), </w:t>
      </w:r>
      <w:r w:rsidRPr="00E81F4B">
        <w:rPr>
          <w:i/>
          <w:iCs/>
          <w:sz w:val="27"/>
          <w:szCs w:val="27"/>
        </w:rPr>
        <w:t>A world without work: Technology, automation, and how we should respond</w:t>
      </w:r>
      <w:r w:rsidRPr="00E81F4B">
        <w:rPr>
          <w:sz w:val="27"/>
          <w:szCs w:val="27"/>
        </w:rPr>
        <w:t>, Metropolitan Books.</w:t>
      </w:r>
    </w:p>
    <w:p w14:paraId="69910203"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 xml:space="preserve">Charles Taylor (1989), </w:t>
      </w:r>
      <w:r w:rsidRPr="00E81F4B">
        <w:rPr>
          <w:i/>
          <w:iCs/>
          <w:sz w:val="27"/>
          <w:szCs w:val="27"/>
        </w:rPr>
        <w:t>Sources of the Self: The Making of the Modern Identity</w:t>
      </w:r>
      <w:r w:rsidRPr="00E81F4B">
        <w:rPr>
          <w:sz w:val="27"/>
          <w:szCs w:val="27"/>
        </w:rPr>
        <w:t xml:space="preserve">, Harvard University Press. </w:t>
      </w:r>
    </w:p>
    <w:p w14:paraId="7B0728A5"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J.M. Twenge (2017), </w:t>
      </w:r>
      <w:r w:rsidRPr="00E81F4B">
        <w:rPr>
          <w:i/>
          <w:iCs/>
          <w:sz w:val="27"/>
          <w:szCs w:val="27"/>
        </w:rPr>
        <w:t>iGen: Why today’s super-connected kids are growing up less rebellious</w:t>
      </w:r>
      <w:r w:rsidRPr="00E81F4B">
        <w:rPr>
          <w:sz w:val="27"/>
          <w:szCs w:val="27"/>
        </w:rPr>
        <w:t>, more tolerant, less happy, Atria Books.</w:t>
      </w:r>
    </w:p>
    <w:p w14:paraId="5CAF2FEF" w14:textId="77777777" w:rsidR="00310A9F" w:rsidRPr="00E81F4B" w:rsidRDefault="00310A9F" w:rsidP="009707CB">
      <w:pPr>
        <w:pStyle w:val="ListNumber"/>
        <w:tabs>
          <w:tab w:val="clear" w:pos="360"/>
          <w:tab w:val="num" w:pos="567"/>
        </w:tabs>
        <w:spacing w:line="336" w:lineRule="auto"/>
        <w:jc w:val="both"/>
        <w:rPr>
          <w:spacing w:val="-16"/>
          <w:sz w:val="27"/>
          <w:szCs w:val="27"/>
        </w:rPr>
      </w:pPr>
      <w:r w:rsidRPr="00E81F4B">
        <w:rPr>
          <w:spacing w:val="-16"/>
          <w:sz w:val="27"/>
          <w:szCs w:val="27"/>
        </w:rPr>
        <w:t xml:space="preserve">J. M. Twenge (2018), </w:t>
      </w:r>
      <w:r w:rsidRPr="00E81F4B">
        <w:rPr>
          <w:i/>
          <w:iCs/>
          <w:spacing w:val="-16"/>
          <w:sz w:val="27"/>
          <w:szCs w:val="27"/>
        </w:rPr>
        <w:t>Decreases in psychological well-being among American adolescents after 2012 and links to screen time</w:t>
      </w:r>
      <w:r w:rsidRPr="00E81F4B">
        <w:rPr>
          <w:spacing w:val="-16"/>
          <w:sz w:val="27"/>
          <w:szCs w:val="27"/>
        </w:rPr>
        <w:t>, Clinical Psychological Science, 6 (1), 3-10.</w:t>
      </w:r>
    </w:p>
    <w:p w14:paraId="47CED68A"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 xml:space="preserve">J. Weizenbaum (1976), </w:t>
      </w:r>
      <w:r w:rsidRPr="00E81F4B">
        <w:rPr>
          <w:i/>
          <w:iCs/>
          <w:sz w:val="27"/>
          <w:szCs w:val="27"/>
        </w:rPr>
        <w:t>Computer power and human reason: From judgment to calculation</w:t>
      </w:r>
      <w:r w:rsidRPr="00E81F4B">
        <w:rPr>
          <w:sz w:val="27"/>
          <w:szCs w:val="27"/>
        </w:rPr>
        <w:t>, W. H. Freeman and Company.</w:t>
      </w:r>
    </w:p>
    <w:p w14:paraId="6509497E" w14:textId="74AAEB80"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B.</w:t>
      </w:r>
      <w:r w:rsidR="00EB14D9">
        <w:rPr>
          <w:sz w:val="27"/>
          <w:szCs w:val="27"/>
        </w:rPr>
        <w:t xml:space="preserve"> </w:t>
      </w:r>
      <w:r w:rsidRPr="00E81F4B">
        <w:rPr>
          <w:sz w:val="27"/>
          <w:szCs w:val="27"/>
        </w:rPr>
        <w:t>Williams (1978), </w:t>
      </w:r>
      <w:r w:rsidRPr="00E81F4B">
        <w:rPr>
          <w:i/>
          <w:iCs/>
          <w:sz w:val="27"/>
          <w:szCs w:val="27"/>
        </w:rPr>
        <w:t>Descartes: The project of pure enquiry</w:t>
      </w:r>
      <w:r w:rsidRPr="00E81F4B">
        <w:rPr>
          <w:sz w:val="27"/>
          <w:szCs w:val="27"/>
        </w:rPr>
        <w:t>, Routledge.</w:t>
      </w:r>
    </w:p>
    <w:p w14:paraId="30554D0D" w14:textId="19547F1A"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B.</w:t>
      </w:r>
      <w:r w:rsidR="00EB14D9">
        <w:rPr>
          <w:sz w:val="27"/>
          <w:szCs w:val="27"/>
        </w:rPr>
        <w:t xml:space="preserve"> </w:t>
      </w:r>
      <w:r w:rsidRPr="00E81F4B">
        <w:rPr>
          <w:sz w:val="27"/>
          <w:szCs w:val="27"/>
        </w:rPr>
        <w:t>Williams (2003), </w:t>
      </w:r>
      <w:r w:rsidRPr="00E81F4B">
        <w:rPr>
          <w:i/>
          <w:iCs/>
          <w:sz w:val="27"/>
          <w:szCs w:val="27"/>
        </w:rPr>
        <w:t xml:space="preserve">Descartes: The project of pure enquiry, </w:t>
      </w:r>
      <w:r w:rsidRPr="00E81F4B">
        <w:rPr>
          <w:sz w:val="27"/>
          <w:szCs w:val="27"/>
        </w:rPr>
        <w:t>Cambridge University Press.</w:t>
      </w:r>
    </w:p>
    <w:p w14:paraId="5379C33D" w14:textId="3C99D4A9"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C.</w:t>
      </w:r>
      <w:r w:rsidR="00EB14D9">
        <w:rPr>
          <w:sz w:val="27"/>
          <w:szCs w:val="27"/>
        </w:rPr>
        <w:t xml:space="preserve"> </w:t>
      </w:r>
      <w:r w:rsidRPr="00E81F4B">
        <w:rPr>
          <w:sz w:val="27"/>
          <w:szCs w:val="27"/>
        </w:rPr>
        <w:t>Wilson (2003), </w:t>
      </w:r>
      <w:r w:rsidRPr="00E81F4B">
        <w:rPr>
          <w:i/>
          <w:iCs/>
          <w:sz w:val="27"/>
          <w:szCs w:val="27"/>
        </w:rPr>
        <w:t>Descartes’s Meditations: An introduction</w:t>
      </w:r>
      <w:r w:rsidRPr="00E81F4B">
        <w:rPr>
          <w:sz w:val="27"/>
          <w:szCs w:val="27"/>
        </w:rPr>
        <w:t>, Cambridge University Press.</w:t>
      </w:r>
    </w:p>
    <w:p w14:paraId="0143DAFF" w14:textId="47B310FE"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S.</w:t>
      </w:r>
      <w:r w:rsidR="00EB14D9">
        <w:rPr>
          <w:sz w:val="27"/>
          <w:szCs w:val="27"/>
        </w:rPr>
        <w:t xml:space="preserve"> </w:t>
      </w:r>
      <w:r w:rsidRPr="00E81F4B">
        <w:rPr>
          <w:sz w:val="27"/>
          <w:szCs w:val="27"/>
        </w:rPr>
        <w:t xml:space="preserve">Wolfram (2020), </w:t>
      </w:r>
      <w:r w:rsidRPr="00E81F4B">
        <w:rPr>
          <w:i/>
          <w:iCs/>
          <w:sz w:val="27"/>
          <w:szCs w:val="27"/>
        </w:rPr>
        <w:t>The Wolfram physics project: A new kind of science</w:t>
      </w:r>
      <w:r w:rsidRPr="00E81F4B">
        <w:rPr>
          <w:sz w:val="27"/>
          <w:szCs w:val="27"/>
        </w:rPr>
        <w:t>, Wolfram Media.</w:t>
      </w:r>
    </w:p>
    <w:p w14:paraId="23352854" w14:textId="77777777"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YourDictionary (2023), Digital Age.</w:t>
      </w:r>
    </w:p>
    <w:p w14:paraId="4958E121" w14:textId="249CCC0C" w:rsidR="00310A9F" w:rsidRPr="00E81F4B" w:rsidRDefault="00310A9F" w:rsidP="009707CB">
      <w:pPr>
        <w:pStyle w:val="ListNumber"/>
        <w:tabs>
          <w:tab w:val="clear" w:pos="360"/>
          <w:tab w:val="num" w:pos="567"/>
        </w:tabs>
        <w:spacing w:line="336" w:lineRule="auto"/>
        <w:jc w:val="both"/>
        <w:rPr>
          <w:sz w:val="27"/>
          <w:szCs w:val="27"/>
        </w:rPr>
      </w:pPr>
      <w:r w:rsidRPr="00E81F4B">
        <w:rPr>
          <w:sz w:val="27"/>
          <w:szCs w:val="27"/>
        </w:rPr>
        <w:t>S.</w:t>
      </w:r>
      <w:r w:rsidR="00EB14D9">
        <w:rPr>
          <w:sz w:val="27"/>
          <w:szCs w:val="27"/>
        </w:rPr>
        <w:t xml:space="preserve"> </w:t>
      </w:r>
      <w:r w:rsidRPr="00E81F4B">
        <w:rPr>
          <w:sz w:val="27"/>
          <w:szCs w:val="27"/>
        </w:rPr>
        <w:t xml:space="preserve">Zuboff (2019), </w:t>
      </w:r>
      <w:r w:rsidRPr="00E81F4B">
        <w:rPr>
          <w:i/>
          <w:iCs/>
          <w:sz w:val="27"/>
          <w:szCs w:val="27"/>
        </w:rPr>
        <w:t>The age of surveillance capitalism: The fight for a human future at the new frontier of power</w:t>
      </w:r>
      <w:r w:rsidRPr="00E81F4B">
        <w:rPr>
          <w:sz w:val="27"/>
          <w:szCs w:val="27"/>
        </w:rPr>
        <w:t>, PublicAffairs.</w:t>
      </w:r>
    </w:p>
    <w:p w14:paraId="71C18052" w14:textId="77777777" w:rsidR="00310A9F" w:rsidRPr="00E81F4B" w:rsidRDefault="00310A9F" w:rsidP="009707CB">
      <w:pPr>
        <w:pStyle w:val="ListNumber"/>
        <w:numPr>
          <w:ilvl w:val="0"/>
          <w:numId w:val="0"/>
        </w:numPr>
        <w:spacing w:line="336" w:lineRule="auto"/>
        <w:jc w:val="both"/>
        <w:rPr>
          <w:b/>
          <w:bCs/>
          <w:sz w:val="27"/>
          <w:szCs w:val="27"/>
        </w:rPr>
      </w:pPr>
      <w:r w:rsidRPr="00E81F4B">
        <w:rPr>
          <w:b/>
          <w:bCs/>
          <w:sz w:val="27"/>
          <w:szCs w:val="27"/>
        </w:rPr>
        <w:t>III. Tài liệu nguồn internet</w:t>
      </w:r>
    </w:p>
    <w:p w14:paraId="2764BD55" w14:textId="33EF9C23" w:rsidR="00310A9F" w:rsidRPr="00E81F4B" w:rsidRDefault="00310A9F" w:rsidP="009707CB">
      <w:pPr>
        <w:pStyle w:val="ListNumber"/>
        <w:spacing w:line="336" w:lineRule="auto"/>
        <w:jc w:val="both"/>
        <w:rPr>
          <w:rFonts w:eastAsia="Times New Roman"/>
          <w:sz w:val="27"/>
          <w:szCs w:val="27"/>
        </w:rPr>
      </w:pPr>
      <w:r w:rsidRPr="00E81F4B">
        <w:rPr>
          <w:rFonts w:eastAsia="Times New Roman"/>
          <w:sz w:val="27"/>
          <w:szCs w:val="27"/>
        </w:rPr>
        <w:t>Báo Chính phủ (</w:t>
      </w:r>
      <w:r w:rsidR="001076D4" w:rsidRPr="00E81F4B">
        <w:rPr>
          <w:rFonts w:eastAsia="Times New Roman"/>
          <w:sz w:val="27"/>
          <w:szCs w:val="27"/>
        </w:rPr>
        <w:t xml:space="preserve">Ngày </w:t>
      </w:r>
      <w:r w:rsidRPr="00E81F4B">
        <w:rPr>
          <w:rFonts w:eastAsia="Times New Roman"/>
          <w:sz w:val="27"/>
          <w:szCs w:val="27"/>
        </w:rPr>
        <w:t>13 tháng 1</w:t>
      </w:r>
      <w:r w:rsidR="001076D4" w:rsidRPr="00E81F4B">
        <w:rPr>
          <w:rFonts w:eastAsia="Times New Roman"/>
          <w:sz w:val="27"/>
          <w:szCs w:val="27"/>
        </w:rPr>
        <w:t xml:space="preserve"> năm 2025</w:t>
      </w:r>
      <w:r w:rsidRPr="00E81F4B">
        <w:rPr>
          <w:rFonts w:eastAsia="Times New Roman"/>
          <w:sz w:val="27"/>
          <w:szCs w:val="27"/>
        </w:rPr>
        <w:t>), Toàn văn phát biểu của Tổng Bí thư Tô Lâm tại Hội nghị toàn quốc về đột phá phát triển khoa học, công nghệ, đổi mới sáng tạo và chuyển đổi số quốc gia. </w:t>
      </w:r>
      <w:hyperlink r:id="rId13" w:tgtFrame="_new" w:history="1">
        <w:r w:rsidRPr="00E81F4B">
          <w:rPr>
            <w:rFonts w:eastAsia="Times New Roman"/>
            <w:sz w:val="27"/>
            <w:szCs w:val="27"/>
            <w:u w:val="single"/>
          </w:rPr>
          <w:t>https://baochinhphu.vn</w:t>
        </w:r>
      </w:hyperlink>
      <w:r w:rsidRPr="00E81F4B">
        <w:rPr>
          <w:rFonts w:eastAsia="Times New Roman"/>
          <w:sz w:val="27"/>
          <w:szCs w:val="27"/>
          <w:u w:val="single"/>
        </w:rPr>
        <w:t>.</w:t>
      </w:r>
    </w:p>
    <w:p w14:paraId="5EC01CF3" w14:textId="2293E064" w:rsidR="00310A9F" w:rsidRPr="008234EB" w:rsidRDefault="00310A9F" w:rsidP="009707CB">
      <w:pPr>
        <w:pStyle w:val="ListNumber"/>
        <w:spacing w:line="336" w:lineRule="auto"/>
        <w:jc w:val="both"/>
        <w:rPr>
          <w:rFonts w:eastAsia="Times New Roman"/>
          <w:spacing w:val="-14"/>
          <w:sz w:val="27"/>
          <w:szCs w:val="27"/>
        </w:rPr>
      </w:pPr>
      <w:r w:rsidRPr="008234EB">
        <w:rPr>
          <w:rFonts w:eastAsia="Times New Roman"/>
          <w:spacing w:val="-14"/>
          <w:sz w:val="27"/>
          <w:szCs w:val="27"/>
        </w:rPr>
        <w:t>Tuổi Trẻ Online (</w:t>
      </w:r>
      <w:r w:rsidR="001076D4" w:rsidRPr="008234EB">
        <w:rPr>
          <w:rFonts w:eastAsia="Times New Roman"/>
          <w:spacing w:val="-14"/>
          <w:sz w:val="27"/>
          <w:szCs w:val="27"/>
        </w:rPr>
        <w:t>Ngày</w:t>
      </w:r>
      <w:r w:rsidRPr="008234EB">
        <w:rPr>
          <w:rFonts w:eastAsia="Times New Roman"/>
          <w:spacing w:val="-14"/>
          <w:sz w:val="27"/>
          <w:szCs w:val="27"/>
        </w:rPr>
        <w:t xml:space="preserve"> 1 tháng 4</w:t>
      </w:r>
      <w:r w:rsidR="001076D4" w:rsidRPr="008234EB">
        <w:rPr>
          <w:rFonts w:eastAsia="Times New Roman"/>
          <w:spacing w:val="-14"/>
          <w:sz w:val="27"/>
          <w:szCs w:val="27"/>
        </w:rPr>
        <w:t xml:space="preserve"> năm 2025</w:t>
      </w:r>
      <w:r w:rsidRPr="008234EB">
        <w:rPr>
          <w:rFonts w:eastAsia="Times New Roman"/>
          <w:spacing w:val="-14"/>
          <w:sz w:val="27"/>
          <w:szCs w:val="27"/>
        </w:rPr>
        <w:t>), Tổng Bí thư Tô Lâm: Phát triển khoa học, công nghệ, đổi mới sáng tạo và chuyển đổi số là lựa chọn bắt buộc. </w:t>
      </w:r>
      <w:hyperlink r:id="rId14" w:history="1">
        <w:r w:rsidR="00357C40" w:rsidRPr="008234EB">
          <w:rPr>
            <w:rStyle w:val="Hyperlink"/>
            <w:rFonts w:eastAsia="Times New Roman"/>
            <w:color w:val="auto"/>
            <w:spacing w:val="-14"/>
            <w:sz w:val="27"/>
            <w:szCs w:val="27"/>
          </w:rPr>
          <w:t>https://tuoitre.vn</w:t>
        </w:r>
      </w:hyperlink>
      <w:r w:rsidRPr="008234EB">
        <w:rPr>
          <w:rFonts w:eastAsia="Times New Roman"/>
          <w:spacing w:val="-14"/>
          <w:sz w:val="27"/>
          <w:szCs w:val="27"/>
        </w:rPr>
        <w:t>.</w:t>
      </w:r>
    </w:p>
    <w:p w14:paraId="56A9815A" w14:textId="237AE6A6" w:rsidR="00357C40" w:rsidRPr="008234EB" w:rsidRDefault="00357C40" w:rsidP="009707CB">
      <w:pPr>
        <w:pStyle w:val="ListNumber"/>
        <w:spacing w:line="336" w:lineRule="auto"/>
        <w:jc w:val="both"/>
        <w:rPr>
          <w:rFonts w:eastAsia="Times New Roman"/>
          <w:spacing w:val="-2"/>
          <w:sz w:val="27"/>
          <w:szCs w:val="27"/>
        </w:rPr>
      </w:pPr>
      <w:r w:rsidRPr="008234EB">
        <w:rPr>
          <w:spacing w:val="-2"/>
          <w:sz w:val="27"/>
          <w:szCs w:val="27"/>
        </w:rPr>
        <w:t xml:space="preserve">Nghị quyết của Bộ Chính trị về công tác lý luận và định hướng nghiên cứu đến năm 2030: </w:t>
      </w:r>
      <w:hyperlink r:id="rId15" w:history="1">
        <w:r w:rsidRPr="008234EB">
          <w:rPr>
            <w:rStyle w:val="Hyperlink"/>
            <w:bCs/>
            <w:color w:val="auto"/>
            <w:spacing w:val="-2"/>
            <w:sz w:val="27"/>
            <w:szCs w:val="27"/>
          </w:rPr>
          <w:t>https://thuvienphapluat.vn/van-ban/Bo-may-hanh-chinh/Nghi-quyet-37-NQ-TW-2014-cong-tac-ly-luan-dinh-huong-nghien-cuu-2030</w:t>
        </w:r>
      </w:hyperlink>
      <w:r w:rsidRPr="008234EB">
        <w:rPr>
          <w:bCs/>
          <w:spacing w:val="-2"/>
          <w:sz w:val="27"/>
          <w:szCs w:val="27"/>
        </w:rPr>
        <w:t xml:space="preserve">. </w:t>
      </w:r>
    </w:p>
    <w:p w14:paraId="0B238387" w14:textId="032061EE" w:rsidR="00310A9F" w:rsidRPr="00E81F4B" w:rsidRDefault="00310A9F" w:rsidP="009707CB">
      <w:pPr>
        <w:pStyle w:val="ListNumber"/>
        <w:spacing w:line="336" w:lineRule="auto"/>
        <w:jc w:val="both"/>
        <w:rPr>
          <w:rFonts w:eastAsia="Times New Roman"/>
          <w:sz w:val="27"/>
          <w:szCs w:val="27"/>
        </w:rPr>
      </w:pPr>
      <w:r w:rsidRPr="00E81F4B">
        <w:rPr>
          <w:rFonts w:eastAsia="Times New Roman"/>
          <w:sz w:val="27"/>
          <w:szCs w:val="27"/>
        </w:rPr>
        <w:t>Người Lao Động (</w:t>
      </w:r>
      <w:r w:rsidR="001076D4" w:rsidRPr="00E81F4B">
        <w:rPr>
          <w:rFonts w:eastAsia="Times New Roman"/>
          <w:sz w:val="27"/>
          <w:szCs w:val="27"/>
        </w:rPr>
        <w:t xml:space="preserve">Ngày </w:t>
      </w:r>
      <w:r w:rsidRPr="00E81F4B">
        <w:rPr>
          <w:rFonts w:eastAsia="Times New Roman"/>
          <w:sz w:val="27"/>
          <w:szCs w:val="27"/>
        </w:rPr>
        <w:t>4 tháng 3</w:t>
      </w:r>
      <w:r w:rsidR="001076D4" w:rsidRPr="00E81F4B">
        <w:rPr>
          <w:rFonts w:eastAsia="Times New Roman"/>
          <w:sz w:val="27"/>
          <w:szCs w:val="27"/>
        </w:rPr>
        <w:t xml:space="preserve"> năm 2025</w:t>
      </w:r>
      <w:r w:rsidRPr="00E81F4B">
        <w:rPr>
          <w:rFonts w:eastAsia="Times New Roman"/>
          <w:sz w:val="27"/>
          <w:szCs w:val="27"/>
        </w:rPr>
        <w:t>), Phát biểu của Tổng Bí thư Tô Lâm tại phiên họp Ban Chỉ đạo Trung ương về đẩy mạnh đổi mới sáng tạo, chuyển đổi số. </w:t>
      </w:r>
      <w:hyperlink r:id="rId16" w:history="1">
        <w:r w:rsidRPr="00E81F4B">
          <w:rPr>
            <w:rStyle w:val="Hyperlink"/>
            <w:rFonts w:eastAsia="Times New Roman"/>
            <w:color w:val="auto"/>
            <w:sz w:val="27"/>
            <w:szCs w:val="27"/>
          </w:rPr>
          <w:t>https://nld.com.vn</w:t>
        </w:r>
      </w:hyperlink>
      <w:r w:rsidRPr="00E81F4B">
        <w:rPr>
          <w:rStyle w:val="Hyperlink"/>
          <w:rFonts w:eastAsia="Times New Roman"/>
          <w:color w:val="auto"/>
          <w:sz w:val="27"/>
          <w:szCs w:val="27"/>
        </w:rPr>
        <w:t>.</w:t>
      </w:r>
    </w:p>
    <w:p w14:paraId="6C797F13" w14:textId="0F4DFF58" w:rsidR="00310A9F" w:rsidRPr="00E81F4B" w:rsidRDefault="00310A9F" w:rsidP="009707CB">
      <w:pPr>
        <w:pStyle w:val="ListNumber"/>
        <w:spacing w:line="336" w:lineRule="auto"/>
        <w:jc w:val="both"/>
        <w:rPr>
          <w:rFonts w:eastAsia="Times New Roman"/>
          <w:spacing w:val="-8"/>
          <w:sz w:val="27"/>
          <w:szCs w:val="27"/>
        </w:rPr>
      </w:pPr>
      <w:r w:rsidRPr="00E81F4B">
        <w:rPr>
          <w:rFonts w:eastAsia="Times New Roman"/>
          <w:spacing w:val="-8"/>
          <w:sz w:val="27"/>
          <w:szCs w:val="27"/>
        </w:rPr>
        <w:t>Nguyễn Ngọc Khá</w:t>
      </w:r>
      <w:r w:rsidR="0068419C">
        <w:rPr>
          <w:rFonts w:eastAsia="Times New Roman"/>
          <w:spacing w:val="-8"/>
          <w:sz w:val="27"/>
          <w:szCs w:val="27"/>
        </w:rPr>
        <w:t xml:space="preserve"> </w:t>
      </w:r>
      <w:r w:rsidRPr="00E81F4B">
        <w:rPr>
          <w:rFonts w:eastAsia="Times New Roman"/>
          <w:spacing w:val="-8"/>
          <w:sz w:val="27"/>
          <w:szCs w:val="27"/>
        </w:rPr>
        <w:t>(</w:t>
      </w:r>
      <w:r w:rsidR="00690DBD">
        <w:rPr>
          <w:rFonts w:eastAsia="Times New Roman"/>
          <w:spacing w:val="-8"/>
          <w:sz w:val="27"/>
          <w:szCs w:val="27"/>
        </w:rPr>
        <w:t xml:space="preserve">Ngày </w:t>
      </w:r>
      <w:r w:rsidRPr="00E81F4B">
        <w:rPr>
          <w:rFonts w:eastAsia="Times New Roman"/>
          <w:spacing w:val="-8"/>
          <w:sz w:val="27"/>
          <w:szCs w:val="27"/>
        </w:rPr>
        <w:t>23</w:t>
      </w:r>
      <w:r w:rsidR="00690DBD">
        <w:rPr>
          <w:rFonts w:eastAsia="Times New Roman"/>
          <w:spacing w:val="-8"/>
          <w:sz w:val="27"/>
          <w:szCs w:val="27"/>
        </w:rPr>
        <w:t xml:space="preserve"> tháng </w:t>
      </w:r>
      <w:r w:rsidRPr="00E81F4B">
        <w:rPr>
          <w:rFonts w:eastAsia="Times New Roman"/>
          <w:spacing w:val="-8"/>
          <w:sz w:val="27"/>
          <w:szCs w:val="27"/>
        </w:rPr>
        <w:t>6</w:t>
      </w:r>
      <w:r w:rsidR="00690DBD">
        <w:rPr>
          <w:rFonts w:eastAsia="Times New Roman"/>
          <w:spacing w:val="-8"/>
          <w:sz w:val="27"/>
          <w:szCs w:val="27"/>
        </w:rPr>
        <w:t xml:space="preserve"> năm 2</w:t>
      </w:r>
      <w:r w:rsidRPr="00E81F4B">
        <w:rPr>
          <w:rFonts w:eastAsia="Times New Roman"/>
          <w:spacing w:val="-8"/>
          <w:sz w:val="27"/>
          <w:szCs w:val="27"/>
        </w:rPr>
        <w:t xml:space="preserve">024) </w:t>
      </w:r>
      <w:r w:rsidRPr="00E81F4B">
        <w:rPr>
          <w:rFonts w:eastAsia="Times New Roman"/>
          <w:i/>
          <w:iCs/>
          <w:spacing w:val="-8"/>
          <w:sz w:val="27"/>
          <w:szCs w:val="27"/>
        </w:rPr>
        <w:t xml:space="preserve">Quan điểm của Ph.Ăngghen về mối quan hệ giữa triết học và khoa học tự nhiên. </w:t>
      </w:r>
      <w:r w:rsidRPr="00E81F4B">
        <w:rPr>
          <w:rFonts w:eastAsia="Times New Roman"/>
          <w:spacing w:val="-8"/>
          <w:sz w:val="27"/>
          <w:szCs w:val="27"/>
        </w:rPr>
        <w:t>https://lyluanchinhtri.vn/quan-diem-cua-ph-angghen-ve-moi-quan-he-giua-triet-hoc-va-khoa-hoc-tu-nhien-6166.html.</w:t>
      </w:r>
    </w:p>
    <w:bookmarkEnd w:id="969"/>
    <w:p w14:paraId="0C0CDC1D" w14:textId="77777777" w:rsidR="00310A9F" w:rsidRPr="00E81F4B" w:rsidRDefault="00310A9F" w:rsidP="009707CB">
      <w:pPr>
        <w:spacing w:line="336" w:lineRule="auto"/>
        <w:rPr>
          <w:sz w:val="27"/>
          <w:szCs w:val="27"/>
        </w:rPr>
      </w:pPr>
    </w:p>
    <w:bookmarkEnd w:id="0"/>
    <w:p w14:paraId="62DF84E0" w14:textId="77777777" w:rsidR="00967B3F" w:rsidRPr="00E81F4B" w:rsidRDefault="00967B3F"/>
    <w:sectPr w:rsidR="00967B3F" w:rsidRPr="00E81F4B" w:rsidSect="009C6752">
      <w:headerReference w:type="default" r:id="rId17"/>
      <w:endnotePr>
        <w:numFmt w:val="decimal"/>
      </w:endnotePr>
      <w:pgSz w:w="11907" w:h="16839"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E719" w14:textId="77777777" w:rsidR="0045038E" w:rsidRDefault="0045038E">
      <w:r>
        <w:separator/>
      </w:r>
    </w:p>
  </w:endnote>
  <w:endnote w:type="continuationSeparator" w:id="0">
    <w:p w14:paraId="4304C439" w14:textId="77777777" w:rsidR="0045038E" w:rsidRDefault="0045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Italic">
    <w:altName w:val="Times New Roman"/>
    <w:panose1 w:val="02020703060505090304"/>
    <w:charset w:val="00"/>
    <w:family w:val="roman"/>
    <w:notTrueType/>
    <w:pitch w:val="default"/>
  </w:font>
  <w:font w:name="Times New Roman Italic">
    <w:altName w:val="MS Mincho"/>
    <w:panose1 w:val="02020503050405090304"/>
    <w:charset w:val="80"/>
    <w:family w:val="auto"/>
    <w:pitch w:val="default"/>
    <w:sig w:usb0="00000000" w:usb1="08070000" w:usb2="00000010" w:usb3="00000000" w:csb0="0002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9F70" w14:textId="77777777" w:rsidR="001A5501" w:rsidRPr="005710DC" w:rsidRDefault="001A5501" w:rsidP="004B60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7E1A" w14:textId="77777777" w:rsidR="0045038E" w:rsidRDefault="0045038E">
      <w:r>
        <w:separator/>
      </w:r>
    </w:p>
  </w:footnote>
  <w:footnote w:type="continuationSeparator" w:id="0">
    <w:p w14:paraId="2EBCB4C3" w14:textId="77777777" w:rsidR="0045038E" w:rsidRDefault="0045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89E5" w14:textId="77777777" w:rsidR="001A5501" w:rsidRDefault="001A5501" w:rsidP="004B6030">
    <w:pPr>
      <w:framePr w:wrap="around" w:vAnchor="text" w:hAnchor="margin" w:xAlign="center" w:y="1"/>
    </w:pPr>
    <w:r>
      <w:fldChar w:fldCharType="begin"/>
    </w:r>
    <w:r>
      <w:instrText xml:space="preserve">PAGE  </w:instrText>
    </w:r>
    <w:r>
      <w:fldChar w:fldCharType="end"/>
    </w:r>
  </w:p>
  <w:p w14:paraId="0200EC70" w14:textId="77777777" w:rsidR="001A5501" w:rsidRDefault="001A55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1068" w14:textId="77777777" w:rsidR="001A5501" w:rsidRDefault="001A5501" w:rsidP="004B6030">
    <w:pPr>
      <w:framePr w:wrap="around" w:vAnchor="text" w:hAnchor="margin" w:xAlign="center" w:y="1"/>
    </w:pPr>
    <w:r>
      <w:fldChar w:fldCharType="begin"/>
    </w:r>
    <w:r>
      <w:instrText xml:space="preserve">PAGE  </w:instrText>
    </w:r>
    <w:r>
      <w:fldChar w:fldCharType="end"/>
    </w:r>
  </w:p>
  <w:p w14:paraId="34013907" w14:textId="77777777" w:rsidR="001A5501" w:rsidRDefault="001A55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66884"/>
      <w:docPartObj>
        <w:docPartGallery w:val="Page Numbers (Top of Page)"/>
        <w:docPartUnique/>
      </w:docPartObj>
    </w:sdtPr>
    <w:sdtEndPr>
      <w:rPr>
        <w:noProof/>
        <w:sz w:val="27"/>
        <w:szCs w:val="27"/>
      </w:rPr>
    </w:sdtEndPr>
    <w:sdtContent>
      <w:p w14:paraId="41EE802A" w14:textId="727AF12B" w:rsidR="001A5501" w:rsidRPr="00CD2EFB" w:rsidRDefault="001A5501">
        <w:pPr>
          <w:pStyle w:val="Header"/>
          <w:jc w:val="center"/>
          <w:rPr>
            <w:sz w:val="27"/>
            <w:szCs w:val="27"/>
          </w:rPr>
        </w:pPr>
        <w:r w:rsidRPr="00CD2EFB">
          <w:rPr>
            <w:sz w:val="27"/>
            <w:szCs w:val="27"/>
          </w:rPr>
          <w:fldChar w:fldCharType="begin"/>
        </w:r>
        <w:r w:rsidRPr="00CD2EFB">
          <w:rPr>
            <w:sz w:val="27"/>
            <w:szCs w:val="27"/>
          </w:rPr>
          <w:instrText xml:space="preserve"> PAGE   \* MERGEFORMAT </w:instrText>
        </w:r>
        <w:r w:rsidRPr="00CD2EFB">
          <w:rPr>
            <w:sz w:val="27"/>
            <w:szCs w:val="27"/>
          </w:rPr>
          <w:fldChar w:fldCharType="separate"/>
        </w:r>
        <w:r w:rsidR="00F32286">
          <w:rPr>
            <w:noProof/>
            <w:sz w:val="27"/>
            <w:szCs w:val="27"/>
          </w:rPr>
          <w:t>iii</w:t>
        </w:r>
        <w:r w:rsidRPr="00CD2EFB">
          <w:rPr>
            <w:noProof/>
            <w:sz w:val="27"/>
            <w:szCs w:val="27"/>
          </w:rPr>
          <w:fldChar w:fldCharType="end"/>
        </w:r>
      </w:p>
    </w:sdtContent>
  </w:sdt>
  <w:p w14:paraId="15B91FDD" w14:textId="77777777" w:rsidR="001A5501" w:rsidRDefault="001A550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800466"/>
      <w:docPartObj>
        <w:docPartGallery w:val="Page Numbers (Top of Page)"/>
        <w:docPartUnique/>
      </w:docPartObj>
    </w:sdtPr>
    <w:sdtEndPr>
      <w:rPr>
        <w:noProof/>
        <w:sz w:val="28"/>
      </w:rPr>
    </w:sdtEndPr>
    <w:sdtContent>
      <w:p w14:paraId="79CEC4F4" w14:textId="32A226A1" w:rsidR="001A5501" w:rsidRPr="00874E7F" w:rsidRDefault="001A5501">
        <w:pPr>
          <w:jc w:val="center"/>
          <w:rPr>
            <w:sz w:val="28"/>
          </w:rPr>
        </w:pPr>
        <w:r w:rsidRPr="00874E7F">
          <w:rPr>
            <w:sz w:val="28"/>
          </w:rPr>
          <w:fldChar w:fldCharType="begin"/>
        </w:r>
        <w:r w:rsidRPr="00874E7F">
          <w:rPr>
            <w:sz w:val="28"/>
          </w:rPr>
          <w:instrText xml:space="preserve"> PAGE   \* MERGEFORMAT </w:instrText>
        </w:r>
        <w:r w:rsidRPr="00874E7F">
          <w:rPr>
            <w:sz w:val="28"/>
          </w:rPr>
          <w:fldChar w:fldCharType="separate"/>
        </w:r>
        <w:r w:rsidR="00EB14D9">
          <w:rPr>
            <w:noProof/>
            <w:sz w:val="28"/>
          </w:rPr>
          <w:t>204</w:t>
        </w:r>
        <w:r w:rsidRPr="00874E7F">
          <w:rPr>
            <w:noProof/>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6B85864"/>
    <w:lvl w:ilvl="0">
      <w:start w:val="1"/>
      <w:numFmt w:val="decimal"/>
      <w:pStyle w:val="ListNumber"/>
      <w:lvlText w:val="%1."/>
      <w:lvlJc w:val="left"/>
      <w:pPr>
        <w:tabs>
          <w:tab w:val="num" w:pos="360"/>
        </w:tabs>
        <w:ind w:left="360" w:hanging="360"/>
      </w:pPr>
      <w:rPr>
        <w:i w:val="0"/>
        <w:iCs w:val="0"/>
      </w:rPr>
    </w:lvl>
  </w:abstractNum>
  <w:abstractNum w:abstractNumId="1" w15:restartNumberingAfterBreak="0">
    <w:nsid w:val="028C629D"/>
    <w:multiLevelType w:val="multilevel"/>
    <w:tmpl w:val="543C0D3E"/>
    <w:lvl w:ilvl="0">
      <w:start w:val="1"/>
      <w:numFmt w:val="decimal"/>
      <w:lvlText w:val="%1."/>
      <w:lvlJc w:val="left"/>
      <w:pPr>
        <w:ind w:left="630" w:hanging="360"/>
      </w:pPr>
      <w:rPr>
        <w:rFonts w:hint="default"/>
        <w:b/>
      </w:rPr>
    </w:lvl>
    <w:lvl w:ilvl="1">
      <w:start w:val="1"/>
      <w:numFmt w:val="decimal"/>
      <w:isLgl/>
      <w:lvlText w:val="%1.%2."/>
      <w:lvlJc w:val="left"/>
      <w:pPr>
        <w:ind w:left="369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C012E42"/>
    <w:multiLevelType w:val="multilevel"/>
    <w:tmpl w:val="92C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4450"/>
    <w:multiLevelType w:val="hybridMultilevel"/>
    <w:tmpl w:val="87847606"/>
    <w:lvl w:ilvl="0" w:tplc="CC9E8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D4253"/>
    <w:multiLevelType w:val="multilevel"/>
    <w:tmpl w:val="4A06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A6C26"/>
    <w:multiLevelType w:val="multilevel"/>
    <w:tmpl w:val="8A08ECD6"/>
    <w:lvl w:ilvl="0">
      <w:start w:val="1"/>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2142D3"/>
    <w:multiLevelType w:val="hybridMultilevel"/>
    <w:tmpl w:val="8B0CBF7C"/>
    <w:lvl w:ilvl="0" w:tplc="4B1AA53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D6E2B64"/>
    <w:multiLevelType w:val="multilevel"/>
    <w:tmpl w:val="A2BC7BA0"/>
    <w:lvl w:ilvl="0">
      <w:start w:val="2"/>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4"/>
      <w:numFmt w:val="decimal"/>
      <w:lvlText w:val="%1.%2.%3."/>
      <w:lvlJc w:val="left"/>
      <w:pPr>
        <w:ind w:left="1320" w:hanging="84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8" w15:restartNumberingAfterBreak="0">
    <w:nsid w:val="1E7C2719"/>
    <w:multiLevelType w:val="multilevel"/>
    <w:tmpl w:val="34A2ADE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A90AC6"/>
    <w:multiLevelType w:val="multilevel"/>
    <w:tmpl w:val="1EA2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A41E7"/>
    <w:multiLevelType w:val="multilevel"/>
    <w:tmpl w:val="13422FF6"/>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867721"/>
    <w:multiLevelType w:val="multilevel"/>
    <w:tmpl w:val="F61C3666"/>
    <w:lvl w:ilvl="0">
      <w:start w:val="1"/>
      <w:numFmt w:val="decimal"/>
      <w:lvlText w:val="%1."/>
      <w:lvlJc w:val="left"/>
      <w:pPr>
        <w:ind w:left="440" w:hanging="440"/>
      </w:pPr>
      <w:rPr>
        <w:rFonts w:hint="default"/>
      </w:rPr>
    </w:lvl>
    <w:lvl w:ilvl="1">
      <w:start w:val="1"/>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152" w:hanging="1800"/>
      </w:pPr>
      <w:rPr>
        <w:rFonts w:hint="default"/>
      </w:rPr>
    </w:lvl>
  </w:abstractNum>
  <w:abstractNum w:abstractNumId="12" w15:restartNumberingAfterBreak="0">
    <w:nsid w:val="43B36C5B"/>
    <w:multiLevelType w:val="hybridMultilevel"/>
    <w:tmpl w:val="06FE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11025"/>
    <w:multiLevelType w:val="multilevel"/>
    <w:tmpl w:val="059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B3B4A"/>
    <w:multiLevelType w:val="multilevel"/>
    <w:tmpl w:val="958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B574E"/>
    <w:multiLevelType w:val="multilevel"/>
    <w:tmpl w:val="2EEA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E298A"/>
    <w:multiLevelType w:val="multilevel"/>
    <w:tmpl w:val="99E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862CA"/>
    <w:multiLevelType w:val="multilevel"/>
    <w:tmpl w:val="68A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77EB0"/>
    <w:multiLevelType w:val="multilevel"/>
    <w:tmpl w:val="06FE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AF026E"/>
    <w:multiLevelType w:val="multilevel"/>
    <w:tmpl w:val="90F23EA6"/>
    <w:lvl w:ilvl="0">
      <w:start w:val="2"/>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1520" w:hanging="800"/>
      </w:pPr>
      <w:rPr>
        <w:rFonts w:hint="default"/>
        <w:i/>
        <w:color w:val="auto"/>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810D8C"/>
    <w:multiLevelType w:val="multilevel"/>
    <w:tmpl w:val="B640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FF2BF8"/>
    <w:multiLevelType w:val="multilevel"/>
    <w:tmpl w:val="18D4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E7AD3"/>
    <w:multiLevelType w:val="multilevel"/>
    <w:tmpl w:val="6B9CA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8723C"/>
    <w:multiLevelType w:val="multilevel"/>
    <w:tmpl w:val="741C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714C2"/>
    <w:multiLevelType w:val="multilevel"/>
    <w:tmpl w:val="051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516DDD"/>
    <w:multiLevelType w:val="multilevel"/>
    <w:tmpl w:val="2EC2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F1B96"/>
    <w:multiLevelType w:val="multilevel"/>
    <w:tmpl w:val="12D2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05177"/>
    <w:multiLevelType w:val="multilevel"/>
    <w:tmpl w:val="FBC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B3966"/>
    <w:multiLevelType w:val="multilevel"/>
    <w:tmpl w:val="6058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D2E28"/>
    <w:multiLevelType w:val="hybridMultilevel"/>
    <w:tmpl w:val="D4AE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B4B2A"/>
    <w:multiLevelType w:val="multilevel"/>
    <w:tmpl w:val="8314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94449"/>
    <w:multiLevelType w:val="multilevel"/>
    <w:tmpl w:val="E4E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14888"/>
    <w:multiLevelType w:val="multilevel"/>
    <w:tmpl w:val="9C248568"/>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95898"/>
    <w:multiLevelType w:val="multilevel"/>
    <w:tmpl w:val="275C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925956">
    <w:abstractNumId w:val="1"/>
  </w:num>
  <w:num w:numId="2" w16cid:durableId="815800725">
    <w:abstractNumId w:val="11"/>
  </w:num>
  <w:num w:numId="3" w16cid:durableId="2032561357">
    <w:abstractNumId w:val="32"/>
  </w:num>
  <w:num w:numId="4" w16cid:durableId="1580600527">
    <w:abstractNumId w:val="0"/>
  </w:num>
  <w:num w:numId="5" w16cid:durableId="1883470892">
    <w:abstractNumId w:val="10"/>
  </w:num>
  <w:num w:numId="6" w16cid:durableId="2105028823">
    <w:abstractNumId w:val="19"/>
  </w:num>
  <w:num w:numId="7" w16cid:durableId="469517901">
    <w:abstractNumId w:val="8"/>
  </w:num>
  <w:num w:numId="8" w16cid:durableId="969556619">
    <w:abstractNumId w:val="29"/>
  </w:num>
  <w:num w:numId="9" w16cid:durableId="1235582937">
    <w:abstractNumId w:val="3"/>
  </w:num>
  <w:num w:numId="10" w16cid:durableId="1394350187">
    <w:abstractNumId w:val="6"/>
  </w:num>
  <w:num w:numId="11" w16cid:durableId="890657214">
    <w:abstractNumId w:val="0"/>
    <w:lvlOverride w:ilvl="0">
      <w:startOverride w:val="1"/>
    </w:lvlOverride>
  </w:num>
  <w:num w:numId="12" w16cid:durableId="1286809656">
    <w:abstractNumId w:val="27"/>
  </w:num>
  <w:num w:numId="13" w16cid:durableId="637346289">
    <w:abstractNumId w:val="33"/>
  </w:num>
  <w:num w:numId="14" w16cid:durableId="1251696498">
    <w:abstractNumId w:val="20"/>
  </w:num>
  <w:num w:numId="15" w16cid:durableId="1891915731">
    <w:abstractNumId w:val="24"/>
  </w:num>
  <w:num w:numId="16" w16cid:durableId="613027112">
    <w:abstractNumId w:val="26"/>
  </w:num>
  <w:num w:numId="17" w16cid:durableId="460922358">
    <w:abstractNumId w:val="23"/>
  </w:num>
  <w:num w:numId="18" w16cid:durableId="198514284">
    <w:abstractNumId w:val="4"/>
  </w:num>
  <w:num w:numId="19" w16cid:durableId="1479493729">
    <w:abstractNumId w:val="15"/>
  </w:num>
  <w:num w:numId="20" w16cid:durableId="19279293">
    <w:abstractNumId w:val="18"/>
  </w:num>
  <w:num w:numId="21" w16cid:durableId="1934507031">
    <w:abstractNumId w:val="13"/>
  </w:num>
  <w:num w:numId="22" w16cid:durableId="125048234">
    <w:abstractNumId w:val="14"/>
  </w:num>
  <w:num w:numId="23" w16cid:durableId="572862436">
    <w:abstractNumId w:val="2"/>
  </w:num>
  <w:num w:numId="24" w16cid:durableId="1280187685">
    <w:abstractNumId w:val="31"/>
  </w:num>
  <w:num w:numId="25" w16cid:durableId="916785547">
    <w:abstractNumId w:val="28"/>
  </w:num>
  <w:num w:numId="26" w16cid:durableId="217518481">
    <w:abstractNumId w:val="16"/>
  </w:num>
  <w:num w:numId="27" w16cid:durableId="116071778">
    <w:abstractNumId w:val="22"/>
  </w:num>
  <w:num w:numId="28" w16cid:durableId="1269509527">
    <w:abstractNumId w:val="9"/>
  </w:num>
  <w:num w:numId="29" w16cid:durableId="1521314675">
    <w:abstractNumId w:val="17"/>
  </w:num>
  <w:num w:numId="30" w16cid:durableId="547424403">
    <w:abstractNumId w:val="30"/>
  </w:num>
  <w:num w:numId="31" w16cid:durableId="2142653439">
    <w:abstractNumId w:val="21"/>
  </w:num>
  <w:num w:numId="32" w16cid:durableId="602958984">
    <w:abstractNumId w:val="25"/>
  </w:num>
  <w:num w:numId="33" w16cid:durableId="162673630">
    <w:abstractNumId w:val="12"/>
  </w:num>
  <w:num w:numId="34" w16cid:durableId="2075816902">
    <w:abstractNumId w:val="5"/>
  </w:num>
  <w:num w:numId="35" w16cid:durableId="1376276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F6"/>
    <w:rsid w:val="0000279C"/>
    <w:rsid w:val="00003C7C"/>
    <w:rsid w:val="000070CA"/>
    <w:rsid w:val="0001151E"/>
    <w:rsid w:val="000126AF"/>
    <w:rsid w:val="00012AB8"/>
    <w:rsid w:val="00012B7D"/>
    <w:rsid w:val="0001771D"/>
    <w:rsid w:val="00024B6B"/>
    <w:rsid w:val="00032954"/>
    <w:rsid w:val="00043A0C"/>
    <w:rsid w:val="00046FC0"/>
    <w:rsid w:val="000528F6"/>
    <w:rsid w:val="0005317F"/>
    <w:rsid w:val="00055A1C"/>
    <w:rsid w:val="00055E07"/>
    <w:rsid w:val="00065A07"/>
    <w:rsid w:val="00067685"/>
    <w:rsid w:val="00070221"/>
    <w:rsid w:val="000707A3"/>
    <w:rsid w:val="00070F21"/>
    <w:rsid w:val="000719BB"/>
    <w:rsid w:val="000739F4"/>
    <w:rsid w:val="0007572D"/>
    <w:rsid w:val="0008478C"/>
    <w:rsid w:val="00085141"/>
    <w:rsid w:val="00086730"/>
    <w:rsid w:val="000923A6"/>
    <w:rsid w:val="0009334D"/>
    <w:rsid w:val="00093B3C"/>
    <w:rsid w:val="00094FA0"/>
    <w:rsid w:val="00095BF2"/>
    <w:rsid w:val="000A58DE"/>
    <w:rsid w:val="000A682E"/>
    <w:rsid w:val="000B0887"/>
    <w:rsid w:val="000B3599"/>
    <w:rsid w:val="000B7F11"/>
    <w:rsid w:val="000C2DBB"/>
    <w:rsid w:val="000C61CC"/>
    <w:rsid w:val="000D10D9"/>
    <w:rsid w:val="000D2F1B"/>
    <w:rsid w:val="000D300F"/>
    <w:rsid w:val="000E02E2"/>
    <w:rsid w:val="000E7D4B"/>
    <w:rsid w:val="000F25EB"/>
    <w:rsid w:val="000F5940"/>
    <w:rsid w:val="000F7D80"/>
    <w:rsid w:val="00106D11"/>
    <w:rsid w:val="001076D4"/>
    <w:rsid w:val="00111874"/>
    <w:rsid w:val="00111BF2"/>
    <w:rsid w:val="0011327B"/>
    <w:rsid w:val="00113310"/>
    <w:rsid w:val="0012007B"/>
    <w:rsid w:val="00126057"/>
    <w:rsid w:val="001314D2"/>
    <w:rsid w:val="001338CC"/>
    <w:rsid w:val="00134040"/>
    <w:rsid w:val="00143CF6"/>
    <w:rsid w:val="00147D67"/>
    <w:rsid w:val="00151110"/>
    <w:rsid w:val="001570CB"/>
    <w:rsid w:val="001614E5"/>
    <w:rsid w:val="001639A1"/>
    <w:rsid w:val="00163BDD"/>
    <w:rsid w:val="0016455E"/>
    <w:rsid w:val="00165EA1"/>
    <w:rsid w:val="001707B0"/>
    <w:rsid w:val="00173E73"/>
    <w:rsid w:val="001753F7"/>
    <w:rsid w:val="00180908"/>
    <w:rsid w:val="00185673"/>
    <w:rsid w:val="00186008"/>
    <w:rsid w:val="0018673A"/>
    <w:rsid w:val="00187E7F"/>
    <w:rsid w:val="00193881"/>
    <w:rsid w:val="001A1381"/>
    <w:rsid w:val="001A3C02"/>
    <w:rsid w:val="001A5501"/>
    <w:rsid w:val="001B6480"/>
    <w:rsid w:val="001C4A27"/>
    <w:rsid w:val="001C564C"/>
    <w:rsid w:val="001C7733"/>
    <w:rsid w:val="001C7EDD"/>
    <w:rsid w:val="001D0524"/>
    <w:rsid w:val="001D0E7A"/>
    <w:rsid w:val="001D120A"/>
    <w:rsid w:val="001D1623"/>
    <w:rsid w:val="001D3A00"/>
    <w:rsid w:val="001D4F9E"/>
    <w:rsid w:val="001D7E3B"/>
    <w:rsid w:val="001E2DE1"/>
    <w:rsid w:val="001F1C53"/>
    <w:rsid w:val="001F1F87"/>
    <w:rsid w:val="001F2005"/>
    <w:rsid w:val="001F767A"/>
    <w:rsid w:val="00201075"/>
    <w:rsid w:val="00205007"/>
    <w:rsid w:val="00220183"/>
    <w:rsid w:val="002229F4"/>
    <w:rsid w:val="00222D0A"/>
    <w:rsid w:val="002343C8"/>
    <w:rsid w:val="00240652"/>
    <w:rsid w:val="00241F26"/>
    <w:rsid w:val="002504CC"/>
    <w:rsid w:val="00250E13"/>
    <w:rsid w:val="00253A6A"/>
    <w:rsid w:val="00256C72"/>
    <w:rsid w:val="00256DE6"/>
    <w:rsid w:val="00271ABE"/>
    <w:rsid w:val="00281EED"/>
    <w:rsid w:val="00283E60"/>
    <w:rsid w:val="00284255"/>
    <w:rsid w:val="002847BD"/>
    <w:rsid w:val="00294A65"/>
    <w:rsid w:val="00296D96"/>
    <w:rsid w:val="002A0FA0"/>
    <w:rsid w:val="002A1C89"/>
    <w:rsid w:val="002B0283"/>
    <w:rsid w:val="002B0F1B"/>
    <w:rsid w:val="002B1823"/>
    <w:rsid w:val="002B278D"/>
    <w:rsid w:val="002B57E1"/>
    <w:rsid w:val="002C5F3B"/>
    <w:rsid w:val="002D1FF6"/>
    <w:rsid w:val="002D27F0"/>
    <w:rsid w:val="002D514F"/>
    <w:rsid w:val="002D520B"/>
    <w:rsid w:val="002D5FC9"/>
    <w:rsid w:val="002E0947"/>
    <w:rsid w:val="002E2CC0"/>
    <w:rsid w:val="002F34BE"/>
    <w:rsid w:val="002F3B95"/>
    <w:rsid w:val="002F41D4"/>
    <w:rsid w:val="002F586F"/>
    <w:rsid w:val="00303BBC"/>
    <w:rsid w:val="00307B61"/>
    <w:rsid w:val="00310A9F"/>
    <w:rsid w:val="003140CD"/>
    <w:rsid w:val="003151E9"/>
    <w:rsid w:val="00317B3E"/>
    <w:rsid w:val="0032063A"/>
    <w:rsid w:val="00323AA8"/>
    <w:rsid w:val="00325D93"/>
    <w:rsid w:val="00326217"/>
    <w:rsid w:val="00331B80"/>
    <w:rsid w:val="003401DB"/>
    <w:rsid w:val="00340236"/>
    <w:rsid w:val="00343856"/>
    <w:rsid w:val="00344120"/>
    <w:rsid w:val="00352C18"/>
    <w:rsid w:val="00354FBC"/>
    <w:rsid w:val="00356DBA"/>
    <w:rsid w:val="00357C40"/>
    <w:rsid w:val="003606D1"/>
    <w:rsid w:val="00360D80"/>
    <w:rsid w:val="00374D0C"/>
    <w:rsid w:val="00377986"/>
    <w:rsid w:val="003844DA"/>
    <w:rsid w:val="003852E9"/>
    <w:rsid w:val="00390F04"/>
    <w:rsid w:val="00396CA6"/>
    <w:rsid w:val="003A4160"/>
    <w:rsid w:val="003A4BC0"/>
    <w:rsid w:val="003B591A"/>
    <w:rsid w:val="003B6D25"/>
    <w:rsid w:val="003B6DDA"/>
    <w:rsid w:val="003C2112"/>
    <w:rsid w:val="003C5109"/>
    <w:rsid w:val="003C7C6C"/>
    <w:rsid w:val="003D67BE"/>
    <w:rsid w:val="003F271B"/>
    <w:rsid w:val="003F6245"/>
    <w:rsid w:val="004007D9"/>
    <w:rsid w:val="004008DD"/>
    <w:rsid w:val="00403C73"/>
    <w:rsid w:val="00411142"/>
    <w:rsid w:val="00411A5C"/>
    <w:rsid w:val="00413B3C"/>
    <w:rsid w:val="00416C57"/>
    <w:rsid w:val="00417FBE"/>
    <w:rsid w:val="00420DE0"/>
    <w:rsid w:val="00427110"/>
    <w:rsid w:val="004408CD"/>
    <w:rsid w:val="0044512A"/>
    <w:rsid w:val="0044528E"/>
    <w:rsid w:val="0045038E"/>
    <w:rsid w:val="0045238F"/>
    <w:rsid w:val="0045406F"/>
    <w:rsid w:val="00456F92"/>
    <w:rsid w:val="00462853"/>
    <w:rsid w:val="00462E09"/>
    <w:rsid w:val="00465831"/>
    <w:rsid w:val="00466252"/>
    <w:rsid w:val="00467683"/>
    <w:rsid w:val="004713F9"/>
    <w:rsid w:val="00474F00"/>
    <w:rsid w:val="004752D6"/>
    <w:rsid w:val="00477B4C"/>
    <w:rsid w:val="00487CF0"/>
    <w:rsid w:val="00491A42"/>
    <w:rsid w:val="004963B2"/>
    <w:rsid w:val="00496F8E"/>
    <w:rsid w:val="00497A3B"/>
    <w:rsid w:val="004B1AA4"/>
    <w:rsid w:val="004B459A"/>
    <w:rsid w:val="004B6030"/>
    <w:rsid w:val="004B7FBC"/>
    <w:rsid w:val="004C2DD7"/>
    <w:rsid w:val="004C475D"/>
    <w:rsid w:val="004C4B5F"/>
    <w:rsid w:val="004C7FA2"/>
    <w:rsid w:val="004D06F1"/>
    <w:rsid w:val="004D28B8"/>
    <w:rsid w:val="004E06D9"/>
    <w:rsid w:val="004E0B81"/>
    <w:rsid w:val="004E3106"/>
    <w:rsid w:val="004F26ED"/>
    <w:rsid w:val="004F5AA8"/>
    <w:rsid w:val="00503467"/>
    <w:rsid w:val="00504CD3"/>
    <w:rsid w:val="00507562"/>
    <w:rsid w:val="0052385B"/>
    <w:rsid w:val="00524E58"/>
    <w:rsid w:val="00534FF1"/>
    <w:rsid w:val="00544A43"/>
    <w:rsid w:val="00544D45"/>
    <w:rsid w:val="005468CA"/>
    <w:rsid w:val="00552AC5"/>
    <w:rsid w:val="00555E09"/>
    <w:rsid w:val="00561C74"/>
    <w:rsid w:val="00567768"/>
    <w:rsid w:val="0057063B"/>
    <w:rsid w:val="005744E6"/>
    <w:rsid w:val="0058628C"/>
    <w:rsid w:val="00587577"/>
    <w:rsid w:val="00590991"/>
    <w:rsid w:val="00591A69"/>
    <w:rsid w:val="0059749F"/>
    <w:rsid w:val="005A11ED"/>
    <w:rsid w:val="005A32F4"/>
    <w:rsid w:val="005B070E"/>
    <w:rsid w:val="005B42D3"/>
    <w:rsid w:val="005B6FF8"/>
    <w:rsid w:val="005C6531"/>
    <w:rsid w:val="005D3F4C"/>
    <w:rsid w:val="005D45F7"/>
    <w:rsid w:val="005D63AF"/>
    <w:rsid w:val="005E059A"/>
    <w:rsid w:val="005E0996"/>
    <w:rsid w:val="005E412D"/>
    <w:rsid w:val="005E565F"/>
    <w:rsid w:val="005E648C"/>
    <w:rsid w:val="005E6FA3"/>
    <w:rsid w:val="005F1A80"/>
    <w:rsid w:val="005F203F"/>
    <w:rsid w:val="006016A0"/>
    <w:rsid w:val="00614019"/>
    <w:rsid w:val="00625BF3"/>
    <w:rsid w:val="00631FE4"/>
    <w:rsid w:val="006320B4"/>
    <w:rsid w:val="0064259F"/>
    <w:rsid w:val="00642798"/>
    <w:rsid w:val="00644D0E"/>
    <w:rsid w:val="00652B35"/>
    <w:rsid w:val="00652D29"/>
    <w:rsid w:val="00665F72"/>
    <w:rsid w:val="00671339"/>
    <w:rsid w:val="00672EB4"/>
    <w:rsid w:val="00677D15"/>
    <w:rsid w:val="0068419C"/>
    <w:rsid w:val="00684494"/>
    <w:rsid w:val="006872CD"/>
    <w:rsid w:val="00687EE7"/>
    <w:rsid w:val="00690DBD"/>
    <w:rsid w:val="00692C3F"/>
    <w:rsid w:val="006A00F9"/>
    <w:rsid w:val="006A2FA0"/>
    <w:rsid w:val="006A4ABA"/>
    <w:rsid w:val="006B19E9"/>
    <w:rsid w:val="006B28CC"/>
    <w:rsid w:val="006B2A23"/>
    <w:rsid w:val="006B4CDB"/>
    <w:rsid w:val="006B5BB6"/>
    <w:rsid w:val="006C1B38"/>
    <w:rsid w:val="006C1C17"/>
    <w:rsid w:val="006C47E3"/>
    <w:rsid w:val="006C56EE"/>
    <w:rsid w:val="006D3D03"/>
    <w:rsid w:val="006D48A4"/>
    <w:rsid w:val="006E0D4F"/>
    <w:rsid w:val="006E2E12"/>
    <w:rsid w:val="006E3D76"/>
    <w:rsid w:val="006F00CD"/>
    <w:rsid w:val="006F15B6"/>
    <w:rsid w:val="006F2F89"/>
    <w:rsid w:val="00700A75"/>
    <w:rsid w:val="007067E7"/>
    <w:rsid w:val="007103DA"/>
    <w:rsid w:val="00710E0E"/>
    <w:rsid w:val="00713E38"/>
    <w:rsid w:val="007148A5"/>
    <w:rsid w:val="007169C6"/>
    <w:rsid w:val="00716BEA"/>
    <w:rsid w:val="00720272"/>
    <w:rsid w:val="00722CB2"/>
    <w:rsid w:val="00735C9D"/>
    <w:rsid w:val="00744803"/>
    <w:rsid w:val="00746CB0"/>
    <w:rsid w:val="007477AB"/>
    <w:rsid w:val="00752CCA"/>
    <w:rsid w:val="00772B72"/>
    <w:rsid w:val="007753B1"/>
    <w:rsid w:val="00775CAA"/>
    <w:rsid w:val="00782F7B"/>
    <w:rsid w:val="00783C26"/>
    <w:rsid w:val="00785BD4"/>
    <w:rsid w:val="00792859"/>
    <w:rsid w:val="00795621"/>
    <w:rsid w:val="00795BF5"/>
    <w:rsid w:val="007A00B3"/>
    <w:rsid w:val="007A23CB"/>
    <w:rsid w:val="007B1C39"/>
    <w:rsid w:val="007B3AAF"/>
    <w:rsid w:val="007E014A"/>
    <w:rsid w:val="007E75F0"/>
    <w:rsid w:val="007F0B06"/>
    <w:rsid w:val="00805144"/>
    <w:rsid w:val="00811564"/>
    <w:rsid w:val="00813F16"/>
    <w:rsid w:val="00821F99"/>
    <w:rsid w:val="008234EB"/>
    <w:rsid w:val="008259D4"/>
    <w:rsid w:val="00830F3A"/>
    <w:rsid w:val="008371E6"/>
    <w:rsid w:val="0085505A"/>
    <w:rsid w:val="00864D47"/>
    <w:rsid w:val="00872904"/>
    <w:rsid w:val="00873F26"/>
    <w:rsid w:val="00874C4C"/>
    <w:rsid w:val="00881790"/>
    <w:rsid w:val="008819AC"/>
    <w:rsid w:val="00894F11"/>
    <w:rsid w:val="00896581"/>
    <w:rsid w:val="008A029E"/>
    <w:rsid w:val="008A2C02"/>
    <w:rsid w:val="008B0B69"/>
    <w:rsid w:val="008B28A5"/>
    <w:rsid w:val="008B6ED1"/>
    <w:rsid w:val="008C5FF4"/>
    <w:rsid w:val="008C6663"/>
    <w:rsid w:val="008D33E3"/>
    <w:rsid w:val="008E13BF"/>
    <w:rsid w:val="008E67DB"/>
    <w:rsid w:val="008F0030"/>
    <w:rsid w:val="008F363B"/>
    <w:rsid w:val="008F4257"/>
    <w:rsid w:val="008F660A"/>
    <w:rsid w:val="008F76BA"/>
    <w:rsid w:val="009126BC"/>
    <w:rsid w:val="00913372"/>
    <w:rsid w:val="009136E3"/>
    <w:rsid w:val="00922245"/>
    <w:rsid w:val="009226CC"/>
    <w:rsid w:val="00925BCC"/>
    <w:rsid w:val="00931E21"/>
    <w:rsid w:val="00933298"/>
    <w:rsid w:val="00935E27"/>
    <w:rsid w:val="00941E10"/>
    <w:rsid w:val="00953F21"/>
    <w:rsid w:val="009547AE"/>
    <w:rsid w:val="00956530"/>
    <w:rsid w:val="00956C9C"/>
    <w:rsid w:val="009654DA"/>
    <w:rsid w:val="00967B3F"/>
    <w:rsid w:val="009707CB"/>
    <w:rsid w:val="0097184D"/>
    <w:rsid w:val="00975A46"/>
    <w:rsid w:val="009779DF"/>
    <w:rsid w:val="0098237D"/>
    <w:rsid w:val="009828B4"/>
    <w:rsid w:val="00995FEB"/>
    <w:rsid w:val="009963FA"/>
    <w:rsid w:val="009974E6"/>
    <w:rsid w:val="009A28EC"/>
    <w:rsid w:val="009A5E66"/>
    <w:rsid w:val="009C0AA5"/>
    <w:rsid w:val="009C2311"/>
    <w:rsid w:val="009C41EB"/>
    <w:rsid w:val="009C4EF2"/>
    <w:rsid w:val="009C5A56"/>
    <w:rsid w:val="009C6752"/>
    <w:rsid w:val="009D0EBD"/>
    <w:rsid w:val="009D2361"/>
    <w:rsid w:val="009E0A5C"/>
    <w:rsid w:val="009E23B6"/>
    <w:rsid w:val="009F18E9"/>
    <w:rsid w:val="00A0569D"/>
    <w:rsid w:val="00A10C0D"/>
    <w:rsid w:val="00A11504"/>
    <w:rsid w:val="00A1360E"/>
    <w:rsid w:val="00A1361F"/>
    <w:rsid w:val="00A13711"/>
    <w:rsid w:val="00A30371"/>
    <w:rsid w:val="00A3041E"/>
    <w:rsid w:val="00A31462"/>
    <w:rsid w:val="00A31AAD"/>
    <w:rsid w:val="00A33295"/>
    <w:rsid w:val="00A36477"/>
    <w:rsid w:val="00A36A37"/>
    <w:rsid w:val="00A44884"/>
    <w:rsid w:val="00A455F7"/>
    <w:rsid w:val="00A506BD"/>
    <w:rsid w:val="00A51BA7"/>
    <w:rsid w:val="00A52501"/>
    <w:rsid w:val="00A53191"/>
    <w:rsid w:val="00A534A3"/>
    <w:rsid w:val="00A5738F"/>
    <w:rsid w:val="00A63BF7"/>
    <w:rsid w:val="00A67FE3"/>
    <w:rsid w:val="00A70999"/>
    <w:rsid w:val="00A74959"/>
    <w:rsid w:val="00A75CE7"/>
    <w:rsid w:val="00A76223"/>
    <w:rsid w:val="00A801AA"/>
    <w:rsid w:val="00A85CE8"/>
    <w:rsid w:val="00A95EB3"/>
    <w:rsid w:val="00AA3547"/>
    <w:rsid w:val="00AA566D"/>
    <w:rsid w:val="00AA5B59"/>
    <w:rsid w:val="00AA6238"/>
    <w:rsid w:val="00AA7FE9"/>
    <w:rsid w:val="00AB292D"/>
    <w:rsid w:val="00AB5130"/>
    <w:rsid w:val="00AC301B"/>
    <w:rsid w:val="00AC3B96"/>
    <w:rsid w:val="00AC4679"/>
    <w:rsid w:val="00AC507F"/>
    <w:rsid w:val="00AD0468"/>
    <w:rsid w:val="00AD765B"/>
    <w:rsid w:val="00AD7859"/>
    <w:rsid w:val="00AD7CEF"/>
    <w:rsid w:val="00AE1F3A"/>
    <w:rsid w:val="00AE6DB2"/>
    <w:rsid w:val="00AF0932"/>
    <w:rsid w:val="00AF1D5A"/>
    <w:rsid w:val="00AF2F6E"/>
    <w:rsid w:val="00AF54B6"/>
    <w:rsid w:val="00AF7364"/>
    <w:rsid w:val="00B03B76"/>
    <w:rsid w:val="00B1066E"/>
    <w:rsid w:val="00B12115"/>
    <w:rsid w:val="00B15736"/>
    <w:rsid w:val="00B16B84"/>
    <w:rsid w:val="00B243BE"/>
    <w:rsid w:val="00B25427"/>
    <w:rsid w:val="00B27CF5"/>
    <w:rsid w:val="00B33529"/>
    <w:rsid w:val="00B357AF"/>
    <w:rsid w:val="00B37DF7"/>
    <w:rsid w:val="00B446D7"/>
    <w:rsid w:val="00B475F3"/>
    <w:rsid w:val="00B5615B"/>
    <w:rsid w:val="00B6335E"/>
    <w:rsid w:val="00B67ECC"/>
    <w:rsid w:val="00B70F98"/>
    <w:rsid w:val="00B72883"/>
    <w:rsid w:val="00B759D0"/>
    <w:rsid w:val="00B77FF4"/>
    <w:rsid w:val="00B9292A"/>
    <w:rsid w:val="00B95097"/>
    <w:rsid w:val="00B96421"/>
    <w:rsid w:val="00BA334C"/>
    <w:rsid w:val="00BA61D5"/>
    <w:rsid w:val="00BB5AF6"/>
    <w:rsid w:val="00BB7C24"/>
    <w:rsid w:val="00BC20D4"/>
    <w:rsid w:val="00BC35EF"/>
    <w:rsid w:val="00BD0D68"/>
    <w:rsid w:val="00BD7F8F"/>
    <w:rsid w:val="00BE085B"/>
    <w:rsid w:val="00BE120F"/>
    <w:rsid w:val="00BE67FE"/>
    <w:rsid w:val="00BF7486"/>
    <w:rsid w:val="00BF78A8"/>
    <w:rsid w:val="00C0080D"/>
    <w:rsid w:val="00C027BE"/>
    <w:rsid w:val="00C075D2"/>
    <w:rsid w:val="00C10148"/>
    <w:rsid w:val="00C10A66"/>
    <w:rsid w:val="00C15158"/>
    <w:rsid w:val="00C16401"/>
    <w:rsid w:val="00C16C6D"/>
    <w:rsid w:val="00C17E6F"/>
    <w:rsid w:val="00C21480"/>
    <w:rsid w:val="00C21F5F"/>
    <w:rsid w:val="00C25754"/>
    <w:rsid w:val="00C259C1"/>
    <w:rsid w:val="00C302CC"/>
    <w:rsid w:val="00C30BAA"/>
    <w:rsid w:val="00C31390"/>
    <w:rsid w:val="00C31F89"/>
    <w:rsid w:val="00C3250D"/>
    <w:rsid w:val="00C33351"/>
    <w:rsid w:val="00C35205"/>
    <w:rsid w:val="00C357ED"/>
    <w:rsid w:val="00C47303"/>
    <w:rsid w:val="00C515BA"/>
    <w:rsid w:val="00C5380B"/>
    <w:rsid w:val="00C54EBC"/>
    <w:rsid w:val="00C552C3"/>
    <w:rsid w:val="00C6038A"/>
    <w:rsid w:val="00C6655F"/>
    <w:rsid w:val="00C6680E"/>
    <w:rsid w:val="00C67A68"/>
    <w:rsid w:val="00C73910"/>
    <w:rsid w:val="00C74DF1"/>
    <w:rsid w:val="00C84478"/>
    <w:rsid w:val="00CA02AF"/>
    <w:rsid w:val="00CA18E4"/>
    <w:rsid w:val="00CD173C"/>
    <w:rsid w:val="00CD2EFB"/>
    <w:rsid w:val="00CD60FA"/>
    <w:rsid w:val="00CD710B"/>
    <w:rsid w:val="00CD763A"/>
    <w:rsid w:val="00CE567F"/>
    <w:rsid w:val="00CF6906"/>
    <w:rsid w:val="00D02124"/>
    <w:rsid w:val="00D03168"/>
    <w:rsid w:val="00D053DE"/>
    <w:rsid w:val="00D056D2"/>
    <w:rsid w:val="00D16D81"/>
    <w:rsid w:val="00D25EAE"/>
    <w:rsid w:val="00D34026"/>
    <w:rsid w:val="00D350BF"/>
    <w:rsid w:val="00D36222"/>
    <w:rsid w:val="00D41F46"/>
    <w:rsid w:val="00D42A77"/>
    <w:rsid w:val="00D46D0F"/>
    <w:rsid w:val="00D471F9"/>
    <w:rsid w:val="00D55D2E"/>
    <w:rsid w:val="00D64C99"/>
    <w:rsid w:val="00D73059"/>
    <w:rsid w:val="00D74840"/>
    <w:rsid w:val="00D76A36"/>
    <w:rsid w:val="00D76D21"/>
    <w:rsid w:val="00D77DE6"/>
    <w:rsid w:val="00D81BED"/>
    <w:rsid w:val="00D81F2D"/>
    <w:rsid w:val="00D84582"/>
    <w:rsid w:val="00D860AA"/>
    <w:rsid w:val="00D86D1F"/>
    <w:rsid w:val="00D900BA"/>
    <w:rsid w:val="00D91C66"/>
    <w:rsid w:val="00D937E7"/>
    <w:rsid w:val="00D9438F"/>
    <w:rsid w:val="00D95D05"/>
    <w:rsid w:val="00D976AD"/>
    <w:rsid w:val="00DA208D"/>
    <w:rsid w:val="00DA381E"/>
    <w:rsid w:val="00DA6681"/>
    <w:rsid w:val="00DB09E4"/>
    <w:rsid w:val="00DB54AD"/>
    <w:rsid w:val="00DB71EB"/>
    <w:rsid w:val="00DE0DF2"/>
    <w:rsid w:val="00DE41A5"/>
    <w:rsid w:val="00DE653F"/>
    <w:rsid w:val="00DE7C44"/>
    <w:rsid w:val="00DF0F7B"/>
    <w:rsid w:val="00DF455F"/>
    <w:rsid w:val="00DF5597"/>
    <w:rsid w:val="00E04E8D"/>
    <w:rsid w:val="00E053A5"/>
    <w:rsid w:val="00E1451F"/>
    <w:rsid w:val="00E17A92"/>
    <w:rsid w:val="00E20F2F"/>
    <w:rsid w:val="00E21BCA"/>
    <w:rsid w:val="00E230E2"/>
    <w:rsid w:val="00E3003C"/>
    <w:rsid w:val="00E3166D"/>
    <w:rsid w:val="00E32371"/>
    <w:rsid w:val="00E32E04"/>
    <w:rsid w:val="00E40ACD"/>
    <w:rsid w:val="00E41591"/>
    <w:rsid w:val="00E4180B"/>
    <w:rsid w:val="00E4348E"/>
    <w:rsid w:val="00E448A3"/>
    <w:rsid w:val="00E45FD9"/>
    <w:rsid w:val="00E52848"/>
    <w:rsid w:val="00E55A09"/>
    <w:rsid w:val="00E61B85"/>
    <w:rsid w:val="00E62664"/>
    <w:rsid w:val="00E643A4"/>
    <w:rsid w:val="00E668F2"/>
    <w:rsid w:val="00E726CD"/>
    <w:rsid w:val="00E74EA0"/>
    <w:rsid w:val="00E81F4B"/>
    <w:rsid w:val="00E83747"/>
    <w:rsid w:val="00E84DB9"/>
    <w:rsid w:val="00E86069"/>
    <w:rsid w:val="00E874B6"/>
    <w:rsid w:val="00E932C3"/>
    <w:rsid w:val="00E940C6"/>
    <w:rsid w:val="00EA2514"/>
    <w:rsid w:val="00EB14D9"/>
    <w:rsid w:val="00EB1DAC"/>
    <w:rsid w:val="00EB2E31"/>
    <w:rsid w:val="00EC0BF7"/>
    <w:rsid w:val="00EC1EC4"/>
    <w:rsid w:val="00EC22C9"/>
    <w:rsid w:val="00EC47CA"/>
    <w:rsid w:val="00ED0F9B"/>
    <w:rsid w:val="00ED2644"/>
    <w:rsid w:val="00ED2C8E"/>
    <w:rsid w:val="00ED375B"/>
    <w:rsid w:val="00ED6B6E"/>
    <w:rsid w:val="00EE0723"/>
    <w:rsid w:val="00EE3766"/>
    <w:rsid w:val="00EE558B"/>
    <w:rsid w:val="00EF387C"/>
    <w:rsid w:val="00EF520C"/>
    <w:rsid w:val="00F014F8"/>
    <w:rsid w:val="00F0458D"/>
    <w:rsid w:val="00F10438"/>
    <w:rsid w:val="00F12AFE"/>
    <w:rsid w:val="00F13383"/>
    <w:rsid w:val="00F15ABA"/>
    <w:rsid w:val="00F23B8E"/>
    <w:rsid w:val="00F26643"/>
    <w:rsid w:val="00F27AEE"/>
    <w:rsid w:val="00F30EAF"/>
    <w:rsid w:val="00F32286"/>
    <w:rsid w:val="00F32F00"/>
    <w:rsid w:val="00F35613"/>
    <w:rsid w:val="00F373DF"/>
    <w:rsid w:val="00F44CD0"/>
    <w:rsid w:val="00F51C35"/>
    <w:rsid w:val="00F566A3"/>
    <w:rsid w:val="00F66370"/>
    <w:rsid w:val="00F70450"/>
    <w:rsid w:val="00F71FE7"/>
    <w:rsid w:val="00F73B15"/>
    <w:rsid w:val="00F81283"/>
    <w:rsid w:val="00F85F51"/>
    <w:rsid w:val="00F876C3"/>
    <w:rsid w:val="00F9051E"/>
    <w:rsid w:val="00F92C5C"/>
    <w:rsid w:val="00FA09EA"/>
    <w:rsid w:val="00FA15AB"/>
    <w:rsid w:val="00FA6244"/>
    <w:rsid w:val="00FA687E"/>
    <w:rsid w:val="00FA79C9"/>
    <w:rsid w:val="00FA7D1A"/>
    <w:rsid w:val="00FB28DE"/>
    <w:rsid w:val="00FB2E99"/>
    <w:rsid w:val="00FC1A10"/>
    <w:rsid w:val="00FC6AA9"/>
    <w:rsid w:val="00FC7EA1"/>
    <w:rsid w:val="00FD3440"/>
    <w:rsid w:val="00FD5330"/>
    <w:rsid w:val="00FD6C86"/>
    <w:rsid w:val="00FE11B0"/>
    <w:rsid w:val="00FE6398"/>
    <w:rsid w:val="00FE66F7"/>
    <w:rsid w:val="00FF1884"/>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21C5"/>
  <w15:chartTrackingRefBased/>
  <w15:docId w15:val="{37F365FD-3DF0-4744-846C-E2901271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CF6"/>
    <w:rPr>
      <w:rFonts w:ascii="Times New Roman" w:eastAsia="Times New Roman" w:hAnsi="Times New Roman" w:cs="Times New Roman"/>
    </w:rPr>
  </w:style>
  <w:style w:type="paragraph" w:styleId="Heading1">
    <w:name w:val="heading 1"/>
    <w:basedOn w:val="Normal"/>
    <w:next w:val="Normal"/>
    <w:link w:val="Heading1Char"/>
    <w:uiPriority w:val="9"/>
    <w:qFormat/>
    <w:rsid w:val="00143CF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43CF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43CF6"/>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unhideWhenUsed/>
    <w:qFormat/>
    <w:rsid w:val="00143CF6"/>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CF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43CF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43CF6"/>
    <w:rPr>
      <w:rFonts w:ascii="Calibri Light" w:eastAsia="Times New Roman" w:hAnsi="Calibri Light" w:cs="Times New Roman"/>
      <w:color w:val="1F3763"/>
    </w:rPr>
  </w:style>
  <w:style w:type="character" w:customStyle="1" w:styleId="Heading4Char">
    <w:name w:val="Heading 4 Char"/>
    <w:basedOn w:val="DefaultParagraphFont"/>
    <w:link w:val="Heading4"/>
    <w:uiPriority w:val="9"/>
    <w:rsid w:val="00143CF6"/>
    <w:rPr>
      <w:rFonts w:ascii="Calibri Light" w:eastAsia="Times New Roman" w:hAnsi="Calibri Light" w:cs="Times New Roman"/>
      <w:i/>
      <w:iCs/>
      <w:color w:val="2F5496"/>
    </w:rPr>
  </w:style>
  <w:style w:type="paragraph" w:styleId="ListParagraph">
    <w:name w:val="List Paragraph"/>
    <w:basedOn w:val="Normal"/>
    <w:uiPriority w:val="34"/>
    <w:qFormat/>
    <w:rsid w:val="00143CF6"/>
    <w:pPr>
      <w:ind w:left="720"/>
      <w:contextualSpacing/>
    </w:pPr>
  </w:style>
  <w:style w:type="character" w:styleId="Emphasis">
    <w:name w:val="Emphasis"/>
    <w:basedOn w:val="DefaultParagraphFont"/>
    <w:uiPriority w:val="20"/>
    <w:qFormat/>
    <w:rsid w:val="00143CF6"/>
    <w:rPr>
      <w:i/>
      <w:iCs/>
    </w:rPr>
  </w:style>
  <w:style w:type="character" w:styleId="Strong">
    <w:name w:val="Strong"/>
    <w:basedOn w:val="DefaultParagraphFont"/>
    <w:uiPriority w:val="22"/>
    <w:qFormat/>
    <w:rsid w:val="00143CF6"/>
    <w:rPr>
      <w:b/>
      <w:bCs/>
    </w:rPr>
  </w:style>
  <w:style w:type="paragraph" w:styleId="EndnoteText">
    <w:name w:val="endnote text"/>
    <w:basedOn w:val="Normal"/>
    <w:link w:val="EndnoteTextChar"/>
    <w:uiPriority w:val="99"/>
    <w:unhideWhenUsed/>
    <w:rsid w:val="00143CF6"/>
    <w:rPr>
      <w:sz w:val="20"/>
      <w:szCs w:val="20"/>
    </w:rPr>
  </w:style>
  <w:style w:type="character" w:customStyle="1" w:styleId="EndnoteTextChar">
    <w:name w:val="Endnote Text Char"/>
    <w:basedOn w:val="DefaultParagraphFont"/>
    <w:link w:val="EndnoteText"/>
    <w:uiPriority w:val="99"/>
    <w:rsid w:val="00143CF6"/>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143CF6"/>
    <w:pPr>
      <w:spacing w:after="120" w:line="480" w:lineRule="auto"/>
      <w:ind w:left="360"/>
    </w:pPr>
    <w:rPr>
      <w:rFonts w:ascii=".VnTime" w:hAnsi=".VnTime"/>
      <w:sz w:val="28"/>
      <w:szCs w:val="28"/>
      <w:lang w:bidi="en-US"/>
    </w:rPr>
  </w:style>
  <w:style w:type="character" w:customStyle="1" w:styleId="BodyTextIndent2Char">
    <w:name w:val="Body Text Indent 2 Char"/>
    <w:basedOn w:val="DefaultParagraphFont"/>
    <w:link w:val="BodyTextIndent2"/>
    <w:uiPriority w:val="99"/>
    <w:rsid w:val="00143CF6"/>
    <w:rPr>
      <w:rFonts w:ascii=".VnTime" w:eastAsia="Times New Roman" w:hAnsi=".VnTime" w:cs="Times New Roman"/>
      <w:sz w:val="28"/>
      <w:szCs w:val="28"/>
      <w:lang w:bidi="en-US"/>
    </w:rPr>
  </w:style>
  <w:style w:type="paragraph" w:styleId="NormalWeb">
    <w:name w:val="Normal (Web)"/>
    <w:basedOn w:val="Normal"/>
    <w:uiPriority w:val="99"/>
    <w:unhideWhenUsed/>
    <w:rsid w:val="00143CF6"/>
    <w:pPr>
      <w:spacing w:before="100" w:beforeAutospacing="1" w:after="100" w:afterAutospacing="1"/>
    </w:pPr>
  </w:style>
  <w:style w:type="paragraph" w:styleId="Subtitle">
    <w:name w:val="Subtitle"/>
    <w:basedOn w:val="Normal"/>
    <w:next w:val="Normal"/>
    <w:link w:val="SubtitleChar"/>
    <w:uiPriority w:val="11"/>
    <w:qFormat/>
    <w:rsid w:val="00143CF6"/>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143CF6"/>
    <w:rPr>
      <w:rFonts w:asciiTheme="majorHAnsi" w:eastAsiaTheme="majorEastAsia" w:hAnsiTheme="majorHAnsi" w:cstheme="majorBidi"/>
      <w:i/>
      <w:iCs/>
      <w:color w:val="4472C4" w:themeColor="accent1"/>
      <w:spacing w:val="15"/>
    </w:rPr>
  </w:style>
  <w:style w:type="paragraph" w:styleId="FootnoteText">
    <w:name w:val="footnote text"/>
    <w:basedOn w:val="Normal"/>
    <w:link w:val="FootnoteTextChar"/>
    <w:uiPriority w:val="99"/>
    <w:unhideWhenUsed/>
    <w:rsid w:val="00143CF6"/>
    <w:rPr>
      <w:sz w:val="20"/>
      <w:szCs w:val="20"/>
    </w:rPr>
  </w:style>
  <w:style w:type="character" w:customStyle="1" w:styleId="FootnoteTextChar">
    <w:name w:val="Footnote Text Char"/>
    <w:basedOn w:val="DefaultParagraphFont"/>
    <w:link w:val="FootnoteText"/>
    <w:uiPriority w:val="99"/>
    <w:rsid w:val="00143CF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43CF6"/>
    <w:rPr>
      <w:vertAlign w:val="superscript"/>
    </w:rPr>
  </w:style>
  <w:style w:type="paragraph" w:styleId="Header">
    <w:name w:val="header"/>
    <w:basedOn w:val="Normal"/>
    <w:link w:val="HeaderChar"/>
    <w:uiPriority w:val="99"/>
    <w:unhideWhenUsed/>
    <w:rsid w:val="00143CF6"/>
    <w:pPr>
      <w:tabs>
        <w:tab w:val="center" w:pos="4680"/>
        <w:tab w:val="right" w:pos="9360"/>
      </w:tabs>
    </w:pPr>
  </w:style>
  <w:style w:type="character" w:customStyle="1" w:styleId="HeaderChar">
    <w:name w:val="Header Char"/>
    <w:basedOn w:val="DefaultParagraphFont"/>
    <w:link w:val="Header"/>
    <w:uiPriority w:val="99"/>
    <w:rsid w:val="00143CF6"/>
    <w:rPr>
      <w:rFonts w:ascii="Times New Roman" w:eastAsia="Times New Roman" w:hAnsi="Times New Roman" w:cs="Times New Roman"/>
    </w:rPr>
  </w:style>
  <w:style w:type="paragraph" w:styleId="Footer">
    <w:name w:val="footer"/>
    <w:basedOn w:val="Normal"/>
    <w:link w:val="FooterChar"/>
    <w:uiPriority w:val="99"/>
    <w:unhideWhenUsed/>
    <w:rsid w:val="00143CF6"/>
    <w:pPr>
      <w:tabs>
        <w:tab w:val="center" w:pos="4680"/>
        <w:tab w:val="right" w:pos="9360"/>
      </w:tabs>
    </w:pPr>
  </w:style>
  <w:style w:type="character" w:customStyle="1" w:styleId="FooterChar">
    <w:name w:val="Footer Char"/>
    <w:basedOn w:val="DefaultParagraphFont"/>
    <w:link w:val="Footer"/>
    <w:uiPriority w:val="99"/>
    <w:rsid w:val="00143CF6"/>
    <w:rPr>
      <w:rFonts w:ascii="Times New Roman" w:eastAsia="Times New Roman" w:hAnsi="Times New Roman" w:cs="Times New Roman"/>
    </w:rPr>
  </w:style>
  <w:style w:type="paragraph" w:styleId="CommentText">
    <w:name w:val="annotation text"/>
    <w:basedOn w:val="Normal"/>
    <w:link w:val="CommentTextChar"/>
    <w:uiPriority w:val="99"/>
    <w:unhideWhenUsed/>
    <w:rsid w:val="00143CF6"/>
    <w:rPr>
      <w:sz w:val="20"/>
      <w:szCs w:val="20"/>
    </w:rPr>
  </w:style>
  <w:style w:type="character" w:customStyle="1" w:styleId="CommentTextChar">
    <w:name w:val="Comment Text Char"/>
    <w:basedOn w:val="DefaultParagraphFont"/>
    <w:link w:val="CommentText"/>
    <w:uiPriority w:val="99"/>
    <w:rsid w:val="00143CF6"/>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43CF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43CF6"/>
    <w:rPr>
      <w:b/>
      <w:bCs/>
    </w:rPr>
  </w:style>
  <w:style w:type="character" w:customStyle="1" w:styleId="BalloonTextChar">
    <w:name w:val="Balloon Text Char"/>
    <w:basedOn w:val="DefaultParagraphFont"/>
    <w:link w:val="BalloonText"/>
    <w:uiPriority w:val="99"/>
    <w:semiHidden/>
    <w:rsid w:val="00143CF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43CF6"/>
    <w:rPr>
      <w:rFonts w:ascii="Tahoma" w:hAnsi="Tahoma" w:cs="Tahoma"/>
      <w:sz w:val="16"/>
      <w:szCs w:val="16"/>
    </w:rPr>
  </w:style>
  <w:style w:type="paragraph" w:styleId="TOC1">
    <w:name w:val="toc 1"/>
    <w:basedOn w:val="Normal"/>
    <w:next w:val="Normal"/>
    <w:autoRedefine/>
    <w:uiPriority w:val="39"/>
    <w:unhideWhenUsed/>
    <w:qFormat/>
    <w:rsid w:val="009C6752"/>
    <w:pPr>
      <w:tabs>
        <w:tab w:val="right" w:leader="dot" w:pos="8778"/>
      </w:tabs>
      <w:spacing w:line="360" w:lineRule="auto"/>
      <w:jc w:val="both"/>
    </w:pPr>
    <w:rPr>
      <w:noProof/>
      <w:spacing w:val="-12"/>
      <w:sz w:val="25"/>
      <w:szCs w:val="25"/>
    </w:rPr>
  </w:style>
  <w:style w:type="paragraph" w:styleId="TOC2">
    <w:name w:val="toc 2"/>
    <w:basedOn w:val="Normal"/>
    <w:next w:val="Normal"/>
    <w:autoRedefine/>
    <w:uiPriority w:val="39"/>
    <w:unhideWhenUsed/>
    <w:qFormat/>
    <w:rsid w:val="00143CF6"/>
    <w:pPr>
      <w:spacing w:after="100"/>
      <w:ind w:left="220"/>
    </w:pPr>
  </w:style>
  <w:style w:type="character" w:styleId="Hyperlink">
    <w:name w:val="Hyperlink"/>
    <w:basedOn w:val="DefaultParagraphFont"/>
    <w:uiPriority w:val="99"/>
    <w:unhideWhenUsed/>
    <w:rsid w:val="00143CF6"/>
    <w:rPr>
      <w:color w:val="0563C1" w:themeColor="hyperlink"/>
      <w:u w:val="single"/>
    </w:rPr>
  </w:style>
  <w:style w:type="character" w:styleId="PageNumber">
    <w:name w:val="page number"/>
    <w:basedOn w:val="DefaultParagraphFont"/>
    <w:uiPriority w:val="99"/>
    <w:semiHidden/>
    <w:unhideWhenUsed/>
    <w:rsid w:val="00143CF6"/>
  </w:style>
  <w:style w:type="paragraph" w:customStyle="1" w:styleId="rtejustify">
    <w:name w:val="rtejustify"/>
    <w:basedOn w:val="Normal"/>
    <w:uiPriority w:val="99"/>
    <w:rsid w:val="00143CF6"/>
    <w:pPr>
      <w:spacing w:before="100" w:beforeAutospacing="1" w:after="100" w:afterAutospacing="1"/>
    </w:pPr>
  </w:style>
  <w:style w:type="paragraph" w:styleId="BodyText">
    <w:name w:val="Body Text"/>
    <w:basedOn w:val="Normal"/>
    <w:link w:val="BodyTextChar"/>
    <w:uiPriority w:val="1"/>
    <w:unhideWhenUsed/>
    <w:qFormat/>
    <w:rsid w:val="00143CF6"/>
    <w:rPr>
      <w:rFonts w:ascii=".VnTime" w:hAnsi=".VnTime" w:cs=".VnTime"/>
      <w:sz w:val="28"/>
      <w:szCs w:val="28"/>
    </w:rPr>
  </w:style>
  <w:style w:type="character" w:customStyle="1" w:styleId="BodyTextChar">
    <w:name w:val="Body Text Char"/>
    <w:basedOn w:val="DefaultParagraphFont"/>
    <w:link w:val="BodyText"/>
    <w:uiPriority w:val="1"/>
    <w:rsid w:val="00143CF6"/>
    <w:rPr>
      <w:rFonts w:ascii=".VnTime" w:eastAsia="Times New Roman" w:hAnsi=".VnTime" w:cs=".VnTime"/>
      <w:sz w:val="28"/>
      <w:szCs w:val="28"/>
    </w:rPr>
  </w:style>
  <w:style w:type="paragraph" w:styleId="TOC3">
    <w:name w:val="toc 3"/>
    <w:basedOn w:val="Normal"/>
    <w:uiPriority w:val="39"/>
    <w:qFormat/>
    <w:rsid w:val="00143CF6"/>
    <w:pPr>
      <w:widowControl w:val="0"/>
      <w:autoSpaceDE w:val="0"/>
      <w:autoSpaceDN w:val="0"/>
      <w:spacing w:before="155"/>
      <w:ind w:left="1025" w:right="176"/>
    </w:pPr>
    <w:rPr>
      <w:sz w:val="28"/>
      <w:szCs w:val="28"/>
    </w:rPr>
  </w:style>
  <w:style w:type="paragraph" w:styleId="Title">
    <w:name w:val="Title"/>
    <w:basedOn w:val="Normal"/>
    <w:link w:val="TitleChar"/>
    <w:uiPriority w:val="10"/>
    <w:qFormat/>
    <w:rsid w:val="00143CF6"/>
    <w:pPr>
      <w:widowControl w:val="0"/>
      <w:autoSpaceDE w:val="0"/>
      <w:autoSpaceDN w:val="0"/>
      <w:ind w:left="398" w:right="550" w:hanging="2"/>
      <w:jc w:val="center"/>
    </w:pPr>
    <w:rPr>
      <w:b/>
      <w:bCs/>
      <w:sz w:val="52"/>
      <w:szCs w:val="52"/>
    </w:rPr>
  </w:style>
  <w:style w:type="character" w:customStyle="1" w:styleId="TitleChar">
    <w:name w:val="Title Char"/>
    <w:basedOn w:val="DefaultParagraphFont"/>
    <w:link w:val="Title"/>
    <w:uiPriority w:val="10"/>
    <w:rsid w:val="00143CF6"/>
    <w:rPr>
      <w:rFonts w:ascii="Times New Roman" w:eastAsia="Times New Roman" w:hAnsi="Times New Roman" w:cs="Times New Roman"/>
      <w:b/>
      <w:bCs/>
      <w:sz w:val="52"/>
      <w:szCs w:val="52"/>
    </w:rPr>
  </w:style>
  <w:style w:type="paragraph" w:customStyle="1" w:styleId="TableParagraph">
    <w:name w:val="Table Paragraph"/>
    <w:basedOn w:val="Normal"/>
    <w:uiPriority w:val="1"/>
    <w:qFormat/>
    <w:rsid w:val="00143CF6"/>
    <w:pPr>
      <w:widowControl w:val="0"/>
      <w:autoSpaceDE w:val="0"/>
      <w:autoSpaceDN w:val="0"/>
    </w:pPr>
  </w:style>
  <w:style w:type="paragraph" w:styleId="TOC4">
    <w:name w:val="toc 4"/>
    <w:basedOn w:val="Normal"/>
    <w:uiPriority w:val="39"/>
    <w:qFormat/>
    <w:rsid w:val="00143CF6"/>
    <w:pPr>
      <w:widowControl w:val="0"/>
      <w:autoSpaceDE w:val="0"/>
      <w:autoSpaceDN w:val="0"/>
      <w:spacing w:before="161"/>
      <w:ind w:left="1087" w:hanging="493"/>
    </w:pPr>
    <w:rPr>
      <w:b/>
      <w:bCs/>
      <w:i/>
      <w:iCs/>
      <w:sz w:val="28"/>
      <w:szCs w:val="28"/>
      <w:lang w:val="vi"/>
    </w:rPr>
  </w:style>
  <w:style w:type="paragraph" w:styleId="TOC5">
    <w:name w:val="toc 5"/>
    <w:basedOn w:val="Normal"/>
    <w:uiPriority w:val="39"/>
    <w:qFormat/>
    <w:rsid w:val="00143CF6"/>
    <w:pPr>
      <w:widowControl w:val="0"/>
      <w:autoSpaceDE w:val="0"/>
      <w:autoSpaceDN w:val="0"/>
      <w:spacing w:before="242"/>
      <w:ind w:left="1156" w:hanging="423"/>
    </w:pPr>
    <w:rPr>
      <w:b/>
      <w:bCs/>
      <w:i/>
      <w:iCs/>
      <w:sz w:val="28"/>
      <w:szCs w:val="28"/>
      <w:lang w:val="vi"/>
    </w:rPr>
  </w:style>
  <w:style w:type="paragraph" w:styleId="TOC6">
    <w:name w:val="toc 6"/>
    <w:basedOn w:val="Normal"/>
    <w:uiPriority w:val="39"/>
    <w:qFormat/>
    <w:rsid w:val="00143CF6"/>
    <w:pPr>
      <w:widowControl w:val="0"/>
      <w:autoSpaceDE w:val="0"/>
      <w:autoSpaceDN w:val="0"/>
      <w:spacing w:before="230"/>
      <w:ind w:left="1646" w:hanging="634"/>
    </w:pPr>
    <w:rPr>
      <w:i/>
      <w:iCs/>
      <w:sz w:val="28"/>
      <w:szCs w:val="28"/>
      <w:lang w:val="vi"/>
    </w:rPr>
  </w:style>
  <w:style w:type="paragraph" w:styleId="TOC7">
    <w:name w:val="toc 7"/>
    <w:basedOn w:val="Normal"/>
    <w:uiPriority w:val="39"/>
    <w:qFormat/>
    <w:rsid w:val="00143CF6"/>
    <w:pPr>
      <w:widowControl w:val="0"/>
      <w:autoSpaceDE w:val="0"/>
      <w:autoSpaceDN w:val="0"/>
      <w:spacing w:before="227"/>
      <w:ind w:left="1656" w:hanging="632"/>
    </w:pPr>
    <w:rPr>
      <w:i/>
      <w:iCs/>
      <w:sz w:val="28"/>
      <w:szCs w:val="28"/>
      <w:lang w:val="vi"/>
    </w:rPr>
  </w:style>
  <w:style w:type="paragraph" w:styleId="HTMLPreformatted">
    <w:name w:val="HTML Preformatted"/>
    <w:basedOn w:val="Normal"/>
    <w:link w:val="HTMLPreformattedChar"/>
    <w:uiPriority w:val="99"/>
    <w:unhideWhenUsed/>
    <w:rsid w:val="00143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3CF6"/>
    <w:rPr>
      <w:rFonts w:ascii="Courier New" w:eastAsia="Times New Roman" w:hAnsi="Courier New" w:cs="Courier New"/>
      <w:sz w:val="20"/>
      <w:szCs w:val="20"/>
    </w:rPr>
  </w:style>
  <w:style w:type="character" w:customStyle="1" w:styleId="y2iqfc">
    <w:name w:val="y2iqfc"/>
    <w:basedOn w:val="DefaultParagraphFont"/>
    <w:rsid w:val="00143CF6"/>
  </w:style>
  <w:style w:type="character" w:customStyle="1" w:styleId="a-size-small">
    <w:name w:val="a-size-small"/>
    <w:basedOn w:val="DefaultParagraphFont"/>
    <w:rsid w:val="00143CF6"/>
  </w:style>
  <w:style w:type="paragraph" w:styleId="TOCHeading">
    <w:name w:val="TOC Heading"/>
    <w:basedOn w:val="Heading1"/>
    <w:next w:val="Normal"/>
    <w:uiPriority w:val="39"/>
    <w:unhideWhenUsed/>
    <w:qFormat/>
    <w:rsid w:val="00143CF6"/>
    <w:pPr>
      <w:spacing w:before="240" w:line="259" w:lineRule="auto"/>
      <w:outlineLvl w:val="9"/>
    </w:pPr>
    <w:rPr>
      <w:rFonts w:ascii="Calibri Light" w:eastAsia="Times New Roman" w:hAnsi="Calibri Light" w:cs="Times New Roman"/>
      <w:b w:val="0"/>
      <w:bCs w:val="0"/>
      <w:color w:val="2F5496"/>
      <w:sz w:val="32"/>
      <w:szCs w:val="32"/>
    </w:rPr>
  </w:style>
  <w:style w:type="character" w:customStyle="1" w:styleId="apple-converted-space">
    <w:name w:val="apple-converted-space"/>
    <w:basedOn w:val="DefaultParagraphFont"/>
    <w:rsid w:val="00143CF6"/>
  </w:style>
  <w:style w:type="character" w:customStyle="1" w:styleId="ipa">
    <w:name w:val="ipa"/>
    <w:basedOn w:val="DefaultParagraphFont"/>
    <w:rsid w:val="00143CF6"/>
  </w:style>
  <w:style w:type="character" w:customStyle="1" w:styleId="cite-bracket">
    <w:name w:val="cite-bracket"/>
    <w:basedOn w:val="DefaultParagraphFont"/>
    <w:rsid w:val="00143CF6"/>
  </w:style>
  <w:style w:type="character" w:customStyle="1" w:styleId="katex">
    <w:name w:val="katex"/>
    <w:basedOn w:val="DefaultParagraphFont"/>
    <w:rsid w:val="00143CF6"/>
  </w:style>
  <w:style w:type="character" w:customStyle="1" w:styleId="katex-mathml">
    <w:name w:val="katex-mathml"/>
    <w:basedOn w:val="DefaultParagraphFont"/>
    <w:rsid w:val="00143CF6"/>
  </w:style>
  <w:style w:type="character" w:customStyle="1" w:styleId="mord">
    <w:name w:val="mord"/>
    <w:basedOn w:val="DefaultParagraphFont"/>
    <w:rsid w:val="00143CF6"/>
  </w:style>
  <w:style w:type="character" w:customStyle="1" w:styleId="mrel">
    <w:name w:val="mrel"/>
    <w:basedOn w:val="DefaultParagraphFont"/>
    <w:rsid w:val="00143CF6"/>
  </w:style>
  <w:style w:type="character" w:customStyle="1" w:styleId="z-TopofFormChar">
    <w:name w:val="z-Top of Form Char"/>
    <w:basedOn w:val="DefaultParagraphFont"/>
    <w:link w:val="z-TopofForm"/>
    <w:uiPriority w:val="99"/>
    <w:semiHidden/>
    <w:rsid w:val="00143CF6"/>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143CF6"/>
    <w:pPr>
      <w:pBdr>
        <w:bottom w:val="single" w:sz="6" w:space="1" w:color="auto"/>
      </w:pBdr>
      <w:jc w:val="center"/>
    </w:pPr>
    <w:rPr>
      <w:rFonts w:ascii="Arial" w:hAnsi="Arial" w:cs="Arial"/>
      <w:vanish/>
      <w:sz w:val="16"/>
      <w:szCs w:val="16"/>
    </w:rPr>
  </w:style>
  <w:style w:type="paragraph" w:customStyle="1" w:styleId="placeholder">
    <w:name w:val="placeholder"/>
    <w:basedOn w:val="Normal"/>
    <w:uiPriority w:val="99"/>
    <w:rsid w:val="00143CF6"/>
    <w:pPr>
      <w:spacing w:before="100" w:beforeAutospacing="1" w:after="100" w:afterAutospacing="1"/>
    </w:pPr>
  </w:style>
  <w:style w:type="character" w:customStyle="1" w:styleId="pointer-events-none">
    <w:name w:val="pointer-events-none"/>
    <w:basedOn w:val="DefaultParagraphFont"/>
    <w:rsid w:val="00143CF6"/>
  </w:style>
  <w:style w:type="character" w:customStyle="1" w:styleId="z-BottomofFormChar">
    <w:name w:val="z-Bottom of Form Char"/>
    <w:basedOn w:val="DefaultParagraphFont"/>
    <w:link w:val="z-BottomofForm"/>
    <w:uiPriority w:val="99"/>
    <w:semiHidden/>
    <w:rsid w:val="00143CF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43CF6"/>
    <w:pPr>
      <w:pBdr>
        <w:top w:val="single" w:sz="6" w:space="1" w:color="auto"/>
      </w:pBdr>
      <w:jc w:val="center"/>
    </w:pPr>
    <w:rPr>
      <w:rFonts w:ascii="Arial" w:hAnsi="Arial" w:cs="Arial"/>
      <w:vanish/>
      <w:sz w:val="16"/>
      <w:szCs w:val="16"/>
    </w:rPr>
  </w:style>
  <w:style w:type="paragraph" w:styleId="TOC8">
    <w:name w:val="toc 8"/>
    <w:basedOn w:val="Normal"/>
    <w:next w:val="Normal"/>
    <w:autoRedefine/>
    <w:uiPriority w:val="39"/>
    <w:unhideWhenUsed/>
    <w:rsid w:val="00143CF6"/>
    <w:pPr>
      <w:spacing w:after="100" w:line="278" w:lineRule="auto"/>
      <w:ind w:left="1680"/>
    </w:pPr>
    <w:rPr>
      <w:rFonts w:eastAsiaTheme="minorEastAsia"/>
      <w:kern w:val="2"/>
      <w14:ligatures w14:val="standardContextual"/>
    </w:rPr>
  </w:style>
  <w:style w:type="paragraph" w:styleId="TOC9">
    <w:name w:val="toc 9"/>
    <w:basedOn w:val="Normal"/>
    <w:next w:val="Normal"/>
    <w:autoRedefine/>
    <w:uiPriority w:val="39"/>
    <w:unhideWhenUsed/>
    <w:rsid w:val="00143CF6"/>
    <w:pPr>
      <w:spacing w:after="100" w:line="278" w:lineRule="auto"/>
      <w:ind w:left="1920"/>
    </w:pPr>
    <w:rPr>
      <w:rFonts w:eastAsiaTheme="minorEastAsia"/>
      <w:kern w:val="2"/>
      <w14:ligatures w14:val="standardContextual"/>
    </w:rPr>
  </w:style>
  <w:style w:type="character" w:customStyle="1" w:styleId="overflow-hidden">
    <w:name w:val="overflow-hidden"/>
    <w:basedOn w:val="DefaultParagraphFont"/>
    <w:rsid w:val="00143CF6"/>
  </w:style>
  <w:style w:type="paragraph" w:styleId="ListNumber">
    <w:name w:val="List Number"/>
    <w:basedOn w:val="Normal"/>
    <w:uiPriority w:val="99"/>
    <w:unhideWhenUsed/>
    <w:rsid w:val="00143CF6"/>
    <w:pPr>
      <w:numPr>
        <w:numId w:val="4"/>
      </w:numPr>
      <w:contextualSpacing/>
    </w:pPr>
    <w:rPr>
      <w:rFonts w:eastAsiaTheme="minorEastAsia"/>
    </w:rPr>
  </w:style>
  <w:style w:type="character" w:customStyle="1" w:styleId="relative">
    <w:name w:val="relative"/>
    <w:basedOn w:val="DefaultParagraphFont"/>
    <w:rsid w:val="00143CF6"/>
  </w:style>
  <w:style w:type="character" w:customStyle="1" w:styleId="ms-1">
    <w:name w:val="ms-1"/>
    <w:basedOn w:val="DefaultParagraphFont"/>
    <w:rsid w:val="00143CF6"/>
  </w:style>
  <w:style w:type="character" w:customStyle="1" w:styleId="max-w-full">
    <w:name w:val="max-w-full"/>
    <w:basedOn w:val="DefaultParagraphFont"/>
    <w:rsid w:val="00143CF6"/>
  </w:style>
  <w:style w:type="character" w:customStyle="1" w:styleId="-me-1">
    <w:name w:val="-me-1"/>
    <w:basedOn w:val="DefaultParagraphFont"/>
    <w:rsid w:val="00143CF6"/>
  </w:style>
  <w:style w:type="paragraph" w:customStyle="1" w:styleId="msonormal0">
    <w:name w:val="msonormal"/>
    <w:basedOn w:val="Normal"/>
    <w:uiPriority w:val="99"/>
    <w:rsid w:val="00143CF6"/>
    <w:pPr>
      <w:spacing w:before="100" w:beforeAutospacing="1" w:after="100" w:afterAutospacing="1"/>
    </w:pPr>
  </w:style>
  <w:style w:type="character" w:customStyle="1" w:styleId="mpunct">
    <w:name w:val="mpunct"/>
    <w:basedOn w:val="DefaultParagraphFont"/>
    <w:rsid w:val="00143CF6"/>
  </w:style>
  <w:style w:type="character" w:customStyle="1" w:styleId="UnresolvedMention1">
    <w:name w:val="Unresolved Mention1"/>
    <w:basedOn w:val="DefaultParagraphFont"/>
    <w:uiPriority w:val="99"/>
    <w:semiHidden/>
    <w:unhideWhenUsed/>
    <w:rsid w:val="00EF387C"/>
    <w:rPr>
      <w:color w:val="605E5C"/>
      <w:shd w:val="clear" w:color="auto" w:fill="E1DFDD"/>
    </w:rPr>
  </w:style>
  <w:style w:type="character" w:customStyle="1" w:styleId="UnresolvedMention2">
    <w:name w:val="Unresolved Mention2"/>
    <w:basedOn w:val="DefaultParagraphFont"/>
    <w:uiPriority w:val="99"/>
    <w:semiHidden/>
    <w:unhideWhenUsed/>
    <w:rsid w:val="00B1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51332">
      <w:bodyDiv w:val="1"/>
      <w:marLeft w:val="0"/>
      <w:marRight w:val="0"/>
      <w:marTop w:val="0"/>
      <w:marBottom w:val="0"/>
      <w:divBdr>
        <w:top w:val="none" w:sz="0" w:space="0" w:color="auto"/>
        <w:left w:val="none" w:sz="0" w:space="0" w:color="auto"/>
        <w:bottom w:val="none" w:sz="0" w:space="0" w:color="auto"/>
        <w:right w:val="none" w:sz="0" w:space="0" w:color="auto"/>
      </w:divBdr>
    </w:div>
    <w:div w:id="1286547515">
      <w:bodyDiv w:val="1"/>
      <w:marLeft w:val="0"/>
      <w:marRight w:val="0"/>
      <w:marTop w:val="0"/>
      <w:marBottom w:val="0"/>
      <w:divBdr>
        <w:top w:val="none" w:sz="0" w:space="0" w:color="auto"/>
        <w:left w:val="none" w:sz="0" w:space="0" w:color="auto"/>
        <w:bottom w:val="none" w:sz="0" w:space="0" w:color="auto"/>
        <w:right w:val="none" w:sz="0" w:space="0" w:color="auto"/>
      </w:divBdr>
    </w:div>
    <w:div w:id="1520654005">
      <w:bodyDiv w:val="1"/>
      <w:marLeft w:val="0"/>
      <w:marRight w:val="0"/>
      <w:marTop w:val="0"/>
      <w:marBottom w:val="0"/>
      <w:divBdr>
        <w:top w:val="none" w:sz="0" w:space="0" w:color="auto"/>
        <w:left w:val="none" w:sz="0" w:space="0" w:color="auto"/>
        <w:bottom w:val="none" w:sz="0" w:space="0" w:color="auto"/>
        <w:right w:val="none" w:sz="0" w:space="0" w:color="auto"/>
      </w:divBdr>
    </w:div>
    <w:div w:id="2007054321">
      <w:bodyDiv w:val="1"/>
      <w:marLeft w:val="0"/>
      <w:marRight w:val="0"/>
      <w:marTop w:val="0"/>
      <w:marBottom w:val="0"/>
      <w:divBdr>
        <w:top w:val="none" w:sz="0" w:space="0" w:color="auto"/>
        <w:left w:val="none" w:sz="0" w:space="0" w:color="auto"/>
        <w:bottom w:val="none" w:sz="0" w:space="0" w:color="auto"/>
        <w:right w:val="none" w:sz="0" w:space="0" w:color="auto"/>
      </w:divBdr>
    </w:div>
    <w:div w:id="20102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ochinhphu.vn/"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lyluanchinhtri.vn/nhan-thuc-luan-cua-rene-descartes-trong-tac-pham-phuong-phap-luan-6221.html"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nld.com.vn"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uvienphapluat.vn/van-ban/Bo-may-hanh-chinh/Nghi-quyet-37-NQ-TW-2014-cong-tac-ly-luan-dinh-huong-nghien-cuu-2030"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uoitre.vn"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F895A-C6AE-42E1-8634-F8014BBAF197}">
  <ds:schemaRefs>
    <ds:schemaRef ds:uri="http://schemas.openxmlformats.org/officeDocument/2006/bibliography"/>
  </ds:schemaRefs>
</ds:datastoreItem>
</file>

<file path=customXml/itemProps2.xml><?xml version="1.0" encoding="utf-8"?>
<ds:datastoreItem xmlns:ds="http://schemas.openxmlformats.org/officeDocument/2006/customXml" ds:itemID="{F8E69017-CEA4-46E1-94F5-C6EE8B63A676}"/>
</file>

<file path=customXml/itemProps3.xml><?xml version="1.0" encoding="utf-8"?>
<ds:datastoreItem xmlns:ds="http://schemas.openxmlformats.org/officeDocument/2006/customXml" ds:itemID="{9BCFA759-9FC6-428C-BDAC-9454DEE8CF70}"/>
</file>

<file path=customXml/itemProps4.xml><?xml version="1.0" encoding="utf-8"?>
<ds:datastoreItem xmlns:ds="http://schemas.openxmlformats.org/officeDocument/2006/customXml" ds:itemID="{62A119D4-5CE0-4D9C-938B-BA3D98AAD448}"/>
</file>

<file path=docProps/app.xml><?xml version="1.0" encoding="utf-8"?>
<Properties xmlns="http://schemas.openxmlformats.org/officeDocument/2006/extended-properties" xmlns:vt="http://schemas.openxmlformats.org/officeDocument/2006/docPropsVTypes">
  <Template>Normal</Template>
  <TotalTime>12</TotalTime>
  <Pages>199</Pages>
  <Words>68366</Words>
  <Characters>389690</Characters>
  <Application>Microsoft Office Word</Application>
  <DocSecurity>0</DocSecurity>
  <Lines>3247</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2025-10-27T11:53:00Z</cp:lastPrinted>
  <dcterms:created xsi:type="dcterms:W3CDTF">2026-01-21T09:14:00Z</dcterms:created>
  <dcterms:modified xsi:type="dcterms:W3CDTF">2026-01-21T09:14:00Z</dcterms:modified>
</cp:coreProperties>
</file>